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B0773" w14:textId="011F454A" w:rsidR="007475B5" w:rsidRPr="007475B5" w:rsidRDefault="007475B5" w:rsidP="007475B5">
      <w:pPr>
        <w:jc w:val="both"/>
        <w:rPr>
          <w:rFonts w:ascii="Calibri" w:hAnsi="Calibri" w:cs="Calibri"/>
          <w:b/>
          <w:bCs/>
          <w:sz w:val="22"/>
          <w:szCs w:val="22"/>
          <w:u w:val="single"/>
        </w:rPr>
      </w:pPr>
      <w:r w:rsidRPr="007475B5">
        <w:rPr>
          <w:rFonts w:ascii="Calibri" w:hAnsi="Calibri" w:cs="Calibri"/>
          <w:b/>
          <w:bCs/>
          <w:sz w:val="22"/>
          <w:szCs w:val="22"/>
          <w:u w:val="single"/>
        </w:rPr>
        <w:t>Independent Contractor Details</w:t>
      </w:r>
    </w:p>
    <w:p w14:paraId="19D9A717" w14:textId="77777777" w:rsidR="007475B5" w:rsidRPr="007475B5" w:rsidRDefault="007475B5" w:rsidP="007475B5">
      <w:pPr>
        <w:jc w:val="both"/>
        <w:rPr>
          <w:rFonts w:ascii="Calibri" w:hAnsi="Calibri" w:cs="Calibri"/>
          <w:sz w:val="22"/>
          <w:szCs w:val="22"/>
        </w:rPr>
      </w:pPr>
    </w:p>
    <w:p w14:paraId="5169B36C" w14:textId="4011804A" w:rsidR="007475B5" w:rsidRPr="007475B5" w:rsidRDefault="007475B5" w:rsidP="007475B5">
      <w:pPr>
        <w:jc w:val="both"/>
        <w:rPr>
          <w:rFonts w:ascii="Calibri" w:hAnsi="Calibri" w:cs="Calibri"/>
          <w:sz w:val="22"/>
          <w:szCs w:val="22"/>
        </w:rPr>
      </w:pPr>
      <w:r w:rsidRPr="007475B5">
        <w:rPr>
          <w:rFonts w:ascii="Calibri" w:hAnsi="Calibri" w:cs="Calibri"/>
          <w:sz w:val="22"/>
          <w:szCs w:val="22"/>
        </w:rPr>
        <w:t xml:space="preserve">Full Name (Per NRIC): </w:t>
      </w:r>
    </w:p>
    <w:p w14:paraId="5F151E9C" w14:textId="0025AAAE" w:rsidR="007475B5" w:rsidRPr="007475B5" w:rsidRDefault="007475B5" w:rsidP="007475B5">
      <w:pPr>
        <w:jc w:val="both"/>
        <w:rPr>
          <w:rFonts w:ascii="Calibri" w:hAnsi="Calibri" w:cs="Calibri"/>
          <w:sz w:val="22"/>
          <w:szCs w:val="22"/>
        </w:rPr>
      </w:pPr>
      <w:r w:rsidRPr="007475B5">
        <w:rPr>
          <w:rFonts w:ascii="Calibri" w:hAnsi="Calibri" w:cs="Calibri"/>
          <w:sz w:val="22"/>
          <w:szCs w:val="22"/>
        </w:rPr>
        <w:t xml:space="preserve">Last 4 Digits of NRIC: </w:t>
      </w:r>
    </w:p>
    <w:p w14:paraId="4844217C" w14:textId="0654D96C" w:rsidR="007475B5" w:rsidRPr="007475B5" w:rsidRDefault="007475B5" w:rsidP="007475B5">
      <w:pPr>
        <w:jc w:val="both"/>
        <w:rPr>
          <w:rFonts w:ascii="Calibri" w:hAnsi="Calibri" w:cs="Calibri"/>
          <w:sz w:val="22"/>
          <w:szCs w:val="22"/>
        </w:rPr>
      </w:pPr>
      <w:r w:rsidRPr="007475B5">
        <w:rPr>
          <w:rFonts w:ascii="Calibri" w:hAnsi="Calibri" w:cs="Calibri"/>
          <w:sz w:val="22"/>
          <w:szCs w:val="22"/>
        </w:rPr>
        <w:t xml:space="preserve">Email Address: </w:t>
      </w:r>
    </w:p>
    <w:p w14:paraId="664F51D7" w14:textId="77777777" w:rsidR="007475B5" w:rsidRPr="007475B5" w:rsidRDefault="007475B5" w:rsidP="007475B5">
      <w:pPr>
        <w:jc w:val="both"/>
        <w:rPr>
          <w:rFonts w:ascii="Calibri" w:hAnsi="Calibri" w:cs="Calibri"/>
          <w:sz w:val="22"/>
          <w:szCs w:val="22"/>
        </w:rPr>
      </w:pPr>
    </w:p>
    <w:p w14:paraId="02F82FF7" w14:textId="77777777" w:rsidR="007475B5" w:rsidRPr="007475B5" w:rsidRDefault="007475B5" w:rsidP="007475B5">
      <w:pPr>
        <w:jc w:val="both"/>
        <w:rPr>
          <w:rFonts w:ascii="Calibri" w:hAnsi="Calibri" w:cs="Calibri"/>
          <w:sz w:val="22"/>
          <w:szCs w:val="22"/>
        </w:rPr>
      </w:pPr>
    </w:p>
    <w:p w14:paraId="78C57194" w14:textId="342844E9" w:rsidR="007475B5" w:rsidRPr="007475B5" w:rsidRDefault="007475B5" w:rsidP="007475B5">
      <w:pPr>
        <w:jc w:val="both"/>
        <w:rPr>
          <w:rFonts w:ascii="Calibri" w:hAnsi="Calibri" w:cs="Calibri"/>
          <w:sz w:val="22"/>
          <w:szCs w:val="22"/>
        </w:rPr>
      </w:pPr>
      <w:r w:rsidRPr="007475B5">
        <w:rPr>
          <w:rFonts w:ascii="Calibri" w:hAnsi="Calibri" w:cs="Calibri"/>
          <w:sz w:val="22"/>
          <w:szCs w:val="22"/>
        </w:rPr>
        <w:t xml:space="preserve">Subject: Part Time Contract For Service Engagement Agreement with </w:t>
      </w:r>
      <w:proofErr w:type="spellStart"/>
      <w:r w:rsidRPr="007475B5">
        <w:rPr>
          <w:rFonts w:ascii="Calibri" w:hAnsi="Calibri" w:cs="Calibri"/>
          <w:sz w:val="22"/>
          <w:szCs w:val="22"/>
        </w:rPr>
        <w:t>GIGlink</w:t>
      </w:r>
      <w:proofErr w:type="spellEnd"/>
      <w:r w:rsidR="00CC2A40">
        <w:rPr>
          <w:rFonts w:ascii="Calibri" w:hAnsi="Calibri" w:cs="Calibri"/>
          <w:sz w:val="22"/>
          <w:szCs w:val="22"/>
        </w:rPr>
        <w:t xml:space="preserve"> Asia</w:t>
      </w:r>
    </w:p>
    <w:p w14:paraId="5AED308A" w14:textId="77777777" w:rsidR="007475B5" w:rsidRPr="007475B5" w:rsidRDefault="007475B5" w:rsidP="007475B5">
      <w:pPr>
        <w:jc w:val="both"/>
        <w:rPr>
          <w:rFonts w:ascii="Calibri" w:hAnsi="Calibri" w:cs="Calibri"/>
          <w:sz w:val="22"/>
          <w:szCs w:val="22"/>
        </w:rPr>
      </w:pPr>
    </w:p>
    <w:p w14:paraId="49A32B4F" w14:textId="466A9BE8" w:rsidR="007475B5" w:rsidRDefault="007475B5" w:rsidP="007475B5">
      <w:pPr>
        <w:jc w:val="both"/>
        <w:rPr>
          <w:rFonts w:ascii="Calibri" w:hAnsi="Calibri" w:cs="Calibri"/>
          <w:sz w:val="22"/>
          <w:szCs w:val="22"/>
        </w:rPr>
      </w:pPr>
      <w:r w:rsidRPr="007475B5">
        <w:rPr>
          <w:rFonts w:ascii="Calibri" w:hAnsi="Calibri" w:cs="Calibri"/>
          <w:sz w:val="22"/>
          <w:szCs w:val="22"/>
        </w:rPr>
        <w:t xml:space="preserve">Dear </w:t>
      </w:r>
      <w:r>
        <w:rPr>
          <w:rFonts w:ascii="Calibri" w:hAnsi="Calibri" w:cs="Calibri"/>
          <w:sz w:val="22"/>
          <w:szCs w:val="22"/>
        </w:rPr>
        <w:t>&lt; Full Name&gt;</w:t>
      </w:r>
      <w:r w:rsidRPr="007475B5">
        <w:rPr>
          <w:rFonts w:ascii="Calibri" w:hAnsi="Calibri" w:cs="Calibri"/>
          <w:sz w:val="22"/>
          <w:szCs w:val="22"/>
        </w:rPr>
        <w:t>,</w:t>
      </w:r>
    </w:p>
    <w:p w14:paraId="2DDDE7FD" w14:textId="77777777" w:rsidR="007475B5" w:rsidRPr="007475B5" w:rsidRDefault="007475B5" w:rsidP="007475B5">
      <w:pPr>
        <w:jc w:val="both"/>
        <w:rPr>
          <w:rFonts w:ascii="Calibri" w:hAnsi="Calibri" w:cs="Calibri"/>
          <w:sz w:val="22"/>
          <w:szCs w:val="22"/>
        </w:rPr>
      </w:pPr>
    </w:p>
    <w:p w14:paraId="5589A811" w14:textId="76078269" w:rsidR="007475B5" w:rsidRPr="007475B5" w:rsidRDefault="007475B5" w:rsidP="007475B5">
      <w:pPr>
        <w:jc w:val="both"/>
        <w:rPr>
          <w:rFonts w:ascii="Calibri" w:hAnsi="Calibri" w:cs="Calibri"/>
          <w:sz w:val="22"/>
          <w:szCs w:val="22"/>
        </w:rPr>
      </w:pPr>
      <w:r w:rsidRPr="007475B5">
        <w:rPr>
          <w:rFonts w:ascii="Calibri" w:hAnsi="Calibri" w:cs="Calibri"/>
          <w:sz w:val="22"/>
          <w:szCs w:val="22"/>
        </w:rPr>
        <w:t>This Part-Time Engagement Agreement ("</w:t>
      </w:r>
      <w:r w:rsidRPr="00CC2A40">
        <w:rPr>
          <w:rFonts w:ascii="Calibri" w:hAnsi="Calibri" w:cs="Calibri"/>
          <w:b/>
          <w:bCs/>
          <w:sz w:val="22"/>
          <w:szCs w:val="22"/>
        </w:rPr>
        <w:t>Agreement</w:t>
      </w:r>
      <w:r w:rsidRPr="007475B5">
        <w:rPr>
          <w:rFonts w:ascii="Calibri" w:hAnsi="Calibri" w:cs="Calibri"/>
          <w:sz w:val="22"/>
          <w:szCs w:val="22"/>
        </w:rPr>
        <w:t xml:space="preserve">") is entered into as of the date of registration submission between </w:t>
      </w:r>
      <w:proofErr w:type="spellStart"/>
      <w:r w:rsidRPr="007475B5">
        <w:rPr>
          <w:rFonts w:ascii="Calibri" w:hAnsi="Calibri" w:cs="Calibri"/>
          <w:sz w:val="22"/>
          <w:szCs w:val="22"/>
        </w:rPr>
        <w:t>CHuGO</w:t>
      </w:r>
      <w:proofErr w:type="spellEnd"/>
      <w:r w:rsidRPr="007475B5">
        <w:rPr>
          <w:rFonts w:ascii="Calibri" w:hAnsi="Calibri" w:cs="Calibri"/>
          <w:sz w:val="22"/>
          <w:szCs w:val="22"/>
        </w:rPr>
        <w:t xml:space="preserve"> Pte Ltd ("</w:t>
      </w:r>
      <w:r w:rsidRPr="00CC2A40">
        <w:rPr>
          <w:rFonts w:ascii="Calibri" w:hAnsi="Calibri" w:cs="Calibri"/>
          <w:b/>
          <w:bCs/>
          <w:sz w:val="22"/>
          <w:szCs w:val="22"/>
        </w:rPr>
        <w:t>Company</w:t>
      </w:r>
      <w:r w:rsidRPr="007475B5">
        <w:rPr>
          <w:rFonts w:ascii="Calibri" w:hAnsi="Calibri" w:cs="Calibri"/>
          <w:sz w:val="22"/>
          <w:szCs w:val="22"/>
        </w:rPr>
        <w:t xml:space="preserve">"), </w:t>
      </w:r>
      <w:proofErr w:type="spellStart"/>
      <w:r w:rsidRPr="007475B5">
        <w:rPr>
          <w:rFonts w:ascii="Calibri" w:hAnsi="Calibri" w:cs="Calibri"/>
          <w:sz w:val="22"/>
          <w:szCs w:val="22"/>
        </w:rPr>
        <w:t>GIGlink</w:t>
      </w:r>
      <w:proofErr w:type="spellEnd"/>
      <w:r w:rsidRPr="007475B5">
        <w:rPr>
          <w:rFonts w:ascii="Calibri" w:hAnsi="Calibri" w:cs="Calibri"/>
          <w:sz w:val="22"/>
          <w:szCs w:val="22"/>
        </w:rPr>
        <w:t xml:space="preserve"> Asia (“</w:t>
      </w:r>
      <w:r w:rsidRPr="00CC2A40">
        <w:rPr>
          <w:rFonts w:ascii="Calibri" w:hAnsi="Calibri" w:cs="Calibri"/>
          <w:b/>
          <w:bCs/>
          <w:sz w:val="22"/>
          <w:szCs w:val="22"/>
        </w:rPr>
        <w:t>Platform</w:t>
      </w:r>
      <w:r w:rsidRPr="007475B5">
        <w:rPr>
          <w:rFonts w:ascii="Calibri" w:hAnsi="Calibri" w:cs="Calibri"/>
          <w:sz w:val="22"/>
          <w:szCs w:val="22"/>
        </w:rPr>
        <w:t>”), and you ("</w:t>
      </w:r>
      <w:r w:rsidRPr="00CC2A40">
        <w:rPr>
          <w:rFonts w:ascii="Calibri" w:hAnsi="Calibri" w:cs="Calibri"/>
          <w:b/>
          <w:bCs/>
          <w:sz w:val="22"/>
          <w:szCs w:val="22"/>
        </w:rPr>
        <w:t>Giger</w:t>
      </w:r>
      <w:r w:rsidRPr="007475B5">
        <w:rPr>
          <w:rFonts w:ascii="Calibri" w:hAnsi="Calibri" w:cs="Calibri"/>
          <w:sz w:val="22"/>
          <w:szCs w:val="22"/>
        </w:rPr>
        <w:t>").</w:t>
      </w:r>
    </w:p>
    <w:p w14:paraId="3F6969FE" w14:textId="77777777" w:rsidR="007475B5" w:rsidRPr="007475B5" w:rsidRDefault="007475B5" w:rsidP="007475B5">
      <w:pPr>
        <w:jc w:val="both"/>
        <w:rPr>
          <w:rFonts w:ascii="Calibri" w:hAnsi="Calibri" w:cs="Calibri"/>
          <w:sz w:val="22"/>
          <w:szCs w:val="22"/>
        </w:rPr>
      </w:pPr>
    </w:p>
    <w:p w14:paraId="31DAD413" w14:textId="6AD7B9D0" w:rsidR="007475B5" w:rsidRPr="007475B5" w:rsidRDefault="007475B5" w:rsidP="007475B5">
      <w:pPr>
        <w:jc w:val="both"/>
        <w:rPr>
          <w:rFonts w:ascii="Calibri" w:hAnsi="Calibri" w:cs="Calibri"/>
          <w:sz w:val="22"/>
          <w:szCs w:val="22"/>
        </w:rPr>
      </w:pPr>
      <w:r w:rsidRPr="007475B5">
        <w:rPr>
          <w:rFonts w:ascii="Calibri" w:hAnsi="Calibri" w:cs="Calibri"/>
          <w:sz w:val="22"/>
          <w:szCs w:val="22"/>
        </w:rPr>
        <w:t>RECITALS: WHEREAS, the Platform wishes to engage the Giger to provide specific services as a contract for service on a part-time basis for companies (“Hirers”) across Singapore , and the Giger agrees to render such services under the terms set forth herein.</w:t>
      </w:r>
      <w:r w:rsidR="001B57BB">
        <w:rPr>
          <w:rFonts w:ascii="Calibri" w:hAnsi="Calibri" w:cs="Calibri"/>
          <w:sz w:val="22"/>
          <w:szCs w:val="22"/>
        </w:rPr>
        <w:t xml:space="preserve"> </w:t>
      </w:r>
      <w:r w:rsidR="001B57BB" w:rsidRPr="001B57BB">
        <w:rPr>
          <w:rFonts w:ascii="Calibri" w:hAnsi="Calibri" w:cs="Calibri"/>
          <w:sz w:val="22"/>
          <w:szCs w:val="22"/>
          <w:lang w:val="en-GB"/>
        </w:rPr>
        <w:t xml:space="preserve">The Company, through </w:t>
      </w:r>
      <w:r w:rsidR="00CC2A40">
        <w:rPr>
          <w:rFonts w:ascii="Calibri" w:hAnsi="Calibri" w:cs="Calibri"/>
          <w:sz w:val="22"/>
          <w:szCs w:val="22"/>
          <w:lang w:val="en-GB"/>
        </w:rPr>
        <w:t>the Platform</w:t>
      </w:r>
      <w:r w:rsidR="001B57BB" w:rsidRPr="001B57BB">
        <w:rPr>
          <w:rFonts w:ascii="Calibri" w:hAnsi="Calibri" w:cs="Calibri"/>
          <w:sz w:val="22"/>
          <w:szCs w:val="22"/>
          <w:lang w:val="en-GB"/>
        </w:rPr>
        <w:t>, serves solely as a</w:t>
      </w:r>
      <w:r w:rsidR="00CC2A40">
        <w:rPr>
          <w:rFonts w:ascii="Calibri" w:hAnsi="Calibri" w:cs="Calibri"/>
          <w:sz w:val="22"/>
          <w:szCs w:val="22"/>
          <w:lang w:val="en-GB"/>
        </w:rPr>
        <w:t xml:space="preserve"> web-based</w:t>
      </w:r>
      <w:r w:rsidR="001B57BB" w:rsidRPr="001B57BB">
        <w:rPr>
          <w:rFonts w:ascii="Calibri" w:hAnsi="Calibri" w:cs="Calibri"/>
          <w:sz w:val="22"/>
          <w:szCs w:val="22"/>
          <w:lang w:val="en-GB"/>
        </w:rPr>
        <w:t xml:space="preserve"> platform</w:t>
      </w:r>
      <w:r w:rsidR="00CC2A40">
        <w:rPr>
          <w:rFonts w:ascii="Calibri" w:hAnsi="Calibri" w:cs="Calibri"/>
          <w:sz w:val="22"/>
          <w:szCs w:val="22"/>
          <w:lang w:val="en-GB"/>
        </w:rPr>
        <w:t>/marketplace</w:t>
      </w:r>
      <w:r w:rsidR="001B57BB" w:rsidRPr="001B57BB">
        <w:rPr>
          <w:rFonts w:ascii="Calibri" w:hAnsi="Calibri" w:cs="Calibri"/>
          <w:sz w:val="22"/>
          <w:szCs w:val="22"/>
          <w:lang w:val="en-GB"/>
        </w:rPr>
        <w:t xml:space="preserve"> to connect Hirers with independent contractors (</w:t>
      </w:r>
      <w:proofErr w:type="spellStart"/>
      <w:r w:rsidR="001B57BB" w:rsidRPr="001B57BB">
        <w:rPr>
          <w:rFonts w:ascii="Calibri" w:hAnsi="Calibri" w:cs="Calibri"/>
          <w:sz w:val="22"/>
          <w:szCs w:val="22"/>
          <w:lang w:val="en-GB"/>
        </w:rPr>
        <w:t>Gigers</w:t>
      </w:r>
      <w:proofErr w:type="spellEnd"/>
      <w:r w:rsidR="001B57BB" w:rsidRPr="001B57BB">
        <w:rPr>
          <w:rFonts w:ascii="Calibri" w:hAnsi="Calibri" w:cs="Calibri"/>
          <w:sz w:val="22"/>
          <w:szCs w:val="22"/>
          <w:lang w:val="en-GB"/>
        </w:rPr>
        <w:t xml:space="preserve">) for the performance of part-time Gigs. </w:t>
      </w:r>
      <w:proofErr w:type="spellStart"/>
      <w:r w:rsidR="001B57BB" w:rsidRPr="001B57BB">
        <w:rPr>
          <w:rFonts w:ascii="Calibri" w:hAnsi="Calibri" w:cs="Calibri"/>
          <w:sz w:val="22"/>
          <w:szCs w:val="22"/>
          <w:lang w:val="en-GB"/>
        </w:rPr>
        <w:t>GIGlink</w:t>
      </w:r>
      <w:proofErr w:type="spellEnd"/>
      <w:r w:rsidR="001B57BB" w:rsidRPr="001B57BB">
        <w:rPr>
          <w:rFonts w:ascii="Calibri" w:hAnsi="Calibri" w:cs="Calibri"/>
          <w:sz w:val="22"/>
          <w:szCs w:val="22"/>
          <w:lang w:val="en-GB"/>
        </w:rPr>
        <w:t xml:space="preserve"> does not serve as an employment agency, and the Company is not involved in the employment of </w:t>
      </w:r>
      <w:proofErr w:type="spellStart"/>
      <w:r w:rsidR="001B57BB" w:rsidRPr="001B57BB">
        <w:rPr>
          <w:rFonts w:ascii="Calibri" w:hAnsi="Calibri" w:cs="Calibri"/>
          <w:sz w:val="22"/>
          <w:szCs w:val="22"/>
          <w:lang w:val="en-GB"/>
        </w:rPr>
        <w:t>Gigers</w:t>
      </w:r>
      <w:proofErr w:type="spellEnd"/>
      <w:r w:rsidR="001B57BB" w:rsidRPr="001B57BB">
        <w:rPr>
          <w:rFonts w:ascii="Calibri" w:hAnsi="Calibri" w:cs="Calibri"/>
          <w:sz w:val="22"/>
          <w:szCs w:val="22"/>
          <w:lang w:val="en-GB"/>
        </w:rPr>
        <w:t xml:space="preserve">. </w:t>
      </w:r>
      <w:r w:rsidR="00CC2A40">
        <w:rPr>
          <w:rFonts w:ascii="Calibri" w:hAnsi="Calibri" w:cs="Calibri"/>
          <w:sz w:val="22"/>
          <w:szCs w:val="22"/>
          <w:lang w:val="en-GB"/>
        </w:rPr>
        <w:t>The Company and the Platform</w:t>
      </w:r>
      <w:r w:rsidR="001B57BB" w:rsidRPr="001B57BB">
        <w:rPr>
          <w:rFonts w:ascii="Calibri" w:hAnsi="Calibri" w:cs="Calibri"/>
          <w:sz w:val="22"/>
          <w:szCs w:val="22"/>
          <w:lang w:val="en-GB"/>
        </w:rPr>
        <w:t xml:space="preserve"> does not enter into any employment relationship with the Giger, nor does it guarantee any minimum number of engagements or any specific Gig.</w:t>
      </w:r>
    </w:p>
    <w:p w14:paraId="5DB59EB4" w14:textId="77777777" w:rsidR="007475B5" w:rsidRPr="007475B5" w:rsidRDefault="007475B5" w:rsidP="007475B5">
      <w:pPr>
        <w:jc w:val="both"/>
        <w:rPr>
          <w:rFonts w:ascii="Calibri" w:hAnsi="Calibri" w:cs="Calibri"/>
          <w:sz w:val="22"/>
          <w:szCs w:val="22"/>
        </w:rPr>
      </w:pPr>
    </w:p>
    <w:p w14:paraId="22755605" w14:textId="3519AD8E" w:rsidR="007475B5" w:rsidRPr="007475B5" w:rsidRDefault="007475B5" w:rsidP="007475B5">
      <w:pPr>
        <w:jc w:val="both"/>
        <w:rPr>
          <w:rFonts w:ascii="Calibri" w:hAnsi="Calibri" w:cs="Calibri"/>
          <w:sz w:val="22"/>
          <w:szCs w:val="22"/>
        </w:rPr>
      </w:pPr>
      <w:r w:rsidRPr="007475B5">
        <w:rPr>
          <w:rFonts w:ascii="Calibri" w:hAnsi="Calibri" w:cs="Calibri"/>
          <w:sz w:val="22"/>
          <w:szCs w:val="22"/>
        </w:rPr>
        <w:t>AGREEMENT: In consideration of the mutual promises and covenants contained herein,</w:t>
      </w:r>
      <w:r>
        <w:rPr>
          <w:rFonts w:ascii="Calibri" w:hAnsi="Calibri" w:cs="Calibri"/>
          <w:sz w:val="22"/>
          <w:szCs w:val="22"/>
        </w:rPr>
        <w:t xml:space="preserve"> </w:t>
      </w:r>
      <w:r w:rsidRPr="007475B5">
        <w:rPr>
          <w:rFonts w:ascii="Calibri" w:hAnsi="Calibri" w:cs="Calibri"/>
          <w:sz w:val="22"/>
          <w:szCs w:val="22"/>
        </w:rPr>
        <w:t>the parties agree as follows:</w:t>
      </w:r>
    </w:p>
    <w:p w14:paraId="06F7FB4F" w14:textId="77777777" w:rsidR="007475B5" w:rsidRPr="007475B5" w:rsidRDefault="007475B5" w:rsidP="007475B5">
      <w:pPr>
        <w:jc w:val="both"/>
        <w:rPr>
          <w:rFonts w:ascii="Calibri" w:hAnsi="Calibri" w:cs="Calibri"/>
          <w:sz w:val="22"/>
          <w:szCs w:val="22"/>
        </w:rPr>
      </w:pPr>
    </w:p>
    <w:p w14:paraId="7BD297A3" w14:textId="41D68CC4" w:rsidR="001B57BB" w:rsidRPr="001B57BB" w:rsidRDefault="007475B5" w:rsidP="001B57BB">
      <w:pPr>
        <w:pStyle w:val="ListParagraph"/>
        <w:numPr>
          <w:ilvl w:val="0"/>
          <w:numId w:val="1"/>
        </w:numPr>
        <w:jc w:val="both"/>
        <w:rPr>
          <w:rFonts w:ascii="Calibri" w:hAnsi="Calibri" w:cs="Calibri"/>
          <w:sz w:val="22"/>
          <w:szCs w:val="22"/>
        </w:rPr>
      </w:pPr>
      <w:r w:rsidRPr="007475B5">
        <w:rPr>
          <w:rFonts w:ascii="Calibri" w:hAnsi="Calibri" w:cs="Calibri"/>
          <w:b/>
          <w:bCs/>
          <w:sz w:val="22"/>
          <w:szCs w:val="22"/>
        </w:rPr>
        <w:t>Services:</w:t>
      </w:r>
      <w:r w:rsidRPr="007475B5">
        <w:rPr>
          <w:rFonts w:ascii="Calibri" w:hAnsi="Calibri" w:cs="Calibri"/>
          <w:sz w:val="22"/>
          <w:szCs w:val="22"/>
        </w:rPr>
        <w:t xml:space="preserve"> The Giger agrees to perform any of the job functions listed on the Platform by the , associated with jobs listed (“Gigs”) by the Hirers ("Services"), in accordance with the Platform’s and Hirers’ reasonable instructions. The specific duties will be detailed by the Hirers.</w:t>
      </w:r>
      <w:r w:rsidR="001B57BB">
        <w:rPr>
          <w:rFonts w:ascii="Calibri" w:hAnsi="Calibri" w:cs="Calibri"/>
          <w:sz w:val="22"/>
          <w:szCs w:val="22"/>
        </w:rPr>
        <w:t xml:space="preserve"> </w:t>
      </w:r>
    </w:p>
    <w:p w14:paraId="5DDA4F56" w14:textId="5B091278" w:rsidR="007475B5" w:rsidRPr="007475B5" w:rsidRDefault="007475B5" w:rsidP="007475B5">
      <w:pPr>
        <w:pStyle w:val="ListParagraph"/>
        <w:numPr>
          <w:ilvl w:val="0"/>
          <w:numId w:val="1"/>
        </w:numPr>
        <w:jc w:val="both"/>
        <w:rPr>
          <w:rFonts w:ascii="Calibri" w:hAnsi="Calibri" w:cs="Calibri"/>
          <w:sz w:val="22"/>
          <w:szCs w:val="22"/>
        </w:rPr>
      </w:pPr>
      <w:r w:rsidRPr="007475B5">
        <w:rPr>
          <w:rFonts w:ascii="Calibri" w:hAnsi="Calibri" w:cs="Calibri"/>
          <w:b/>
          <w:bCs/>
          <w:sz w:val="22"/>
          <w:szCs w:val="22"/>
        </w:rPr>
        <w:t>Schedule:</w:t>
      </w:r>
      <w:r w:rsidRPr="007475B5">
        <w:rPr>
          <w:rFonts w:ascii="Calibri" w:hAnsi="Calibri" w:cs="Calibri"/>
          <w:sz w:val="22"/>
          <w:szCs w:val="22"/>
        </w:rPr>
        <w:t xml:space="preserve"> The Giger will work according to a schedule determined by the shifts they book with the Hirers. This schedule retains flexibility to accommodate mutual availability and agreement.</w:t>
      </w:r>
    </w:p>
    <w:p w14:paraId="7F39D751" w14:textId="77777777" w:rsidR="001B57BB" w:rsidRDefault="007475B5" w:rsidP="001B57BB">
      <w:pPr>
        <w:pStyle w:val="ListParagraph"/>
        <w:numPr>
          <w:ilvl w:val="0"/>
          <w:numId w:val="1"/>
        </w:numPr>
        <w:jc w:val="both"/>
        <w:rPr>
          <w:rFonts w:ascii="Calibri" w:hAnsi="Calibri" w:cs="Calibri"/>
          <w:sz w:val="22"/>
          <w:szCs w:val="22"/>
        </w:rPr>
      </w:pPr>
      <w:r w:rsidRPr="007475B5">
        <w:rPr>
          <w:rFonts w:ascii="Calibri" w:hAnsi="Calibri" w:cs="Calibri"/>
          <w:b/>
          <w:bCs/>
          <w:sz w:val="22"/>
          <w:szCs w:val="22"/>
        </w:rPr>
        <w:t>Compensation:</w:t>
      </w:r>
      <w:r w:rsidRPr="007475B5">
        <w:rPr>
          <w:rFonts w:ascii="Calibri" w:hAnsi="Calibri" w:cs="Calibri"/>
          <w:sz w:val="22"/>
          <w:szCs w:val="22"/>
        </w:rPr>
        <w:t xml:space="preserve"> The hourly rate for the Giger will be determined based on the rates posted by the hirer. Payments will be made within Seven (07) working days using the Company’s designated payment method.</w:t>
      </w:r>
    </w:p>
    <w:p w14:paraId="42BBF5C5" w14:textId="72A84BF4" w:rsidR="001B57BB" w:rsidRPr="001B57BB" w:rsidRDefault="001B57BB" w:rsidP="001B57BB">
      <w:pPr>
        <w:pStyle w:val="ListParagraph"/>
        <w:numPr>
          <w:ilvl w:val="0"/>
          <w:numId w:val="1"/>
        </w:numPr>
        <w:jc w:val="both"/>
        <w:rPr>
          <w:rFonts w:ascii="Calibri" w:hAnsi="Calibri" w:cs="Calibri"/>
          <w:sz w:val="22"/>
          <w:szCs w:val="22"/>
        </w:rPr>
      </w:pPr>
      <w:r w:rsidRPr="001B57BB">
        <w:rPr>
          <w:rFonts w:ascii="Calibri" w:hAnsi="Calibri" w:cs="Calibri"/>
          <w:b/>
          <w:bCs/>
          <w:sz w:val="22"/>
          <w:szCs w:val="22"/>
          <w:lang w:val="en-GB"/>
        </w:rPr>
        <w:t>Payment from Hirers:</w:t>
      </w:r>
      <w:r w:rsidRPr="001B57BB">
        <w:rPr>
          <w:rFonts w:ascii="System Font" w:hAnsi="System Font" w:cs="System Font"/>
          <w:color w:val="0E0E0E"/>
          <w:kern w:val="0"/>
          <w:sz w:val="28"/>
          <w:szCs w:val="28"/>
          <w:lang w:val="en-GB"/>
        </w:rPr>
        <w:t xml:space="preserve"> </w:t>
      </w:r>
      <w:r w:rsidRPr="001B57BB">
        <w:rPr>
          <w:rFonts w:ascii="Calibri" w:hAnsi="Calibri" w:cs="Calibri"/>
          <w:sz w:val="22"/>
          <w:szCs w:val="22"/>
          <w:lang w:val="en-GB"/>
        </w:rPr>
        <w:t xml:space="preserve">The compensation for Gigs performed will be paid by the Hirer, not by </w:t>
      </w:r>
      <w:r>
        <w:rPr>
          <w:rFonts w:ascii="Calibri" w:hAnsi="Calibri" w:cs="Calibri"/>
          <w:sz w:val="22"/>
          <w:szCs w:val="22"/>
          <w:lang w:val="en-GB"/>
        </w:rPr>
        <w:t>the Company</w:t>
      </w:r>
      <w:r w:rsidRPr="001B57BB">
        <w:rPr>
          <w:rFonts w:ascii="Calibri" w:hAnsi="Calibri" w:cs="Calibri"/>
          <w:sz w:val="22"/>
          <w:szCs w:val="22"/>
          <w:lang w:val="en-GB"/>
        </w:rPr>
        <w:t xml:space="preserve">. The Company, through </w:t>
      </w:r>
      <w:r>
        <w:rPr>
          <w:rFonts w:ascii="Calibri" w:hAnsi="Calibri" w:cs="Calibri"/>
          <w:sz w:val="22"/>
          <w:szCs w:val="22"/>
          <w:lang w:val="en-GB"/>
        </w:rPr>
        <w:t>the Platform</w:t>
      </w:r>
      <w:r w:rsidRPr="001B57BB">
        <w:rPr>
          <w:rFonts w:ascii="Calibri" w:hAnsi="Calibri" w:cs="Calibri"/>
          <w:sz w:val="22"/>
          <w:szCs w:val="22"/>
          <w:lang w:val="en-GB"/>
        </w:rPr>
        <w:t xml:space="preserve">, will only facilitate the payment process. </w:t>
      </w:r>
      <w:proofErr w:type="spellStart"/>
      <w:r w:rsidRPr="001B57BB">
        <w:rPr>
          <w:rFonts w:ascii="Calibri" w:hAnsi="Calibri" w:cs="Calibri"/>
          <w:sz w:val="22"/>
          <w:szCs w:val="22"/>
          <w:lang w:val="en-GB"/>
        </w:rPr>
        <w:t>GIGlink</w:t>
      </w:r>
      <w:proofErr w:type="spellEnd"/>
      <w:r w:rsidRPr="001B57BB">
        <w:rPr>
          <w:rFonts w:ascii="Calibri" w:hAnsi="Calibri" w:cs="Calibri"/>
          <w:sz w:val="22"/>
          <w:szCs w:val="22"/>
          <w:lang w:val="en-GB"/>
        </w:rPr>
        <w:t xml:space="preserve"> is not responsible for any disputes related to payment or other compensation matters, which must be resolved directly between the Giger and the Hirer.</w:t>
      </w:r>
    </w:p>
    <w:p w14:paraId="7C424A33" w14:textId="27ABA731" w:rsidR="007475B5" w:rsidRDefault="007475B5" w:rsidP="001B57BB">
      <w:pPr>
        <w:pStyle w:val="ListParagraph"/>
        <w:numPr>
          <w:ilvl w:val="0"/>
          <w:numId w:val="1"/>
        </w:numPr>
        <w:jc w:val="both"/>
        <w:rPr>
          <w:rFonts w:ascii="Calibri" w:hAnsi="Calibri" w:cs="Calibri"/>
          <w:sz w:val="22"/>
          <w:szCs w:val="22"/>
        </w:rPr>
      </w:pPr>
      <w:r w:rsidRPr="001B57BB">
        <w:rPr>
          <w:rFonts w:ascii="Calibri" w:hAnsi="Calibri" w:cs="Calibri"/>
          <w:b/>
          <w:bCs/>
          <w:sz w:val="22"/>
          <w:szCs w:val="22"/>
        </w:rPr>
        <w:t>Independent Contractor Status:</w:t>
      </w:r>
      <w:r w:rsidRPr="001B57BB">
        <w:rPr>
          <w:rFonts w:ascii="Calibri" w:hAnsi="Calibri" w:cs="Calibri"/>
          <w:sz w:val="22"/>
          <w:szCs w:val="22"/>
        </w:rPr>
        <w:t xml:space="preserve"> </w:t>
      </w:r>
      <w:r w:rsidR="001B57BB" w:rsidRPr="001B57BB">
        <w:rPr>
          <w:rFonts w:ascii="Calibri" w:hAnsi="Calibri" w:cs="Calibri"/>
          <w:sz w:val="22"/>
          <w:szCs w:val="22"/>
          <w:lang w:val="en-GB"/>
        </w:rPr>
        <w:t xml:space="preserve">The Giger acknowledges and agrees that they are engaged as an independent contractor and not as an employee of the Company, Platform, or any Hirer. </w:t>
      </w:r>
      <w:proofErr w:type="spellStart"/>
      <w:r w:rsidR="001B57BB" w:rsidRPr="001B57BB">
        <w:rPr>
          <w:rFonts w:ascii="Calibri" w:hAnsi="Calibri" w:cs="Calibri"/>
          <w:sz w:val="22"/>
          <w:szCs w:val="22"/>
          <w:lang w:val="en-GB"/>
        </w:rPr>
        <w:t>GIGlink</w:t>
      </w:r>
      <w:proofErr w:type="spellEnd"/>
      <w:r w:rsidR="001B57BB" w:rsidRPr="001B57BB">
        <w:rPr>
          <w:rFonts w:ascii="Calibri" w:hAnsi="Calibri" w:cs="Calibri"/>
          <w:sz w:val="22"/>
          <w:szCs w:val="22"/>
          <w:lang w:val="en-GB"/>
        </w:rPr>
        <w:t xml:space="preserve"> does not assume responsibility for any statutory employment obligations, including but not limited to CPF contributions, leave entitlements, or insurance. The Giger is responsible for their own tax filings and any applicable fees as an independent contractor</w:t>
      </w:r>
      <w:r w:rsidRPr="001B57BB">
        <w:rPr>
          <w:rFonts w:ascii="Calibri" w:hAnsi="Calibri" w:cs="Calibri"/>
          <w:sz w:val="22"/>
          <w:szCs w:val="22"/>
        </w:rPr>
        <w:t>. Accordingly, there are no employer or employee contributions to the Central Provident Fund (CPF).The Giger must be a Singapore Citizen or a Singapore PR and above 18 years of age (as at date of Giger registration), to be a qualified Independent Contractor in Singapore.</w:t>
      </w:r>
      <w:r w:rsidR="001B57BB" w:rsidRPr="001B57BB">
        <w:rPr>
          <w:rFonts w:ascii="Calibri" w:hAnsi="Calibri" w:cs="Calibri"/>
          <w:sz w:val="22"/>
          <w:szCs w:val="22"/>
        </w:rPr>
        <w:t xml:space="preserve"> </w:t>
      </w:r>
    </w:p>
    <w:p w14:paraId="23067F5F" w14:textId="3A982965" w:rsidR="001B57BB" w:rsidRPr="001B57BB" w:rsidRDefault="001B57BB" w:rsidP="001B57BB">
      <w:pPr>
        <w:pStyle w:val="ListParagraph"/>
        <w:numPr>
          <w:ilvl w:val="0"/>
          <w:numId w:val="1"/>
        </w:numPr>
        <w:jc w:val="both"/>
        <w:rPr>
          <w:rFonts w:ascii="Calibri" w:hAnsi="Calibri" w:cs="Calibri"/>
          <w:sz w:val="22"/>
          <w:szCs w:val="22"/>
          <w:lang w:val="en-GB"/>
        </w:rPr>
      </w:pPr>
      <w:r w:rsidRPr="001B57BB">
        <w:rPr>
          <w:rFonts w:ascii="Calibri" w:hAnsi="Calibri" w:cs="Calibri"/>
          <w:b/>
          <w:bCs/>
          <w:sz w:val="22"/>
          <w:szCs w:val="22"/>
          <w:lang w:val="en-GB"/>
        </w:rPr>
        <w:t>No Employment Agency or Agent Relationship:</w:t>
      </w:r>
      <w:r>
        <w:rPr>
          <w:rFonts w:ascii="Calibri" w:hAnsi="Calibri" w:cs="Calibri"/>
          <w:b/>
          <w:bCs/>
          <w:sz w:val="22"/>
          <w:szCs w:val="22"/>
          <w:lang w:val="en-GB"/>
        </w:rPr>
        <w:t xml:space="preserve"> </w:t>
      </w:r>
      <w:r>
        <w:rPr>
          <w:rFonts w:ascii="Calibri" w:hAnsi="Calibri" w:cs="Calibri"/>
          <w:sz w:val="22"/>
          <w:szCs w:val="22"/>
          <w:lang w:val="en-GB"/>
        </w:rPr>
        <w:t>The Company</w:t>
      </w:r>
      <w:r w:rsidRPr="001B57BB">
        <w:rPr>
          <w:rFonts w:ascii="Calibri" w:hAnsi="Calibri" w:cs="Calibri"/>
          <w:sz w:val="22"/>
          <w:szCs w:val="22"/>
          <w:lang w:val="en-GB"/>
        </w:rPr>
        <w:t xml:space="preserve"> does not act as an employment agency or an agent for either the </w:t>
      </w:r>
      <w:proofErr w:type="spellStart"/>
      <w:r w:rsidRPr="001B57BB">
        <w:rPr>
          <w:rFonts w:ascii="Calibri" w:hAnsi="Calibri" w:cs="Calibri"/>
          <w:sz w:val="22"/>
          <w:szCs w:val="22"/>
          <w:lang w:val="en-GB"/>
        </w:rPr>
        <w:t>Gigers</w:t>
      </w:r>
      <w:proofErr w:type="spellEnd"/>
      <w:r w:rsidRPr="001B57BB">
        <w:rPr>
          <w:rFonts w:ascii="Calibri" w:hAnsi="Calibri" w:cs="Calibri"/>
          <w:sz w:val="22"/>
          <w:szCs w:val="22"/>
          <w:lang w:val="en-GB"/>
        </w:rPr>
        <w:t xml:space="preserve"> or the Hirers. The Company and Platform do not manage, oversee, or control the work of the Giger, nor are they responsible for the actions, work quality, or performance of the Giger. The Giger and Hirer will manage their own working </w:t>
      </w:r>
      <w:r w:rsidRPr="001B57BB">
        <w:rPr>
          <w:rFonts w:ascii="Calibri" w:hAnsi="Calibri" w:cs="Calibri"/>
          <w:sz w:val="22"/>
          <w:szCs w:val="22"/>
          <w:lang w:val="en-GB"/>
        </w:rPr>
        <w:lastRenderedPageBreak/>
        <w:t xml:space="preserve">relationship directly. </w:t>
      </w:r>
      <w:proofErr w:type="spellStart"/>
      <w:r w:rsidRPr="001B57BB">
        <w:rPr>
          <w:rFonts w:ascii="Calibri" w:hAnsi="Calibri" w:cs="Calibri"/>
          <w:sz w:val="22"/>
          <w:szCs w:val="22"/>
          <w:lang w:val="en-GB"/>
        </w:rPr>
        <w:t>GIGlink’s</w:t>
      </w:r>
      <w:proofErr w:type="spellEnd"/>
      <w:r w:rsidRPr="001B57BB">
        <w:rPr>
          <w:rFonts w:ascii="Calibri" w:hAnsi="Calibri" w:cs="Calibri"/>
          <w:sz w:val="22"/>
          <w:szCs w:val="22"/>
          <w:lang w:val="en-GB"/>
        </w:rPr>
        <w:t xml:space="preserve"> role is limited to facilitating connections between independent contractors and Hirers for the purposes of part-time Gigs.</w:t>
      </w:r>
    </w:p>
    <w:p w14:paraId="2EFC7F7B" w14:textId="08D4EB4C" w:rsidR="001B57BB" w:rsidRPr="001B57BB" w:rsidRDefault="001B57BB" w:rsidP="001B57BB">
      <w:pPr>
        <w:pStyle w:val="ListParagraph"/>
        <w:numPr>
          <w:ilvl w:val="0"/>
          <w:numId w:val="1"/>
        </w:numPr>
        <w:jc w:val="both"/>
        <w:rPr>
          <w:rFonts w:ascii="Calibri" w:hAnsi="Calibri" w:cs="Calibri"/>
          <w:sz w:val="22"/>
          <w:szCs w:val="22"/>
        </w:rPr>
      </w:pPr>
      <w:r w:rsidRPr="001B57BB">
        <w:rPr>
          <w:rFonts w:ascii="Calibri" w:hAnsi="Calibri" w:cs="Calibri"/>
          <w:b/>
          <w:bCs/>
          <w:sz w:val="22"/>
          <w:szCs w:val="22"/>
          <w:lang w:val="en-GB"/>
        </w:rPr>
        <w:t>No Guarantee of Engagements</w:t>
      </w:r>
      <w:r w:rsidRPr="001B57BB">
        <w:rPr>
          <w:rFonts w:ascii="Calibri" w:hAnsi="Calibri" w:cs="Calibri"/>
          <w:sz w:val="22"/>
          <w:szCs w:val="22"/>
          <w:lang w:val="en-GB"/>
        </w:rPr>
        <w:t>:</w:t>
      </w:r>
      <w:r w:rsidRPr="001B57BB">
        <w:rPr>
          <w:rFonts w:ascii="Calibri" w:hAnsi="Calibri" w:cs="Calibri"/>
          <w:sz w:val="22"/>
          <w:szCs w:val="22"/>
          <w:lang w:val="en-GB"/>
        </w:rPr>
        <w:t xml:space="preserve"> </w:t>
      </w:r>
      <w:r>
        <w:rPr>
          <w:rFonts w:ascii="Calibri" w:hAnsi="Calibri" w:cs="Calibri"/>
          <w:sz w:val="22"/>
          <w:szCs w:val="22"/>
          <w:lang w:val="en-GB"/>
        </w:rPr>
        <w:t>The Company and the Platform</w:t>
      </w:r>
      <w:r w:rsidRPr="001B57BB">
        <w:rPr>
          <w:rFonts w:ascii="Calibri" w:hAnsi="Calibri" w:cs="Calibri"/>
          <w:sz w:val="22"/>
          <w:szCs w:val="22"/>
          <w:lang w:val="en-GB"/>
        </w:rPr>
        <w:t xml:space="preserve"> does not guarantee the availability of any specific number of Gigs or engagements to the Giger. The Giger acknowledges that all Gigs are subject to availability, and the selection of independent contractors is at the sole discretion of the Hirers.</w:t>
      </w:r>
    </w:p>
    <w:p w14:paraId="32B24161" w14:textId="5CC730BA" w:rsidR="00521FEB" w:rsidRPr="00521FEB" w:rsidRDefault="00521FEB" w:rsidP="007475B5">
      <w:pPr>
        <w:pStyle w:val="ListParagraph"/>
        <w:numPr>
          <w:ilvl w:val="0"/>
          <w:numId w:val="1"/>
        </w:numPr>
        <w:jc w:val="both"/>
        <w:rPr>
          <w:rFonts w:ascii="Calibri" w:hAnsi="Calibri" w:cs="Calibri"/>
          <w:sz w:val="22"/>
          <w:szCs w:val="22"/>
        </w:rPr>
      </w:pPr>
      <w:r w:rsidRPr="00521FEB">
        <w:rPr>
          <w:rFonts w:ascii="Calibri" w:hAnsi="Calibri" w:cs="Calibri"/>
          <w:b/>
          <w:bCs/>
          <w:sz w:val="22"/>
          <w:szCs w:val="22"/>
          <w:lang w:val="en-GB"/>
        </w:rPr>
        <w:t>Consent to Contact:</w:t>
      </w:r>
      <w:r>
        <w:rPr>
          <w:rFonts w:ascii="Calibri" w:hAnsi="Calibri" w:cs="Calibri"/>
          <w:b/>
          <w:bCs/>
          <w:sz w:val="22"/>
          <w:szCs w:val="22"/>
          <w:lang w:val="en-GB"/>
        </w:rPr>
        <w:t xml:space="preserve"> </w:t>
      </w:r>
      <w:r w:rsidRPr="00521FEB">
        <w:rPr>
          <w:rFonts w:ascii="Calibri" w:hAnsi="Calibri" w:cs="Calibri"/>
          <w:sz w:val="22"/>
          <w:szCs w:val="22"/>
          <w:lang w:val="en-GB"/>
        </w:rPr>
        <w:t>By agreeing to this contract, the Giger consents to being contacted by the Hirers with regards to Gigs they have booked or when they have registered their interest for a Gig. This communication will be conducted via the Giger’s registered mobile number and email address provided during the registration process.</w:t>
      </w:r>
    </w:p>
    <w:p w14:paraId="3AC537BB" w14:textId="6793A9B3" w:rsidR="00521FEB" w:rsidRPr="00521FEB" w:rsidRDefault="00521FEB" w:rsidP="007475B5">
      <w:pPr>
        <w:pStyle w:val="ListParagraph"/>
        <w:numPr>
          <w:ilvl w:val="0"/>
          <w:numId w:val="1"/>
        </w:numPr>
        <w:jc w:val="both"/>
        <w:rPr>
          <w:rFonts w:ascii="Calibri" w:hAnsi="Calibri" w:cs="Calibri"/>
          <w:sz w:val="22"/>
          <w:szCs w:val="22"/>
        </w:rPr>
      </w:pPr>
      <w:r w:rsidRPr="00521FEB">
        <w:rPr>
          <w:rFonts w:ascii="Calibri" w:hAnsi="Calibri" w:cs="Calibri"/>
          <w:b/>
          <w:bCs/>
          <w:sz w:val="22"/>
          <w:szCs w:val="22"/>
          <w:lang w:val="en-GB"/>
        </w:rPr>
        <w:t>Consent to Share Resume</w:t>
      </w:r>
      <w:r w:rsidR="001B57BB">
        <w:rPr>
          <w:rFonts w:ascii="Calibri" w:hAnsi="Calibri" w:cs="Calibri"/>
          <w:b/>
          <w:bCs/>
          <w:sz w:val="22"/>
          <w:szCs w:val="22"/>
          <w:lang w:val="en-GB"/>
        </w:rPr>
        <w:t>/CV</w:t>
      </w:r>
      <w:r w:rsidRPr="00521FEB">
        <w:rPr>
          <w:rFonts w:ascii="Calibri" w:hAnsi="Calibri" w:cs="Calibri"/>
          <w:b/>
          <w:bCs/>
          <w:sz w:val="22"/>
          <w:szCs w:val="22"/>
          <w:lang w:val="en-GB"/>
        </w:rPr>
        <w:t>:</w:t>
      </w:r>
      <w:r>
        <w:rPr>
          <w:rFonts w:ascii="Calibri" w:hAnsi="Calibri" w:cs="Calibri"/>
          <w:b/>
          <w:bCs/>
          <w:sz w:val="22"/>
          <w:szCs w:val="22"/>
          <w:lang w:val="en-GB"/>
        </w:rPr>
        <w:t xml:space="preserve"> </w:t>
      </w:r>
      <w:r w:rsidRPr="00521FEB">
        <w:rPr>
          <w:rFonts w:ascii="Calibri" w:hAnsi="Calibri" w:cs="Calibri"/>
          <w:sz w:val="22"/>
          <w:szCs w:val="22"/>
          <w:lang w:val="en-GB"/>
        </w:rPr>
        <w:t>The Giger acknowledges and agrees that by registering interest for a Gig, they grant permission for Hirers to view their resume</w:t>
      </w:r>
      <w:r w:rsidR="001B57BB">
        <w:rPr>
          <w:rFonts w:ascii="Calibri" w:hAnsi="Calibri" w:cs="Calibri"/>
          <w:sz w:val="22"/>
          <w:szCs w:val="22"/>
          <w:lang w:val="en-GB"/>
        </w:rPr>
        <w:t>/CV</w:t>
      </w:r>
      <w:r w:rsidRPr="00521FEB">
        <w:rPr>
          <w:rFonts w:ascii="Calibri" w:hAnsi="Calibri" w:cs="Calibri"/>
          <w:sz w:val="22"/>
          <w:szCs w:val="22"/>
          <w:lang w:val="en-GB"/>
        </w:rPr>
        <w:t xml:space="preserve"> as part of the consideration for engagement.</w:t>
      </w:r>
    </w:p>
    <w:p w14:paraId="6B2BB048" w14:textId="1090E7F2" w:rsidR="00521FEB" w:rsidRPr="001B57BB" w:rsidRDefault="00521FEB" w:rsidP="007475B5">
      <w:pPr>
        <w:pStyle w:val="ListParagraph"/>
        <w:numPr>
          <w:ilvl w:val="0"/>
          <w:numId w:val="1"/>
        </w:numPr>
        <w:jc w:val="both"/>
        <w:rPr>
          <w:rFonts w:ascii="Calibri" w:hAnsi="Calibri" w:cs="Calibri"/>
          <w:sz w:val="22"/>
          <w:szCs w:val="22"/>
        </w:rPr>
      </w:pPr>
      <w:r>
        <w:rPr>
          <w:rFonts w:ascii="Calibri" w:hAnsi="Calibri" w:cs="Calibri"/>
          <w:b/>
          <w:bCs/>
          <w:sz w:val="22"/>
          <w:szCs w:val="22"/>
          <w:lang w:val="en-GB"/>
        </w:rPr>
        <w:t xml:space="preserve">Personal </w:t>
      </w:r>
      <w:r w:rsidRPr="00521FEB">
        <w:rPr>
          <w:rFonts w:ascii="Calibri" w:hAnsi="Calibri" w:cs="Calibri"/>
          <w:b/>
          <w:bCs/>
          <w:sz w:val="22"/>
          <w:szCs w:val="22"/>
          <w:lang w:val="en-GB"/>
        </w:rPr>
        <w:t>Data Security:</w:t>
      </w:r>
      <w:r>
        <w:rPr>
          <w:rFonts w:ascii="Calibri" w:hAnsi="Calibri" w:cs="Calibri"/>
          <w:b/>
          <w:bCs/>
          <w:sz w:val="22"/>
          <w:szCs w:val="22"/>
          <w:lang w:val="en-GB"/>
        </w:rPr>
        <w:t xml:space="preserve"> </w:t>
      </w:r>
      <w:r w:rsidRPr="00521FEB">
        <w:rPr>
          <w:rFonts w:ascii="Calibri" w:hAnsi="Calibri" w:cs="Calibri"/>
          <w:sz w:val="22"/>
          <w:szCs w:val="22"/>
          <w:lang w:val="en-GB"/>
        </w:rPr>
        <w:t>The Giger understands and agrees that the Company will take reasonable measures to ensure the security and confidentiality of personal data. However, the Giger acknowledges that while the Company will make all efforts to protect personal information, absolute data security cannot be guaranteed.</w:t>
      </w:r>
    </w:p>
    <w:p w14:paraId="45B4787E" w14:textId="344323AF" w:rsidR="007475B5" w:rsidRPr="007475B5" w:rsidRDefault="007475B5" w:rsidP="007475B5">
      <w:pPr>
        <w:pStyle w:val="ListParagraph"/>
        <w:numPr>
          <w:ilvl w:val="0"/>
          <w:numId w:val="1"/>
        </w:numPr>
        <w:jc w:val="both"/>
        <w:rPr>
          <w:rFonts w:ascii="Calibri" w:hAnsi="Calibri" w:cs="Calibri"/>
          <w:sz w:val="22"/>
          <w:szCs w:val="22"/>
        </w:rPr>
      </w:pPr>
      <w:r w:rsidRPr="007475B5">
        <w:rPr>
          <w:rFonts w:ascii="Calibri" w:hAnsi="Calibri" w:cs="Calibri"/>
          <w:b/>
          <w:bCs/>
          <w:sz w:val="22"/>
          <w:szCs w:val="22"/>
        </w:rPr>
        <w:t>Term and Termination:</w:t>
      </w:r>
      <w:r w:rsidRPr="007475B5">
        <w:rPr>
          <w:rFonts w:ascii="Calibri" w:hAnsi="Calibri" w:cs="Calibri"/>
          <w:sz w:val="22"/>
          <w:szCs w:val="22"/>
        </w:rPr>
        <w:t xml:space="preserve"> This Agreement commences upon approval of Giger registration (refer to email confirmation sent to registered email address) and will continue until terminated by either party with Two (02) days' written notice. Immediate termination is allowable by either party for cause.</w:t>
      </w:r>
      <w:r w:rsidR="001B57BB">
        <w:rPr>
          <w:rFonts w:ascii="Calibri" w:hAnsi="Calibri" w:cs="Calibri"/>
          <w:sz w:val="22"/>
          <w:szCs w:val="22"/>
        </w:rPr>
        <w:t xml:space="preserve"> </w:t>
      </w:r>
    </w:p>
    <w:p w14:paraId="7DF92A15" w14:textId="6B436056" w:rsidR="007475B5" w:rsidRPr="007475B5" w:rsidRDefault="007475B5" w:rsidP="007475B5">
      <w:pPr>
        <w:pStyle w:val="ListParagraph"/>
        <w:numPr>
          <w:ilvl w:val="0"/>
          <w:numId w:val="1"/>
        </w:numPr>
        <w:jc w:val="both"/>
        <w:rPr>
          <w:rFonts w:ascii="Calibri" w:hAnsi="Calibri" w:cs="Calibri"/>
          <w:sz w:val="22"/>
          <w:szCs w:val="22"/>
        </w:rPr>
      </w:pPr>
      <w:r w:rsidRPr="007475B5">
        <w:rPr>
          <w:rFonts w:ascii="Calibri" w:hAnsi="Calibri" w:cs="Calibri"/>
          <w:b/>
          <w:bCs/>
          <w:sz w:val="22"/>
          <w:szCs w:val="22"/>
        </w:rPr>
        <w:t>Confidentiality:</w:t>
      </w:r>
      <w:r w:rsidRPr="007475B5">
        <w:rPr>
          <w:rFonts w:ascii="Calibri" w:hAnsi="Calibri" w:cs="Calibri"/>
          <w:sz w:val="22"/>
          <w:szCs w:val="22"/>
        </w:rPr>
        <w:t xml:space="preserve"> The Giger agrees to maintain the confidentiality of all proprietary information of the Company, Platform &amp; Hirers, including but not limited to trade secrets, customer lists, and business strategies.</w:t>
      </w:r>
    </w:p>
    <w:p w14:paraId="05D922D3" w14:textId="3A52D88E" w:rsidR="007475B5" w:rsidRPr="007475B5" w:rsidRDefault="007475B5" w:rsidP="007475B5">
      <w:pPr>
        <w:pStyle w:val="ListParagraph"/>
        <w:numPr>
          <w:ilvl w:val="0"/>
          <w:numId w:val="1"/>
        </w:numPr>
        <w:jc w:val="both"/>
        <w:rPr>
          <w:rFonts w:ascii="Calibri" w:hAnsi="Calibri" w:cs="Calibri"/>
          <w:sz w:val="22"/>
          <w:szCs w:val="22"/>
        </w:rPr>
      </w:pPr>
      <w:r w:rsidRPr="007475B5">
        <w:rPr>
          <w:rFonts w:ascii="Calibri" w:hAnsi="Calibri" w:cs="Calibri"/>
          <w:b/>
          <w:bCs/>
          <w:sz w:val="22"/>
          <w:szCs w:val="22"/>
        </w:rPr>
        <w:t>Entire Agreement:</w:t>
      </w:r>
      <w:r w:rsidRPr="007475B5">
        <w:rPr>
          <w:rFonts w:ascii="Calibri" w:hAnsi="Calibri" w:cs="Calibri"/>
          <w:sz w:val="22"/>
          <w:szCs w:val="22"/>
        </w:rPr>
        <w:t xml:space="preserve"> This document constitutes the complete agreement between the parties regarding this subject matter, superseding all previous communications, whether verbal or written.</w:t>
      </w:r>
    </w:p>
    <w:p w14:paraId="5337D0C9" w14:textId="0FA626A7" w:rsidR="007475B5" w:rsidRPr="007475B5" w:rsidRDefault="007475B5" w:rsidP="007475B5">
      <w:pPr>
        <w:pStyle w:val="ListParagraph"/>
        <w:numPr>
          <w:ilvl w:val="0"/>
          <w:numId w:val="1"/>
        </w:numPr>
        <w:jc w:val="both"/>
        <w:rPr>
          <w:rFonts w:ascii="Calibri" w:hAnsi="Calibri" w:cs="Calibri"/>
          <w:sz w:val="22"/>
          <w:szCs w:val="22"/>
        </w:rPr>
      </w:pPr>
      <w:r w:rsidRPr="007475B5">
        <w:rPr>
          <w:rFonts w:ascii="Calibri" w:hAnsi="Calibri" w:cs="Calibri"/>
          <w:b/>
          <w:bCs/>
          <w:sz w:val="22"/>
          <w:szCs w:val="22"/>
        </w:rPr>
        <w:t>Governing Law:</w:t>
      </w:r>
      <w:r w:rsidRPr="007475B5">
        <w:rPr>
          <w:rFonts w:ascii="Calibri" w:hAnsi="Calibri" w:cs="Calibri"/>
          <w:sz w:val="22"/>
          <w:szCs w:val="22"/>
        </w:rPr>
        <w:t xml:space="preserve"> This Agreement shall be governed by and construed in accordance with the laws of the Republic of Singapore.</w:t>
      </w:r>
    </w:p>
    <w:p w14:paraId="19A54770" w14:textId="1EDC4834" w:rsidR="007475B5" w:rsidRPr="007475B5" w:rsidRDefault="007475B5" w:rsidP="007475B5">
      <w:pPr>
        <w:pStyle w:val="ListParagraph"/>
        <w:numPr>
          <w:ilvl w:val="0"/>
          <w:numId w:val="1"/>
        </w:numPr>
        <w:jc w:val="both"/>
        <w:rPr>
          <w:rFonts w:ascii="Calibri" w:hAnsi="Calibri" w:cs="Calibri"/>
          <w:sz w:val="22"/>
          <w:szCs w:val="22"/>
        </w:rPr>
      </w:pPr>
      <w:r w:rsidRPr="007475B5">
        <w:rPr>
          <w:rFonts w:ascii="Calibri" w:hAnsi="Calibri" w:cs="Calibri"/>
          <w:b/>
          <w:bCs/>
          <w:sz w:val="22"/>
          <w:szCs w:val="22"/>
        </w:rPr>
        <w:t>Amendment:</w:t>
      </w:r>
      <w:r w:rsidRPr="007475B5">
        <w:rPr>
          <w:rFonts w:ascii="Calibri" w:hAnsi="Calibri" w:cs="Calibri"/>
          <w:sz w:val="22"/>
          <w:szCs w:val="22"/>
        </w:rPr>
        <w:t xml:space="preserve"> Giger will not be informed of any amendments to this Agreement. Any amendments to this Agreement shall be updated on the website and the Giger is advised to update themselves periodically.</w:t>
      </w:r>
    </w:p>
    <w:p w14:paraId="1A47D09A" w14:textId="383C31D8" w:rsidR="007475B5" w:rsidRPr="007475B5" w:rsidRDefault="007475B5" w:rsidP="007475B5">
      <w:pPr>
        <w:pStyle w:val="ListParagraph"/>
        <w:numPr>
          <w:ilvl w:val="0"/>
          <w:numId w:val="1"/>
        </w:numPr>
        <w:jc w:val="both"/>
        <w:rPr>
          <w:rFonts w:ascii="Calibri" w:hAnsi="Calibri" w:cs="Calibri"/>
          <w:sz w:val="22"/>
          <w:szCs w:val="22"/>
        </w:rPr>
      </w:pPr>
      <w:r w:rsidRPr="007475B5">
        <w:rPr>
          <w:rFonts w:ascii="Calibri" w:hAnsi="Calibri" w:cs="Calibri"/>
          <w:b/>
          <w:bCs/>
          <w:sz w:val="22"/>
          <w:szCs w:val="22"/>
        </w:rPr>
        <w:t>Severability:</w:t>
      </w:r>
      <w:r w:rsidRPr="007475B5">
        <w:rPr>
          <w:rFonts w:ascii="Calibri" w:hAnsi="Calibri" w:cs="Calibri"/>
          <w:sz w:val="22"/>
          <w:szCs w:val="22"/>
        </w:rPr>
        <w:t xml:space="preserve"> Should any provision of this Agreement be found invalid or unenforceable, that provision will be modified or removed to the extent necessary, and the remaining provisions will continue in full force.</w:t>
      </w:r>
    </w:p>
    <w:p w14:paraId="4318EA46" w14:textId="301DDE27" w:rsidR="007475B5" w:rsidRDefault="007475B5" w:rsidP="007475B5">
      <w:pPr>
        <w:pStyle w:val="ListParagraph"/>
        <w:numPr>
          <w:ilvl w:val="0"/>
          <w:numId w:val="1"/>
        </w:numPr>
        <w:jc w:val="both"/>
        <w:rPr>
          <w:rFonts w:ascii="Calibri" w:hAnsi="Calibri" w:cs="Calibri"/>
          <w:sz w:val="22"/>
          <w:szCs w:val="22"/>
        </w:rPr>
      </w:pPr>
      <w:r w:rsidRPr="007475B5">
        <w:rPr>
          <w:rFonts w:ascii="Calibri" w:hAnsi="Calibri" w:cs="Calibri"/>
          <w:b/>
          <w:bCs/>
          <w:sz w:val="22"/>
          <w:szCs w:val="22"/>
        </w:rPr>
        <w:t>Waiver:</w:t>
      </w:r>
      <w:r w:rsidRPr="007475B5">
        <w:rPr>
          <w:rFonts w:ascii="Calibri" w:hAnsi="Calibri" w:cs="Calibri"/>
          <w:sz w:val="22"/>
          <w:szCs w:val="22"/>
        </w:rPr>
        <w:t xml:space="preserve"> No waiver of any breach or default under this Agreement will act as a waiver of any subsequent breach or default.</w:t>
      </w:r>
    </w:p>
    <w:p w14:paraId="111EEE15" w14:textId="28A47FD5" w:rsidR="001B57BB" w:rsidRPr="001B57BB" w:rsidRDefault="001B57BB" w:rsidP="007475B5">
      <w:pPr>
        <w:pStyle w:val="ListParagraph"/>
        <w:numPr>
          <w:ilvl w:val="0"/>
          <w:numId w:val="1"/>
        </w:numPr>
        <w:jc w:val="both"/>
        <w:rPr>
          <w:rFonts w:ascii="Calibri" w:hAnsi="Calibri" w:cs="Calibri"/>
          <w:sz w:val="22"/>
          <w:szCs w:val="22"/>
        </w:rPr>
      </w:pPr>
      <w:r w:rsidRPr="001B57BB">
        <w:rPr>
          <w:rFonts w:ascii="Calibri" w:hAnsi="Calibri" w:cs="Calibri"/>
          <w:b/>
          <w:bCs/>
          <w:sz w:val="22"/>
          <w:szCs w:val="22"/>
          <w:lang w:val="en-GB"/>
        </w:rPr>
        <w:t>No Liability for Performance or Conduct:</w:t>
      </w:r>
      <w:r>
        <w:rPr>
          <w:rFonts w:ascii="Calibri" w:hAnsi="Calibri" w:cs="Calibri"/>
          <w:b/>
          <w:bCs/>
          <w:sz w:val="22"/>
          <w:szCs w:val="22"/>
          <w:lang w:val="en-GB"/>
        </w:rPr>
        <w:t xml:space="preserve"> </w:t>
      </w:r>
      <w:r w:rsidRPr="001B57BB">
        <w:rPr>
          <w:rFonts w:ascii="Calibri" w:hAnsi="Calibri" w:cs="Calibri"/>
          <w:sz w:val="22"/>
          <w:szCs w:val="22"/>
          <w:lang w:val="en-GB"/>
        </w:rPr>
        <w:t xml:space="preserve">The Company and Platform will not be held liable for any issues arising from the performance, </w:t>
      </w:r>
      <w:r w:rsidRPr="001B57BB">
        <w:rPr>
          <w:rFonts w:ascii="Calibri" w:hAnsi="Calibri" w:cs="Calibri"/>
          <w:sz w:val="22"/>
          <w:szCs w:val="22"/>
          <w:lang w:val="en-GB"/>
        </w:rPr>
        <w:t>behaviour</w:t>
      </w:r>
      <w:r w:rsidRPr="001B57BB">
        <w:rPr>
          <w:rFonts w:ascii="Calibri" w:hAnsi="Calibri" w:cs="Calibri"/>
          <w:sz w:val="22"/>
          <w:szCs w:val="22"/>
          <w:lang w:val="en-GB"/>
        </w:rPr>
        <w:t xml:space="preserve">, or conduct of either the Giger or the Hirer. Both parties are responsible for ensuring that they </w:t>
      </w:r>
      <w:r w:rsidRPr="001B57BB">
        <w:rPr>
          <w:rFonts w:ascii="Calibri" w:hAnsi="Calibri" w:cs="Calibri"/>
          <w:sz w:val="22"/>
          <w:szCs w:val="22"/>
          <w:lang w:val="en-GB"/>
        </w:rPr>
        <w:t>fulfil</w:t>
      </w:r>
      <w:r w:rsidRPr="001B57BB">
        <w:rPr>
          <w:rFonts w:ascii="Calibri" w:hAnsi="Calibri" w:cs="Calibri"/>
          <w:sz w:val="22"/>
          <w:szCs w:val="22"/>
          <w:lang w:val="en-GB"/>
        </w:rPr>
        <w:t xml:space="preserve"> their obligations in accordance with the terms agreed between them.</w:t>
      </w:r>
    </w:p>
    <w:p w14:paraId="39E390A4" w14:textId="7CEE9035" w:rsidR="001B57BB" w:rsidRPr="001B57BB" w:rsidRDefault="001B57BB" w:rsidP="007475B5">
      <w:pPr>
        <w:pStyle w:val="ListParagraph"/>
        <w:numPr>
          <w:ilvl w:val="0"/>
          <w:numId w:val="1"/>
        </w:numPr>
        <w:jc w:val="both"/>
        <w:rPr>
          <w:rFonts w:ascii="Calibri" w:hAnsi="Calibri" w:cs="Calibri"/>
          <w:sz w:val="22"/>
          <w:szCs w:val="22"/>
        </w:rPr>
      </w:pPr>
      <w:r w:rsidRPr="001B57BB">
        <w:rPr>
          <w:rFonts w:ascii="Calibri" w:hAnsi="Calibri" w:cs="Calibri"/>
          <w:b/>
          <w:bCs/>
          <w:sz w:val="22"/>
          <w:szCs w:val="22"/>
          <w:lang w:val="en-GB"/>
        </w:rPr>
        <w:t>Dispute Resolution Between Giger and Hirer:</w:t>
      </w:r>
      <w:r>
        <w:rPr>
          <w:rFonts w:ascii="Calibri" w:hAnsi="Calibri" w:cs="Calibri"/>
          <w:b/>
          <w:bCs/>
          <w:sz w:val="22"/>
          <w:szCs w:val="22"/>
          <w:lang w:val="en-GB"/>
        </w:rPr>
        <w:t xml:space="preserve"> </w:t>
      </w:r>
      <w:r w:rsidRPr="001B57BB">
        <w:rPr>
          <w:rFonts w:ascii="Calibri" w:hAnsi="Calibri" w:cs="Calibri"/>
          <w:sz w:val="22"/>
          <w:szCs w:val="22"/>
          <w:lang w:val="en-GB"/>
        </w:rPr>
        <w:t xml:space="preserve">Any disputes arising between the Giger and the Hirer in connection with the Gig shall be resolved directly between the parties involved. </w:t>
      </w:r>
      <w:r>
        <w:rPr>
          <w:rFonts w:ascii="Calibri" w:hAnsi="Calibri" w:cs="Calibri"/>
          <w:sz w:val="22"/>
          <w:szCs w:val="22"/>
          <w:lang w:val="en-GB"/>
        </w:rPr>
        <w:t>The Company and the Platform</w:t>
      </w:r>
      <w:r w:rsidRPr="001B57BB">
        <w:rPr>
          <w:rFonts w:ascii="Calibri" w:hAnsi="Calibri" w:cs="Calibri"/>
          <w:sz w:val="22"/>
          <w:szCs w:val="22"/>
          <w:lang w:val="en-GB"/>
        </w:rPr>
        <w:t xml:space="preserve"> is not responsible for mediating or resolving any disputes or disagreements, except for facilitating communication where necessary.</w:t>
      </w:r>
    </w:p>
    <w:p w14:paraId="383B4B61" w14:textId="582C6D47" w:rsidR="001B57BB" w:rsidRPr="001B57BB" w:rsidRDefault="001B57BB" w:rsidP="007475B5">
      <w:pPr>
        <w:pStyle w:val="ListParagraph"/>
        <w:numPr>
          <w:ilvl w:val="0"/>
          <w:numId w:val="1"/>
        </w:numPr>
        <w:jc w:val="both"/>
        <w:rPr>
          <w:rFonts w:ascii="Calibri" w:hAnsi="Calibri" w:cs="Calibri"/>
          <w:sz w:val="22"/>
          <w:szCs w:val="22"/>
        </w:rPr>
      </w:pPr>
      <w:r w:rsidRPr="001B57BB">
        <w:rPr>
          <w:rFonts w:ascii="Calibri" w:hAnsi="Calibri" w:cs="Calibri"/>
          <w:b/>
          <w:bCs/>
          <w:sz w:val="22"/>
          <w:szCs w:val="22"/>
          <w:lang w:val="en-GB"/>
        </w:rPr>
        <w:t>Termination for Non-Compliance:</w:t>
      </w:r>
      <w:r>
        <w:rPr>
          <w:rFonts w:ascii="Calibri" w:hAnsi="Calibri" w:cs="Calibri"/>
          <w:b/>
          <w:bCs/>
          <w:sz w:val="22"/>
          <w:szCs w:val="22"/>
          <w:lang w:val="en-GB"/>
        </w:rPr>
        <w:t xml:space="preserve"> </w:t>
      </w:r>
      <w:r>
        <w:rPr>
          <w:rFonts w:ascii="Calibri" w:hAnsi="Calibri" w:cs="Calibri"/>
          <w:sz w:val="22"/>
          <w:szCs w:val="22"/>
          <w:lang w:val="en-GB"/>
        </w:rPr>
        <w:t>The Company</w:t>
      </w:r>
      <w:r w:rsidRPr="001B57BB">
        <w:rPr>
          <w:rFonts w:ascii="Calibri" w:hAnsi="Calibri" w:cs="Calibri"/>
          <w:sz w:val="22"/>
          <w:szCs w:val="22"/>
          <w:lang w:val="en-GB"/>
        </w:rPr>
        <w:t xml:space="preserve"> reserves the right to terminate the Giger’s access to the Platform and all associated services if the Giger is found to be in violation of this Agreement or applicable laws and regulations. Termination may also occur if the Giger engages in conduct that could jeopardize the reputation or operations of </w:t>
      </w:r>
      <w:r>
        <w:rPr>
          <w:rFonts w:ascii="Calibri" w:hAnsi="Calibri" w:cs="Calibri"/>
          <w:sz w:val="22"/>
          <w:szCs w:val="22"/>
          <w:lang w:val="en-GB"/>
        </w:rPr>
        <w:t>the Company and/or the Platform</w:t>
      </w:r>
      <w:r w:rsidRPr="001B57BB">
        <w:rPr>
          <w:rFonts w:ascii="Calibri" w:hAnsi="Calibri" w:cs="Calibri"/>
          <w:sz w:val="22"/>
          <w:szCs w:val="22"/>
          <w:lang w:val="en-GB"/>
        </w:rPr>
        <w:t>.</w:t>
      </w:r>
    </w:p>
    <w:p w14:paraId="675F94AE" w14:textId="63D15D7D" w:rsidR="007475B5" w:rsidRPr="007475B5" w:rsidRDefault="007475B5" w:rsidP="007475B5">
      <w:pPr>
        <w:pStyle w:val="ListParagraph"/>
        <w:numPr>
          <w:ilvl w:val="0"/>
          <w:numId w:val="1"/>
        </w:numPr>
        <w:spacing w:before="100" w:beforeAutospacing="1" w:after="100" w:afterAutospacing="1"/>
        <w:jc w:val="both"/>
        <w:outlineLvl w:val="2"/>
        <w:rPr>
          <w:rFonts w:ascii="Calibri" w:eastAsia="Times New Roman" w:hAnsi="Calibri" w:cs="Calibri"/>
          <w:kern w:val="0"/>
          <w:sz w:val="22"/>
          <w:szCs w:val="22"/>
          <w:lang w:eastAsia="en-GB"/>
          <w14:ligatures w14:val="none"/>
        </w:rPr>
      </w:pPr>
      <w:r w:rsidRPr="007475B5">
        <w:rPr>
          <w:rFonts w:ascii="Calibri" w:eastAsia="Times New Roman" w:hAnsi="Calibri" w:cs="Calibri"/>
          <w:b/>
          <w:bCs/>
          <w:kern w:val="0"/>
          <w:sz w:val="22"/>
          <w:szCs w:val="22"/>
          <w:lang w:eastAsia="en-GB"/>
          <w14:ligatures w14:val="none"/>
        </w:rPr>
        <w:lastRenderedPageBreak/>
        <w:t>Waiver of Liability for Injury:</w:t>
      </w:r>
      <w:r w:rsidRPr="007475B5">
        <w:rPr>
          <w:rFonts w:ascii="Calibri" w:eastAsia="Times New Roman" w:hAnsi="Calibri" w:cs="Calibri"/>
          <w:kern w:val="0"/>
          <w:sz w:val="22"/>
          <w:szCs w:val="22"/>
          <w:lang w:eastAsia="en-GB"/>
          <w14:ligatures w14:val="none"/>
        </w:rPr>
        <w:t xml:space="preserve"> The Giger acknowledges and agrees that by engaging in services as an independent contractor, they assume all risks associated with the performance of such services. The Giger hereby releases and discharges the Company, the Platform, and the Hirers from any and all claims, demands, or causes of action of any kind, including those relating to personal injury, that may arise from or relate to the Giger’s performance of services under this Agreement, except in cases of gross negligence or wilful misconduct by the Company, Platform, or Hirers.</w:t>
      </w:r>
    </w:p>
    <w:p w14:paraId="4FD2E03C" w14:textId="5ECC73C8" w:rsidR="007475B5" w:rsidRPr="007475B5" w:rsidRDefault="007475B5" w:rsidP="007475B5">
      <w:pPr>
        <w:pStyle w:val="ListParagraph"/>
        <w:numPr>
          <w:ilvl w:val="0"/>
          <w:numId w:val="1"/>
        </w:numPr>
        <w:spacing w:before="100" w:beforeAutospacing="1" w:after="100" w:afterAutospacing="1"/>
        <w:jc w:val="both"/>
        <w:outlineLvl w:val="2"/>
        <w:rPr>
          <w:rFonts w:ascii="Calibri" w:eastAsia="Times New Roman" w:hAnsi="Calibri" w:cs="Calibri"/>
          <w:kern w:val="0"/>
          <w:sz w:val="22"/>
          <w:szCs w:val="22"/>
          <w:lang w:eastAsia="en-GB"/>
          <w14:ligatures w14:val="none"/>
        </w:rPr>
      </w:pPr>
      <w:r w:rsidRPr="007475B5">
        <w:rPr>
          <w:rFonts w:ascii="Calibri" w:eastAsia="Times New Roman" w:hAnsi="Calibri" w:cs="Calibri"/>
          <w:b/>
          <w:bCs/>
          <w:kern w:val="0"/>
          <w:sz w:val="22"/>
          <w:szCs w:val="22"/>
          <w:lang w:eastAsia="en-GB"/>
          <w14:ligatures w14:val="none"/>
        </w:rPr>
        <w:t>Physical Fitness:</w:t>
      </w:r>
      <w:r>
        <w:rPr>
          <w:rFonts w:ascii="Calibri" w:eastAsia="Times New Roman" w:hAnsi="Calibri" w:cs="Calibri"/>
          <w:kern w:val="0"/>
          <w:sz w:val="22"/>
          <w:szCs w:val="22"/>
          <w:lang w:eastAsia="en-GB"/>
          <w14:ligatures w14:val="none"/>
        </w:rPr>
        <w:t xml:space="preserve"> </w:t>
      </w:r>
      <w:r w:rsidRPr="007475B5">
        <w:rPr>
          <w:rFonts w:ascii="Calibri" w:eastAsia="Times New Roman" w:hAnsi="Calibri" w:cs="Calibri"/>
          <w:kern w:val="0"/>
          <w:sz w:val="22"/>
          <w:szCs w:val="22"/>
          <w:lang w:eastAsia="en-GB"/>
          <w14:ligatures w14:val="none"/>
        </w:rPr>
        <w:t>The Giger represents and warrants that they are physically fit and capable of performing the tasks and duties required for the Gigs they book with the Hirers. The Giger agrees to notify the Company and Platform immediately if any condition arises that may impair their ability to safely and effectively perform their duties.</w:t>
      </w:r>
    </w:p>
    <w:p w14:paraId="62B9017B" w14:textId="58D620CD" w:rsidR="007475B5" w:rsidRDefault="007475B5" w:rsidP="007475B5">
      <w:pPr>
        <w:pStyle w:val="ListParagraph"/>
        <w:numPr>
          <w:ilvl w:val="0"/>
          <w:numId w:val="1"/>
        </w:numPr>
        <w:spacing w:before="100" w:beforeAutospacing="1" w:after="100" w:afterAutospacing="1"/>
        <w:jc w:val="both"/>
        <w:outlineLvl w:val="2"/>
        <w:rPr>
          <w:rFonts w:ascii="Calibri" w:eastAsia="Times New Roman" w:hAnsi="Calibri" w:cs="Calibri"/>
          <w:kern w:val="0"/>
          <w:sz w:val="22"/>
          <w:szCs w:val="22"/>
          <w:lang w:eastAsia="en-GB"/>
          <w14:ligatures w14:val="none"/>
        </w:rPr>
      </w:pPr>
      <w:r w:rsidRPr="007475B5">
        <w:rPr>
          <w:rFonts w:ascii="Calibri" w:eastAsia="Times New Roman" w:hAnsi="Calibri" w:cs="Calibri"/>
          <w:b/>
          <w:bCs/>
          <w:kern w:val="0"/>
          <w:sz w:val="22"/>
          <w:szCs w:val="22"/>
          <w:lang w:eastAsia="en-GB"/>
          <w14:ligatures w14:val="none"/>
        </w:rPr>
        <w:t>Certifications and Licenses:</w:t>
      </w:r>
      <w:r>
        <w:rPr>
          <w:rFonts w:ascii="Calibri" w:eastAsia="Times New Roman" w:hAnsi="Calibri" w:cs="Calibri"/>
          <w:kern w:val="0"/>
          <w:sz w:val="22"/>
          <w:szCs w:val="22"/>
          <w:lang w:eastAsia="en-GB"/>
          <w14:ligatures w14:val="none"/>
        </w:rPr>
        <w:t xml:space="preserve"> </w:t>
      </w:r>
      <w:r w:rsidRPr="007475B5">
        <w:rPr>
          <w:rFonts w:ascii="Calibri" w:eastAsia="Times New Roman" w:hAnsi="Calibri" w:cs="Calibri"/>
          <w:kern w:val="0"/>
          <w:sz w:val="22"/>
          <w:szCs w:val="22"/>
          <w:lang w:eastAsia="en-GB"/>
          <w14:ligatures w14:val="none"/>
        </w:rPr>
        <w:t>The Giger represents and warrants that they possess all necessary certifications and/or licenses required for the specific services they agree to perform. This includes, but is not limited to, certifications and licenses related to food handling, driving, security, workplace safety and health (WSH), and any other relevant qualifications. The Giger agrees to provide proof of such certifications and licenses upon request by the Company, Platform, or Hirers. The Giger also agrees to keep these certifications</w:t>
      </w:r>
      <w:r>
        <w:rPr>
          <w:rFonts w:ascii="Calibri" w:eastAsia="Times New Roman" w:hAnsi="Calibri" w:cs="Calibri"/>
          <w:kern w:val="0"/>
          <w:sz w:val="22"/>
          <w:szCs w:val="22"/>
          <w:lang w:eastAsia="en-GB"/>
          <w14:ligatures w14:val="none"/>
        </w:rPr>
        <w:t xml:space="preserve"> </w:t>
      </w:r>
      <w:r w:rsidRPr="007475B5">
        <w:rPr>
          <w:rFonts w:ascii="Calibri" w:eastAsia="Times New Roman" w:hAnsi="Calibri" w:cs="Calibri"/>
          <w:kern w:val="0"/>
          <w:sz w:val="22"/>
          <w:szCs w:val="22"/>
          <w:lang w:eastAsia="en-GB"/>
          <w14:ligatures w14:val="none"/>
        </w:rPr>
        <w:t>and licenses current and valid for the duration of this Agreement</w:t>
      </w:r>
      <w:r>
        <w:rPr>
          <w:rFonts w:ascii="Calibri" w:eastAsia="Times New Roman" w:hAnsi="Calibri" w:cs="Calibri"/>
          <w:kern w:val="0"/>
          <w:sz w:val="22"/>
          <w:szCs w:val="22"/>
          <w:lang w:eastAsia="en-GB"/>
          <w14:ligatures w14:val="none"/>
        </w:rPr>
        <w:t>.</w:t>
      </w:r>
    </w:p>
    <w:p w14:paraId="75D02D72" w14:textId="24538C89" w:rsidR="007475B5" w:rsidRPr="001B57BB" w:rsidRDefault="001B57BB" w:rsidP="007475B5">
      <w:pPr>
        <w:pStyle w:val="ListParagraph"/>
        <w:numPr>
          <w:ilvl w:val="0"/>
          <w:numId w:val="1"/>
        </w:numPr>
        <w:spacing w:before="100" w:beforeAutospacing="1" w:after="100" w:afterAutospacing="1"/>
        <w:jc w:val="both"/>
        <w:outlineLvl w:val="2"/>
        <w:rPr>
          <w:rFonts w:ascii="Calibri" w:hAnsi="Calibri" w:cs="Calibri"/>
          <w:sz w:val="22"/>
          <w:szCs w:val="22"/>
        </w:rPr>
      </w:pPr>
      <w:r w:rsidRPr="001B57BB">
        <w:rPr>
          <w:rFonts w:ascii="Calibri" w:eastAsia="Times New Roman" w:hAnsi="Calibri" w:cs="Calibri"/>
          <w:b/>
          <w:bCs/>
          <w:kern w:val="0"/>
          <w:sz w:val="22"/>
          <w:szCs w:val="22"/>
          <w:lang w:val="en-GB" w:eastAsia="en-GB"/>
          <w14:ligatures w14:val="none"/>
        </w:rPr>
        <w:t>Compliance with Laws:</w:t>
      </w:r>
      <w:r w:rsidRPr="001B57BB">
        <w:rPr>
          <w:rFonts w:ascii="Calibri" w:eastAsia="Times New Roman" w:hAnsi="Calibri" w:cs="Calibri"/>
          <w:b/>
          <w:bCs/>
          <w:kern w:val="0"/>
          <w:sz w:val="22"/>
          <w:szCs w:val="22"/>
          <w:lang w:val="en-GB" w:eastAsia="en-GB"/>
          <w14:ligatures w14:val="none"/>
        </w:rPr>
        <w:t xml:space="preserve"> </w:t>
      </w:r>
      <w:r w:rsidRPr="001B57BB">
        <w:rPr>
          <w:rFonts w:ascii="Calibri" w:eastAsia="Times New Roman" w:hAnsi="Calibri" w:cs="Calibri"/>
          <w:kern w:val="0"/>
          <w:sz w:val="22"/>
          <w:szCs w:val="22"/>
          <w:lang w:val="en-GB" w:eastAsia="en-GB"/>
          <w14:ligatures w14:val="none"/>
        </w:rPr>
        <w:t xml:space="preserve">The Giger agrees to comply with all applicable laws, including but not limited to the laws governing independent contractors in Singapore. </w:t>
      </w:r>
    </w:p>
    <w:p w14:paraId="31EAA8FD" w14:textId="77777777" w:rsidR="007475B5" w:rsidRPr="007475B5" w:rsidRDefault="007475B5" w:rsidP="007475B5">
      <w:pPr>
        <w:jc w:val="both"/>
        <w:rPr>
          <w:rFonts w:ascii="Calibri" w:hAnsi="Calibri" w:cs="Calibri"/>
          <w:sz w:val="22"/>
          <w:szCs w:val="22"/>
        </w:rPr>
      </w:pPr>
    </w:p>
    <w:p w14:paraId="152C0274" w14:textId="68FB35ED" w:rsidR="007475B5" w:rsidRPr="007475B5" w:rsidRDefault="007475B5" w:rsidP="007475B5">
      <w:pPr>
        <w:jc w:val="both"/>
        <w:rPr>
          <w:rFonts w:ascii="Calibri" w:hAnsi="Calibri" w:cs="Calibri"/>
          <w:sz w:val="22"/>
          <w:szCs w:val="22"/>
        </w:rPr>
      </w:pPr>
      <w:r w:rsidRPr="007475B5">
        <w:rPr>
          <w:rFonts w:ascii="Calibri" w:hAnsi="Calibri" w:cs="Calibri"/>
          <w:sz w:val="22"/>
          <w:szCs w:val="22"/>
        </w:rPr>
        <w:t>This Agreement is deemed valid and accepted by the Giger upon submission of Giger registration on the</w:t>
      </w:r>
      <w:r>
        <w:rPr>
          <w:rFonts w:ascii="Calibri" w:hAnsi="Calibri" w:cs="Calibri"/>
          <w:sz w:val="22"/>
          <w:szCs w:val="22"/>
        </w:rPr>
        <w:t xml:space="preserve"> </w:t>
      </w:r>
      <w:r w:rsidRPr="007475B5">
        <w:rPr>
          <w:rFonts w:ascii="Calibri" w:hAnsi="Calibri" w:cs="Calibri"/>
          <w:sz w:val="22"/>
          <w:szCs w:val="22"/>
        </w:rPr>
        <w:t>Platform (</w:t>
      </w:r>
      <w:hyperlink r:id="rId5" w:history="1">
        <w:r w:rsidRPr="00981C99">
          <w:rPr>
            <w:rStyle w:val="Hyperlink"/>
            <w:rFonts w:ascii="Calibri" w:hAnsi="Calibri" w:cs="Calibri"/>
            <w:sz w:val="22"/>
            <w:szCs w:val="22"/>
          </w:rPr>
          <w:t>www.giglink.asia</w:t>
        </w:r>
      </w:hyperlink>
      <w:r>
        <w:rPr>
          <w:rFonts w:ascii="Calibri" w:hAnsi="Calibri" w:cs="Calibri"/>
          <w:sz w:val="22"/>
          <w:szCs w:val="22"/>
        </w:rPr>
        <w:t xml:space="preserve"> </w:t>
      </w:r>
      <w:r w:rsidRPr="007475B5">
        <w:rPr>
          <w:rFonts w:ascii="Calibri" w:hAnsi="Calibri" w:cs="Calibri"/>
          <w:sz w:val="22"/>
          <w:szCs w:val="22"/>
        </w:rPr>
        <w:t>).</w:t>
      </w:r>
    </w:p>
    <w:p w14:paraId="58C02D77" w14:textId="77777777" w:rsidR="007475B5" w:rsidRDefault="007475B5" w:rsidP="007475B5">
      <w:pPr>
        <w:jc w:val="both"/>
        <w:rPr>
          <w:rFonts w:ascii="Calibri" w:hAnsi="Calibri" w:cs="Calibri"/>
          <w:sz w:val="22"/>
          <w:szCs w:val="22"/>
        </w:rPr>
      </w:pPr>
    </w:p>
    <w:p w14:paraId="295F08C7" w14:textId="77777777" w:rsidR="007475B5" w:rsidRDefault="007475B5" w:rsidP="007475B5">
      <w:pPr>
        <w:jc w:val="both"/>
        <w:rPr>
          <w:rFonts w:ascii="Calibri" w:hAnsi="Calibri" w:cs="Calibri"/>
          <w:sz w:val="22"/>
          <w:szCs w:val="22"/>
        </w:rPr>
      </w:pPr>
    </w:p>
    <w:p w14:paraId="5466DBFB" w14:textId="5F9D1C99" w:rsidR="007475B5" w:rsidRPr="007475B5" w:rsidRDefault="007475B5" w:rsidP="007475B5">
      <w:pPr>
        <w:jc w:val="both"/>
        <w:rPr>
          <w:rFonts w:ascii="Calibri" w:hAnsi="Calibri" w:cs="Calibri"/>
          <w:sz w:val="22"/>
          <w:szCs w:val="22"/>
        </w:rPr>
      </w:pPr>
      <w:r w:rsidRPr="007475B5">
        <w:rPr>
          <w:rFonts w:ascii="Calibri" w:hAnsi="Calibri" w:cs="Calibri"/>
          <w:sz w:val="22"/>
          <w:szCs w:val="22"/>
        </w:rPr>
        <w:t>Sincerely,</w:t>
      </w:r>
    </w:p>
    <w:p w14:paraId="28CB1781" w14:textId="0911FCBC" w:rsidR="008B6555" w:rsidRPr="007475B5" w:rsidRDefault="007475B5" w:rsidP="007475B5">
      <w:pPr>
        <w:jc w:val="both"/>
        <w:rPr>
          <w:rFonts w:ascii="Calibri" w:hAnsi="Calibri" w:cs="Calibri"/>
          <w:sz w:val="22"/>
          <w:szCs w:val="22"/>
        </w:rPr>
      </w:pPr>
      <w:r w:rsidRPr="007475B5">
        <w:rPr>
          <w:rFonts w:ascii="Calibri" w:hAnsi="Calibri" w:cs="Calibri"/>
          <w:sz w:val="22"/>
          <w:szCs w:val="22"/>
        </w:rPr>
        <w:t xml:space="preserve">The </w:t>
      </w:r>
      <w:proofErr w:type="spellStart"/>
      <w:r w:rsidRPr="007475B5">
        <w:rPr>
          <w:rFonts w:ascii="Calibri" w:hAnsi="Calibri" w:cs="Calibri"/>
          <w:sz w:val="22"/>
          <w:szCs w:val="22"/>
        </w:rPr>
        <w:t>GIGlink</w:t>
      </w:r>
      <w:proofErr w:type="spellEnd"/>
      <w:r w:rsidRPr="007475B5">
        <w:rPr>
          <w:rFonts w:ascii="Calibri" w:hAnsi="Calibri" w:cs="Calibri"/>
          <w:sz w:val="22"/>
          <w:szCs w:val="22"/>
        </w:rPr>
        <w:t xml:space="preserve"> Asia Team</w:t>
      </w:r>
    </w:p>
    <w:sectPr w:rsidR="008B6555" w:rsidRPr="00747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9C63A4"/>
    <w:multiLevelType w:val="hybridMultilevel"/>
    <w:tmpl w:val="7CA42A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D60A9E"/>
    <w:multiLevelType w:val="multilevel"/>
    <w:tmpl w:val="22521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3777660">
    <w:abstractNumId w:val="0"/>
  </w:num>
  <w:num w:numId="2" w16cid:durableId="299310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5B5"/>
    <w:rsid w:val="001B57BB"/>
    <w:rsid w:val="003A46A4"/>
    <w:rsid w:val="003B584E"/>
    <w:rsid w:val="00521FEB"/>
    <w:rsid w:val="006D7FF9"/>
    <w:rsid w:val="007475B5"/>
    <w:rsid w:val="008B6555"/>
    <w:rsid w:val="00CC2A40"/>
    <w:rsid w:val="00D96184"/>
    <w:rsid w:val="00E7202D"/>
    <w:rsid w:val="00F8626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7906255D"/>
  <w15:chartTrackingRefBased/>
  <w15:docId w15:val="{ACF9493E-6552-3B43-B0B9-27303A1DE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5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75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75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75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75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75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5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5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5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5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75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75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75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75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5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5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5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5B5"/>
    <w:rPr>
      <w:rFonts w:eastAsiaTheme="majorEastAsia" w:cstheme="majorBidi"/>
      <w:color w:val="272727" w:themeColor="text1" w:themeTint="D8"/>
    </w:rPr>
  </w:style>
  <w:style w:type="paragraph" w:styleId="Title">
    <w:name w:val="Title"/>
    <w:basedOn w:val="Normal"/>
    <w:next w:val="Normal"/>
    <w:link w:val="TitleChar"/>
    <w:uiPriority w:val="10"/>
    <w:qFormat/>
    <w:rsid w:val="007475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5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5B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5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5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75B5"/>
    <w:rPr>
      <w:i/>
      <w:iCs/>
      <w:color w:val="404040" w:themeColor="text1" w:themeTint="BF"/>
    </w:rPr>
  </w:style>
  <w:style w:type="paragraph" w:styleId="ListParagraph">
    <w:name w:val="List Paragraph"/>
    <w:basedOn w:val="Normal"/>
    <w:uiPriority w:val="34"/>
    <w:qFormat/>
    <w:rsid w:val="007475B5"/>
    <w:pPr>
      <w:ind w:left="720"/>
      <w:contextualSpacing/>
    </w:pPr>
  </w:style>
  <w:style w:type="character" w:styleId="IntenseEmphasis">
    <w:name w:val="Intense Emphasis"/>
    <w:basedOn w:val="DefaultParagraphFont"/>
    <w:uiPriority w:val="21"/>
    <w:qFormat/>
    <w:rsid w:val="007475B5"/>
    <w:rPr>
      <w:i/>
      <w:iCs/>
      <w:color w:val="0F4761" w:themeColor="accent1" w:themeShade="BF"/>
    </w:rPr>
  </w:style>
  <w:style w:type="paragraph" w:styleId="IntenseQuote">
    <w:name w:val="Intense Quote"/>
    <w:basedOn w:val="Normal"/>
    <w:next w:val="Normal"/>
    <w:link w:val="IntenseQuoteChar"/>
    <w:uiPriority w:val="30"/>
    <w:qFormat/>
    <w:rsid w:val="007475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75B5"/>
    <w:rPr>
      <w:i/>
      <w:iCs/>
      <w:color w:val="0F4761" w:themeColor="accent1" w:themeShade="BF"/>
    </w:rPr>
  </w:style>
  <w:style w:type="character" w:styleId="IntenseReference">
    <w:name w:val="Intense Reference"/>
    <w:basedOn w:val="DefaultParagraphFont"/>
    <w:uiPriority w:val="32"/>
    <w:qFormat/>
    <w:rsid w:val="007475B5"/>
    <w:rPr>
      <w:b/>
      <w:bCs/>
      <w:smallCaps/>
      <w:color w:val="0F4761" w:themeColor="accent1" w:themeShade="BF"/>
      <w:spacing w:val="5"/>
    </w:rPr>
  </w:style>
  <w:style w:type="character" w:styleId="Hyperlink">
    <w:name w:val="Hyperlink"/>
    <w:basedOn w:val="DefaultParagraphFont"/>
    <w:uiPriority w:val="99"/>
    <w:unhideWhenUsed/>
    <w:rsid w:val="007475B5"/>
    <w:rPr>
      <w:color w:val="467886" w:themeColor="hyperlink"/>
      <w:u w:val="single"/>
    </w:rPr>
  </w:style>
  <w:style w:type="character" w:styleId="UnresolvedMention">
    <w:name w:val="Unresolved Mention"/>
    <w:basedOn w:val="DefaultParagraphFont"/>
    <w:uiPriority w:val="99"/>
    <w:semiHidden/>
    <w:unhideWhenUsed/>
    <w:rsid w:val="00747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iglink.as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1332</Words>
  <Characters>7595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Jolin Tay (CHUGO)</dc:creator>
  <cp:keywords/>
  <dc:description/>
  <cp:lastModifiedBy>Jolin Tay (CHUGO)</cp:lastModifiedBy>
  <cp:revision>4</cp:revision>
  <dcterms:created xsi:type="dcterms:W3CDTF">2024-09-27T12:37:00Z</dcterms:created>
  <dcterms:modified xsi:type="dcterms:W3CDTF">2024-09-29T00:54:00Z</dcterms:modified>
</cp:coreProperties>
</file>