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086F" w14:textId="77777777" w:rsidR="00FE3BC9" w:rsidRPr="00B8477F" w:rsidRDefault="00AE4595" w:rsidP="00AE4595">
      <w:pPr>
        <w:pStyle w:val="Title"/>
        <w:contextualSpacing w:val="0"/>
        <w:jc w:val="both"/>
        <w:rPr>
          <w:rFonts w:asciiTheme="majorHAnsi" w:hAnsiTheme="majorHAnsi" w:cstheme="majorHAnsi"/>
          <w:sz w:val="44"/>
          <w:szCs w:val="22"/>
          <w:lang w:val="en-US"/>
        </w:rPr>
      </w:pPr>
      <w:bookmarkStart w:id="0" w:name="_sfbtxox295mi" w:colFirst="0" w:colLast="0"/>
      <w:bookmarkEnd w:id="0"/>
      <w:r w:rsidRPr="00B8477F">
        <w:rPr>
          <w:rFonts w:asciiTheme="majorHAnsi" w:hAnsiTheme="majorHAnsi" w:cstheme="majorHAnsi"/>
          <w:sz w:val="44"/>
          <w:szCs w:val="22"/>
          <w:lang w:val="en-US"/>
        </w:rPr>
        <w:t>Software Development Methods</w:t>
      </w:r>
    </w:p>
    <w:p w14:paraId="5B1E7279" w14:textId="484318A5"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1" w:name="_1nh7le59gfy" w:colFirst="0" w:colLast="0"/>
      <w:bookmarkEnd w:id="1"/>
      <w:r w:rsidRPr="00B8477F">
        <w:rPr>
          <w:rFonts w:asciiTheme="majorHAnsi" w:hAnsiTheme="majorHAnsi" w:cstheme="majorHAnsi"/>
          <w:b/>
          <w:sz w:val="22"/>
          <w:szCs w:val="22"/>
          <w:lang w:val="en-US"/>
        </w:rPr>
        <w:t>Objectives</w:t>
      </w:r>
    </w:p>
    <w:p w14:paraId="3A1A7861" w14:textId="26FDED4E"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 xml:space="preserve">Introducing concepts and techniques for collaborative development of large and complex software systems for industrial applications, including Java, </w:t>
      </w:r>
      <w:r w:rsidR="00B313E0" w:rsidRPr="00B8477F">
        <w:rPr>
          <w:rFonts w:asciiTheme="majorHAnsi" w:hAnsiTheme="majorHAnsi" w:cstheme="majorHAnsi"/>
          <w:lang w:val="en-US"/>
        </w:rPr>
        <w:t xml:space="preserve">functional programming, </w:t>
      </w:r>
      <w:r w:rsidRPr="00B8477F">
        <w:rPr>
          <w:rFonts w:asciiTheme="majorHAnsi" w:hAnsiTheme="majorHAnsi" w:cstheme="majorHAnsi"/>
          <w:lang w:val="en-US"/>
        </w:rPr>
        <w:t>software development lifecycle, best practices in software development as code testing, versionin</w:t>
      </w:r>
      <w:r w:rsidR="0009727E" w:rsidRPr="00B8477F">
        <w:rPr>
          <w:rFonts w:asciiTheme="majorHAnsi" w:hAnsiTheme="majorHAnsi" w:cstheme="majorHAnsi"/>
          <w:lang w:val="en-US"/>
        </w:rPr>
        <w:t xml:space="preserve">g </w:t>
      </w:r>
      <w:r w:rsidRPr="00B8477F">
        <w:rPr>
          <w:rFonts w:asciiTheme="majorHAnsi" w:hAnsiTheme="majorHAnsi" w:cstheme="majorHAnsi"/>
          <w:lang w:val="en-US"/>
        </w:rPr>
        <w:t>and design patterns.</w:t>
      </w:r>
    </w:p>
    <w:p w14:paraId="2488F4B6" w14:textId="77777777" w:rsidR="00FE3BC9" w:rsidRPr="00B8477F" w:rsidRDefault="00AE4595" w:rsidP="00AE4595">
      <w:pPr>
        <w:pStyle w:val="Heading3"/>
        <w:contextualSpacing w:val="0"/>
        <w:jc w:val="both"/>
        <w:rPr>
          <w:rFonts w:asciiTheme="majorHAnsi" w:hAnsiTheme="majorHAnsi" w:cstheme="majorHAnsi"/>
          <w:b/>
          <w:sz w:val="22"/>
          <w:szCs w:val="22"/>
          <w:lang w:val="en-US"/>
        </w:rPr>
      </w:pPr>
      <w:bookmarkStart w:id="2" w:name="_vai614s30rpv" w:colFirst="0" w:colLast="0"/>
      <w:bookmarkEnd w:id="2"/>
      <w:r w:rsidRPr="00B8477F">
        <w:rPr>
          <w:rFonts w:asciiTheme="majorHAnsi" w:hAnsiTheme="majorHAnsi" w:cstheme="majorHAnsi"/>
          <w:b/>
          <w:sz w:val="22"/>
          <w:szCs w:val="22"/>
          <w:lang w:val="en-US"/>
        </w:rPr>
        <w:t>Knowledge and understanding</w:t>
      </w:r>
    </w:p>
    <w:p w14:paraId="3520AAEE" w14:textId="7AEFE772"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 xml:space="preserve">Students should be able to understand the relationships between different software development approaches, software development practices and the cost of changing software. They should have a clear idea about how good practices help in developing software systems and improving their quality. </w:t>
      </w:r>
    </w:p>
    <w:p w14:paraId="414A4ADF" w14:textId="77777777" w:rsidR="00FE3BC9" w:rsidRPr="00B8477F" w:rsidRDefault="00AE4595" w:rsidP="00AE4595">
      <w:pPr>
        <w:pStyle w:val="Heading3"/>
        <w:contextualSpacing w:val="0"/>
        <w:jc w:val="both"/>
        <w:rPr>
          <w:rFonts w:asciiTheme="majorHAnsi" w:hAnsiTheme="majorHAnsi" w:cstheme="majorHAnsi"/>
          <w:b/>
          <w:sz w:val="22"/>
          <w:szCs w:val="22"/>
          <w:lang w:val="en-US"/>
        </w:rPr>
      </w:pPr>
      <w:bookmarkStart w:id="3" w:name="_xeq5faji8qeq" w:colFirst="0" w:colLast="0"/>
      <w:bookmarkEnd w:id="3"/>
      <w:r w:rsidRPr="00B8477F">
        <w:rPr>
          <w:rFonts w:asciiTheme="majorHAnsi" w:hAnsiTheme="majorHAnsi" w:cstheme="majorHAnsi"/>
          <w:b/>
          <w:sz w:val="22"/>
          <w:szCs w:val="22"/>
          <w:lang w:val="en-US"/>
        </w:rPr>
        <w:t>Applied knowledge and understanding</w:t>
      </w:r>
    </w:p>
    <w:p w14:paraId="5A2721C1" w14:textId="76859EFA"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Students should learn how to use and adopt good software development practices. They should be able to perform test-driven development, refactoring and continuous integration.</w:t>
      </w:r>
      <w:r w:rsidR="004C4C7E" w:rsidRPr="00B8477F">
        <w:rPr>
          <w:rFonts w:asciiTheme="majorHAnsi" w:hAnsiTheme="majorHAnsi" w:cstheme="majorHAnsi"/>
          <w:lang w:val="en-US"/>
        </w:rPr>
        <w:t xml:space="preserve"> The students also should l</w:t>
      </w:r>
      <w:r w:rsidR="00FF4248" w:rsidRPr="00B8477F">
        <w:rPr>
          <w:rFonts w:asciiTheme="majorHAnsi" w:hAnsiTheme="majorHAnsi" w:cstheme="majorHAnsi"/>
          <w:lang w:val="en-US"/>
        </w:rPr>
        <w:t xml:space="preserve">earn functional programming techniques and be able to </w:t>
      </w:r>
      <w:r w:rsidR="004C4C7E" w:rsidRPr="00B8477F">
        <w:rPr>
          <w:rFonts w:asciiTheme="majorHAnsi" w:hAnsiTheme="majorHAnsi" w:cstheme="majorHAnsi"/>
          <w:lang w:val="en-US"/>
        </w:rPr>
        <w:t xml:space="preserve">write Java programs that solve practical, real </w:t>
      </w:r>
      <w:r w:rsidR="00FF4248" w:rsidRPr="00B8477F">
        <w:rPr>
          <w:rFonts w:asciiTheme="majorHAnsi" w:hAnsiTheme="majorHAnsi" w:cstheme="majorHAnsi"/>
          <w:lang w:val="en-US"/>
        </w:rPr>
        <w:t>world problems</w:t>
      </w:r>
      <w:r w:rsidR="004C4C7E" w:rsidRPr="00B8477F">
        <w:rPr>
          <w:rFonts w:asciiTheme="majorHAnsi" w:hAnsiTheme="majorHAnsi" w:cstheme="majorHAnsi"/>
          <w:lang w:val="en-US"/>
        </w:rPr>
        <w:t xml:space="preserve"> using object-oriented design techniques</w:t>
      </w:r>
      <w:r w:rsidR="00FF4248" w:rsidRPr="00B8477F">
        <w:rPr>
          <w:rFonts w:asciiTheme="majorHAnsi" w:hAnsiTheme="majorHAnsi" w:cstheme="majorHAnsi"/>
          <w:lang w:val="en-US"/>
        </w:rPr>
        <w:t xml:space="preserve"> and data parallel functional programmin</w:t>
      </w:r>
      <w:r w:rsidR="00C02F53" w:rsidRPr="00B8477F">
        <w:rPr>
          <w:rFonts w:asciiTheme="majorHAnsi" w:hAnsiTheme="majorHAnsi" w:cstheme="majorHAnsi"/>
          <w:lang w:val="en-US"/>
        </w:rPr>
        <w:t>g</w:t>
      </w:r>
      <w:r w:rsidR="00FF4248" w:rsidRPr="00B8477F">
        <w:rPr>
          <w:rFonts w:asciiTheme="majorHAnsi" w:hAnsiTheme="majorHAnsi" w:cstheme="majorHAnsi"/>
          <w:lang w:val="en-US"/>
        </w:rPr>
        <w:t>.</w:t>
      </w:r>
    </w:p>
    <w:p w14:paraId="2A46D3AA" w14:textId="77777777" w:rsidR="00FE3BC9" w:rsidRPr="00B8477F" w:rsidRDefault="00AE4595" w:rsidP="00AE4595">
      <w:pPr>
        <w:pStyle w:val="Heading3"/>
        <w:contextualSpacing w:val="0"/>
        <w:jc w:val="both"/>
        <w:rPr>
          <w:rFonts w:asciiTheme="majorHAnsi" w:hAnsiTheme="majorHAnsi" w:cstheme="majorHAnsi"/>
          <w:b/>
          <w:sz w:val="22"/>
          <w:szCs w:val="22"/>
          <w:lang w:val="en-US"/>
        </w:rPr>
      </w:pPr>
      <w:bookmarkStart w:id="4" w:name="_ev8x0s6n72zc" w:colFirst="0" w:colLast="0"/>
      <w:bookmarkEnd w:id="4"/>
      <w:r w:rsidRPr="00B8477F">
        <w:rPr>
          <w:rFonts w:asciiTheme="majorHAnsi" w:hAnsiTheme="majorHAnsi" w:cstheme="majorHAnsi"/>
          <w:b/>
          <w:sz w:val="22"/>
          <w:szCs w:val="22"/>
          <w:lang w:val="en-US"/>
        </w:rPr>
        <w:t>Making judgments</w:t>
      </w:r>
    </w:p>
    <w:p w14:paraId="7A32DF78" w14:textId="6568A990"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 xml:space="preserve">Students should be able to recognize bad code, to identify possible refactoring moves, to </w:t>
      </w:r>
      <w:r w:rsidR="004C4C7E" w:rsidRPr="00B8477F">
        <w:rPr>
          <w:rFonts w:asciiTheme="majorHAnsi" w:hAnsiTheme="majorHAnsi" w:cstheme="majorHAnsi"/>
          <w:lang w:val="en-US"/>
        </w:rPr>
        <w:t>analyze</w:t>
      </w:r>
      <w:r w:rsidRPr="00B8477F">
        <w:rPr>
          <w:rFonts w:asciiTheme="majorHAnsi" w:hAnsiTheme="majorHAnsi" w:cstheme="majorHAnsi"/>
          <w:lang w:val="en-US"/>
        </w:rPr>
        <w:t xml:space="preserve"> a test suite and a deployment pipeline by highlighting qualities and issues.</w:t>
      </w:r>
    </w:p>
    <w:p w14:paraId="0CB40013" w14:textId="77777777" w:rsidR="00FE3BC9" w:rsidRPr="00B8477F" w:rsidRDefault="00AE4595" w:rsidP="00AE4595">
      <w:pPr>
        <w:pStyle w:val="Heading3"/>
        <w:contextualSpacing w:val="0"/>
        <w:jc w:val="both"/>
        <w:rPr>
          <w:rFonts w:asciiTheme="majorHAnsi" w:hAnsiTheme="majorHAnsi" w:cstheme="majorHAnsi"/>
          <w:b/>
          <w:sz w:val="22"/>
          <w:szCs w:val="22"/>
          <w:lang w:val="en-US"/>
        </w:rPr>
      </w:pPr>
      <w:bookmarkStart w:id="5" w:name="_wgop62f0ceqy" w:colFirst="0" w:colLast="0"/>
      <w:bookmarkEnd w:id="5"/>
      <w:r w:rsidRPr="00B8477F">
        <w:rPr>
          <w:rFonts w:asciiTheme="majorHAnsi" w:hAnsiTheme="majorHAnsi" w:cstheme="majorHAnsi"/>
          <w:b/>
          <w:sz w:val="22"/>
          <w:szCs w:val="22"/>
          <w:lang w:val="en-US"/>
        </w:rPr>
        <w:t>Communication skills</w:t>
      </w:r>
    </w:p>
    <w:p w14:paraId="70738794" w14:textId="7D6C53E8"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Students should be able to effectively communicate their design decisions on production code and test code.</w:t>
      </w:r>
    </w:p>
    <w:p w14:paraId="1B253F31" w14:textId="77777777" w:rsidR="00FE3BC9" w:rsidRPr="00B8477F" w:rsidRDefault="00AE4595" w:rsidP="00AE4595">
      <w:pPr>
        <w:pStyle w:val="Heading3"/>
        <w:contextualSpacing w:val="0"/>
        <w:jc w:val="both"/>
        <w:rPr>
          <w:rFonts w:asciiTheme="majorHAnsi" w:hAnsiTheme="majorHAnsi" w:cstheme="majorHAnsi"/>
          <w:b/>
          <w:sz w:val="22"/>
          <w:szCs w:val="22"/>
          <w:lang w:val="en-US"/>
        </w:rPr>
      </w:pPr>
      <w:bookmarkStart w:id="6" w:name="_o0c2tf4ih1xl" w:colFirst="0" w:colLast="0"/>
      <w:bookmarkEnd w:id="6"/>
      <w:r w:rsidRPr="00B8477F">
        <w:rPr>
          <w:rFonts w:asciiTheme="majorHAnsi" w:hAnsiTheme="majorHAnsi" w:cstheme="majorHAnsi"/>
          <w:b/>
          <w:sz w:val="22"/>
          <w:szCs w:val="22"/>
          <w:lang w:val="en-US"/>
        </w:rPr>
        <w:t>Learning skills</w:t>
      </w:r>
    </w:p>
    <w:p w14:paraId="6A727C1A" w14:textId="4ACF56B6" w:rsidR="00FF4248"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Students must demonstrate that they are comfortable with good software development practices. They should demonstrate to understand the basis of Agile Software Development, continuous integration and continuous delivery.</w:t>
      </w:r>
      <w:r w:rsidR="00FF4248" w:rsidRPr="00B8477F">
        <w:rPr>
          <w:rFonts w:asciiTheme="majorHAnsi" w:hAnsiTheme="majorHAnsi" w:cstheme="majorHAnsi"/>
          <w:lang w:val="en-US"/>
        </w:rPr>
        <w:t xml:space="preserve"> They should demonstrate a good understanding on functional programming, writing parallel functional programs in Java and be able to analyze sequential and parallel time complexity</w:t>
      </w:r>
      <w:r w:rsidR="00C02F53" w:rsidRPr="00B8477F">
        <w:rPr>
          <w:rFonts w:asciiTheme="majorHAnsi" w:hAnsiTheme="majorHAnsi" w:cstheme="majorHAnsi"/>
          <w:lang w:val="en-US"/>
        </w:rPr>
        <w:t xml:space="preserve"> in small programs</w:t>
      </w:r>
      <w:r w:rsidR="00FF4248" w:rsidRPr="00B8477F">
        <w:rPr>
          <w:rFonts w:asciiTheme="majorHAnsi" w:hAnsiTheme="majorHAnsi" w:cstheme="majorHAnsi"/>
          <w:lang w:val="en-US"/>
        </w:rPr>
        <w:t>.</w:t>
      </w:r>
    </w:p>
    <w:p w14:paraId="3AFF7442" w14:textId="0D6A9EBF"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7" w:name="_3msudmun2hhg" w:colFirst="0" w:colLast="0"/>
      <w:bookmarkEnd w:id="7"/>
      <w:r w:rsidRPr="00B8477F">
        <w:rPr>
          <w:rFonts w:asciiTheme="majorHAnsi" w:hAnsiTheme="majorHAnsi" w:cstheme="majorHAnsi"/>
          <w:b/>
          <w:sz w:val="22"/>
          <w:szCs w:val="22"/>
          <w:lang w:val="en-US"/>
        </w:rPr>
        <w:t>Prerequisites</w:t>
      </w:r>
    </w:p>
    <w:p w14:paraId="751BED34" w14:textId="5A30BC9D"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 xml:space="preserve">Previous experience with software development and being comfortable with the use of an IDE (or a text editor) and </w:t>
      </w:r>
      <w:r w:rsidR="00FF4248" w:rsidRPr="00B8477F">
        <w:rPr>
          <w:rFonts w:asciiTheme="majorHAnsi" w:hAnsiTheme="majorHAnsi" w:cstheme="majorHAnsi"/>
          <w:lang w:val="en-US"/>
        </w:rPr>
        <w:t>version control systems (like git)</w:t>
      </w:r>
      <w:r w:rsidRPr="00B8477F">
        <w:rPr>
          <w:rFonts w:asciiTheme="majorHAnsi" w:hAnsiTheme="majorHAnsi" w:cstheme="majorHAnsi"/>
          <w:lang w:val="en-US"/>
        </w:rPr>
        <w:t xml:space="preserve"> are preferable but not mandatory.</w:t>
      </w:r>
    </w:p>
    <w:p w14:paraId="4B67CCF1" w14:textId="442E619C"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8" w:name="_1brmgwljrh6c" w:colFirst="0" w:colLast="0"/>
      <w:bookmarkEnd w:id="8"/>
      <w:r w:rsidRPr="00B8477F">
        <w:rPr>
          <w:rFonts w:asciiTheme="majorHAnsi" w:hAnsiTheme="majorHAnsi" w:cstheme="majorHAnsi"/>
          <w:b/>
          <w:sz w:val="22"/>
          <w:szCs w:val="22"/>
          <w:lang w:val="en-US"/>
        </w:rPr>
        <w:lastRenderedPageBreak/>
        <w:t>Contents</w:t>
      </w:r>
    </w:p>
    <w:p w14:paraId="682E0680"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Part 1</w:t>
      </w:r>
    </w:p>
    <w:p w14:paraId="481F732E" w14:textId="481F75CC" w:rsidR="00DB13AE" w:rsidRPr="00B8477F" w:rsidRDefault="00DB13AE"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Functional programming:</w:t>
      </w:r>
      <w:r w:rsidR="00C02F53" w:rsidRPr="00B8477F">
        <w:rPr>
          <w:rFonts w:asciiTheme="majorHAnsi" w:hAnsiTheme="majorHAnsi" w:cstheme="majorHAnsi"/>
          <w:lang w:val="en-US"/>
        </w:rPr>
        <w:t xml:space="preserve"> </w:t>
      </w:r>
      <w:r w:rsidRPr="00B8477F">
        <w:rPr>
          <w:rFonts w:asciiTheme="majorHAnsi" w:hAnsiTheme="majorHAnsi" w:cstheme="majorHAnsi"/>
          <w:lang w:val="en-US"/>
        </w:rPr>
        <w:t>The elements of a functional system: objects, functions and functional forms. Programming examples. Expressive power. Parallel execution considerations.</w:t>
      </w:r>
    </w:p>
    <w:p w14:paraId="74BCE327" w14:textId="7DB54F54" w:rsidR="00257D61" w:rsidRPr="00B8477F" w:rsidRDefault="00257D61"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 xml:space="preserve">Fundamental </w:t>
      </w:r>
      <w:r w:rsidR="00DB13AE" w:rsidRPr="00B8477F">
        <w:rPr>
          <w:rFonts w:asciiTheme="majorHAnsi" w:hAnsiTheme="majorHAnsi" w:cstheme="majorHAnsi"/>
          <w:lang w:val="en-US"/>
        </w:rPr>
        <w:t>Jav</w:t>
      </w:r>
      <w:r w:rsidRPr="00B8477F">
        <w:rPr>
          <w:rFonts w:asciiTheme="majorHAnsi" w:hAnsiTheme="majorHAnsi" w:cstheme="majorHAnsi"/>
          <w:lang w:val="en-US"/>
        </w:rPr>
        <w:t>a: variables, expressions, control structures</w:t>
      </w:r>
      <w:r w:rsidR="00C02F53" w:rsidRPr="00B8477F">
        <w:rPr>
          <w:rFonts w:asciiTheme="majorHAnsi" w:hAnsiTheme="majorHAnsi" w:cstheme="majorHAnsi"/>
          <w:lang w:val="en-US"/>
        </w:rPr>
        <w:t xml:space="preserve">, </w:t>
      </w:r>
      <w:r w:rsidRPr="00B8477F">
        <w:rPr>
          <w:rFonts w:asciiTheme="majorHAnsi" w:hAnsiTheme="majorHAnsi" w:cstheme="majorHAnsi"/>
          <w:lang w:val="en-US"/>
        </w:rPr>
        <w:t>arrays</w:t>
      </w:r>
      <w:r w:rsidR="00C02F53" w:rsidRPr="00B8477F">
        <w:rPr>
          <w:rFonts w:asciiTheme="majorHAnsi" w:hAnsiTheme="majorHAnsi" w:cstheme="majorHAnsi"/>
          <w:lang w:val="en-US"/>
        </w:rPr>
        <w:t>, o</w:t>
      </w:r>
      <w:r w:rsidR="004C4C7E" w:rsidRPr="00B8477F">
        <w:rPr>
          <w:rFonts w:asciiTheme="majorHAnsi" w:hAnsiTheme="majorHAnsi" w:cstheme="majorHAnsi"/>
          <w:lang w:val="en-US"/>
        </w:rPr>
        <w:t xml:space="preserve">bjects, </w:t>
      </w:r>
      <w:r w:rsidR="00C02F53" w:rsidRPr="00B8477F">
        <w:rPr>
          <w:rFonts w:asciiTheme="majorHAnsi" w:hAnsiTheme="majorHAnsi" w:cstheme="majorHAnsi"/>
          <w:lang w:val="en-US"/>
        </w:rPr>
        <w:t>c</w:t>
      </w:r>
      <w:r w:rsidRPr="00B8477F">
        <w:rPr>
          <w:rFonts w:asciiTheme="majorHAnsi" w:hAnsiTheme="majorHAnsi" w:cstheme="majorHAnsi"/>
          <w:lang w:val="en-US"/>
        </w:rPr>
        <w:t xml:space="preserve">lasses, instance variables, methods, initialization, constructors, inheritance, access control, </w:t>
      </w:r>
      <w:r w:rsidR="004C4C7E" w:rsidRPr="00B8477F">
        <w:rPr>
          <w:rFonts w:asciiTheme="majorHAnsi" w:hAnsiTheme="majorHAnsi" w:cstheme="majorHAnsi"/>
          <w:lang w:val="en-US"/>
        </w:rPr>
        <w:t xml:space="preserve">abstraction, </w:t>
      </w:r>
      <w:r w:rsidRPr="00B8477F">
        <w:rPr>
          <w:rFonts w:asciiTheme="majorHAnsi" w:hAnsiTheme="majorHAnsi" w:cstheme="majorHAnsi"/>
          <w:lang w:val="en-US"/>
        </w:rPr>
        <w:t>polymorphism, interfaces, exceptions, threads, packages, collections, generics, modules</w:t>
      </w:r>
      <w:r w:rsidR="00C02F53" w:rsidRPr="00B8477F">
        <w:rPr>
          <w:rFonts w:asciiTheme="majorHAnsi" w:hAnsiTheme="majorHAnsi" w:cstheme="majorHAnsi"/>
          <w:lang w:val="en-US"/>
        </w:rPr>
        <w:t>.</w:t>
      </w:r>
    </w:p>
    <w:p w14:paraId="79929788" w14:textId="42318B70" w:rsidR="00DB13AE" w:rsidRPr="00B8477F" w:rsidRDefault="00257D61"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Functional programming in Java: t</w:t>
      </w:r>
      <w:r w:rsidR="00DB13AE" w:rsidRPr="00B8477F">
        <w:rPr>
          <w:rFonts w:asciiTheme="majorHAnsi" w:hAnsiTheme="majorHAnsi" w:cstheme="majorHAnsi"/>
          <w:lang w:val="en-US"/>
        </w:rPr>
        <w:t xml:space="preserve">he main elements introduced by the language: method references, lambdas, default methods, streams and </w:t>
      </w:r>
      <w:proofErr w:type="spellStart"/>
      <w:r w:rsidR="00DB13AE" w:rsidRPr="00B8477F">
        <w:rPr>
          <w:rFonts w:asciiTheme="majorHAnsi" w:hAnsiTheme="majorHAnsi" w:cstheme="majorHAnsi"/>
          <w:lang w:val="en-US"/>
        </w:rPr>
        <w:t>optionals</w:t>
      </w:r>
      <w:proofErr w:type="spellEnd"/>
      <w:r w:rsidR="00DB13AE" w:rsidRPr="00B8477F">
        <w:rPr>
          <w:rFonts w:asciiTheme="majorHAnsi" w:hAnsiTheme="majorHAnsi" w:cstheme="majorHAnsi"/>
          <w:lang w:val="en-US"/>
        </w:rPr>
        <w:t xml:space="preserve">. Behavior parametrization. Functional interfaces. Lazy evaluation considerations. Composition. </w:t>
      </w:r>
      <w:proofErr w:type="spellStart"/>
      <w:r w:rsidR="00DB13AE" w:rsidRPr="00B8477F">
        <w:rPr>
          <w:rFonts w:asciiTheme="majorHAnsi" w:hAnsiTheme="majorHAnsi" w:cstheme="majorHAnsi"/>
          <w:lang w:val="en-US"/>
        </w:rPr>
        <w:t>Mutables</w:t>
      </w:r>
      <w:proofErr w:type="spellEnd"/>
      <w:r w:rsidR="00DB13AE" w:rsidRPr="00B8477F">
        <w:rPr>
          <w:rFonts w:asciiTheme="majorHAnsi" w:hAnsiTheme="majorHAnsi" w:cstheme="majorHAnsi"/>
          <w:lang w:val="en-US"/>
        </w:rPr>
        <w:t>.</w:t>
      </w:r>
    </w:p>
    <w:p w14:paraId="07CC24DC" w14:textId="75F2B3FD" w:rsidR="00DB13AE" w:rsidRPr="00B8477F" w:rsidRDefault="004C4C7E"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 xml:space="preserve">Java </w:t>
      </w:r>
      <w:r w:rsidR="00DB13AE" w:rsidRPr="00B8477F">
        <w:rPr>
          <w:rFonts w:asciiTheme="majorHAnsi" w:hAnsiTheme="majorHAnsi" w:cstheme="majorHAnsi"/>
          <w:lang w:val="en-US"/>
        </w:rPr>
        <w:t>Streams: Main features. Creation, filtering, extraction, grouping, mapping, partition and reducing patterns. Streams vs. Collections. Numeric streams specializations. Performance considerations. Default and custom parallel streams. Split iterators. Comparison of parallel streams with the fork/join framework.</w:t>
      </w:r>
    </w:p>
    <w:p w14:paraId="7A9F7531" w14:textId="77777777" w:rsidR="00FE3BC9" w:rsidRPr="00B8477F" w:rsidRDefault="00FE3BC9" w:rsidP="00AE4595">
      <w:pPr>
        <w:contextualSpacing w:val="0"/>
        <w:jc w:val="both"/>
        <w:rPr>
          <w:rFonts w:asciiTheme="majorHAnsi" w:hAnsiTheme="majorHAnsi" w:cstheme="majorHAnsi"/>
          <w:lang w:val="en-US"/>
        </w:rPr>
      </w:pPr>
    </w:p>
    <w:p w14:paraId="525FD9AD"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Part 2</w:t>
      </w:r>
    </w:p>
    <w:p w14:paraId="422EABDF"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Agile Software Development and cost of change</w:t>
      </w:r>
    </w:p>
    <w:p w14:paraId="138464AE"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Clean code</w:t>
      </w:r>
    </w:p>
    <w:p w14:paraId="59171272"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Test Driven Development</w:t>
      </w:r>
    </w:p>
    <w:p w14:paraId="652B71D5"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Object-oriented design principles</w:t>
      </w:r>
    </w:p>
    <w:p w14:paraId="4EBAF116"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Testable architectures</w:t>
      </w:r>
    </w:p>
    <w:p w14:paraId="74BFCABB"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Test automation</w:t>
      </w:r>
    </w:p>
    <w:p w14:paraId="7CD15DCB"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Development collaboration techniques</w:t>
      </w:r>
    </w:p>
    <w:p w14:paraId="07082A50"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Continuous Integration</w:t>
      </w:r>
    </w:p>
    <w:p w14:paraId="5F4BF263"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Continuous Delivery</w:t>
      </w:r>
    </w:p>
    <w:p w14:paraId="7F9EAA0F" w14:textId="77777777" w:rsidR="00FE3BC9" w:rsidRPr="00B8477F" w:rsidRDefault="00AE4595" w:rsidP="00AE4595">
      <w:pPr>
        <w:numPr>
          <w:ilvl w:val="0"/>
          <w:numId w:val="4"/>
        </w:numPr>
        <w:jc w:val="both"/>
        <w:rPr>
          <w:rFonts w:asciiTheme="majorHAnsi" w:hAnsiTheme="majorHAnsi" w:cstheme="majorHAnsi"/>
          <w:lang w:val="en-US"/>
        </w:rPr>
      </w:pPr>
      <w:r w:rsidRPr="00B8477F">
        <w:rPr>
          <w:rFonts w:asciiTheme="majorHAnsi" w:hAnsiTheme="majorHAnsi" w:cstheme="majorHAnsi"/>
          <w:lang w:val="en-US"/>
        </w:rPr>
        <w:t>Scrum</w:t>
      </w:r>
    </w:p>
    <w:p w14:paraId="04EF0973" w14:textId="332D275C"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9" w:name="_yn1fahb1kgg4" w:colFirst="0" w:colLast="0"/>
      <w:bookmarkEnd w:id="9"/>
      <w:r w:rsidRPr="00B8477F">
        <w:rPr>
          <w:rFonts w:asciiTheme="majorHAnsi" w:hAnsiTheme="majorHAnsi" w:cstheme="majorHAnsi"/>
          <w:b/>
          <w:sz w:val="22"/>
          <w:szCs w:val="22"/>
          <w:lang w:val="en-US"/>
        </w:rPr>
        <w:t>Teaching methods</w:t>
      </w:r>
    </w:p>
    <w:p w14:paraId="614A27F7" w14:textId="3C556E99"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 xml:space="preserve">Lectures are expected to be very interactive, with a mix of frontal lectures and hands-on sessions to immediately put into practice the notions, concepts and techniques presented. Hands-on session will include software development exercises and working in pairs on code </w:t>
      </w:r>
      <w:r w:rsidR="008C350C" w:rsidRPr="00B8477F">
        <w:rPr>
          <w:rFonts w:asciiTheme="majorHAnsi" w:hAnsiTheme="majorHAnsi" w:cstheme="majorHAnsi"/>
          <w:lang w:val="en-US"/>
        </w:rPr>
        <w:t>“</w:t>
      </w:r>
      <w:r w:rsidRPr="00B8477F">
        <w:rPr>
          <w:rFonts w:asciiTheme="majorHAnsi" w:hAnsiTheme="majorHAnsi" w:cstheme="majorHAnsi"/>
          <w:lang w:val="en-US"/>
        </w:rPr>
        <w:t>katas</w:t>
      </w:r>
      <w:r w:rsidR="008C350C" w:rsidRPr="00B8477F">
        <w:rPr>
          <w:rFonts w:asciiTheme="majorHAnsi" w:hAnsiTheme="majorHAnsi" w:cstheme="majorHAnsi"/>
          <w:lang w:val="en-US"/>
        </w:rPr>
        <w:t>”</w:t>
      </w:r>
      <w:r w:rsidRPr="00B8477F">
        <w:rPr>
          <w:rFonts w:asciiTheme="majorHAnsi" w:hAnsiTheme="majorHAnsi" w:cstheme="majorHAnsi"/>
          <w:lang w:val="en-US"/>
        </w:rPr>
        <w:t xml:space="preserve">. Exercise solutions and </w:t>
      </w:r>
      <w:r w:rsidR="00C02F53" w:rsidRPr="00B8477F">
        <w:rPr>
          <w:rFonts w:asciiTheme="majorHAnsi" w:hAnsiTheme="majorHAnsi" w:cstheme="majorHAnsi"/>
          <w:lang w:val="en-US"/>
        </w:rPr>
        <w:t>“</w:t>
      </w:r>
      <w:r w:rsidRPr="00B8477F">
        <w:rPr>
          <w:rFonts w:asciiTheme="majorHAnsi" w:hAnsiTheme="majorHAnsi" w:cstheme="majorHAnsi"/>
          <w:lang w:val="en-US"/>
        </w:rPr>
        <w:t>katas</w:t>
      </w:r>
      <w:r w:rsidR="00C02F53" w:rsidRPr="00B8477F">
        <w:rPr>
          <w:rFonts w:asciiTheme="majorHAnsi" w:hAnsiTheme="majorHAnsi" w:cstheme="majorHAnsi"/>
          <w:lang w:val="en-US"/>
        </w:rPr>
        <w:t>”</w:t>
      </w:r>
      <w:r w:rsidRPr="00B8477F">
        <w:rPr>
          <w:rFonts w:asciiTheme="majorHAnsi" w:hAnsiTheme="majorHAnsi" w:cstheme="majorHAnsi"/>
          <w:lang w:val="en-US"/>
        </w:rPr>
        <w:t xml:space="preserve"> will be discussed after the hands-on sessions. Similar activities may be left has </w:t>
      </w:r>
      <w:r w:rsidR="008C350C" w:rsidRPr="00B8477F">
        <w:rPr>
          <w:rFonts w:asciiTheme="majorHAnsi" w:hAnsiTheme="majorHAnsi" w:cstheme="majorHAnsi"/>
          <w:lang w:val="en-US"/>
        </w:rPr>
        <w:t>homework</w:t>
      </w:r>
      <w:r w:rsidRPr="00B8477F">
        <w:rPr>
          <w:rFonts w:asciiTheme="majorHAnsi" w:hAnsiTheme="majorHAnsi" w:cstheme="majorHAnsi"/>
          <w:lang w:val="en-US"/>
        </w:rPr>
        <w:t xml:space="preserve"> and discussed during the next lecture.</w:t>
      </w:r>
    </w:p>
    <w:p w14:paraId="74EC087E" w14:textId="6A544055"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10" w:name="_2cty3zxjyxwf" w:colFirst="0" w:colLast="0"/>
      <w:bookmarkEnd w:id="10"/>
      <w:r w:rsidRPr="00B8477F">
        <w:rPr>
          <w:rFonts w:asciiTheme="majorHAnsi" w:hAnsiTheme="majorHAnsi" w:cstheme="majorHAnsi"/>
          <w:b/>
          <w:sz w:val="22"/>
          <w:szCs w:val="22"/>
          <w:lang w:val="en-US"/>
        </w:rPr>
        <w:t>Evaluation</w:t>
      </w:r>
    </w:p>
    <w:p w14:paraId="1E0EBAD8"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The exam will consist in a project to be completed in a group of 2/4 students, using the development practices seen during the lectures.</w:t>
      </w:r>
    </w:p>
    <w:p w14:paraId="3622A7B1" w14:textId="1E9FDFE2"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11" w:name="_4zvw16j2f0kc" w:colFirst="0" w:colLast="0"/>
      <w:bookmarkEnd w:id="11"/>
      <w:r w:rsidRPr="00B8477F">
        <w:rPr>
          <w:rFonts w:asciiTheme="majorHAnsi" w:hAnsiTheme="majorHAnsi" w:cstheme="majorHAnsi"/>
          <w:b/>
          <w:sz w:val="22"/>
          <w:szCs w:val="22"/>
          <w:lang w:val="en-US"/>
        </w:rPr>
        <w:t>Textbooks</w:t>
      </w:r>
    </w:p>
    <w:p w14:paraId="6A88061E"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Part 1</w:t>
      </w:r>
    </w:p>
    <w:p w14:paraId="7F5F9E69" w14:textId="20B3315A" w:rsidR="00FE3BC9" w:rsidRPr="00B8477F" w:rsidRDefault="00C02F53" w:rsidP="00AE4595">
      <w:pPr>
        <w:numPr>
          <w:ilvl w:val="0"/>
          <w:numId w:val="1"/>
        </w:numPr>
        <w:jc w:val="both"/>
        <w:rPr>
          <w:rFonts w:asciiTheme="majorHAnsi" w:hAnsiTheme="majorHAnsi" w:cstheme="majorHAnsi"/>
          <w:lang w:val="en-US"/>
        </w:rPr>
      </w:pPr>
      <w:r w:rsidRPr="00B8477F">
        <w:rPr>
          <w:rFonts w:asciiTheme="majorHAnsi" w:hAnsiTheme="majorHAnsi" w:cstheme="majorHAnsi"/>
          <w:lang w:val="en-US"/>
        </w:rPr>
        <w:lastRenderedPageBreak/>
        <w:t xml:space="preserve">Java 8 Lambdas, </w:t>
      </w:r>
      <w:r w:rsidR="005A6AC1" w:rsidRPr="00B8477F">
        <w:rPr>
          <w:rFonts w:asciiTheme="majorHAnsi" w:hAnsiTheme="majorHAnsi" w:cstheme="majorHAnsi"/>
          <w:lang w:val="en-US"/>
        </w:rPr>
        <w:t>F</w:t>
      </w:r>
      <w:r w:rsidRPr="00B8477F">
        <w:rPr>
          <w:rFonts w:asciiTheme="majorHAnsi" w:hAnsiTheme="majorHAnsi" w:cstheme="majorHAnsi"/>
          <w:lang w:val="en-US"/>
        </w:rPr>
        <w:t>un</w:t>
      </w:r>
      <w:bookmarkStart w:id="12" w:name="_GoBack"/>
      <w:bookmarkEnd w:id="12"/>
      <w:r w:rsidRPr="00B8477F">
        <w:rPr>
          <w:rFonts w:asciiTheme="majorHAnsi" w:hAnsiTheme="majorHAnsi" w:cstheme="majorHAnsi"/>
          <w:lang w:val="en-US"/>
        </w:rPr>
        <w:t>ctional programming for the masses, Richard Warburton, O’Reilly, 2014.</w:t>
      </w:r>
    </w:p>
    <w:p w14:paraId="124D2978" w14:textId="4B07CA97" w:rsidR="00FE3BC9" w:rsidRPr="00B8477F" w:rsidRDefault="00C02F53" w:rsidP="00AE4595">
      <w:pPr>
        <w:numPr>
          <w:ilvl w:val="0"/>
          <w:numId w:val="1"/>
        </w:numPr>
        <w:jc w:val="both"/>
        <w:rPr>
          <w:rFonts w:asciiTheme="majorHAnsi" w:hAnsiTheme="majorHAnsi" w:cstheme="majorHAnsi"/>
          <w:lang w:val="en-US"/>
        </w:rPr>
      </w:pPr>
      <w:r w:rsidRPr="00B8477F">
        <w:rPr>
          <w:rFonts w:asciiTheme="majorHAnsi" w:hAnsiTheme="majorHAnsi" w:cstheme="majorHAnsi"/>
          <w:lang w:val="en-US"/>
        </w:rPr>
        <w:t xml:space="preserve">Beginning Java 9 Fundamentals, </w:t>
      </w:r>
      <w:proofErr w:type="spellStart"/>
      <w:r w:rsidRPr="00B8477F">
        <w:rPr>
          <w:rFonts w:asciiTheme="majorHAnsi" w:hAnsiTheme="majorHAnsi" w:cstheme="majorHAnsi"/>
          <w:lang w:val="en-US"/>
        </w:rPr>
        <w:t>Kishory</w:t>
      </w:r>
      <w:proofErr w:type="spellEnd"/>
      <w:r w:rsidRPr="00B8477F">
        <w:rPr>
          <w:rFonts w:asciiTheme="majorHAnsi" w:hAnsiTheme="majorHAnsi" w:cstheme="majorHAnsi"/>
          <w:lang w:val="en-US"/>
        </w:rPr>
        <w:t xml:space="preserve"> Sharan, </w:t>
      </w:r>
      <w:proofErr w:type="spellStart"/>
      <w:r w:rsidRPr="00B8477F">
        <w:rPr>
          <w:rFonts w:asciiTheme="majorHAnsi" w:hAnsiTheme="majorHAnsi" w:cstheme="majorHAnsi"/>
          <w:lang w:val="en-US"/>
        </w:rPr>
        <w:t>Apress</w:t>
      </w:r>
      <w:proofErr w:type="spellEnd"/>
      <w:r w:rsidRPr="00B8477F">
        <w:rPr>
          <w:rFonts w:asciiTheme="majorHAnsi" w:hAnsiTheme="majorHAnsi" w:cstheme="majorHAnsi"/>
          <w:lang w:val="en-US"/>
        </w:rPr>
        <w:t>, 2017.</w:t>
      </w:r>
    </w:p>
    <w:p w14:paraId="0E3CBC13" w14:textId="4C5C6A9D" w:rsidR="00C02F53" w:rsidRPr="00B8477F" w:rsidRDefault="005A6AC1" w:rsidP="00AE4595">
      <w:pPr>
        <w:numPr>
          <w:ilvl w:val="0"/>
          <w:numId w:val="1"/>
        </w:numPr>
        <w:jc w:val="both"/>
        <w:rPr>
          <w:rFonts w:asciiTheme="majorHAnsi" w:hAnsiTheme="majorHAnsi" w:cstheme="majorHAnsi"/>
          <w:lang w:val="en-US"/>
        </w:rPr>
      </w:pPr>
      <w:r w:rsidRPr="00B8477F">
        <w:rPr>
          <w:rFonts w:asciiTheme="majorHAnsi" w:hAnsiTheme="majorHAnsi" w:cstheme="majorHAnsi"/>
          <w:lang w:val="en-US"/>
        </w:rPr>
        <w:t xml:space="preserve">Beginning Java 8 Language features, </w:t>
      </w:r>
      <w:proofErr w:type="spellStart"/>
      <w:r w:rsidRPr="00B8477F">
        <w:rPr>
          <w:rFonts w:asciiTheme="majorHAnsi" w:hAnsiTheme="majorHAnsi" w:cstheme="majorHAnsi"/>
          <w:lang w:val="en-US"/>
        </w:rPr>
        <w:t>Kishory</w:t>
      </w:r>
      <w:proofErr w:type="spellEnd"/>
      <w:r w:rsidRPr="00B8477F">
        <w:rPr>
          <w:rFonts w:asciiTheme="majorHAnsi" w:hAnsiTheme="majorHAnsi" w:cstheme="majorHAnsi"/>
          <w:lang w:val="en-US"/>
        </w:rPr>
        <w:t xml:space="preserve"> Sharan, </w:t>
      </w:r>
      <w:proofErr w:type="spellStart"/>
      <w:r w:rsidRPr="00B8477F">
        <w:rPr>
          <w:rFonts w:asciiTheme="majorHAnsi" w:hAnsiTheme="majorHAnsi" w:cstheme="majorHAnsi"/>
          <w:lang w:val="en-US"/>
        </w:rPr>
        <w:t>Apress</w:t>
      </w:r>
      <w:proofErr w:type="spellEnd"/>
      <w:r w:rsidRPr="00B8477F">
        <w:rPr>
          <w:rFonts w:asciiTheme="majorHAnsi" w:hAnsiTheme="majorHAnsi" w:cstheme="majorHAnsi"/>
          <w:lang w:val="en-US"/>
        </w:rPr>
        <w:t>, 2014.</w:t>
      </w:r>
    </w:p>
    <w:p w14:paraId="353C95DE"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Part 2</w:t>
      </w:r>
    </w:p>
    <w:p w14:paraId="704E451B" w14:textId="08F0A67F" w:rsidR="00FE3BC9" w:rsidRPr="00B8477F" w:rsidRDefault="00AE4595" w:rsidP="00AE4595">
      <w:pPr>
        <w:numPr>
          <w:ilvl w:val="0"/>
          <w:numId w:val="3"/>
        </w:numPr>
        <w:jc w:val="both"/>
        <w:rPr>
          <w:rFonts w:asciiTheme="majorHAnsi" w:hAnsiTheme="majorHAnsi" w:cstheme="majorHAnsi"/>
          <w:lang w:val="en-US"/>
        </w:rPr>
      </w:pPr>
      <w:r w:rsidRPr="00B8477F">
        <w:rPr>
          <w:rFonts w:asciiTheme="majorHAnsi" w:hAnsiTheme="majorHAnsi" w:cstheme="majorHAnsi"/>
          <w:lang w:val="en-US"/>
        </w:rPr>
        <w:t xml:space="preserve">Clean Code: A Handbook of Agile Software Craftsmanship, Robert C. Martin, </w:t>
      </w:r>
      <w:r w:rsidR="00C02F53" w:rsidRPr="00B8477F">
        <w:rPr>
          <w:rFonts w:asciiTheme="majorHAnsi" w:hAnsiTheme="majorHAnsi" w:cstheme="majorHAnsi"/>
          <w:lang w:val="en-US"/>
        </w:rPr>
        <w:t xml:space="preserve">Prentice Hall, </w:t>
      </w:r>
      <w:r w:rsidRPr="00B8477F">
        <w:rPr>
          <w:rFonts w:asciiTheme="majorHAnsi" w:hAnsiTheme="majorHAnsi" w:cstheme="majorHAnsi"/>
          <w:lang w:val="en-US"/>
        </w:rPr>
        <w:t>2008</w:t>
      </w:r>
    </w:p>
    <w:p w14:paraId="13300D10" w14:textId="47ACBFDC" w:rsidR="00FA005B" w:rsidRPr="00B8477F" w:rsidRDefault="00FA005B" w:rsidP="00AE4595">
      <w:pPr>
        <w:numPr>
          <w:ilvl w:val="0"/>
          <w:numId w:val="3"/>
        </w:numPr>
        <w:jc w:val="both"/>
        <w:rPr>
          <w:rFonts w:asciiTheme="majorHAnsi" w:hAnsiTheme="majorHAnsi" w:cstheme="majorHAnsi"/>
          <w:lang w:val="en-US"/>
        </w:rPr>
      </w:pPr>
      <w:r w:rsidRPr="00B8477F">
        <w:rPr>
          <w:rFonts w:asciiTheme="majorHAnsi" w:hAnsiTheme="majorHAnsi" w:cstheme="majorHAnsi"/>
          <w:lang w:val="en-US"/>
        </w:rPr>
        <w:t>Test-Driven Development: By Exampl</w:t>
      </w:r>
      <w:r w:rsidR="00B8477F" w:rsidRPr="00B8477F">
        <w:rPr>
          <w:rFonts w:asciiTheme="majorHAnsi" w:hAnsiTheme="majorHAnsi" w:cstheme="majorHAnsi"/>
          <w:lang w:val="en-US"/>
        </w:rPr>
        <w:t>e</w:t>
      </w:r>
      <w:r w:rsidRPr="00B8477F">
        <w:rPr>
          <w:rFonts w:asciiTheme="majorHAnsi" w:hAnsiTheme="majorHAnsi" w:cstheme="majorHAnsi"/>
          <w:lang w:val="en-US"/>
        </w:rPr>
        <w:t xml:space="preserve">, Kent Beck, </w:t>
      </w:r>
      <w:r w:rsidR="00B8477F" w:rsidRPr="00B8477F">
        <w:rPr>
          <w:rFonts w:asciiTheme="majorHAnsi" w:hAnsiTheme="majorHAnsi" w:cstheme="majorHAnsi"/>
          <w:lang w:val="en-US"/>
        </w:rPr>
        <w:t>Addison-Wesley Professional</w:t>
      </w:r>
      <w:r w:rsidR="00B8477F" w:rsidRPr="00B8477F">
        <w:rPr>
          <w:rFonts w:asciiTheme="majorHAnsi" w:hAnsiTheme="majorHAnsi" w:cstheme="majorHAnsi"/>
          <w:lang w:val="en-US"/>
        </w:rPr>
        <w:t xml:space="preserve">, </w:t>
      </w:r>
      <w:r w:rsidRPr="00B8477F">
        <w:rPr>
          <w:rFonts w:asciiTheme="majorHAnsi" w:hAnsiTheme="majorHAnsi" w:cstheme="majorHAnsi"/>
          <w:lang w:val="en-US"/>
        </w:rPr>
        <w:t>2002</w:t>
      </w:r>
    </w:p>
    <w:p w14:paraId="05BE0663" w14:textId="23DD7612" w:rsidR="00FE3BC9" w:rsidRPr="00B8477F" w:rsidRDefault="00AE4595" w:rsidP="00AE4595">
      <w:pPr>
        <w:numPr>
          <w:ilvl w:val="0"/>
          <w:numId w:val="3"/>
        </w:numPr>
        <w:jc w:val="both"/>
        <w:rPr>
          <w:rFonts w:asciiTheme="majorHAnsi" w:hAnsiTheme="majorHAnsi" w:cstheme="majorHAnsi"/>
          <w:lang w:val="en-US"/>
        </w:rPr>
      </w:pPr>
      <w:r w:rsidRPr="00B8477F">
        <w:rPr>
          <w:rFonts w:asciiTheme="majorHAnsi" w:hAnsiTheme="majorHAnsi" w:cstheme="majorHAnsi"/>
          <w:lang w:val="en-US"/>
        </w:rPr>
        <w:t xml:space="preserve">Growing Object-Oriented Software, Guided by Tests, Steve Freeman and Nat Price, </w:t>
      </w:r>
      <w:r w:rsidR="00C02F53" w:rsidRPr="00B8477F">
        <w:rPr>
          <w:rFonts w:asciiTheme="majorHAnsi" w:hAnsiTheme="majorHAnsi" w:cstheme="majorHAnsi"/>
          <w:lang w:val="en-US"/>
        </w:rPr>
        <w:t xml:space="preserve">Addison-Wesley Professional, </w:t>
      </w:r>
      <w:r w:rsidRPr="00B8477F">
        <w:rPr>
          <w:rFonts w:asciiTheme="majorHAnsi" w:hAnsiTheme="majorHAnsi" w:cstheme="majorHAnsi"/>
          <w:lang w:val="en-US"/>
        </w:rPr>
        <w:t>2009</w:t>
      </w:r>
    </w:p>
    <w:p w14:paraId="50B3801E" w14:textId="7F2B6D79" w:rsidR="00FE3BC9" w:rsidRPr="00B8477F" w:rsidRDefault="00FA005B" w:rsidP="00AE4595">
      <w:pPr>
        <w:pStyle w:val="Heading1"/>
        <w:contextualSpacing w:val="0"/>
        <w:jc w:val="both"/>
        <w:rPr>
          <w:rFonts w:asciiTheme="majorHAnsi" w:hAnsiTheme="majorHAnsi" w:cstheme="majorHAnsi"/>
          <w:b/>
          <w:sz w:val="22"/>
          <w:szCs w:val="22"/>
          <w:lang w:val="en-US"/>
        </w:rPr>
      </w:pPr>
      <w:bookmarkStart w:id="13" w:name="_z3v2ccvgwlam" w:colFirst="0" w:colLast="0"/>
      <w:bookmarkEnd w:id="13"/>
      <w:r w:rsidRPr="00B8477F">
        <w:rPr>
          <w:rFonts w:asciiTheme="majorHAnsi" w:hAnsiTheme="majorHAnsi" w:cstheme="majorHAnsi"/>
          <w:b/>
          <w:sz w:val="22"/>
          <w:szCs w:val="22"/>
          <w:lang w:val="en-US"/>
        </w:rPr>
        <w:t>Other information</w:t>
      </w:r>
    </w:p>
    <w:p w14:paraId="1146F151"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Hands-on sessions require a laptop.</w:t>
      </w:r>
    </w:p>
    <w:p w14:paraId="69A471E9" w14:textId="77777777" w:rsidR="00FE3BC9" w:rsidRPr="00B8477F" w:rsidRDefault="00FE3BC9" w:rsidP="00AE4595">
      <w:pPr>
        <w:contextualSpacing w:val="0"/>
        <w:jc w:val="both"/>
        <w:rPr>
          <w:rFonts w:asciiTheme="majorHAnsi" w:hAnsiTheme="majorHAnsi" w:cstheme="majorHAnsi"/>
          <w:lang w:val="en-US"/>
        </w:rPr>
      </w:pPr>
    </w:p>
    <w:p w14:paraId="64B2EE67" w14:textId="6B96094B"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Required softwar</w:t>
      </w:r>
      <w:r w:rsidR="005A6AC1" w:rsidRPr="00B8477F">
        <w:rPr>
          <w:rFonts w:asciiTheme="majorHAnsi" w:hAnsiTheme="majorHAnsi" w:cstheme="majorHAnsi"/>
          <w:lang w:val="en-US"/>
        </w:rPr>
        <w:t>e</w:t>
      </w:r>
      <w:r w:rsidRPr="00B8477F">
        <w:rPr>
          <w:rFonts w:asciiTheme="majorHAnsi" w:hAnsiTheme="majorHAnsi" w:cstheme="majorHAnsi"/>
          <w:lang w:val="en-US"/>
        </w:rPr>
        <w:t>:</w:t>
      </w:r>
    </w:p>
    <w:p w14:paraId="3F70E1CD" w14:textId="77777777" w:rsidR="00FE3BC9" w:rsidRPr="00B8477F" w:rsidRDefault="00AE4595" w:rsidP="00AE4595">
      <w:pPr>
        <w:numPr>
          <w:ilvl w:val="0"/>
          <w:numId w:val="6"/>
        </w:numPr>
        <w:jc w:val="both"/>
        <w:rPr>
          <w:rFonts w:asciiTheme="majorHAnsi" w:hAnsiTheme="majorHAnsi" w:cstheme="majorHAnsi"/>
          <w:lang w:val="en-US"/>
        </w:rPr>
      </w:pPr>
      <w:r w:rsidRPr="00B8477F">
        <w:rPr>
          <w:rFonts w:asciiTheme="majorHAnsi" w:hAnsiTheme="majorHAnsi" w:cstheme="majorHAnsi"/>
          <w:lang w:val="en-US"/>
        </w:rPr>
        <w:t>Java IDE or text editor, with a preference to the former (we suggest IntelliJ Idea Community)</w:t>
      </w:r>
    </w:p>
    <w:p w14:paraId="68933D07" w14:textId="3D768008" w:rsidR="00FE3BC9" w:rsidRPr="00B8477F" w:rsidRDefault="005A6AC1" w:rsidP="00AE4595">
      <w:pPr>
        <w:numPr>
          <w:ilvl w:val="0"/>
          <w:numId w:val="6"/>
        </w:numPr>
        <w:jc w:val="both"/>
        <w:rPr>
          <w:rFonts w:asciiTheme="majorHAnsi" w:hAnsiTheme="majorHAnsi" w:cstheme="majorHAnsi"/>
          <w:lang w:val="en-US"/>
        </w:rPr>
      </w:pPr>
      <w:r w:rsidRPr="00B8477F">
        <w:rPr>
          <w:rFonts w:asciiTheme="majorHAnsi" w:hAnsiTheme="majorHAnsi" w:cstheme="majorHAnsi"/>
          <w:lang w:val="en-US"/>
        </w:rPr>
        <w:t>Java Development Kit</w:t>
      </w:r>
    </w:p>
    <w:p w14:paraId="73992149" w14:textId="49FA04D3" w:rsidR="00FE3BC9" w:rsidRPr="00B8477F" w:rsidRDefault="005A6AC1" w:rsidP="00AE4595">
      <w:pPr>
        <w:numPr>
          <w:ilvl w:val="0"/>
          <w:numId w:val="6"/>
        </w:numPr>
        <w:jc w:val="both"/>
        <w:rPr>
          <w:rFonts w:asciiTheme="majorHAnsi" w:hAnsiTheme="majorHAnsi" w:cstheme="majorHAnsi"/>
          <w:lang w:val="en-US"/>
        </w:rPr>
      </w:pPr>
      <w:r w:rsidRPr="00B8477F">
        <w:rPr>
          <w:rFonts w:asciiTheme="majorHAnsi" w:hAnsiTheme="majorHAnsi" w:cstheme="majorHAnsi"/>
          <w:lang w:val="en-US"/>
        </w:rPr>
        <w:t>G</w:t>
      </w:r>
      <w:r w:rsidR="00AE4595" w:rsidRPr="00B8477F">
        <w:rPr>
          <w:rFonts w:asciiTheme="majorHAnsi" w:hAnsiTheme="majorHAnsi" w:cstheme="majorHAnsi"/>
          <w:lang w:val="en-US"/>
        </w:rPr>
        <w:t>it</w:t>
      </w:r>
      <w:r w:rsidRPr="00B8477F">
        <w:rPr>
          <w:rFonts w:asciiTheme="majorHAnsi" w:hAnsiTheme="majorHAnsi" w:cstheme="majorHAnsi"/>
          <w:lang w:val="en-US"/>
        </w:rPr>
        <w:t xml:space="preserve"> version control system</w:t>
      </w:r>
    </w:p>
    <w:p w14:paraId="549EF55D" w14:textId="77777777" w:rsidR="00FE3BC9" w:rsidRPr="00B8477F" w:rsidRDefault="00FE3BC9" w:rsidP="00AE4595">
      <w:pPr>
        <w:contextualSpacing w:val="0"/>
        <w:jc w:val="both"/>
        <w:rPr>
          <w:rFonts w:asciiTheme="majorHAnsi" w:hAnsiTheme="majorHAnsi" w:cstheme="majorHAnsi"/>
          <w:lang w:val="en-US"/>
        </w:rPr>
      </w:pPr>
    </w:p>
    <w:p w14:paraId="7137D6C3" w14:textId="77777777" w:rsidR="00FE3BC9" w:rsidRPr="00B8477F" w:rsidRDefault="00AE4595" w:rsidP="00AE4595">
      <w:pPr>
        <w:contextualSpacing w:val="0"/>
        <w:jc w:val="both"/>
        <w:rPr>
          <w:rFonts w:asciiTheme="majorHAnsi" w:hAnsiTheme="majorHAnsi" w:cstheme="majorHAnsi"/>
          <w:lang w:val="en-US"/>
        </w:rPr>
      </w:pPr>
      <w:r w:rsidRPr="00B8477F">
        <w:rPr>
          <w:rFonts w:asciiTheme="majorHAnsi" w:hAnsiTheme="majorHAnsi" w:cstheme="majorHAnsi"/>
          <w:lang w:val="en-US"/>
        </w:rPr>
        <w:t>Additional suggested books:</w:t>
      </w:r>
    </w:p>
    <w:p w14:paraId="0129C6CA" w14:textId="42582B9A" w:rsidR="00FE3BC9" w:rsidRPr="00B8477F" w:rsidRDefault="00AE4595" w:rsidP="00AE4595">
      <w:pPr>
        <w:numPr>
          <w:ilvl w:val="0"/>
          <w:numId w:val="2"/>
        </w:numPr>
        <w:jc w:val="both"/>
        <w:rPr>
          <w:rFonts w:asciiTheme="majorHAnsi" w:hAnsiTheme="majorHAnsi" w:cstheme="majorHAnsi"/>
          <w:lang w:val="en-US"/>
        </w:rPr>
      </w:pPr>
      <w:r w:rsidRPr="00B8477F">
        <w:rPr>
          <w:rFonts w:asciiTheme="majorHAnsi" w:hAnsiTheme="majorHAnsi" w:cstheme="majorHAnsi"/>
          <w:lang w:val="en-US"/>
        </w:rPr>
        <w:t>Refactoring: Improving the Design of Existing Code, Martin Fowler, 1999</w:t>
      </w:r>
    </w:p>
    <w:p w14:paraId="4B8D970D" w14:textId="707595D3" w:rsidR="00FA005B" w:rsidRPr="00B8477F" w:rsidRDefault="00FA005B" w:rsidP="00FA005B">
      <w:pPr>
        <w:pStyle w:val="ListParagraph"/>
        <w:numPr>
          <w:ilvl w:val="0"/>
          <w:numId w:val="2"/>
        </w:numPr>
        <w:rPr>
          <w:rFonts w:asciiTheme="majorHAnsi" w:hAnsiTheme="majorHAnsi" w:cstheme="majorHAnsi"/>
          <w:lang w:val="en-US"/>
        </w:rPr>
      </w:pPr>
      <w:r w:rsidRPr="00B8477F">
        <w:rPr>
          <w:rFonts w:asciiTheme="majorHAnsi" w:hAnsiTheme="majorHAnsi" w:cstheme="majorHAnsi"/>
          <w:lang w:val="en-US"/>
        </w:rPr>
        <w:t>Continuous Delivery: Reliable Software Releases Through Build, Test, and Deployment Automation, Addison-Wesley Professional, Jez Humble and David Farley, 2010</w:t>
      </w:r>
    </w:p>
    <w:p w14:paraId="3ABBF193" w14:textId="0777B2F5" w:rsidR="00FE3BC9" w:rsidRPr="00B8477F" w:rsidRDefault="00AE4595" w:rsidP="00AE4595">
      <w:pPr>
        <w:numPr>
          <w:ilvl w:val="0"/>
          <w:numId w:val="2"/>
        </w:numPr>
        <w:jc w:val="both"/>
        <w:rPr>
          <w:rFonts w:asciiTheme="majorHAnsi" w:hAnsiTheme="majorHAnsi" w:cstheme="majorHAnsi"/>
          <w:lang w:val="en-US"/>
        </w:rPr>
      </w:pPr>
      <w:r w:rsidRPr="00B8477F">
        <w:rPr>
          <w:rFonts w:asciiTheme="majorHAnsi" w:hAnsiTheme="majorHAnsi" w:cstheme="majorHAnsi"/>
          <w:lang w:val="en-US"/>
        </w:rPr>
        <w:t xml:space="preserve">Refactoring to Patterns, Joshua </w:t>
      </w:r>
      <w:proofErr w:type="spellStart"/>
      <w:r w:rsidRPr="00B8477F">
        <w:rPr>
          <w:rFonts w:asciiTheme="majorHAnsi" w:hAnsiTheme="majorHAnsi" w:cstheme="majorHAnsi"/>
          <w:lang w:val="en-US"/>
        </w:rPr>
        <w:t>Kerievsky</w:t>
      </w:r>
      <w:proofErr w:type="spellEnd"/>
      <w:r w:rsidRPr="00B8477F">
        <w:rPr>
          <w:rFonts w:asciiTheme="majorHAnsi" w:hAnsiTheme="majorHAnsi" w:cstheme="majorHAnsi"/>
          <w:lang w:val="en-US"/>
        </w:rPr>
        <w:t>, 2004</w:t>
      </w:r>
    </w:p>
    <w:sectPr w:rsidR="00FE3BC9" w:rsidRPr="00B8477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41C3"/>
    <w:multiLevelType w:val="multilevel"/>
    <w:tmpl w:val="3280D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C0AF1"/>
    <w:multiLevelType w:val="multilevel"/>
    <w:tmpl w:val="F85ED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F7D29"/>
    <w:multiLevelType w:val="multilevel"/>
    <w:tmpl w:val="D3424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7F27A0"/>
    <w:multiLevelType w:val="multilevel"/>
    <w:tmpl w:val="D61A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D83AA2"/>
    <w:multiLevelType w:val="multilevel"/>
    <w:tmpl w:val="370C2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7A3D1A"/>
    <w:multiLevelType w:val="multilevel"/>
    <w:tmpl w:val="AB382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C9"/>
    <w:rsid w:val="0009727E"/>
    <w:rsid w:val="001469E2"/>
    <w:rsid w:val="00257D61"/>
    <w:rsid w:val="004C4C7E"/>
    <w:rsid w:val="005A6AC1"/>
    <w:rsid w:val="008C350C"/>
    <w:rsid w:val="009D3BB6"/>
    <w:rsid w:val="00A54D71"/>
    <w:rsid w:val="00AE4595"/>
    <w:rsid w:val="00B313E0"/>
    <w:rsid w:val="00B8477F"/>
    <w:rsid w:val="00C02F53"/>
    <w:rsid w:val="00C63584"/>
    <w:rsid w:val="00DB13AE"/>
    <w:rsid w:val="00FA005B"/>
    <w:rsid w:val="00FE3BC9"/>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6D70"/>
  <w15:docId w15:val="{D24E7A77-5E03-41CE-ADEA-763D139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A005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3533">
      <w:bodyDiv w:val="1"/>
      <w:marLeft w:val="0"/>
      <w:marRight w:val="0"/>
      <w:marTop w:val="0"/>
      <w:marBottom w:val="0"/>
      <w:divBdr>
        <w:top w:val="none" w:sz="0" w:space="0" w:color="auto"/>
        <w:left w:val="none" w:sz="0" w:space="0" w:color="auto"/>
        <w:bottom w:val="none" w:sz="0" w:space="0" w:color="auto"/>
        <w:right w:val="none" w:sz="0" w:space="0" w:color="auto"/>
      </w:divBdr>
    </w:div>
    <w:div w:id="2021809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Kavka</dc:creator>
  <cp:lastModifiedBy>Carlos Kavka</cp:lastModifiedBy>
  <cp:revision>2</cp:revision>
  <dcterms:created xsi:type="dcterms:W3CDTF">2018-10-26T11:45:00Z</dcterms:created>
  <dcterms:modified xsi:type="dcterms:W3CDTF">2018-10-26T11:45:00Z</dcterms:modified>
</cp:coreProperties>
</file>