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CF" w:rsidRDefault="00B152BD" w:rsidP="00B152BD">
      <w:pPr>
        <w:jc w:val="center"/>
      </w:pPr>
      <w:r>
        <w:rPr>
          <w:rFonts w:hint="eastAsia"/>
        </w:rPr>
        <w:t xml:space="preserve">DITLDESIGN + CCC </w:t>
      </w:r>
    </w:p>
    <w:p w:rsidR="008037CD" w:rsidRDefault="00354ECF" w:rsidP="00B152BD">
      <w:pPr>
        <w:jc w:val="center"/>
      </w:pPr>
      <w:r>
        <w:rPr>
          <w:rFonts w:hint="eastAsia"/>
        </w:rPr>
        <w:t xml:space="preserve">Innovation on Demand </w:t>
      </w:r>
      <w:r w:rsidR="00B152BD">
        <w:rPr>
          <w:rFonts w:hint="eastAsia"/>
        </w:rPr>
        <w:t>Co-create Workshop</w:t>
      </w:r>
    </w:p>
    <w:p w:rsidR="00B152BD" w:rsidRDefault="0066168C" w:rsidP="00354ECF">
      <w:pPr>
        <w:jc w:val="right"/>
      </w:pPr>
      <w:r>
        <w:rPr>
          <w:rFonts w:hint="eastAsia"/>
        </w:rPr>
        <w:t>2016.06.21</w:t>
      </w:r>
    </w:p>
    <w:p w:rsidR="00354ECF" w:rsidRPr="00354ECF" w:rsidRDefault="00354ECF" w:rsidP="00354ECF">
      <w:pPr>
        <w:rPr>
          <w:rFonts w:eastAsia="微軟正黑體"/>
        </w:rPr>
      </w:pPr>
    </w:p>
    <w:p w:rsidR="00354ECF" w:rsidRPr="00354ECF" w:rsidRDefault="00BF1C52" w:rsidP="00BF1C52">
      <w:pPr>
        <w:spacing w:beforeLines="50" w:before="180"/>
        <w:rPr>
          <w:rFonts w:eastAsia="標楷體"/>
        </w:rPr>
      </w:pPr>
      <w:r>
        <w:rPr>
          <w:rFonts w:eastAsia="標楷體" w:hint="eastAsia"/>
        </w:rPr>
        <w:t>一、</w:t>
      </w:r>
      <w:r w:rsidR="00354ECF" w:rsidRPr="00354ECF">
        <w:rPr>
          <w:rFonts w:eastAsia="標楷體"/>
        </w:rPr>
        <w:t>共同研發目標：</w:t>
      </w:r>
    </w:p>
    <w:p w:rsidR="00354ECF" w:rsidRPr="00354ECF" w:rsidRDefault="00BF1C52" w:rsidP="00BF1C52">
      <w:pPr>
        <w:pStyle w:val="a5"/>
        <w:numPr>
          <w:ilvl w:val="0"/>
          <w:numId w:val="1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開發一套</w:t>
      </w:r>
      <w:r w:rsidR="00354ECF" w:rsidRPr="00354ECF">
        <w:rPr>
          <w:rFonts w:eastAsia="標楷體"/>
        </w:rPr>
        <w:t>以終為始的創新研發程序，串接以需求為本的概念發想</w:t>
      </w:r>
      <w:r w:rsidR="00354ECF" w:rsidRPr="00354ECF">
        <w:rPr>
          <w:rFonts w:eastAsia="標楷體"/>
        </w:rPr>
        <w:t>0</w:t>
      </w:r>
      <w:r w:rsidR="00354ECF" w:rsidRPr="00354ECF">
        <w:rPr>
          <w:rFonts w:eastAsia="標楷體"/>
        </w:rPr>
        <w:t>到</w:t>
      </w:r>
      <w:r w:rsidR="00354ECF" w:rsidRPr="00354ECF">
        <w:rPr>
          <w:rFonts w:eastAsia="標楷體"/>
        </w:rPr>
        <w:t>1</w:t>
      </w:r>
      <w:r w:rsidR="00354ECF" w:rsidRPr="00354ECF">
        <w:rPr>
          <w:rFonts w:eastAsia="標楷體"/>
        </w:rPr>
        <w:t>與以人為本的服務設計藍圖</w:t>
      </w:r>
      <w:r w:rsidR="00354ECF" w:rsidRPr="00354ECF">
        <w:rPr>
          <w:rFonts w:eastAsia="標楷體"/>
        </w:rPr>
        <w:t>0</w:t>
      </w:r>
      <w:r w:rsidR="00354ECF" w:rsidRPr="00354ECF">
        <w:rPr>
          <w:rFonts w:eastAsia="標楷體"/>
        </w:rPr>
        <w:t>到</w:t>
      </w:r>
      <w:r w:rsidR="00354ECF" w:rsidRPr="00354ECF">
        <w:rPr>
          <w:rFonts w:eastAsia="標楷體"/>
        </w:rPr>
        <w:t>1</w:t>
      </w:r>
    </w:p>
    <w:p w:rsidR="00354ECF" w:rsidRDefault="00BF1C52" w:rsidP="00BF1C52">
      <w:pPr>
        <w:pStyle w:val="a5"/>
        <w:numPr>
          <w:ilvl w:val="0"/>
          <w:numId w:val="1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此程序可有效率地協助企業中高階團隊進行跨部門、跨領域、跨產業的創新活動進行</w:t>
      </w:r>
    </w:p>
    <w:p w:rsidR="001D2A0D" w:rsidRPr="00354ECF" w:rsidRDefault="001D2A0D" w:rsidP="001D2A0D">
      <w:pPr>
        <w:pStyle w:val="a5"/>
        <w:spacing w:beforeLines="50" w:before="180"/>
        <w:ind w:leftChars="0"/>
        <w:rPr>
          <w:rFonts w:eastAsia="標楷體"/>
        </w:rPr>
      </w:pPr>
    </w:p>
    <w:p w:rsidR="00C74129" w:rsidRPr="00C74129" w:rsidRDefault="009D2ADD" w:rsidP="00C74129">
      <w:pPr>
        <w:spacing w:beforeLines="50" w:before="180"/>
        <w:rPr>
          <w:rFonts w:eastAsia="標楷體"/>
        </w:rPr>
      </w:pPr>
      <w:r>
        <w:rPr>
          <w:rFonts w:eastAsia="標楷體" w:hint="eastAsia"/>
        </w:rPr>
        <w:t>二、程序研發實驗設計</w:t>
      </w:r>
    </w:p>
    <w:p w:rsidR="009D2ADD" w:rsidRDefault="009D2ADD" w:rsidP="004269B7">
      <w:pPr>
        <w:pStyle w:val="a5"/>
        <w:numPr>
          <w:ilvl w:val="0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兩階段實驗：</w:t>
      </w:r>
      <w:r w:rsidRPr="004269B7">
        <w:rPr>
          <w:rFonts w:eastAsia="標楷體" w:hint="eastAsia"/>
        </w:rPr>
        <w:t>第一階段，以需求為本的概念生成；第二階段，服務設計藍圖、使用者驗證與概念優化</w:t>
      </w:r>
    </w:p>
    <w:p w:rsidR="00C74129" w:rsidRDefault="00C74129" w:rsidP="004269B7">
      <w:pPr>
        <w:pStyle w:val="a5"/>
        <w:numPr>
          <w:ilvl w:val="0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本次實驗的研究問題：測試兩個</w:t>
      </w:r>
      <w:r>
        <w:rPr>
          <w:rFonts w:eastAsia="標楷體" w:hint="eastAsia"/>
        </w:rPr>
        <w:t>4</w:t>
      </w:r>
      <w:r>
        <w:rPr>
          <w:rFonts w:eastAsia="標楷體" w:hint="eastAsia"/>
        </w:rPr>
        <w:t>小時的時段，是否足夠產出有趣的內容</w:t>
      </w:r>
      <w:r>
        <w:rPr>
          <w:rFonts w:eastAsia="標楷體" w:hint="eastAsia"/>
        </w:rPr>
        <w:t xml:space="preserve">? </w:t>
      </w:r>
      <w:r>
        <w:rPr>
          <w:rFonts w:eastAsia="標楷體" w:hint="eastAsia"/>
        </w:rPr>
        <w:t>也就是需求導引創新</w:t>
      </w:r>
      <w:r>
        <w:rPr>
          <w:rFonts w:eastAsia="標楷體" w:hint="eastAsia"/>
        </w:rPr>
        <w:t>+</w:t>
      </w:r>
      <w:r>
        <w:rPr>
          <w:rFonts w:eastAsia="標楷體" w:hint="eastAsia"/>
        </w:rPr>
        <w:t>以人為本的服務設計</w:t>
      </w:r>
      <w:r w:rsidR="0066168C">
        <w:rPr>
          <w:rFonts w:eastAsia="標楷體" w:hint="eastAsia"/>
        </w:rPr>
        <w:t>的實踐</w:t>
      </w:r>
      <w:r>
        <w:rPr>
          <w:rFonts w:eastAsia="標楷體" w:hint="eastAsia"/>
        </w:rPr>
        <w:t>有無</w:t>
      </w:r>
      <w:r w:rsidR="0066168C">
        <w:rPr>
          <w:rFonts w:eastAsia="標楷體" w:hint="eastAsia"/>
        </w:rPr>
        <w:t>特</w:t>
      </w:r>
      <w:r>
        <w:rPr>
          <w:rFonts w:eastAsia="標楷體" w:hint="eastAsia"/>
        </w:rPr>
        <w:t>效藥</w:t>
      </w:r>
      <w:r>
        <w:rPr>
          <w:rFonts w:eastAsia="標楷體" w:hint="eastAsia"/>
        </w:rPr>
        <w:t>?</w:t>
      </w:r>
    </w:p>
    <w:p w:rsidR="00C74129" w:rsidRDefault="00C74129" w:rsidP="00C74129">
      <w:pPr>
        <w:pStyle w:val="a5"/>
        <w:numPr>
          <w:ilvl w:val="0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工作坊設計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613"/>
        <w:gridCol w:w="1984"/>
        <w:gridCol w:w="4395"/>
      </w:tblGrid>
      <w:tr w:rsidR="00C74129" w:rsidTr="00E1573E">
        <w:tc>
          <w:tcPr>
            <w:tcW w:w="1613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階段</w:t>
            </w:r>
          </w:p>
        </w:tc>
        <w:tc>
          <w:tcPr>
            <w:tcW w:w="1984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時間</w:t>
            </w:r>
          </w:p>
        </w:tc>
        <w:tc>
          <w:tcPr>
            <w:tcW w:w="4395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地點</w:t>
            </w:r>
          </w:p>
        </w:tc>
      </w:tr>
      <w:tr w:rsidR="00C74129" w:rsidTr="00E1573E">
        <w:trPr>
          <w:trHeight w:val="1057"/>
        </w:trPr>
        <w:tc>
          <w:tcPr>
            <w:tcW w:w="1613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第一階段</w:t>
            </w:r>
          </w:p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創新概念</w:t>
            </w:r>
          </w:p>
        </w:tc>
        <w:tc>
          <w:tcPr>
            <w:tcW w:w="1984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6/23 9:00-13:00</w:t>
            </w:r>
          </w:p>
        </w:tc>
        <w:tc>
          <w:tcPr>
            <w:tcW w:w="4395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台科大唐老師實驗室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br/>
              <w:t>(</w:t>
            </w:r>
            <w:r w:rsidR="00A66B9B">
              <w:rPr>
                <w:rFonts w:eastAsia="標楷體" w:hint="eastAsia"/>
              </w:rPr>
              <w:t>地點請</w:t>
            </w:r>
            <w:r>
              <w:rPr>
                <w:rFonts w:eastAsia="標楷體" w:hint="eastAsia"/>
              </w:rPr>
              <w:t>確認</w:t>
            </w:r>
            <w:r>
              <w:rPr>
                <w:rFonts w:eastAsia="標楷體" w:hint="eastAsia"/>
              </w:rPr>
              <w:t>)</w:t>
            </w:r>
          </w:p>
        </w:tc>
      </w:tr>
      <w:tr w:rsidR="00C74129" w:rsidTr="00E1573E">
        <w:tc>
          <w:tcPr>
            <w:tcW w:w="1613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第二階段</w:t>
            </w:r>
          </w:p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創新實踐</w:t>
            </w:r>
          </w:p>
        </w:tc>
        <w:tc>
          <w:tcPr>
            <w:tcW w:w="1984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6/30 13:00-17:00</w:t>
            </w:r>
          </w:p>
        </w:tc>
        <w:tc>
          <w:tcPr>
            <w:tcW w:w="4395" w:type="dxa"/>
          </w:tcPr>
          <w:p w:rsidR="00C74129" w:rsidRDefault="00C74129" w:rsidP="00C74129">
            <w:pPr>
              <w:pStyle w:val="a5"/>
              <w:spacing w:beforeLines="50" w:before="180"/>
              <w:ind w:leftChars="0" w:left="0"/>
              <w:rPr>
                <w:rFonts w:eastAsia="標楷體"/>
              </w:rPr>
            </w:pPr>
            <w:r>
              <w:rPr>
                <w:rFonts w:eastAsia="標楷體" w:hint="eastAsia"/>
              </w:rPr>
              <w:t>犇亞會議中心</w:t>
            </w:r>
            <w:r>
              <w:rPr>
                <w:rFonts w:eastAsia="標楷體" w:hint="eastAsia"/>
              </w:rPr>
              <w:t>HH</w:t>
            </w:r>
            <w:r>
              <w:rPr>
                <w:rFonts w:eastAsia="標楷體" w:hint="eastAsia"/>
              </w:rPr>
              <w:t>會議室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復興北路</w:t>
            </w:r>
            <w:r>
              <w:rPr>
                <w:rFonts w:eastAsia="標楷體" w:hint="eastAsia"/>
              </w:rPr>
              <w:t>99</w:t>
            </w:r>
            <w:r>
              <w:rPr>
                <w:rFonts w:eastAsia="標楷體" w:hint="eastAsia"/>
              </w:rPr>
              <w:t>號</w:t>
            </w:r>
            <w:r>
              <w:rPr>
                <w:rFonts w:eastAsia="標楷體" w:hint="eastAsia"/>
              </w:rPr>
              <w:t>15</w:t>
            </w:r>
            <w:r>
              <w:rPr>
                <w:rFonts w:eastAsia="標楷體" w:hint="eastAsia"/>
              </w:rPr>
              <w:t>樓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C74129" w:rsidRDefault="00C74129" w:rsidP="004269B7">
      <w:pPr>
        <w:pStyle w:val="a5"/>
        <w:numPr>
          <w:ilvl w:val="0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參與成員</w:t>
      </w:r>
    </w:p>
    <w:p w:rsidR="00C74129" w:rsidRDefault="00C74129" w:rsidP="00C74129">
      <w:pPr>
        <w:pStyle w:val="a5"/>
        <w:numPr>
          <w:ilvl w:val="1"/>
          <w:numId w:val="2"/>
        </w:numPr>
        <w:spacing w:beforeLines="50" w:before="180"/>
        <w:ind w:leftChars="0"/>
        <w:rPr>
          <w:rFonts w:eastAsia="標楷體"/>
        </w:rPr>
      </w:pPr>
      <w:r w:rsidRPr="004269B7">
        <w:rPr>
          <w:rFonts w:eastAsia="標楷體" w:hint="eastAsia"/>
        </w:rPr>
        <w:t xml:space="preserve">DITLDESIGN: </w:t>
      </w:r>
      <w:r w:rsidRPr="004269B7">
        <w:rPr>
          <w:rFonts w:eastAsia="標楷體" w:hint="eastAsia"/>
        </w:rPr>
        <w:t>唐老師與實驗室成員</w:t>
      </w:r>
      <w:r>
        <w:rPr>
          <w:rFonts w:eastAsia="標楷體" w:hint="eastAsia"/>
        </w:rPr>
        <w:t>九位</w:t>
      </w:r>
      <w:r>
        <w:rPr>
          <w:rFonts w:eastAsia="標楷體" w:hint="eastAsia"/>
        </w:rPr>
        <w:t xml:space="preserve"> (</w:t>
      </w:r>
      <w:proofErr w:type="gramStart"/>
      <w:r>
        <w:rPr>
          <w:rFonts w:eastAsia="標楷體" w:hint="eastAsia"/>
        </w:rPr>
        <w:t>承恩</w:t>
      </w:r>
      <w:proofErr w:type="gramEnd"/>
      <w:r>
        <w:rPr>
          <w:rFonts w:eastAsia="標楷體" w:hint="eastAsia"/>
        </w:rPr>
        <w:t>、紫</w:t>
      </w:r>
      <w:proofErr w:type="gramStart"/>
      <w:r>
        <w:rPr>
          <w:rFonts w:eastAsia="標楷體" w:hint="eastAsia"/>
        </w:rPr>
        <w:t>綺</w:t>
      </w:r>
      <w:proofErr w:type="gramEnd"/>
      <w:r>
        <w:rPr>
          <w:rFonts w:eastAsia="標楷體" w:hint="eastAsia"/>
        </w:rPr>
        <w:t>、</w:t>
      </w:r>
      <w:proofErr w:type="gramStart"/>
      <w:r>
        <w:rPr>
          <w:rFonts w:eastAsia="標楷體" w:hint="eastAsia"/>
        </w:rPr>
        <w:t>祈</w:t>
      </w:r>
      <w:proofErr w:type="gramEnd"/>
      <w:r>
        <w:rPr>
          <w:rFonts w:eastAsia="標楷體" w:hint="eastAsia"/>
        </w:rPr>
        <w:t>志、華</w:t>
      </w:r>
      <w:proofErr w:type="gramStart"/>
      <w:r w:rsidR="00B9620F">
        <w:rPr>
          <w:rFonts w:eastAsia="標楷體" w:hint="eastAsia"/>
        </w:rPr>
        <w:t>汧</w:t>
      </w:r>
      <w:proofErr w:type="gramEnd"/>
      <w:r w:rsidR="00B9620F">
        <w:rPr>
          <w:rFonts w:eastAsia="標楷體" w:hint="eastAsia"/>
        </w:rPr>
        <w:t>、</w:t>
      </w:r>
      <w:r w:rsidR="00B9620F">
        <w:rPr>
          <w:rFonts w:eastAsia="標楷體" w:hint="eastAsia"/>
        </w:rPr>
        <w:t>Zen</w:t>
      </w:r>
      <w:r w:rsidR="00B9620F">
        <w:rPr>
          <w:rFonts w:eastAsia="標楷體" w:hint="eastAsia"/>
        </w:rPr>
        <w:t>、采妮、虹</w:t>
      </w:r>
      <w:proofErr w:type="gramStart"/>
      <w:r w:rsidR="00B9620F">
        <w:rPr>
          <w:rFonts w:eastAsia="標楷體" w:hint="eastAsia"/>
        </w:rPr>
        <w:t>伶</w:t>
      </w:r>
      <w:proofErr w:type="gramEnd"/>
      <w:r w:rsidR="00B9620F">
        <w:rPr>
          <w:rFonts w:eastAsia="標楷體" w:hint="eastAsia"/>
        </w:rPr>
        <w:t>、</w:t>
      </w:r>
      <w:proofErr w:type="gramStart"/>
      <w:r w:rsidR="00B9620F">
        <w:rPr>
          <w:rFonts w:eastAsia="標楷體" w:hint="eastAsia"/>
        </w:rPr>
        <w:t>子佑、佩穎</w:t>
      </w:r>
      <w:r w:rsidR="00B9620F">
        <w:rPr>
          <w:rFonts w:eastAsia="標楷體" w:hint="eastAsia"/>
        </w:rPr>
        <w:t>)</w:t>
      </w:r>
      <w:proofErr w:type="gramEnd"/>
    </w:p>
    <w:p w:rsidR="00C74129" w:rsidRDefault="00C74129" w:rsidP="00C74129">
      <w:pPr>
        <w:pStyle w:val="a5"/>
        <w:numPr>
          <w:ilvl w:val="1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CCC</w:t>
      </w:r>
      <w:r>
        <w:rPr>
          <w:rFonts w:eastAsia="標楷體" w:hint="eastAsia"/>
        </w:rPr>
        <w:t>：別老師與</w:t>
      </w:r>
      <w:r>
        <w:rPr>
          <w:rFonts w:eastAsia="標楷體" w:hint="eastAsia"/>
        </w:rPr>
        <w:t>CCC</w:t>
      </w:r>
      <w:r>
        <w:rPr>
          <w:rFonts w:eastAsia="標楷體" w:hint="eastAsia"/>
        </w:rPr>
        <w:t>成員</w:t>
      </w:r>
      <w:r w:rsidR="0066168C">
        <w:rPr>
          <w:rFonts w:eastAsia="標楷體" w:hint="eastAsia"/>
        </w:rPr>
        <w:t>七</w:t>
      </w:r>
      <w:r>
        <w:rPr>
          <w:rFonts w:eastAsia="標楷體" w:hint="eastAsia"/>
        </w:rPr>
        <w:t>位</w:t>
      </w:r>
      <w:r w:rsidR="00B9620F">
        <w:rPr>
          <w:rFonts w:eastAsia="標楷體" w:hint="eastAsia"/>
        </w:rPr>
        <w:t>(Amy</w:t>
      </w:r>
      <w:r w:rsidR="00B9620F">
        <w:rPr>
          <w:rFonts w:eastAsia="標楷體" w:hint="eastAsia"/>
        </w:rPr>
        <w:t>、競</w:t>
      </w:r>
      <w:proofErr w:type="gramStart"/>
      <w:r w:rsidR="00B9620F">
        <w:rPr>
          <w:rFonts w:eastAsia="標楷體" w:hint="eastAsia"/>
        </w:rPr>
        <w:t>樺</w:t>
      </w:r>
      <w:proofErr w:type="gramEnd"/>
      <w:r>
        <w:rPr>
          <w:rFonts w:eastAsia="標楷體" w:hint="eastAsia"/>
        </w:rPr>
        <w:t>、</w:t>
      </w:r>
      <w:r w:rsidR="00B9620F">
        <w:rPr>
          <w:rFonts w:eastAsia="標楷體" w:hint="eastAsia"/>
        </w:rPr>
        <w:t>瓊</w:t>
      </w:r>
      <w:proofErr w:type="gramStart"/>
      <w:r w:rsidR="00B9620F">
        <w:rPr>
          <w:rFonts w:eastAsia="標楷體" w:hint="eastAsia"/>
        </w:rPr>
        <w:t>萱</w:t>
      </w:r>
      <w:proofErr w:type="gramEnd"/>
      <w:r w:rsidR="00B9620F">
        <w:rPr>
          <w:rFonts w:eastAsia="標楷體" w:hint="eastAsia"/>
        </w:rPr>
        <w:t>、</w:t>
      </w:r>
      <w:proofErr w:type="gramStart"/>
      <w:r w:rsidR="00226AD3">
        <w:rPr>
          <w:rFonts w:eastAsia="標楷體" w:hint="eastAsia"/>
        </w:rPr>
        <w:t>彥</w:t>
      </w:r>
      <w:proofErr w:type="gramEnd"/>
      <w:r w:rsidR="00226AD3">
        <w:rPr>
          <w:rFonts w:eastAsia="標楷體" w:hint="eastAsia"/>
        </w:rPr>
        <w:t>行、</w:t>
      </w:r>
      <w:proofErr w:type="gramStart"/>
      <w:r w:rsidR="00B9620F">
        <w:rPr>
          <w:rFonts w:eastAsia="標楷體" w:hint="eastAsia"/>
        </w:rPr>
        <w:t>科融、</w:t>
      </w:r>
      <w:r w:rsidR="00226AD3">
        <w:rPr>
          <w:rFonts w:eastAsia="標楷體" w:hint="eastAsia"/>
        </w:rPr>
        <w:t>佳韻、</w:t>
      </w:r>
      <w:proofErr w:type="gramEnd"/>
      <w:r w:rsidR="00226AD3">
        <w:rPr>
          <w:rFonts w:eastAsia="標楷體" w:hint="eastAsia"/>
        </w:rPr>
        <w:t>宛瑩</w:t>
      </w:r>
      <w:r w:rsidR="00226AD3">
        <w:rPr>
          <w:rFonts w:eastAsia="標楷體" w:hint="eastAsia"/>
        </w:rPr>
        <w:t>)</w:t>
      </w:r>
      <w:r w:rsidR="00B9620F">
        <w:rPr>
          <w:rFonts w:eastAsia="標楷體" w:hint="eastAsia"/>
        </w:rPr>
        <w:t>、</w:t>
      </w:r>
      <w:r>
        <w:rPr>
          <w:rFonts w:eastAsia="標楷體" w:hint="eastAsia"/>
        </w:rPr>
        <w:t>CCC</w:t>
      </w:r>
      <w:r>
        <w:rPr>
          <w:rFonts w:eastAsia="標楷體" w:hint="eastAsia"/>
        </w:rPr>
        <w:t>策略顧問鄧文華</w:t>
      </w:r>
    </w:p>
    <w:p w:rsidR="009D2ADD" w:rsidRDefault="00B15D78" w:rsidP="009D2ADD">
      <w:pPr>
        <w:pStyle w:val="a5"/>
        <w:numPr>
          <w:ilvl w:val="0"/>
          <w:numId w:val="2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 xml:space="preserve">6/23 </w:t>
      </w:r>
      <w:r>
        <w:rPr>
          <w:rFonts w:eastAsia="標楷體" w:hint="eastAsia"/>
        </w:rPr>
        <w:t>工作坊</w:t>
      </w:r>
      <w:r w:rsidR="001658BE">
        <w:rPr>
          <w:rFonts w:eastAsia="標楷體" w:hint="eastAsia"/>
        </w:rPr>
        <w:t>的事前作業與當日流程</w:t>
      </w:r>
    </w:p>
    <w:p w:rsidR="009D2ADD" w:rsidRDefault="001658BE" w:rsidP="001658BE">
      <w:pPr>
        <w:pStyle w:val="a5"/>
        <w:numPr>
          <w:ilvl w:val="0"/>
          <w:numId w:val="3"/>
        </w:numPr>
        <w:spacing w:beforeLines="50" w:before="180"/>
        <w:ind w:leftChars="0"/>
        <w:rPr>
          <w:rFonts w:eastAsia="標楷體"/>
        </w:rPr>
      </w:pPr>
      <w:r w:rsidRPr="00BA7AD7">
        <w:rPr>
          <w:rFonts w:eastAsia="標楷體" w:hint="eastAsia"/>
          <w:b/>
          <w:color w:val="FF0000"/>
        </w:rPr>
        <w:t>事</w:t>
      </w:r>
      <w:r w:rsidR="00B15D78" w:rsidRPr="00BA7AD7">
        <w:rPr>
          <w:rFonts w:eastAsia="標楷體" w:hint="eastAsia"/>
          <w:b/>
          <w:color w:val="FF0000"/>
        </w:rPr>
        <w:t>前作業：請每人從自身的生活自由發揮，思考自己家中有哪些事物想連網？為什麼？怎麼連？連後做些什</w:t>
      </w:r>
      <w:bookmarkStart w:id="0" w:name="_GoBack"/>
      <w:bookmarkEnd w:id="0"/>
      <w:r w:rsidR="00B15D78" w:rsidRPr="00BA7AD7">
        <w:rPr>
          <w:rFonts w:eastAsia="標楷體" w:hint="eastAsia"/>
          <w:b/>
          <w:color w:val="FF0000"/>
        </w:rPr>
        <w:t>麼？請每人在</w:t>
      </w:r>
      <w:proofErr w:type="gramStart"/>
      <w:r w:rsidR="00B15D78" w:rsidRPr="00BA7AD7">
        <w:rPr>
          <w:rFonts w:eastAsia="標楷體" w:hint="eastAsia"/>
          <w:b/>
          <w:color w:val="FF0000"/>
        </w:rPr>
        <w:t>工作坊前想</w:t>
      </w:r>
      <w:proofErr w:type="gramEnd"/>
      <w:r w:rsidR="00B15D78" w:rsidRPr="00BA7AD7">
        <w:rPr>
          <w:rFonts w:eastAsia="標楷體" w:hint="eastAsia"/>
          <w:b/>
          <w:color w:val="FF0000"/>
        </w:rPr>
        <w:t>出</w:t>
      </w:r>
      <w:r w:rsidR="00B15D78" w:rsidRPr="00BA7AD7">
        <w:rPr>
          <w:rFonts w:eastAsia="標楷體" w:hint="eastAsia"/>
          <w:b/>
          <w:color w:val="FF0000"/>
        </w:rPr>
        <w:t>2~3</w:t>
      </w:r>
      <w:r w:rsidR="00B15D78" w:rsidRPr="001658BE">
        <w:rPr>
          <w:rFonts w:eastAsia="標楷體" w:hint="eastAsia"/>
        </w:rPr>
        <w:lastRenderedPageBreak/>
        <w:t>個點子。</w:t>
      </w:r>
    </w:p>
    <w:p w:rsidR="00226AD3" w:rsidRDefault="00226AD3" w:rsidP="001658BE">
      <w:pPr>
        <w:pStyle w:val="a5"/>
        <w:numPr>
          <w:ilvl w:val="0"/>
          <w:numId w:val="3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分組名單</w:t>
      </w:r>
    </w:p>
    <w:p w:rsidR="00226AD3" w:rsidRDefault="00226AD3" w:rsidP="00226AD3">
      <w:pPr>
        <w:pStyle w:val="a5"/>
        <w:spacing w:beforeLines="50" w:before="180"/>
        <w:ind w:leftChars="0" w:left="960"/>
        <w:rPr>
          <w:rFonts w:eastAsia="標楷體"/>
        </w:rPr>
      </w:pPr>
      <w:r>
        <w:rPr>
          <w:rFonts w:eastAsia="標楷體" w:hint="eastAsia"/>
        </w:rPr>
        <w:t>第一組</w:t>
      </w:r>
      <w:r w:rsidR="0044386A">
        <w:rPr>
          <w:rFonts w:eastAsia="標楷體" w:hint="eastAsia"/>
        </w:rPr>
        <w:t>(</w:t>
      </w:r>
      <w:r w:rsidR="0044386A">
        <w:rPr>
          <w:rFonts w:eastAsia="標楷體" w:hint="eastAsia"/>
        </w:rPr>
        <w:t>大陸人物</w:t>
      </w:r>
      <w:proofErr w:type="gramStart"/>
      <w:r w:rsidR="0044386A">
        <w:rPr>
          <w:rFonts w:eastAsia="標楷體" w:hint="eastAsia"/>
        </w:rPr>
        <w:t>誌</w:t>
      </w:r>
      <w:proofErr w:type="gramEnd"/>
      <w:r w:rsidR="0044386A">
        <w:rPr>
          <w:rFonts w:eastAsia="標楷體" w:hint="eastAsia"/>
        </w:rPr>
        <w:t>)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Zen</w:t>
      </w:r>
      <w:r>
        <w:rPr>
          <w:rFonts w:eastAsia="標楷體" w:hint="eastAsia"/>
        </w:rPr>
        <w:t>、</w:t>
      </w:r>
      <w:proofErr w:type="gramStart"/>
      <w:r>
        <w:rPr>
          <w:rFonts w:eastAsia="標楷體" w:hint="eastAsia"/>
        </w:rPr>
        <w:t>承恩</w:t>
      </w:r>
      <w:proofErr w:type="gramEnd"/>
      <w:r>
        <w:rPr>
          <w:rFonts w:eastAsia="標楷體" w:hint="eastAsia"/>
        </w:rPr>
        <w:t>、紫</w:t>
      </w:r>
      <w:proofErr w:type="gramStart"/>
      <w:r>
        <w:rPr>
          <w:rFonts w:eastAsia="標楷體" w:hint="eastAsia"/>
        </w:rPr>
        <w:t>綺</w:t>
      </w:r>
      <w:proofErr w:type="gramEnd"/>
      <w:r>
        <w:rPr>
          <w:rFonts w:eastAsia="標楷體" w:hint="eastAsia"/>
        </w:rPr>
        <w:t>、競</w:t>
      </w:r>
      <w:proofErr w:type="gramStart"/>
      <w:r>
        <w:rPr>
          <w:rFonts w:eastAsia="標楷體" w:hint="eastAsia"/>
        </w:rPr>
        <w:t>樺</w:t>
      </w:r>
      <w:proofErr w:type="gramEnd"/>
      <w:r>
        <w:rPr>
          <w:rFonts w:eastAsia="標楷體" w:hint="eastAsia"/>
        </w:rPr>
        <w:t>、</w:t>
      </w:r>
      <w:proofErr w:type="gramStart"/>
      <w:r>
        <w:rPr>
          <w:rFonts w:eastAsia="標楷體" w:hint="eastAsia"/>
        </w:rPr>
        <w:t>彥</w:t>
      </w:r>
      <w:proofErr w:type="gramEnd"/>
      <w:r>
        <w:rPr>
          <w:rFonts w:eastAsia="標楷體" w:hint="eastAsia"/>
        </w:rPr>
        <w:t>行</w:t>
      </w:r>
    </w:p>
    <w:p w:rsidR="00226AD3" w:rsidRDefault="00226AD3" w:rsidP="00226AD3">
      <w:pPr>
        <w:pStyle w:val="a5"/>
        <w:spacing w:beforeLines="50" w:before="180"/>
        <w:ind w:leftChars="0" w:left="960"/>
        <w:rPr>
          <w:rFonts w:eastAsia="標楷體"/>
        </w:rPr>
      </w:pPr>
      <w:r>
        <w:rPr>
          <w:rFonts w:eastAsia="標楷體" w:hint="eastAsia"/>
        </w:rPr>
        <w:t>第二組</w:t>
      </w:r>
      <w:r w:rsidR="0044386A">
        <w:rPr>
          <w:rFonts w:eastAsia="標楷體" w:hint="eastAsia"/>
        </w:rPr>
        <w:t>(</w:t>
      </w:r>
      <w:r w:rsidR="0044386A">
        <w:rPr>
          <w:rFonts w:eastAsia="標楷體" w:hint="eastAsia"/>
        </w:rPr>
        <w:t>大陸人物</w:t>
      </w:r>
      <w:proofErr w:type="gramStart"/>
      <w:r w:rsidR="0044386A">
        <w:rPr>
          <w:rFonts w:eastAsia="標楷體" w:hint="eastAsia"/>
        </w:rPr>
        <w:t>誌</w:t>
      </w:r>
      <w:proofErr w:type="gramEnd"/>
      <w:r w:rsidR="0044386A">
        <w:rPr>
          <w:rFonts w:eastAsia="標楷體" w:hint="eastAsia"/>
        </w:rPr>
        <w:t>)</w:t>
      </w:r>
      <w:r>
        <w:rPr>
          <w:rFonts w:eastAsia="標楷體" w:hint="eastAsia"/>
        </w:rPr>
        <w:t>：虹</w:t>
      </w:r>
      <w:proofErr w:type="gramStart"/>
      <w:r>
        <w:rPr>
          <w:rFonts w:eastAsia="標楷體" w:hint="eastAsia"/>
        </w:rPr>
        <w:t>伶</w:t>
      </w:r>
      <w:proofErr w:type="gramEnd"/>
      <w:r>
        <w:rPr>
          <w:rFonts w:eastAsia="標楷體" w:hint="eastAsia"/>
        </w:rPr>
        <w:t>、采妮、</w:t>
      </w:r>
      <w:proofErr w:type="gramStart"/>
      <w:r>
        <w:rPr>
          <w:rFonts w:eastAsia="標楷體" w:hint="eastAsia"/>
        </w:rPr>
        <w:t>祈</w:t>
      </w:r>
      <w:proofErr w:type="gramEnd"/>
      <w:r>
        <w:rPr>
          <w:rFonts w:eastAsia="標楷體" w:hint="eastAsia"/>
        </w:rPr>
        <w:t>志、瓊</w:t>
      </w:r>
      <w:proofErr w:type="gramStart"/>
      <w:r>
        <w:rPr>
          <w:rFonts w:eastAsia="標楷體" w:hint="eastAsia"/>
        </w:rPr>
        <w:t>萱</w:t>
      </w:r>
      <w:proofErr w:type="gramEnd"/>
      <w:r>
        <w:rPr>
          <w:rFonts w:eastAsia="標楷體" w:hint="eastAsia"/>
        </w:rPr>
        <w:t>、宛瑩</w:t>
      </w:r>
    </w:p>
    <w:p w:rsidR="00226AD3" w:rsidRDefault="00226AD3" w:rsidP="00226AD3">
      <w:pPr>
        <w:pStyle w:val="a5"/>
        <w:spacing w:beforeLines="50" w:before="180"/>
        <w:ind w:leftChars="0" w:left="960"/>
        <w:rPr>
          <w:rFonts w:eastAsia="標楷體"/>
        </w:rPr>
      </w:pPr>
      <w:r>
        <w:rPr>
          <w:rFonts w:eastAsia="標楷體" w:hint="eastAsia"/>
        </w:rPr>
        <w:t>第三組</w:t>
      </w:r>
      <w:r w:rsidR="0044386A">
        <w:rPr>
          <w:rFonts w:eastAsia="標楷體" w:hint="eastAsia"/>
        </w:rPr>
        <w:t>(</w:t>
      </w:r>
      <w:r w:rsidR="0044386A">
        <w:rPr>
          <w:rFonts w:eastAsia="標楷體" w:hint="eastAsia"/>
        </w:rPr>
        <w:t>台灣人物誌</w:t>
      </w:r>
      <w:r w:rsidR="0044386A">
        <w:rPr>
          <w:rFonts w:eastAsia="標楷體" w:hint="eastAsia"/>
        </w:rPr>
        <w:t>)</w:t>
      </w:r>
      <w:r>
        <w:rPr>
          <w:rFonts w:eastAsia="標楷體" w:hint="eastAsia"/>
        </w:rPr>
        <w:t>：華汧、子佑、佩穎、科融、佳韻</w:t>
      </w:r>
      <w:r>
        <w:rPr>
          <w:rFonts w:eastAsia="標楷體" w:hint="eastAsia"/>
        </w:rPr>
        <w:t xml:space="preserve"> (6/30</w:t>
      </w:r>
      <w:r>
        <w:rPr>
          <w:rFonts w:eastAsia="標楷體" w:hint="eastAsia"/>
        </w:rPr>
        <w:t>科融因要事請假</w:t>
      </w:r>
      <w:r>
        <w:rPr>
          <w:rFonts w:eastAsia="標楷體" w:hint="eastAsia"/>
        </w:rPr>
        <w:t>)</w:t>
      </w:r>
    </w:p>
    <w:p w:rsidR="001658BE" w:rsidRPr="001658BE" w:rsidRDefault="001658BE" w:rsidP="001658BE">
      <w:pPr>
        <w:pStyle w:val="a5"/>
        <w:numPr>
          <w:ilvl w:val="0"/>
          <w:numId w:val="3"/>
        </w:numPr>
        <w:spacing w:beforeLines="50" w:before="180"/>
        <w:ind w:leftChars="0"/>
        <w:rPr>
          <w:rFonts w:eastAsia="標楷體"/>
        </w:rPr>
      </w:pPr>
      <w:r>
        <w:rPr>
          <w:rFonts w:eastAsia="標楷體" w:hint="eastAsia"/>
        </w:rPr>
        <w:t>流程設計</w:t>
      </w:r>
    </w:p>
    <w:tbl>
      <w:tblPr>
        <w:tblStyle w:val="a6"/>
        <w:tblW w:w="8079" w:type="dxa"/>
        <w:tblInd w:w="534" w:type="dxa"/>
        <w:tblLook w:val="04A0" w:firstRow="1" w:lastRow="0" w:firstColumn="1" w:lastColumn="0" w:noHBand="0" w:noVBand="1"/>
      </w:tblPr>
      <w:tblGrid>
        <w:gridCol w:w="1556"/>
        <w:gridCol w:w="4255"/>
        <w:gridCol w:w="2268"/>
      </w:tblGrid>
      <w:tr w:rsidR="00AF4CE3" w:rsidTr="00AF4CE3">
        <w:tc>
          <w:tcPr>
            <w:tcW w:w="1556" w:type="dxa"/>
          </w:tcPr>
          <w:p w:rsidR="00AF4CE3" w:rsidRDefault="00AF4CE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時間</w:t>
            </w:r>
          </w:p>
        </w:tc>
        <w:tc>
          <w:tcPr>
            <w:tcW w:w="4255" w:type="dxa"/>
          </w:tcPr>
          <w:p w:rsidR="00AF4CE3" w:rsidRDefault="00AF4CE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任務</w:t>
            </w:r>
          </w:p>
        </w:tc>
        <w:tc>
          <w:tcPr>
            <w:tcW w:w="2268" w:type="dxa"/>
          </w:tcPr>
          <w:p w:rsidR="00AF4CE3" w:rsidRDefault="00AF4CE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主持人</w:t>
            </w:r>
          </w:p>
        </w:tc>
      </w:tr>
      <w:tr w:rsidR="00AF4CE3" w:rsidTr="00AF4CE3">
        <w:tc>
          <w:tcPr>
            <w:tcW w:w="1556" w:type="dxa"/>
          </w:tcPr>
          <w:p w:rsidR="00AF4CE3" w:rsidRDefault="00AF4CE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9:00-9:</w:t>
            </w:r>
            <w:r w:rsidR="00A67D43">
              <w:rPr>
                <w:rFonts w:eastAsia="標楷體" w:hint="eastAsia"/>
              </w:rPr>
              <w:t>05</w:t>
            </w:r>
          </w:p>
        </w:tc>
        <w:tc>
          <w:tcPr>
            <w:tcW w:w="4255" w:type="dxa"/>
          </w:tcPr>
          <w:p w:rsidR="00AF4CE3" w:rsidRPr="00A67D43" w:rsidRDefault="00A67D43" w:rsidP="00A67D43">
            <w:pPr>
              <w:spacing w:beforeLines="50" w:before="180"/>
              <w:rPr>
                <w:rFonts w:eastAsia="標楷體"/>
              </w:rPr>
            </w:pPr>
            <w:r w:rsidRPr="00A67D43">
              <w:rPr>
                <w:rFonts w:eastAsia="標楷體" w:hint="eastAsia"/>
              </w:rPr>
              <w:t>活動引言</w:t>
            </w:r>
          </w:p>
        </w:tc>
        <w:tc>
          <w:tcPr>
            <w:tcW w:w="2268" w:type="dxa"/>
          </w:tcPr>
          <w:p w:rsidR="00AF4CE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唐老師、別老師</w:t>
            </w:r>
          </w:p>
        </w:tc>
      </w:tr>
      <w:tr w:rsidR="00AF4CE3" w:rsidTr="00AF4CE3">
        <w:tc>
          <w:tcPr>
            <w:tcW w:w="1556" w:type="dxa"/>
          </w:tcPr>
          <w:p w:rsidR="00AF4CE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9:05-9:30</w:t>
            </w:r>
          </w:p>
        </w:tc>
        <w:tc>
          <w:tcPr>
            <w:tcW w:w="4255" w:type="dxa"/>
          </w:tcPr>
          <w:p w:rsidR="00AF4CE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每一位</w:t>
            </w:r>
            <w:r w:rsidRPr="00AF4CE3">
              <w:rPr>
                <w:rFonts w:eastAsia="標楷體" w:hint="eastAsia"/>
              </w:rPr>
              <w:t>成員自我介紹</w:t>
            </w:r>
            <w:r>
              <w:rPr>
                <w:rFonts w:eastAsia="標楷體" w:hint="eastAsia"/>
              </w:rPr>
              <w:t>與分享預想的點子</w:t>
            </w:r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每人一分半鐘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268" w:type="dxa"/>
          </w:tcPr>
          <w:p w:rsidR="00AF4CE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Amy</w:t>
            </w:r>
          </w:p>
        </w:tc>
      </w:tr>
      <w:tr w:rsidR="00A67D43" w:rsidTr="00AF4CE3">
        <w:tc>
          <w:tcPr>
            <w:tcW w:w="1556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9:30-10:00</w:t>
            </w:r>
          </w:p>
        </w:tc>
        <w:tc>
          <w:tcPr>
            <w:tcW w:w="4255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兩岸</w:t>
            </w:r>
            <w:proofErr w:type="gramStart"/>
            <w:r>
              <w:rPr>
                <w:rFonts w:eastAsia="標楷體" w:hint="eastAsia"/>
              </w:rPr>
              <w:t>居家物聯趨勢</w:t>
            </w:r>
            <w:proofErr w:type="gramEnd"/>
            <w:r>
              <w:rPr>
                <w:rFonts w:eastAsia="標楷體" w:hint="eastAsia"/>
              </w:rPr>
              <w:t>重點速</w:t>
            </w:r>
            <w:proofErr w:type="gramStart"/>
            <w:r>
              <w:rPr>
                <w:rFonts w:eastAsia="標楷體" w:hint="eastAsia"/>
              </w:rPr>
              <w:t>覽</w:t>
            </w:r>
            <w:proofErr w:type="gramEnd"/>
            <w:r>
              <w:rPr>
                <w:rFonts w:eastAsia="標楷體" w:hint="eastAsia"/>
              </w:rPr>
              <w:t xml:space="preserve"> (</w:t>
            </w:r>
            <w:r>
              <w:rPr>
                <w:rFonts w:eastAsia="標楷體" w:hint="eastAsia"/>
              </w:rPr>
              <w:t>簡報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268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Amy</w:t>
            </w:r>
          </w:p>
        </w:tc>
      </w:tr>
      <w:tr w:rsidR="00A67D43" w:rsidTr="00AF4CE3">
        <w:tc>
          <w:tcPr>
            <w:tcW w:w="1556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10:00-10:30</w:t>
            </w:r>
          </w:p>
        </w:tc>
        <w:tc>
          <w:tcPr>
            <w:tcW w:w="4255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核心價值與痛點聚焦程序</w:t>
            </w:r>
          </w:p>
          <w:p w:rsidR="00A67D43" w:rsidRPr="00A67D43" w:rsidRDefault="00A67D43" w:rsidP="00A67D43">
            <w:pPr>
              <w:pStyle w:val="a5"/>
              <w:numPr>
                <w:ilvl w:val="0"/>
                <w:numId w:val="5"/>
              </w:numPr>
              <w:spacing w:beforeLines="50" w:before="18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讀人物</w:t>
            </w:r>
            <w:proofErr w:type="gramStart"/>
            <w:r>
              <w:rPr>
                <w:rFonts w:eastAsia="標楷體" w:hint="eastAsia"/>
              </w:rPr>
              <w:t>誌</w:t>
            </w:r>
            <w:proofErr w:type="gramEnd"/>
            <w:r>
              <w:rPr>
                <w:rFonts w:eastAsia="標楷體" w:hint="eastAsia"/>
              </w:rPr>
              <w:t>、感受核心價值、</w:t>
            </w:r>
            <w:proofErr w:type="gramStart"/>
            <w:r>
              <w:rPr>
                <w:rFonts w:eastAsia="標楷體" w:hint="eastAsia"/>
              </w:rPr>
              <w:t>讀痛點</w:t>
            </w:r>
            <w:proofErr w:type="gramEnd"/>
            <w:r>
              <w:rPr>
                <w:rFonts w:eastAsia="標楷體" w:hint="eastAsia"/>
              </w:rPr>
              <w:t>卡、回應核心價值</w:t>
            </w:r>
          </w:p>
        </w:tc>
        <w:tc>
          <w:tcPr>
            <w:tcW w:w="2268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Amy</w:t>
            </w:r>
          </w:p>
        </w:tc>
      </w:tr>
      <w:tr w:rsidR="00A67D43" w:rsidTr="00AF4CE3">
        <w:tc>
          <w:tcPr>
            <w:tcW w:w="1556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10:30-11:30</w:t>
            </w:r>
          </w:p>
        </w:tc>
        <w:tc>
          <w:tcPr>
            <w:tcW w:w="4255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發想點子與點子優化</w:t>
            </w:r>
          </w:p>
          <w:p w:rsidR="00A67D43" w:rsidRPr="00A67D43" w:rsidRDefault="00A67D43" w:rsidP="00A67D43">
            <w:pPr>
              <w:pStyle w:val="a5"/>
              <w:numPr>
                <w:ilvl w:val="0"/>
                <w:numId w:val="5"/>
              </w:numPr>
              <w:spacing w:beforeLines="50" w:before="18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丟出點子、挑選一個點子優化、簡易商業模式、行動計畫展開</w:t>
            </w:r>
          </w:p>
        </w:tc>
        <w:tc>
          <w:tcPr>
            <w:tcW w:w="2268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Amy</w:t>
            </w:r>
          </w:p>
        </w:tc>
      </w:tr>
      <w:tr w:rsidR="00A67D43" w:rsidTr="00AF4CE3">
        <w:tc>
          <w:tcPr>
            <w:tcW w:w="1556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11:30-12:00</w:t>
            </w:r>
          </w:p>
        </w:tc>
        <w:tc>
          <w:tcPr>
            <w:tcW w:w="4255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各組簡報</w:t>
            </w:r>
          </w:p>
        </w:tc>
        <w:tc>
          <w:tcPr>
            <w:tcW w:w="2268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別老師、唐老師給回饋</w:t>
            </w:r>
          </w:p>
        </w:tc>
      </w:tr>
      <w:tr w:rsidR="00A67D43" w:rsidTr="00AF4CE3">
        <w:tc>
          <w:tcPr>
            <w:tcW w:w="1556" w:type="dxa"/>
          </w:tcPr>
          <w:p w:rsidR="00A67D43" w:rsidRDefault="00A67D43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12:00-13:00</w:t>
            </w:r>
          </w:p>
        </w:tc>
        <w:tc>
          <w:tcPr>
            <w:tcW w:w="4255" w:type="dxa"/>
          </w:tcPr>
          <w:p w:rsidR="00A67D43" w:rsidRDefault="00AF366D" w:rsidP="00AF4CE3">
            <w:pPr>
              <w:spacing w:beforeLines="50" w:before="180"/>
              <w:rPr>
                <w:rFonts w:eastAsia="標楷體"/>
              </w:rPr>
            </w:pPr>
            <w:r w:rsidRPr="00AF366D">
              <w:rPr>
                <w:rFonts w:eastAsia="標楷體" w:hint="eastAsia"/>
              </w:rPr>
              <w:t>場域、情境與使用</w:t>
            </w:r>
            <w:r>
              <w:rPr>
                <w:rFonts w:eastAsia="標楷體" w:hint="eastAsia"/>
              </w:rPr>
              <w:t>者</w:t>
            </w:r>
            <w:r w:rsidRPr="00AF366D">
              <w:rPr>
                <w:rFonts w:eastAsia="標楷體" w:hint="eastAsia"/>
              </w:rPr>
              <w:t>的訪談</w:t>
            </w:r>
            <w:r>
              <w:rPr>
                <w:rFonts w:eastAsia="標楷體" w:hint="eastAsia"/>
              </w:rPr>
              <w:t>任務說明</w:t>
            </w:r>
          </w:p>
        </w:tc>
        <w:tc>
          <w:tcPr>
            <w:tcW w:w="2268" w:type="dxa"/>
          </w:tcPr>
          <w:p w:rsidR="00A67D43" w:rsidRDefault="00AF366D" w:rsidP="00AF4CE3">
            <w:pPr>
              <w:spacing w:beforeLines="50" w:before="180"/>
              <w:rPr>
                <w:rFonts w:eastAsia="標楷體"/>
              </w:rPr>
            </w:pPr>
            <w:r>
              <w:rPr>
                <w:rFonts w:eastAsia="標楷體" w:hint="eastAsia"/>
              </w:rPr>
              <w:t>唐老師</w:t>
            </w:r>
          </w:p>
        </w:tc>
      </w:tr>
    </w:tbl>
    <w:p w:rsidR="00354ECF" w:rsidRDefault="00354ECF" w:rsidP="00BF1C52">
      <w:pPr>
        <w:spacing w:beforeLines="50" w:before="180"/>
        <w:rPr>
          <w:rFonts w:eastAsia="標楷體"/>
        </w:rPr>
      </w:pPr>
    </w:p>
    <w:sectPr w:rsidR="00354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2BF"/>
    <w:multiLevelType w:val="hybridMultilevel"/>
    <w:tmpl w:val="A4664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F0D5A"/>
    <w:multiLevelType w:val="hybridMultilevel"/>
    <w:tmpl w:val="CC22B0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EB56C3E6">
      <w:start w:val="1"/>
      <w:numFmt w:val="bullet"/>
      <w:lvlText w:val="–"/>
      <w:lvlJc w:val="left"/>
      <w:pPr>
        <w:ind w:left="96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1593E0E"/>
    <w:multiLevelType w:val="hybridMultilevel"/>
    <w:tmpl w:val="DC2C21F0"/>
    <w:lvl w:ilvl="0" w:tplc="EB56C3E6">
      <w:start w:val="1"/>
      <w:numFmt w:val="bullet"/>
      <w:lvlText w:val="–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037B19"/>
    <w:multiLevelType w:val="hybridMultilevel"/>
    <w:tmpl w:val="CB60C0E2"/>
    <w:lvl w:ilvl="0" w:tplc="EB56C3E6">
      <w:start w:val="1"/>
      <w:numFmt w:val="bullet"/>
      <w:lvlText w:val="–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B1B0CDF"/>
    <w:multiLevelType w:val="hybridMultilevel"/>
    <w:tmpl w:val="02D86C18"/>
    <w:lvl w:ilvl="0" w:tplc="EB56C3E6">
      <w:start w:val="1"/>
      <w:numFmt w:val="bullet"/>
      <w:lvlText w:val="–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BD"/>
    <w:rsid w:val="001658BE"/>
    <w:rsid w:val="001D2A0D"/>
    <w:rsid w:val="00226AD3"/>
    <w:rsid w:val="00354ECF"/>
    <w:rsid w:val="004269B7"/>
    <w:rsid w:val="0044386A"/>
    <w:rsid w:val="0066168C"/>
    <w:rsid w:val="008037CD"/>
    <w:rsid w:val="008265ED"/>
    <w:rsid w:val="009D2ADD"/>
    <w:rsid w:val="00A66B9B"/>
    <w:rsid w:val="00A67D43"/>
    <w:rsid w:val="00AF366D"/>
    <w:rsid w:val="00AF4CE3"/>
    <w:rsid w:val="00B152BD"/>
    <w:rsid w:val="00B15D78"/>
    <w:rsid w:val="00B9620F"/>
    <w:rsid w:val="00BA7AD7"/>
    <w:rsid w:val="00BF1C52"/>
    <w:rsid w:val="00C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4E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54ECF"/>
  </w:style>
  <w:style w:type="paragraph" w:styleId="a5">
    <w:name w:val="List Paragraph"/>
    <w:basedOn w:val="a"/>
    <w:uiPriority w:val="34"/>
    <w:qFormat/>
    <w:rsid w:val="00354ECF"/>
    <w:pPr>
      <w:ind w:leftChars="200" w:left="480"/>
    </w:pPr>
  </w:style>
  <w:style w:type="table" w:styleId="a6">
    <w:name w:val="Table Grid"/>
    <w:basedOn w:val="a1"/>
    <w:uiPriority w:val="59"/>
    <w:rsid w:val="00426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4E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54ECF"/>
  </w:style>
  <w:style w:type="paragraph" w:styleId="a5">
    <w:name w:val="List Paragraph"/>
    <w:basedOn w:val="a"/>
    <w:uiPriority w:val="34"/>
    <w:qFormat/>
    <w:rsid w:val="00354ECF"/>
    <w:pPr>
      <w:ind w:leftChars="200" w:left="480"/>
    </w:pPr>
  </w:style>
  <w:style w:type="table" w:styleId="a6">
    <w:name w:val="Table Grid"/>
    <w:basedOn w:val="a1"/>
    <w:uiPriority w:val="59"/>
    <w:rsid w:val="00426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amylee</dc:creator>
  <cp:lastModifiedBy>amylee</cp:lastModifiedBy>
  <cp:revision>5</cp:revision>
  <dcterms:created xsi:type="dcterms:W3CDTF">2016-06-21T03:13:00Z</dcterms:created>
  <dcterms:modified xsi:type="dcterms:W3CDTF">2016-06-21T03:22:00Z</dcterms:modified>
</cp:coreProperties>
</file>