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163" w:rsidRPr="007C3C0E" w:rsidRDefault="00DF2361" w:rsidP="00DF2361">
      <w:pPr>
        <w:spacing w:after="0"/>
        <w:rPr>
          <w:b/>
          <w:sz w:val="36"/>
        </w:rPr>
      </w:pPr>
      <w:r w:rsidRPr="007C3C0E">
        <w:rPr>
          <w:b/>
          <w:sz w:val="36"/>
        </w:rPr>
        <w:t>SIGURNOST I INTEGRITET</w:t>
      </w:r>
    </w:p>
    <w:p w:rsidR="00DF2361" w:rsidRDefault="00DF2361" w:rsidP="00DF2361">
      <w:pPr>
        <w:spacing w:after="0"/>
        <w:rPr>
          <w:sz w:val="28"/>
        </w:rPr>
      </w:pPr>
      <w:r w:rsidRPr="007C3C0E">
        <w:rPr>
          <w:b/>
          <w:sz w:val="28"/>
        </w:rPr>
        <w:t>Sigurnost</w:t>
      </w:r>
      <w:r>
        <w:rPr>
          <w:sz w:val="28"/>
        </w:rPr>
        <w:t xml:space="preserve"> - zaštita podataka od neautorizovanih korisnika (zaštita protiv neautorizovanog pristupa, promene ili uništenja)</w:t>
      </w:r>
    </w:p>
    <w:p w:rsidR="00DF2361" w:rsidRDefault="00DF2361" w:rsidP="00DF2361">
      <w:pPr>
        <w:spacing w:after="0"/>
        <w:rPr>
          <w:sz w:val="28"/>
        </w:rPr>
      </w:pPr>
      <w:r w:rsidRPr="007C3C0E">
        <w:rPr>
          <w:b/>
          <w:sz w:val="28"/>
        </w:rPr>
        <w:t>Integritet</w:t>
      </w:r>
      <w:r>
        <w:rPr>
          <w:sz w:val="28"/>
        </w:rPr>
        <w:t xml:space="preserve"> – zaštita podataka protiv autorizovanih korisnika (obezbeđenje ispravnosti I korektnosti podataka)</w:t>
      </w:r>
    </w:p>
    <w:p w:rsidR="00DF2361" w:rsidRDefault="00DF2361" w:rsidP="00DF2361">
      <w:pPr>
        <w:spacing w:after="0"/>
        <w:rPr>
          <w:sz w:val="28"/>
        </w:rPr>
      </w:pPr>
    </w:p>
    <w:p w:rsidR="00DF2361" w:rsidRPr="007C3C0E" w:rsidRDefault="00DF2361" w:rsidP="00DF2361">
      <w:pPr>
        <w:spacing w:after="0"/>
        <w:rPr>
          <w:b/>
          <w:sz w:val="28"/>
        </w:rPr>
      </w:pPr>
      <w:r w:rsidRPr="007C3C0E">
        <w:rPr>
          <w:b/>
          <w:sz w:val="28"/>
        </w:rPr>
        <w:t>Uvod</w:t>
      </w:r>
    </w:p>
    <w:p w:rsidR="00DF2361" w:rsidRPr="007C3C0E" w:rsidRDefault="00DF2361" w:rsidP="00DF2361">
      <w:pPr>
        <w:spacing w:after="0"/>
        <w:rPr>
          <w:b/>
          <w:sz w:val="28"/>
        </w:rPr>
      </w:pPr>
      <w:r w:rsidRPr="007C3C0E">
        <w:rPr>
          <w:b/>
          <w:sz w:val="28"/>
        </w:rPr>
        <w:t>Sličnosti između sigurnosti I integriteta</w:t>
      </w:r>
    </w:p>
    <w:p w:rsidR="00DF2361" w:rsidRPr="007C3C0E" w:rsidRDefault="00DF2361" w:rsidP="007C3C0E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7C3C0E">
        <w:rPr>
          <w:sz w:val="28"/>
        </w:rPr>
        <w:t xml:space="preserve">Sistem mora da bude svestan izvesnih ograničenja koje korisnici ne smeju da prekrše </w:t>
      </w:r>
    </w:p>
    <w:p w:rsidR="00DF2361" w:rsidRPr="007C3C0E" w:rsidRDefault="00DF2361" w:rsidP="007C3C0E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7C3C0E">
        <w:rPr>
          <w:sz w:val="28"/>
        </w:rPr>
        <w:t>Ograničenja moraju da budu zadata (od strane DBA) u nekom jeziku</w:t>
      </w:r>
    </w:p>
    <w:p w:rsidR="00DF2361" w:rsidRPr="007C3C0E" w:rsidRDefault="00DF2361" w:rsidP="007C3C0E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7C3C0E">
        <w:rPr>
          <w:sz w:val="28"/>
        </w:rPr>
        <w:t>Ograničenja moraju da budu evidentirana u sistemskom katalogu (rečniku podataka)</w:t>
      </w:r>
    </w:p>
    <w:p w:rsidR="00DF2361" w:rsidRPr="007C3C0E" w:rsidRDefault="00DF2361" w:rsidP="007C3C0E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7C3C0E">
        <w:rPr>
          <w:sz w:val="28"/>
        </w:rPr>
        <w:t>SUBP mora da vrši nadzor nad operacijama korisnika</w:t>
      </w:r>
    </w:p>
    <w:p w:rsidR="00DF2361" w:rsidRDefault="00DF2361" w:rsidP="00DF2361">
      <w:pPr>
        <w:spacing w:after="0"/>
        <w:rPr>
          <w:sz w:val="28"/>
        </w:rPr>
      </w:pPr>
    </w:p>
    <w:p w:rsidR="00DF2361" w:rsidRPr="007C3C0E" w:rsidRDefault="00DF2361" w:rsidP="00DF2361">
      <w:pPr>
        <w:spacing w:after="0"/>
        <w:rPr>
          <w:b/>
          <w:sz w:val="28"/>
          <w:lang w:val="fr-FR"/>
        </w:rPr>
      </w:pPr>
      <w:r w:rsidRPr="007C3C0E">
        <w:rPr>
          <w:b/>
          <w:sz w:val="28"/>
          <w:lang w:val="fr-FR"/>
        </w:rPr>
        <w:t>Sigurnost</w:t>
      </w:r>
    </w:p>
    <w:p w:rsidR="00DF2361" w:rsidRPr="00DF2361" w:rsidRDefault="007C3C0E" w:rsidP="00DF2361">
      <w:pPr>
        <w:spacing w:after="0"/>
        <w:rPr>
          <w:sz w:val="28"/>
          <w:lang w:val="fr-FR"/>
        </w:rPr>
      </w:pPr>
      <w:r>
        <w:rPr>
          <w:sz w:val="28"/>
          <w:lang w:val="fr-FR"/>
        </w:rPr>
        <w:t>Aspekti problema sigurnosti :</w:t>
      </w:r>
    </w:p>
    <w:p w:rsidR="00DF2361" w:rsidRPr="007C3C0E" w:rsidRDefault="00DF2361" w:rsidP="007C3C0E">
      <w:pPr>
        <w:pStyle w:val="ListParagraph"/>
        <w:numPr>
          <w:ilvl w:val="0"/>
          <w:numId w:val="4"/>
        </w:numPr>
        <w:spacing w:after="0"/>
        <w:rPr>
          <w:sz w:val="28"/>
          <w:lang w:val="fr-FR"/>
        </w:rPr>
      </w:pPr>
      <w:r w:rsidRPr="007C3C0E">
        <w:rPr>
          <w:sz w:val="28"/>
          <w:lang w:val="fr-FR"/>
        </w:rPr>
        <w:t>Pravni, socijalni i etički (npr. uvid u stanje računa korisnika)</w:t>
      </w:r>
    </w:p>
    <w:p w:rsidR="00DF2361" w:rsidRPr="007C3C0E" w:rsidRDefault="00DF2361" w:rsidP="007C3C0E">
      <w:pPr>
        <w:pStyle w:val="ListParagraph"/>
        <w:numPr>
          <w:ilvl w:val="0"/>
          <w:numId w:val="4"/>
        </w:numPr>
        <w:spacing w:after="0"/>
        <w:rPr>
          <w:sz w:val="28"/>
          <w:lang w:val="fr-FR"/>
        </w:rPr>
      </w:pPr>
      <w:r w:rsidRPr="007C3C0E">
        <w:rPr>
          <w:sz w:val="28"/>
          <w:lang w:val="fr-FR"/>
        </w:rPr>
        <w:t>Fizička kontrola (npr. fizičko obezbeđenje računarske sale)</w:t>
      </w:r>
    </w:p>
    <w:p w:rsidR="00DF2361" w:rsidRPr="007C3C0E" w:rsidRDefault="00DF2361" w:rsidP="007C3C0E">
      <w:pPr>
        <w:pStyle w:val="ListParagraph"/>
        <w:numPr>
          <w:ilvl w:val="0"/>
          <w:numId w:val="4"/>
        </w:numPr>
        <w:spacing w:after="0"/>
        <w:rPr>
          <w:sz w:val="28"/>
          <w:lang w:val="fr-FR"/>
        </w:rPr>
      </w:pPr>
      <w:r w:rsidRPr="007C3C0E">
        <w:rPr>
          <w:sz w:val="28"/>
          <w:lang w:val="fr-FR"/>
        </w:rPr>
        <w:t>Politička pitanja (odlučivanje ko i čemu sme da pristupi)</w:t>
      </w:r>
    </w:p>
    <w:p w:rsidR="00DF2361" w:rsidRPr="007C3C0E" w:rsidRDefault="00DF2361" w:rsidP="007C3C0E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7C3C0E">
        <w:rPr>
          <w:sz w:val="28"/>
        </w:rPr>
        <w:t>Operativni problemi (npr. kako obezbediti tajnost lozinki)</w:t>
      </w:r>
    </w:p>
    <w:p w:rsidR="00DF2361" w:rsidRPr="007C3C0E" w:rsidRDefault="00725C7D" w:rsidP="007C3C0E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7C3C0E">
        <w:rPr>
          <w:sz w:val="28"/>
        </w:rPr>
        <w:t>Hardverska kontrola (npr. da li CPU ima mogućnost hardverske zaštite programa)</w:t>
      </w:r>
    </w:p>
    <w:p w:rsidR="00725C7D" w:rsidRPr="007C3C0E" w:rsidRDefault="00725C7D" w:rsidP="007C3C0E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7C3C0E">
        <w:rPr>
          <w:sz w:val="28"/>
        </w:rPr>
        <w:t>Podrška operativnog sistema (npr. da li OS briše sadržaj memorije I diskova po završetku rada programa)</w:t>
      </w:r>
    </w:p>
    <w:p w:rsidR="00725C7D" w:rsidRPr="007C3C0E" w:rsidRDefault="00725C7D" w:rsidP="007C3C0E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7C3C0E">
        <w:rPr>
          <w:sz w:val="28"/>
        </w:rPr>
        <w:t>Problemi vezane za same baze podataka (npr. da li postoji koncept valsnika podataka)</w:t>
      </w:r>
    </w:p>
    <w:p w:rsidR="00725C7D" w:rsidRDefault="00725C7D" w:rsidP="00DF2361">
      <w:pPr>
        <w:spacing w:after="0"/>
        <w:rPr>
          <w:sz w:val="28"/>
        </w:rPr>
      </w:pPr>
    </w:p>
    <w:p w:rsidR="00725C7D" w:rsidRDefault="00725C7D" w:rsidP="00DF2361">
      <w:pPr>
        <w:spacing w:after="0"/>
        <w:rPr>
          <w:sz w:val="28"/>
        </w:rPr>
      </w:pPr>
      <w:r>
        <w:rPr>
          <w:sz w:val="28"/>
        </w:rPr>
        <w:t>Jedinice podataka na koje se osigurava</w:t>
      </w:r>
      <w:r w:rsidR="007C3C0E">
        <w:rPr>
          <w:sz w:val="28"/>
        </w:rPr>
        <w:t>:</w:t>
      </w:r>
    </w:p>
    <w:p w:rsidR="00725C7D" w:rsidRPr="007C3C0E" w:rsidRDefault="00725C7D" w:rsidP="007C3C0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7C3C0E">
        <w:rPr>
          <w:sz w:val="28"/>
        </w:rPr>
        <w:t>baza podataka</w:t>
      </w:r>
    </w:p>
    <w:p w:rsidR="00725C7D" w:rsidRPr="007C3C0E" w:rsidRDefault="00725C7D" w:rsidP="007C3C0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7C3C0E">
        <w:rPr>
          <w:sz w:val="28"/>
        </w:rPr>
        <w:t>relvar</w:t>
      </w:r>
    </w:p>
    <w:p w:rsidR="00725C7D" w:rsidRPr="007C3C0E" w:rsidRDefault="00725C7D" w:rsidP="007C3C0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7C3C0E">
        <w:rPr>
          <w:sz w:val="28"/>
        </w:rPr>
        <w:t>pojedinačna torka ili vrednost atributa</w:t>
      </w:r>
    </w:p>
    <w:p w:rsidR="00725C7D" w:rsidRPr="007C3C0E" w:rsidRDefault="00725C7D" w:rsidP="007C3C0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7C3C0E">
        <w:rPr>
          <w:sz w:val="28"/>
        </w:rPr>
        <w:t>alijasi</w:t>
      </w:r>
    </w:p>
    <w:p w:rsidR="00725C7D" w:rsidRPr="007C3C0E" w:rsidRDefault="00725C7D" w:rsidP="007C3C0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7C3C0E">
        <w:rPr>
          <w:sz w:val="28"/>
        </w:rPr>
        <w:t>sheme</w:t>
      </w:r>
    </w:p>
    <w:p w:rsidR="00725C7D" w:rsidRPr="007C3C0E" w:rsidRDefault="00725C7D" w:rsidP="007C3C0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7C3C0E">
        <w:rPr>
          <w:sz w:val="28"/>
        </w:rPr>
        <w:t>indeksi</w:t>
      </w:r>
    </w:p>
    <w:p w:rsidR="00725C7D" w:rsidRPr="007C3C0E" w:rsidRDefault="00725C7D" w:rsidP="007C3C0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7C3C0E">
        <w:rPr>
          <w:sz w:val="28"/>
        </w:rPr>
        <w:t>paketi</w:t>
      </w:r>
    </w:p>
    <w:p w:rsidR="00725C7D" w:rsidRPr="007C3C0E" w:rsidRDefault="00725C7D" w:rsidP="007C3C0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7C3C0E">
        <w:rPr>
          <w:sz w:val="28"/>
        </w:rPr>
        <w:t>prostori za čuvanje tabela</w:t>
      </w:r>
    </w:p>
    <w:p w:rsidR="00725C7D" w:rsidRDefault="00725C7D" w:rsidP="00DF2361">
      <w:pPr>
        <w:spacing w:after="0"/>
        <w:rPr>
          <w:sz w:val="28"/>
        </w:rPr>
      </w:pPr>
    </w:p>
    <w:p w:rsidR="007C3C0E" w:rsidRDefault="007C3C0E" w:rsidP="00DF2361">
      <w:pPr>
        <w:spacing w:after="0"/>
        <w:rPr>
          <w:sz w:val="28"/>
        </w:rPr>
      </w:pPr>
    </w:p>
    <w:p w:rsidR="00725C7D" w:rsidRPr="007C3C0E" w:rsidRDefault="00725C7D" w:rsidP="00DF2361">
      <w:pPr>
        <w:spacing w:after="0"/>
        <w:rPr>
          <w:b/>
          <w:sz w:val="32"/>
        </w:rPr>
      </w:pPr>
      <w:r w:rsidRPr="007C3C0E">
        <w:rPr>
          <w:b/>
          <w:sz w:val="32"/>
        </w:rPr>
        <w:lastRenderedPageBreak/>
        <w:t xml:space="preserve">Sigurnost u SQL-u </w:t>
      </w:r>
    </w:p>
    <w:p w:rsidR="00725C7D" w:rsidRDefault="00725C7D" w:rsidP="00DF2361">
      <w:pPr>
        <w:spacing w:after="0"/>
        <w:rPr>
          <w:sz w:val="28"/>
          <w:lang w:val="fr-FR"/>
        </w:rPr>
      </w:pPr>
      <w:r w:rsidRPr="00725C7D">
        <w:rPr>
          <w:sz w:val="28"/>
          <w:lang w:val="fr-FR"/>
        </w:rPr>
        <w:t xml:space="preserve">Sigurnost se obično zapisuje preko kontrolne matrice pristupa </w:t>
      </w:r>
    </w:p>
    <w:p w:rsidR="00725C7D" w:rsidRDefault="00725C7D" w:rsidP="00725C7D">
      <w:pPr>
        <w:pStyle w:val="ListParagraph"/>
        <w:numPr>
          <w:ilvl w:val="0"/>
          <w:numId w:val="1"/>
        </w:numPr>
        <w:spacing w:after="0"/>
        <w:rPr>
          <w:sz w:val="28"/>
          <w:lang w:val="fr-FR"/>
        </w:rPr>
      </w:pPr>
      <w:r>
        <w:rPr>
          <w:sz w:val="28"/>
          <w:lang w:val="fr-FR"/>
        </w:rPr>
        <w:t>Predstavljanje po korisnicima</w:t>
      </w:r>
    </w:p>
    <w:p w:rsidR="00725C7D" w:rsidRDefault="00725C7D" w:rsidP="00725C7D">
      <w:pPr>
        <w:pStyle w:val="ListParagraph"/>
        <w:numPr>
          <w:ilvl w:val="0"/>
          <w:numId w:val="1"/>
        </w:numPr>
        <w:spacing w:after="0"/>
        <w:rPr>
          <w:sz w:val="28"/>
          <w:lang w:val="fr-FR"/>
        </w:rPr>
      </w:pPr>
      <w:r>
        <w:rPr>
          <w:sz w:val="28"/>
          <w:lang w:val="fr-FR"/>
        </w:rPr>
        <w:t>Predstavljanje po objektima</w:t>
      </w:r>
    </w:p>
    <w:p w:rsidR="00725C7D" w:rsidRDefault="00725C7D" w:rsidP="00725C7D">
      <w:pPr>
        <w:pStyle w:val="ListParagraph"/>
        <w:numPr>
          <w:ilvl w:val="0"/>
          <w:numId w:val="1"/>
        </w:numPr>
        <w:spacing w:after="0"/>
        <w:rPr>
          <w:sz w:val="28"/>
          <w:lang w:val="fr-FR"/>
        </w:rPr>
      </w:pPr>
      <w:r>
        <w:rPr>
          <w:sz w:val="28"/>
          <w:lang w:val="fr-FR"/>
        </w:rPr>
        <w:t>Predstavljanje po dozvoli za pristup</w:t>
      </w:r>
    </w:p>
    <w:p w:rsidR="00725C7D" w:rsidRDefault="00725C7D" w:rsidP="00725C7D">
      <w:pPr>
        <w:spacing w:after="0"/>
        <w:rPr>
          <w:sz w:val="28"/>
          <w:lang w:val="fr-FR"/>
        </w:rPr>
      </w:pPr>
      <w:r>
        <w:rPr>
          <w:sz w:val="28"/>
          <w:lang w:val="fr-FR"/>
        </w:rPr>
        <w:t>Postoje dva mehanizma koji su, nezavisno jedan od drugog uključeni u sistem zaštite</w:t>
      </w:r>
    </w:p>
    <w:p w:rsidR="00725C7D" w:rsidRDefault="00725C7D" w:rsidP="00725C7D">
      <w:pPr>
        <w:pStyle w:val="ListParagraph"/>
        <w:numPr>
          <w:ilvl w:val="0"/>
          <w:numId w:val="2"/>
        </w:numPr>
        <w:spacing w:after="0"/>
        <w:rPr>
          <w:sz w:val="28"/>
          <w:lang w:val="fr-FR"/>
        </w:rPr>
      </w:pPr>
      <w:r w:rsidRPr="007C3C0E">
        <w:rPr>
          <w:b/>
          <w:sz w:val="28"/>
          <w:lang w:val="fr-FR"/>
        </w:rPr>
        <w:t>pogledi</w:t>
      </w:r>
      <w:r>
        <w:rPr>
          <w:sz w:val="28"/>
          <w:lang w:val="fr-FR"/>
        </w:rPr>
        <w:t xml:space="preserve">, koji mogu da se korsite za sakrivanje osetljivih podataka od neautorizovanih korisnika </w:t>
      </w:r>
    </w:p>
    <w:p w:rsidR="00725C7D" w:rsidRDefault="00725C7D" w:rsidP="00725C7D">
      <w:pPr>
        <w:pStyle w:val="ListParagraph"/>
        <w:numPr>
          <w:ilvl w:val="0"/>
          <w:numId w:val="2"/>
        </w:numPr>
        <w:spacing w:after="0"/>
        <w:rPr>
          <w:sz w:val="28"/>
          <w:lang w:val="fr-FR"/>
        </w:rPr>
      </w:pPr>
      <w:r w:rsidRPr="007C3C0E">
        <w:rPr>
          <w:b/>
          <w:sz w:val="28"/>
          <w:lang w:val="fr-FR"/>
        </w:rPr>
        <w:t>podsistem za autorizaciju</w:t>
      </w:r>
      <w:r>
        <w:rPr>
          <w:sz w:val="28"/>
          <w:lang w:val="fr-FR"/>
        </w:rPr>
        <w:t>, koji dopušta korisniku sa određenim pravima pristupa da ta prava selektivno i dinamički prenosi na druge korisnike, i/ili da preneta prava povuče</w:t>
      </w:r>
    </w:p>
    <w:p w:rsidR="00725C7D" w:rsidRPr="007C3C0E" w:rsidRDefault="00725C7D" w:rsidP="00725C7D">
      <w:pPr>
        <w:spacing w:after="0"/>
        <w:rPr>
          <w:b/>
          <w:sz w:val="28"/>
          <w:lang w:val="fr-FR"/>
        </w:rPr>
      </w:pPr>
      <w:r w:rsidRPr="007C3C0E">
        <w:rPr>
          <w:b/>
          <w:sz w:val="28"/>
          <w:lang w:val="fr-FR"/>
        </w:rPr>
        <w:t>Podsistem za autorizaciju</w:t>
      </w:r>
    </w:p>
    <w:p w:rsidR="00725C7D" w:rsidRDefault="00725C7D" w:rsidP="00725C7D">
      <w:pPr>
        <w:spacing w:after="0"/>
        <w:rPr>
          <w:sz w:val="28"/>
          <w:lang w:val="fr-FR"/>
        </w:rPr>
      </w:pPr>
      <w:r w:rsidRPr="00725C7D">
        <w:rPr>
          <w:sz w:val="28"/>
          <w:lang w:val="fr-FR"/>
        </w:rPr>
        <w:t xml:space="preserve">Da bi korisnik izvršio bilo kakvu operaciju nad nekim objektom on mora da poseduje dozvolu (ili autorizaciju) </w:t>
      </w:r>
      <w:r>
        <w:rPr>
          <w:sz w:val="28"/>
          <w:lang w:val="fr-FR"/>
        </w:rPr>
        <w:t>za tu operaciju nad tim objektom. Tipovi i vrste dozvola nisu isti kod svih SUBP.</w:t>
      </w:r>
    </w:p>
    <w:p w:rsidR="00725C7D" w:rsidRDefault="00725C7D" w:rsidP="00725C7D">
      <w:pPr>
        <w:spacing w:after="0"/>
        <w:rPr>
          <w:sz w:val="28"/>
          <w:lang w:val="fr-FR"/>
        </w:rPr>
      </w:pPr>
      <w:r w:rsidRPr="007C3C0E">
        <w:rPr>
          <w:b/>
          <w:sz w:val="28"/>
          <w:lang w:val="fr-FR"/>
        </w:rPr>
        <w:t>Sistemski administrator</w:t>
      </w:r>
      <w:r>
        <w:rPr>
          <w:sz w:val="28"/>
          <w:lang w:val="fr-FR"/>
        </w:rPr>
        <w:t xml:space="preserve"> (SYSADM nivo autorizacije) je inicijalni vlasnik svih dozvola.</w:t>
      </w:r>
    </w:p>
    <w:p w:rsidR="00725C7D" w:rsidRDefault="00725C7D" w:rsidP="00725C7D">
      <w:pPr>
        <w:spacing w:after="0"/>
        <w:rPr>
          <w:sz w:val="28"/>
          <w:lang w:val="fr-FR"/>
        </w:rPr>
      </w:pPr>
      <w:r>
        <w:rPr>
          <w:sz w:val="28"/>
          <w:lang w:val="fr-FR"/>
        </w:rPr>
        <w:t xml:space="preserve">Davanje dozvola se vrši </w:t>
      </w:r>
      <w:r w:rsidRPr="007C3C0E">
        <w:rPr>
          <w:b/>
          <w:sz w:val="28"/>
          <w:lang w:val="fr-FR"/>
        </w:rPr>
        <w:t>GRANT</w:t>
      </w:r>
      <w:r>
        <w:rPr>
          <w:sz w:val="28"/>
          <w:lang w:val="fr-FR"/>
        </w:rPr>
        <w:t xml:space="preserve"> naredbom, a povlačenje </w:t>
      </w:r>
      <w:r w:rsidRPr="007C3C0E">
        <w:rPr>
          <w:b/>
          <w:sz w:val="28"/>
          <w:lang w:val="fr-FR"/>
        </w:rPr>
        <w:t>REVOKE</w:t>
      </w:r>
      <w:r>
        <w:rPr>
          <w:sz w:val="28"/>
          <w:lang w:val="fr-FR"/>
        </w:rPr>
        <w:t xml:space="preserve"> naredbom.</w:t>
      </w:r>
    </w:p>
    <w:p w:rsidR="00725C7D" w:rsidRDefault="00725C7D" w:rsidP="00725C7D">
      <w:pPr>
        <w:spacing w:after="0"/>
        <w:rPr>
          <w:sz w:val="28"/>
          <w:lang w:val="fr-FR"/>
        </w:rPr>
      </w:pPr>
    </w:p>
    <w:p w:rsidR="00725C7D" w:rsidRPr="007C3C0E" w:rsidRDefault="00725C7D" w:rsidP="00725C7D">
      <w:pPr>
        <w:spacing w:after="0"/>
        <w:rPr>
          <w:b/>
          <w:sz w:val="28"/>
        </w:rPr>
      </w:pPr>
      <w:r w:rsidRPr="007C3C0E">
        <w:rPr>
          <w:b/>
          <w:sz w:val="28"/>
        </w:rPr>
        <w:t>G</w:t>
      </w:r>
      <w:r w:rsidR="009E0800" w:rsidRPr="007C3C0E">
        <w:rPr>
          <w:b/>
          <w:sz w:val="28"/>
        </w:rPr>
        <w:t>RANT naredba</w:t>
      </w:r>
    </w:p>
    <w:p w:rsidR="009E0800" w:rsidRPr="007C3C0E" w:rsidRDefault="009E0800" w:rsidP="00725C7D">
      <w:pPr>
        <w:spacing w:after="0"/>
        <w:rPr>
          <w:sz w:val="28"/>
          <w:lang w:val="fr-FR"/>
        </w:rPr>
      </w:pPr>
      <w:r w:rsidRPr="007C3C0E">
        <w:rPr>
          <w:sz w:val="28"/>
          <w:lang w:val="fr-FR"/>
        </w:rPr>
        <w:t>Sintaksa za dozvole nad pogledima ili tabelama</w:t>
      </w:r>
      <w:r w:rsidR="007C3C0E" w:rsidRPr="007C3C0E">
        <w:rPr>
          <w:sz w:val="28"/>
          <w:lang w:val="fr-FR"/>
        </w:rPr>
        <w:t>:</w:t>
      </w:r>
    </w:p>
    <w:p w:rsidR="009E0800" w:rsidRDefault="009E0800" w:rsidP="00725C7D">
      <w:pPr>
        <w:spacing w:after="0"/>
        <w:rPr>
          <w:sz w:val="28"/>
        </w:rPr>
      </w:pPr>
      <w:r w:rsidRPr="009E0800">
        <w:rPr>
          <w:sz w:val="28"/>
        </w:rPr>
        <w:t xml:space="preserve">GRANT dozvola </w:t>
      </w:r>
      <w:r>
        <w:rPr>
          <w:sz w:val="28"/>
        </w:rPr>
        <w:t>[ON [tip] objekat]</w:t>
      </w:r>
      <w:r w:rsidR="007C3C0E">
        <w:rPr>
          <w:sz w:val="28"/>
        </w:rPr>
        <w:t xml:space="preserve"> TO </w:t>
      </w:r>
      <w:r>
        <w:rPr>
          <w:sz w:val="28"/>
        </w:rPr>
        <w:t>korisnik;</w:t>
      </w:r>
    </w:p>
    <w:p w:rsidR="009E0800" w:rsidRPr="007C3C0E" w:rsidRDefault="009E0800" w:rsidP="007C3C0E">
      <w:pPr>
        <w:pStyle w:val="ListParagraph"/>
        <w:numPr>
          <w:ilvl w:val="0"/>
          <w:numId w:val="6"/>
        </w:numPr>
        <w:spacing w:after="0"/>
        <w:rPr>
          <w:sz w:val="28"/>
          <w:lang w:val="sr-Latn-RS"/>
        </w:rPr>
      </w:pPr>
      <w:r w:rsidRPr="007C3C0E">
        <w:rPr>
          <w:sz w:val="28"/>
        </w:rPr>
        <w:t>dozvola – list</w:t>
      </w:r>
      <w:r w:rsidRPr="007C3C0E">
        <w:rPr>
          <w:sz w:val="28"/>
          <w:lang w:val="sr-Latn-RS"/>
        </w:rPr>
        <w:t xml:space="preserve">a jedne ili više dozvola, razdvojene zarezima ili fraza </w:t>
      </w:r>
      <w:r w:rsidRPr="007C3C0E">
        <w:rPr>
          <w:i/>
          <w:sz w:val="28"/>
          <w:lang w:val="sr-Latn-RS"/>
        </w:rPr>
        <w:t>ALL PRIVILEGES ili ALL</w:t>
      </w:r>
      <w:r w:rsidRPr="007C3C0E">
        <w:rPr>
          <w:sz w:val="28"/>
          <w:lang w:val="sr-Latn-RS"/>
        </w:rPr>
        <w:t xml:space="preserve"> koja označava sve privilegije koje se mogu dati GRANT naredbom</w:t>
      </w:r>
    </w:p>
    <w:p w:rsidR="009E0800" w:rsidRPr="007C3C0E" w:rsidRDefault="009E0800" w:rsidP="007C3C0E">
      <w:pPr>
        <w:pStyle w:val="ListParagraph"/>
        <w:numPr>
          <w:ilvl w:val="0"/>
          <w:numId w:val="6"/>
        </w:numPr>
        <w:spacing w:after="0"/>
        <w:rPr>
          <w:sz w:val="28"/>
          <w:lang w:val="sr-Latn-RS"/>
        </w:rPr>
      </w:pPr>
      <w:r w:rsidRPr="007C3C0E">
        <w:rPr>
          <w:sz w:val="28"/>
          <w:lang w:val="sr-Latn-RS"/>
        </w:rPr>
        <w:t>korisnik – je lista korisnika razdvojen</w:t>
      </w:r>
      <w:r w:rsidR="006750F3" w:rsidRPr="007C3C0E">
        <w:rPr>
          <w:sz w:val="28"/>
          <w:lang w:val="sr-Latn-RS"/>
        </w:rPr>
        <w:t xml:space="preserve">ih zarezima ili </w:t>
      </w:r>
      <w:r w:rsidR="006750F3" w:rsidRPr="007C3C0E">
        <w:rPr>
          <w:i/>
          <w:sz w:val="28"/>
          <w:lang w:val="sr-Latn-RS"/>
        </w:rPr>
        <w:t>PUBLIC</w:t>
      </w:r>
      <w:r w:rsidR="006750F3" w:rsidRPr="007C3C0E">
        <w:rPr>
          <w:sz w:val="28"/>
          <w:lang w:val="sr-Latn-RS"/>
        </w:rPr>
        <w:t xml:space="preserve"> (svi korisnici)</w:t>
      </w:r>
    </w:p>
    <w:p w:rsidR="009E0800" w:rsidRPr="007C3C0E" w:rsidRDefault="009E0800" w:rsidP="007C3C0E">
      <w:pPr>
        <w:pStyle w:val="ListParagraph"/>
        <w:numPr>
          <w:ilvl w:val="0"/>
          <w:numId w:val="6"/>
        </w:numPr>
        <w:spacing w:after="0"/>
        <w:rPr>
          <w:sz w:val="28"/>
          <w:lang w:val="sr-Latn-RS"/>
        </w:rPr>
      </w:pPr>
      <w:r w:rsidRPr="007C3C0E">
        <w:rPr>
          <w:sz w:val="28"/>
          <w:lang w:val="sr-Latn-RS"/>
        </w:rPr>
        <w:t>tip</w:t>
      </w:r>
      <w:r w:rsidR="006750F3" w:rsidRPr="007C3C0E">
        <w:rPr>
          <w:sz w:val="28"/>
          <w:lang w:val="sr-Latn-RS"/>
        </w:rPr>
        <w:t xml:space="preserve"> – označava tip objekata. podrazumevano </w:t>
      </w:r>
      <w:r w:rsidR="006750F3" w:rsidRPr="007C3C0E">
        <w:rPr>
          <w:i/>
          <w:sz w:val="28"/>
          <w:lang w:val="sr-Latn-RS"/>
        </w:rPr>
        <w:t>TABLE</w:t>
      </w:r>
    </w:p>
    <w:p w:rsidR="009E0800" w:rsidRPr="007C3C0E" w:rsidRDefault="009E0800" w:rsidP="007C3C0E">
      <w:pPr>
        <w:pStyle w:val="ListParagraph"/>
        <w:numPr>
          <w:ilvl w:val="0"/>
          <w:numId w:val="6"/>
        </w:numPr>
        <w:spacing w:after="0"/>
        <w:rPr>
          <w:sz w:val="28"/>
          <w:lang w:val="sr-Latn-RS"/>
        </w:rPr>
      </w:pPr>
      <w:r w:rsidRPr="007C3C0E">
        <w:rPr>
          <w:sz w:val="28"/>
          <w:lang w:val="sr-Latn-RS"/>
        </w:rPr>
        <w:t>objekat</w:t>
      </w:r>
      <w:r w:rsidR="006750F3" w:rsidRPr="007C3C0E">
        <w:rPr>
          <w:sz w:val="28"/>
          <w:lang w:val="sr-Latn-RS"/>
        </w:rPr>
        <w:t xml:space="preserve"> – lista imena jednog ili više objekta (koji su svi istog tipa) razdvojeni zarezima</w:t>
      </w:r>
    </w:p>
    <w:p w:rsidR="006750F3" w:rsidRPr="007C3C0E" w:rsidRDefault="006750F3" w:rsidP="007C3C0E">
      <w:pPr>
        <w:pStyle w:val="ListParagraph"/>
        <w:numPr>
          <w:ilvl w:val="0"/>
          <w:numId w:val="6"/>
        </w:numPr>
        <w:spacing w:after="0"/>
        <w:rPr>
          <w:sz w:val="28"/>
          <w:lang w:val="sr-Latn-RS"/>
        </w:rPr>
      </w:pPr>
      <w:r w:rsidRPr="007C3C0E">
        <w:rPr>
          <w:sz w:val="28"/>
          <w:lang w:val="sr-Latn-RS"/>
        </w:rPr>
        <w:t xml:space="preserve">ON  se ne upotrebljava kada se daje dozvola za sistemske privilegije </w:t>
      </w:r>
    </w:p>
    <w:p w:rsidR="006750F3" w:rsidRDefault="006750F3" w:rsidP="00725C7D">
      <w:pPr>
        <w:spacing w:after="0"/>
        <w:rPr>
          <w:sz w:val="28"/>
          <w:lang w:val="sr-Latn-RS"/>
        </w:rPr>
      </w:pPr>
    </w:p>
    <w:p w:rsidR="006750F3" w:rsidRDefault="006750F3" w:rsidP="00725C7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Dozvole koje se odnosne na osnovne tabele i poglede:</w:t>
      </w:r>
    </w:p>
    <w:p w:rsidR="006750F3" w:rsidRPr="007C3C0E" w:rsidRDefault="006750F3" w:rsidP="007C3C0E">
      <w:pPr>
        <w:pStyle w:val="ListParagraph"/>
        <w:numPr>
          <w:ilvl w:val="0"/>
          <w:numId w:val="7"/>
        </w:numPr>
        <w:spacing w:after="0"/>
        <w:rPr>
          <w:sz w:val="28"/>
          <w:lang w:val="sr-Latn-RS"/>
        </w:rPr>
      </w:pPr>
      <w:r w:rsidRPr="007C3C0E">
        <w:rPr>
          <w:sz w:val="28"/>
          <w:lang w:val="sr-Latn-RS"/>
        </w:rPr>
        <w:t>CONTROL</w:t>
      </w:r>
    </w:p>
    <w:p w:rsidR="006750F3" w:rsidRPr="007C3C0E" w:rsidRDefault="006750F3" w:rsidP="007C3C0E">
      <w:pPr>
        <w:pStyle w:val="ListParagraph"/>
        <w:numPr>
          <w:ilvl w:val="0"/>
          <w:numId w:val="7"/>
        </w:numPr>
        <w:spacing w:after="0"/>
        <w:rPr>
          <w:sz w:val="28"/>
          <w:lang w:val="sr-Latn-RS"/>
        </w:rPr>
      </w:pPr>
      <w:r w:rsidRPr="007C3C0E">
        <w:rPr>
          <w:sz w:val="28"/>
          <w:lang w:val="sr-Latn-RS"/>
        </w:rPr>
        <w:t xml:space="preserve">INSERT </w:t>
      </w:r>
    </w:p>
    <w:p w:rsidR="006750F3" w:rsidRPr="007C3C0E" w:rsidRDefault="006750F3" w:rsidP="007C3C0E">
      <w:pPr>
        <w:pStyle w:val="ListParagraph"/>
        <w:numPr>
          <w:ilvl w:val="0"/>
          <w:numId w:val="7"/>
        </w:numPr>
        <w:spacing w:after="0"/>
        <w:rPr>
          <w:sz w:val="28"/>
          <w:lang w:val="sr-Latn-RS"/>
        </w:rPr>
      </w:pPr>
      <w:r w:rsidRPr="007C3C0E">
        <w:rPr>
          <w:sz w:val="28"/>
          <w:lang w:val="sr-Latn-RS"/>
        </w:rPr>
        <w:t>DELETE</w:t>
      </w:r>
      <w:r w:rsidRPr="007C3C0E">
        <w:rPr>
          <w:sz w:val="28"/>
          <w:lang w:val="sr-Latn-RS"/>
        </w:rPr>
        <w:br/>
        <w:t>SELECT</w:t>
      </w:r>
    </w:p>
    <w:p w:rsidR="006750F3" w:rsidRPr="007C3C0E" w:rsidRDefault="006750F3" w:rsidP="007C3C0E">
      <w:pPr>
        <w:pStyle w:val="ListParagraph"/>
        <w:numPr>
          <w:ilvl w:val="0"/>
          <w:numId w:val="7"/>
        </w:numPr>
        <w:spacing w:after="0"/>
        <w:rPr>
          <w:sz w:val="28"/>
          <w:lang w:val="sr-Latn-RS"/>
        </w:rPr>
      </w:pPr>
      <w:r w:rsidRPr="007C3C0E">
        <w:rPr>
          <w:sz w:val="28"/>
          <w:lang w:val="sr-Latn-RS"/>
        </w:rPr>
        <w:t>UPDATE (</w:t>
      </w:r>
      <w:r w:rsidR="00751ED8">
        <w:rPr>
          <w:sz w:val="28"/>
          <w:lang w:val="sr-Latn-RS"/>
        </w:rPr>
        <w:t>MOGU da se navedu</w:t>
      </w:r>
      <w:r w:rsidRPr="007C3C0E">
        <w:rPr>
          <w:sz w:val="28"/>
          <w:lang w:val="sr-Latn-RS"/>
        </w:rPr>
        <w:t xml:space="preserve"> pojedinačne kolone)</w:t>
      </w:r>
    </w:p>
    <w:p w:rsidR="006750F3" w:rsidRDefault="006750F3" w:rsidP="00725C7D">
      <w:pPr>
        <w:spacing w:after="0"/>
        <w:rPr>
          <w:sz w:val="28"/>
          <w:lang w:val="sr-Latn-RS"/>
        </w:rPr>
      </w:pPr>
    </w:p>
    <w:p w:rsidR="006750F3" w:rsidRDefault="006750F3" w:rsidP="00725C7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Dozvole koje se odnose samo na osnovne tabele:</w:t>
      </w:r>
    </w:p>
    <w:p w:rsidR="006750F3" w:rsidRPr="007C3C0E" w:rsidRDefault="006750F3" w:rsidP="007C3C0E">
      <w:pPr>
        <w:pStyle w:val="ListParagraph"/>
        <w:numPr>
          <w:ilvl w:val="0"/>
          <w:numId w:val="8"/>
        </w:numPr>
        <w:spacing w:after="0"/>
        <w:rPr>
          <w:sz w:val="28"/>
          <w:lang w:val="sr-Latn-RS"/>
        </w:rPr>
      </w:pPr>
      <w:r w:rsidRPr="007C3C0E">
        <w:rPr>
          <w:sz w:val="28"/>
          <w:lang w:val="sr-Latn-RS"/>
        </w:rPr>
        <w:t>ALTER – dozvola sa izvršavanje naredbe ALTER nad tabelom</w:t>
      </w:r>
    </w:p>
    <w:p w:rsidR="006750F3" w:rsidRPr="007C3C0E" w:rsidRDefault="006750F3" w:rsidP="007C3C0E">
      <w:pPr>
        <w:pStyle w:val="ListParagraph"/>
        <w:numPr>
          <w:ilvl w:val="0"/>
          <w:numId w:val="8"/>
        </w:numPr>
        <w:spacing w:after="0"/>
        <w:rPr>
          <w:sz w:val="28"/>
          <w:lang w:val="sr-Latn-RS"/>
        </w:rPr>
      </w:pPr>
      <w:r w:rsidRPr="007C3C0E">
        <w:rPr>
          <w:sz w:val="28"/>
          <w:lang w:val="sr-Latn-RS"/>
        </w:rPr>
        <w:t>INDEX – dozvola za izvršavanje naredbe CREATE INDEX nad tabelom</w:t>
      </w:r>
    </w:p>
    <w:p w:rsidR="006750F3" w:rsidRPr="007C3C0E" w:rsidRDefault="006750F3" w:rsidP="007C3C0E">
      <w:pPr>
        <w:pStyle w:val="ListParagraph"/>
        <w:numPr>
          <w:ilvl w:val="0"/>
          <w:numId w:val="8"/>
        </w:numPr>
        <w:spacing w:after="0"/>
        <w:rPr>
          <w:sz w:val="28"/>
          <w:lang w:val="sr-Latn-RS"/>
        </w:rPr>
      </w:pPr>
      <w:r w:rsidRPr="007C3C0E">
        <w:rPr>
          <w:sz w:val="28"/>
          <w:lang w:val="sr-Latn-RS"/>
        </w:rPr>
        <w:lastRenderedPageBreak/>
        <w:t>REFERENCES – dozvola za formiranje/brisanje spoljašnjeg ključa koji referiše tu tabelu kao roditelj tabelu</w:t>
      </w:r>
    </w:p>
    <w:p w:rsidR="006750F3" w:rsidRDefault="006750F3" w:rsidP="00725C7D">
      <w:pPr>
        <w:spacing w:after="0"/>
        <w:rPr>
          <w:sz w:val="28"/>
          <w:lang w:val="sr-Latn-RS"/>
        </w:rPr>
      </w:pPr>
    </w:p>
    <w:p w:rsidR="006750F3" w:rsidRDefault="006750F3" w:rsidP="00725C7D">
      <w:pPr>
        <w:spacing w:after="0"/>
        <w:rPr>
          <w:sz w:val="28"/>
          <w:lang w:val="sr-Latn-RS"/>
        </w:rPr>
      </w:pPr>
      <w:r w:rsidRPr="007C3C0E">
        <w:rPr>
          <w:b/>
          <w:sz w:val="28"/>
          <w:lang w:val="sr-Latn-RS"/>
        </w:rPr>
        <w:t>Primeri</w:t>
      </w:r>
      <w:r>
        <w:rPr>
          <w:sz w:val="28"/>
          <w:lang w:val="sr-Latn-RS"/>
        </w:rPr>
        <w:t>:</w:t>
      </w:r>
    </w:p>
    <w:p w:rsidR="006750F3" w:rsidRDefault="006750F3" w:rsidP="00725C7D">
      <w:pPr>
        <w:spacing w:after="0"/>
        <w:rPr>
          <w:sz w:val="28"/>
        </w:rPr>
      </w:pPr>
      <w:r>
        <w:rPr>
          <w:sz w:val="28"/>
          <w:lang w:val="sr-Latn-RS"/>
        </w:rPr>
        <w:t>GRANT SELECT ON TABLE DOSIJE TO KORISNIK01</w:t>
      </w:r>
      <w:r>
        <w:rPr>
          <w:sz w:val="28"/>
        </w:rPr>
        <w:t>;</w:t>
      </w:r>
    </w:p>
    <w:p w:rsidR="006750F3" w:rsidRDefault="006750F3" w:rsidP="00725C7D">
      <w:pPr>
        <w:spacing w:after="0"/>
        <w:rPr>
          <w:sz w:val="28"/>
        </w:rPr>
      </w:pPr>
      <w:r>
        <w:rPr>
          <w:sz w:val="28"/>
        </w:rPr>
        <w:t>GRANT SELECT, UPDATE (SIFRA, NAZIV) ON TABLE PREDMET TO KORISNIK02, KORISNIK03, KORISNIK009;</w:t>
      </w:r>
    </w:p>
    <w:p w:rsidR="006750F3" w:rsidRDefault="006750F3" w:rsidP="00725C7D">
      <w:pPr>
        <w:spacing w:after="0"/>
        <w:rPr>
          <w:sz w:val="28"/>
        </w:rPr>
      </w:pPr>
      <w:r>
        <w:rPr>
          <w:sz w:val="28"/>
        </w:rPr>
        <w:t>GRANT ALL PRIVILEGES ON TABLE DOSIJE, PREDMET, ISPIT TO KORISNIK76, KORISNIK77;</w:t>
      </w:r>
    </w:p>
    <w:p w:rsidR="006750F3" w:rsidRDefault="006750F3" w:rsidP="00725C7D">
      <w:pPr>
        <w:spacing w:after="0"/>
        <w:rPr>
          <w:sz w:val="28"/>
        </w:rPr>
      </w:pPr>
      <w:r>
        <w:rPr>
          <w:sz w:val="28"/>
        </w:rPr>
        <w:t>GRANT SELECT ON TABLE DOSIJE TO PUBLIC;</w:t>
      </w:r>
    </w:p>
    <w:p w:rsidR="006750F3" w:rsidRDefault="006750F3" w:rsidP="00725C7D">
      <w:pPr>
        <w:spacing w:after="0"/>
        <w:rPr>
          <w:sz w:val="28"/>
        </w:rPr>
      </w:pPr>
      <w:r>
        <w:rPr>
          <w:sz w:val="28"/>
        </w:rPr>
        <w:t>GRANT DELETE ON ISPITNI_ROK TO KORISNIK99;</w:t>
      </w:r>
    </w:p>
    <w:p w:rsidR="007C3C0E" w:rsidRDefault="007C3C0E" w:rsidP="00725C7D">
      <w:pPr>
        <w:spacing w:after="0"/>
        <w:rPr>
          <w:sz w:val="28"/>
        </w:rPr>
      </w:pPr>
    </w:p>
    <w:p w:rsidR="007C3C0E" w:rsidRPr="007C3C0E" w:rsidRDefault="007C3C0E" w:rsidP="007C3C0E">
      <w:pPr>
        <w:spacing w:after="0"/>
        <w:rPr>
          <w:b/>
          <w:sz w:val="28"/>
          <w:lang w:val="sr-Latn-RS"/>
        </w:rPr>
      </w:pPr>
      <w:r w:rsidRPr="007C3C0E">
        <w:rPr>
          <w:b/>
          <w:sz w:val="28"/>
          <w:lang w:val="sr-Latn-RS"/>
        </w:rPr>
        <w:t>GRANT naredba – WITH GRANT OPTION</w:t>
      </w:r>
    </w:p>
    <w:p w:rsidR="007C3C0E" w:rsidRDefault="007C3C0E" w:rsidP="007C3C0E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Ako korisnik K1 želi da prenese dozvolu D korisniku K2, to može da uradi naredbom:</w:t>
      </w:r>
    </w:p>
    <w:p w:rsidR="007C3C0E" w:rsidRPr="007C3C0E" w:rsidRDefault="007C3C0E" w:rsidP="007C3C0E">
      <w:pPr>
        <w:pStyle w:val="ListParagraph"/>
        <w:numPr>
          <w:ilvl w:val="0"/>
          <w:numId w:val="9"/>
        </w:numPr>
        <w:spacing w:after="0"/>
        <w:rPr>
          <w:sz w:val="28"/>
          <w:lang w:val="sr-Latn-RS"/>
        </w:rPr>
      </w:pPr>
      <w:r w:rsidRPr="007C3C0E">
        <w:rPr>
          <w:sz w:val="28"/>
          <w:lang w:val="sr-Latn-RS"/>
        </w:rPr>
        <w:t>GRANT dozvola</w:t>
      </w:r>
      <w:r>
        <w:rPr>
          <w:sz w:val="28"/>
          <w:lang w:val="sr-Latn-RS"/>
        </w:rPr>
        <w:t xml:space="preserve"> ...</w:t>
      </w:r>
    </w:p>
    <w:p w:rsidR="007C3C0E" w:rsidRPr="007C3C0E" w:rsidRDefault="007C3C0E" w:rsidP="007C3C0E">
      <w:pPr>
        <w:pStyle w:val="ListParagraph"/>
        <w:numPr>
          <w:ilvl w:val="0"/>
          <w:numId w:val="9"/>
        </w:numPr>
        <w:spacing w:after="0"/>
        <w:rPr>
          <w:sz w:val="28"/>
          <w:lang w:val="sr-Latn-RS"/>
        </w:rPr>
      </w:pPr>
      <w:r w:rsidRPr="007C3C0E">
        <w:rPr>
          <w:sz w:val="28"/>
          <w:lang w:val="sr-Latn-RS"/>
        </w:rPr>
        <w:t>GRANT dozvola</w:t>
      </w:r>
      <w:r w:rsidR="00C079CB">
        <w:rPr>
          <w:sz w:val="28"/>
          <w:lang w:val="sr-Latn-RS"/>
        </w:rPr>
        <w:t xml:space="preserve"> ... </w:t>
      </w:r>
      <w:r w:rsidRPr="007C3C0E">
        <w:rPr>
          <w:sz w:val="28"/>
          <w:lang w:val="sr-Latn-RS"/>
        </w:rPr>
        <w:t xml:space="preserve"> WITH GRANT OPTION čime omogućuje korisniku K2 da dalje distribuira dozvolu koja mu je preneta</w:t>
      </w:r>
    </w:p>
    <w:p w:rsidR="007C3C0E" w:rsidRDefault="007C3C0E" w:rsidP="007C3C0E">
      <w:pPr>
        <w:spacing w:after="0"/>
        <w:rPr>
          <w:sz w:val="28"/>
          <w:lang w:val="sr-Latn-RS"/>
        </w:rPr>
      </w:pPr>
      <w:r w:rsidRPr="00C079CB">
        <w:rPr>
          <w:b/>
          <w:sz w:val="28"/>
          <w:lang w:val="sr-Latn-RS"/>
        </w:rPr>
        <w:t>Primeri</w:t>
      </w:r>
      <w:r>
        <w:rPr>
          <w:sz w:val="28"/>
          <w:lang w:val="sr-Latn-RS"/>
        </w:rPr>
        <w:t>:</w:t>
      </w:r>
    </w:p>
    <w:p w:rsidR="007C3C0E" w:rsidRDefault="007C3C0E" w:rsidP="007C3C0E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Neka je dato:</w:t>
      </w:r>
    </w:p>
    <w:p w:rsidR="007C3C0E" w:rsidRDefault="007C3C0E" w:rsidP="007C3C0E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Korisnik K1:</w:t>
      </w:r>
    </w:p>
    <w:p w:rsidR="007C3C0E" w:rsidRDefault="007C3C0E" w:rsidP="007C3C0E">
      <w:pPr>
        <w:spacing w:after="0"/>
        <w:rPr>
          <w:sz w:val="28"/>
        </w:rPr>
      </w:pPr>
      <w:r>
        <w:rPr>
          <w:sz w:val="28"/>
        </w:rPr>
        <w:t>GRANT SELECT ON TABLE DOSIJE TO K2 WITH GRANT OPTION;</w:t>
      </w:r>
    </w:p>
    <w:p w:rsidR="007C3C0E" w:rsidRDefault="007C3C0E" w:rsidP="007C3C0E">
      <w:pPr>
        <w:spacing w:after="0"/>
        <w:rPr>
          <w:sz w:val="28"/>
        </w:rPr>
      </w:pPr>
      <w:r>
        <w:rPr>
          <w:sz w:val="28"/>
        </w:rPr>
        <w:t>Korisnik K2:</w:t>
      </w:r>
    </w:p>
    <w:p w:rsidR="007C3C0E" w:rsidRDefault="007C3C0E" w:rsidP="007C3C0E">
      <w:pPr>
        <w:spacing w:after="0"/>
        <w:rPr>
          <w:sz w:val="28"/>
        </w:rPr>
      </w:pPr>
      <w:r>
        <w:rPr>
          <w:sz w:val="28"/>
        </w:rPr>
        <w:t>GRANT SELECT ON TABLE DOSIJE TO K3 WITH GRANT OPTION;</w:t>
      </w:r>
    </w:p>
    <w:p w:rsidR="007C3C0E" w:rsidRDefault="007C3C0E" w:rsidP="007C3C0E">
      <w:pPr>
        <w:spacing w:after="0"/>
        <w:rPr>
          <w:sz w:val="28"/>
        </w:rPr>
      </w:pPr>
      <w:r>
        <w:rPr>
          <w:sz w:val="28"/>
        </w:rPr>
        <w:t xml:space="preserve">Korisnik K3: </w:t>
      </w:r>
    </w:p>
    <w:p w:rsidR="007C3C0E" w:rsidRDefault="007C3C0E" w:rsidP="007C3C0E">
      <w:pPr>
        <w:spacing w:after="0"/>
        <w:rPr>
          <w:sz w:val="28"/>
        </w:rPr>
      </w:pPr>
      <w:r>
        <w:rPr>
          <w:sz w:val="28"/>
        </w:rPr>
        <w:t>GRANT SELECT ON TABLE DOSIJE TO K4 WITH GRANT OPTION;</w:t>
      </w:r>
    </w:p>
    <w:p w:rsidR="007C3C0E" w:rsidRDefault="007C3C0E" w:rsidP="007C3C0E">
      <w:pPr>
        <w:spacing w:after="0"/>
        <w:rPr>
          <w:sz w:val="28"/>
        </w:rPr>
      </w:pPr>
      <w:r>
        <w:rPr>
          <w:sz w:val="28"/>
        </w:rPr>
        <w:t>Korisnik K4: ….</w:t>
      </w:r>
    </w:p>
    <w:p w:rsidR="007C3C0E" w:rsidRDefault="007C3C0E" w:rsidP="007C3C0E">
      <w:pPr>
        <w:spacing w:after="0"/>
        <w:rPr>
          <w:sz w:val="28"/>
        </w:rPr>
      </w:pPr>
      <w:r>
        <w:rPr>
          <w:sz w:val="28"/>
        </w:rPr>
        <w:t>Tada povlačenje dozvole: REVOKE SELECT ON TABLE DOSIJE FROM K2</w:t>
      </w:r>
    </w:p>
    <w:p w:rsidR="007C3C0E" w:rsidRDefault="007C3C0E" w:rsidP="00725C7D">
      <w:pPr>
        <w:spacing w:after="0"/>
        <w:rPr>
          <w:sz w:val="28"/>
        </w:rPr>
      </w:pPr>
      <w:r>
        <w:rPr>
          <w:sz w:val="28"/>
        </w:rPr>
        <w:t>prouzrokuje lančano povlačenje dozvola za K3, K4…</w:t>
      </w:r>
    </w:p>
    <w:p w:rsidR="006750F3" w:rsidRDefault="006750F3" w:rsidP="00725C7D">
      <w:pPr>
        <w:spacing w:after="0"/>
        <w:rPr>
          <w:sz w:val="28"/>
        </w:rPr>
      </w:pPr>
    </w:p>
    <w:p w:rsidR="006750F3" w:rsidRPr="00C079CB" w:rsidRDefault="006750F3" w:rsidP="00725C7D">
      <w:pPr>
        <w:spacing w:after="0"/>
        <w:rPr>
          <w:b/>
          <w:sz w:val="28"/>
        </w:rPr>
      </w:pPr>
      <w:r w:rsidRPr="00C079CB">
        <w:rPr>
          <w:b/>
          <w:sz w:val="28"/>
        </w:rPr>
        <w:t>REVOKE naredba</w:t>
      </w:r>
    </w:p>
    <w:p w:rsidR="006750F3" w:rsidRDefault="006750F3" w:rsidP="00725C7D">
      <w:pPr>
        <w:spacing w:after="0"/>
        <w:rPr>
          <w:sz w:val="28"/>
          <w:lang w:val="sr-Latn-RS"/>
        </w:rPr>
      </w:pPr>
      <w:r>
        <w:rPr>
          <w:sz w:val="28"/>
        </w:rPr>
        <w:t xml:space="preserve">Sintaksa </w:t>
      </w:r>
      <w:r>
        <w:rPr>
          <w:sz w:val="28"/>
          <w:lang w:val="sr-Latn-RS"/>
        </w:rPr>
        <w:t>za dozvole nad tabelama ili pogledima</w:t>
      </w:r>
      <w:r w:rsidR="00C079CB">
        <w:rPr>
          <w:sz w:val="28"/>
          <w:lang w:val="sr-Latn-RS"/>
        </w:rPr>
        <w:t>:</w:t>
      </w:r>
    </w:p>
    <w:p w:rsidR="006750F3" w:rsidRDefault="006750F3" w:rsidP="00725C7D">
      <w:pPr>
        <w:spacing w:after="0"/>
        <w:rPr>
          <w:sz w:val="28"/>
        </w:rPr>
      </w:pPr>
      <w:r>
        <w:rPr>
          <w:sz w:val="28"/>
          <w:lang w:val="sr-Latn-RS"/>
        </w:rPr>
        <w:t xml:space="preserve">REVOKE dozvola </w:t>
      </w:r>
      <w:r>
        <w:rPr>
          <w:sz w:val="28"/>
        </w:rPr>
        <w:t>[ON [tip] OBJEKAT] FROM korisnik [BY ALL];</w:t>
      </w:r>
    </w:p>
    <w:p w:rsidR="006750F3" w:rsidRDefault="006750F3" w:rsidP="00725C7D">
      <w:pPr>
        <w:spacing w:after="0"/>
        <w:rPr>
          <w:sz w:val="28"/>
          <w:lang w:val="sr-Latn-RS"/>
        </w:rPr>
      </w:pPr>
      <w:r>
        <w:rPr>
          <w:sz w:val="28"/>
        </w:rPr>
        <w:t>Povla</w:t>
      </w:r>
      <w:r>
        <w:rPr>
          <w:sz w:val="28"/>
          <w:lang w:val="sr-Latn-RS"/>
        </w:rPr>
        <w:t>čenje dozvole za nekog korisnika uzrokuje da svi planovi/paketi zasnovani na toj dozvoli postanu neispravni i uzrokuje automatsko vezivanje/ponovno vezivanje prilikom pozivanja takvog plana/paketa.</w:t>
      </w:r>
    </w:p>
    <w:p w:rsidR="006750F3" w:rsidRDefault="00C079CB" w:rsidP="00725C7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NIJE</w:t>
      </w:r>
      <w:r w:rsidR="006750F3">
        <w:rPr>
          <w:sz w:val="28"/>
          <w:lang w:val="sr-Latn-RS"/>
        </w:rPr>
        <w:t xml:space="preserve"> moguće ukinuti UPDATE dozvolu samo za pojedine kolone!</w:t>
      </w:r>
    </w:p>
    <w:p w:rsidR="006750F3" w:rsidRDefault="006750F3" w:rsidP="00725C7D">
      <w:pPr>
        <w:spacing w:after="0"/>
        <w:rPr>
          <w:sz w:val="28"/>
          <w:lang w:val="sr-Latn-RS"/>
        </w:rPr>
      </w:pPr>
    </w:p>
    <w:p w:rsidR="006750F3" w:rsidRPr="00751ED8" w:rsidRDefault="006750F3" w:rsidP="00725C7D">
      <w:pPr>
        <w:spacing w:after="0"/>
        <w:rPr>
          <w:sz w:val="28"/>
          <w:lang w:val="sr-Latn-RS"/>
        </w:rPr>
      </w:pPr>
      <w:bookmarkStart w:id="0" w:name="_GoBack"/>
      <w:bookmarkEnd w:id="0"/>
    </w:p>
    <w:p w:rsidR="006750F3" w:rsidRPr="00557AF3" w:rsidRDefault="006750F3" w:rsidP="00725C7D">
      <w:pPr>
        <w:spacing w:after="0"/>
        <w:rPr>
          <w:b/>
          <w:sz w:val="28"/>
        </w:rPr>
      </w:pPr>
      <w:r w:rsidRPr="00557AF3">
        <w:rPr>
          <w:b/>
          <w:sz w:val="28"/>
        </w:rPr>
        <w:t>Ostali aspekti sigurnosti</w:t>
      </w:r>
    </w:p>
    <w:p w:rsidR="006750F3" w:rsidRPr="00557AF3" w:rsidRDefault="006750F3" w:rsidP="00557AF3">
      <w:pPr>
        <w:pStyle w:val="ListParagraph"/>
        <w:numPr>
          <w:ilvl w:val="0"/>
          <w:numId w:val="10"/>
        </w:numPr>
        <w:spacing w:after="0"/>
        <w:rPr>
          <w:sz w:val="28"/>
        </w:rPr>
      </w:pPr>
      <w:r w:rsidRPr="00557AF3">
        <w:rPr>
          <w:sz w:val="28"/>
        </w:rPr>
        <w:t>Kompletan sistem treba da bude zaštićen</w:t>
      </w:r>
    </w:p>
    <w:p w:rsidR="006750F3" w:rsidRPr="00557AF3" w:rsidRDefault="006750F3" w:rsidP="00557AF3">
      <w:pPr>
        <w:pStyle w:val="ListParagraph"/>
        <w:numPr>
          <w:ilvl w:val="0"/>
          <w:numId w:val="10"/>
        </w:numPr>
        <w:spacing w:after="0"/>
        <w:rPr>
          <w:sz w:val="28"/>
          <w:lang w:val="fr-FR"/>
        </w:rPr>
      </w:pPr>
      <w:r w:rsidRPr="00557AF3">
        <w:rPr>
          <w:sz w:val="28"/>
          <w:lang w:val="fr-FR"/>
        </w:rPr>
        <w:t>Ne prespostavljati da je sistem zaštite savršen</w:t>
      </w:r>
    </w:p>
    <w:p w:rsidR="006750F3" w:rsidRPr="00557AF3" w:rsidRDefault="006750F3" w:rsidP="00557AF3">
      <w:pPr>
        <w:pStyle w:val="ListParagraph"/>
        <w:numPr>
          <w:ilvl w:val="0"/>
          <w:numId w:val="10"/>
        </w:numPr>
        <w:spacing w:after="0"/>
        <w:rPr>
          <w:sz w:val="28"/>
          <w:lang w:val="fr-FR"/>
        </w:rPr>
      </w:pPr>
      <w:r w:rsidRPr="00557AF3">
        <w:rPr>
          <w:sz w:val="28"/>
          <w:lang w:val="fr-FR"/>
        </w:rPr>
        <w:t>Voditi evidenciju o prijavljivanju na bazu</w:t>
      </w:r>
    </w:p>
    <w:p w:rsidR="00DF2361" w:rsidRPr="006750F3" w:rsidRDefault="00DF2361" w:rsidP="00DF2361">
      <w:pPr>
        <w:spacing w:after="0"/>
        <w:rPr>
          <w:sz w:val="28"/>
          <w:lang w:val="sr-Latn-RS"/>
        </w:rPr>
      </w:pPr>
    </w:p>
    <w:sectPr w:rsidR="00DF2361" w:rsidRPr="006750F3" w:rsidSect="00DF23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546D"/>
    <w:multiLevelType w:val="hybridMultilevel"/>
    <w:tmpl w:val="5C8A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D3155"/>
    <w:multiLevelType w:val="hybridMultilevel"/>
    <w:tmpl w:val="6C34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B0743"/>
    <w:multiLevelType w:val="hybridMultilevel"/>
    <w:tmpl w:val="9F10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D5B80"/>
    <w:multiLevelType w:val="hybridMultilevel"/>
    <w:tmpl w:val="E80A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B1527"/>
    <w:multiLevelType w:val="hybridMultilevel"/>
    <w:tmpl w:val="5DC6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52880"/>
    <w:multiLevelType w:val="hybridMultilevel"/>
    <w:tmpl w:val="E824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5E3C40"/>
    <w:multiLevelType w:val="hybridMultilevel"/>
    <w:tmpl w:val="5FC4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05A75"/>
    <w:multiLevelType w:val="hybridMultilevel"/>
    <w:tmpl w:val="20FA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A6CA5"/>
    <w:multiLevelType w:val="hybridMultilevel"/>
    <w:tmpl w:val="9FEEE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A35F9A"/>
    <w:multiLevelType w:val="hybridMultilevel"/>
    <w:tmpl w:val="A57C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F27"/>
    <w:rsid w:val="002A0FA0"/>
    <w:rsid w:val="00557AF3"/>
    <w:rsid w:val="00561A9E"/>
    <w:rsid w:val="006750F3"/>
    <w:rsid w:val="00725C7D"/>
    <w:rsid w:val="00751ED8"/>
    <w:rsid w:val="007C3C0E"/>
    <w:rsid w:val="009E0800"/>
    <w:rsid w:val="00C079CB"/>
    <w:rsid w:val="00DF2361"/>
    <w:rsid w:val="00F62552"/>
    <w:rsid w:val="00FD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Milic</dc:creator>
  <cp:keywords/>
  <dc:description/>
  <cp:lastModifiedBy>Jovan Milic</cp:lastModifiedBy>
  <cp:revision>5</cp:revision>
  <dcterms:created xsi:type="dcterms:W3CDTF">2020-06-10T16:16:00Z</dcterms:created>
  <dcterms:modified xsi:type="dcterms:W3CDTF">2020-06-10T17:19:00Z</dcterms:modified>
</cp:coreProperties>
</file>