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86D7D" w14:textId="77777777" w:rsidR="00BA635B" w:rsidRPr="006118EF" w:rsidRDefault="003F7FA1" w:rsidP="00BA635B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Ginger </w:t>
      </w:r>
      <w:r w:rsidR="008C414D">
        <w:rPr>
          <w:rFonts w:cstheme="minorHAnsi"/>
          <w:b/>
          <w:color w:val="000000" w:themeColor="text1"/>
          <w:sz w:val="24"/>
          <w:szCs w:val="24"/>
        </w:rPr>
        <w:t>Alford</w:t>
      </w:r>
    </w:p>
    <w:p w14:paraId="0CBD25B6" w14:textId="77777777" w:rsidR="00BA635B" w:rsidRPr="006118EF" w:rsidRDefault="008C414D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gingeralford@gmail.com</w:t>
      </w:r>
    </w:p>
    <w:p w14:paraId="4F5C6DAA" w14:textId="77777777" w:rsidR="00BA635B" w:rsidRPr="006118EF" w:rsidRDefault="008C414D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662.402.3214</w:t>
      </w:r>
    </w:p>
    <w:p w14:paraId="27E7F597" w14:textId="77777777" w:rsidR="00BA635B" w:rsidRPr="006118EF" w:rsidRDefault="008C414D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Bloomington</w:t>
      </w:r>
      <w:r w:rsidR="00BA635B" w:rsidRPr="006118EF">
        <w:rPr>
          <w:rFonts w:cstheme="minorHAnsi"/>
          <w:color w:val="000000" w:themeColor="text1"/>
          <w:sz w:val="22"/>
          <w:szCs w:val="22"/>
        </w:rPr>
        <w:t>, IN</w:t>
      </w:r>
    </w:p>
    <w:p w14:paraId="08C56BBD" w14:textId="77777777" w:rsidR="008C414D" w:rsidRDefault="008C414D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proofErr w:type="gramStart"/>
      <w:r w:rsidRPr="008C414D">
        <w:rPr>
          <w:rFonts w:cstheme="minorHAnsi"/>
          <w:color w:val="000000" w:themeColor="text1"/>
          <w:sz w:val="22"/>
          <w:szCs w:val="22"/>
        </w:rPr>
        <w:t>github.com</w:t>
      </w:r>
      <w:proofErr w:type="gramEnd"/>
      <w:r w:rsidRPr="008C414D">
        <w:rPr>
          <w:rFonts w:cstheme="minorHAnsi"/>
          <w:color w:val="000000" w:themeColor="text1"/>
          <w:sz w:val="22"/>
          <w:szCs w:val="22"/>
        </w:rPr>
        <w:t>/</w:t>
      </w:r>
      <w:proofErr w:type="spellStart"/>
      <w:r w:rsidRPr="008C414D">
        <w:rPr>
          <w:rFonts w:cstheme="minorHAnsi"/>
          <w:color w:val="000000" w:themeColor="text1"/>
          <w:sz w:val="22"/>
          <w:szCs w:val="22"/>
        </w:rPr>
        <w:t>gingeralford</w:t>
      </w:r>
      <w:proofErr w:type="spellEnd"/>
    </w:p>
    <w:p w14:paraId="18C2E8E3" w14:textId="77777777" w:rsidR="006F1EB7" w:rsidRPr="006118EF" w:rsidRDefault="00763AC8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proofErr w:type="gramStart"/>
      <w:r w:rsidRPr="00763AC8">
        <w:rPr>
          <w:rFonts w:cstheme="minorHAnsi"/>
          <w:color w:val="000000" w:themeColor="text1"/>
          <w:sz w:val="22"/>
          <w:szCs w:val="22"/>
        </w:rPr>
        <w:t>www.linkedin.com</w:t>
      </w:r>
      <w:proofErr w:type="gramEnd"/>
      <w:r w:rsidRPr="00763AC8">
        <w:rPr>
          <w:rFonts w:cstheme="minorHAnsi"/>
          <w:color w:val="000000" w:themeColor="text1"/>
          <w:sz w:val="22"/>
          <w:szCs w:val="22"/>
        </w:rPr>
        <w:t>/</w:t>
      </w:r>
      <w:r w:rsidR="00DA27E6">
        <w:rPr>
          <w:rFonts w:cstheme="minorHAnsi"/>
          <w:color w:val="000000" w:themeColor="text1"/>
          <w:sz w:val="22"/>
          <w:szCs w:val="22"/>
        </w:rPr>
        <w:t>in/</w:t>
      </w:r>
      <w:r w:rsidRPr="00763AC8">
        <w:rPr>
          <w:rFonts w:cstheme="minorHAnsi"/>
          <w:color w:val="000000" w:themeColor="text1"/>
          <w:sz w:val="22"/>
          <w:szCs w:val="22"/>
        </w:rPr>
        <w:t>ginger-alford</w:t>
      </w:r>
    </w:p>
    <w:p w14:paraId="086CFAED" w14:textId="77777777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57E2FAE3" w14:textId="77777777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Objective:</w:t>
      </w:r>
    </w:p>
    <w:p w14:paraId="39BFB76C" w14:textId="77777777" w:rsidR="006F1EB7" w:rsidRPr="006118EF" w:rsidRDefault="00CC5DF0" w:rsidP="00CB405E">
      <w:pPr>
        <w:pStyle w:val="NoSpacing"/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Self-m</w:t>
      </w:r>
      <w:r w:rsidR="00645D69">
        <w:rPr>
          <w:rFonts w:cstheme="minorHAnsi"/>
          <w:color w:val="000000" w:themeColor="text1"/>
        </w:rPr>
        <w:t xml:space="preserve">otivated </w:t>
      </w:r>
      <w:r w:rsidR="005E4D7D" w:rsidRPr="006118EF">
        <w:rPr>
          <w:rFonts w:cstheme="minorHAnsi"/>
          <w:color w:val="000000" w:themeColor="text1"/>
        </w:rPr>
        <w:t xml:space="preserve">and creative </w:t>
      </w:r>
      <w:r w:rsidR="006A235E" w:rsidRPr="006118EF">
        <w:rPr>
          <w:rFonts w:cstheme="minorHAnsi"/>
          <w:color w:val="000000" w:themeColor="text1"/>
        </w:rPr>
        <w:t>Web</w:t>
      </w:r>
      <w:r w:rsidR="005E4D7D" w:rsidRPr="006118EF">
        <w:rPr>
          <w:rFonts w:cstheme="minorHAnsi"/>
          <w:color w:val="000000" w:themeColor="text1"/>
        </w:rPr>
        <w:t xml:space="preserve"> </w:t>
      </w:r>
      <w:r w:rsidR="006F1EB7" w:rsidRPr="006118EF">
        <w:rPr>
          <w:rFonts w:cstheme="minorHAnsi"/>
          <w:color w:val="000000" w:themeColor="text1"/>
        </w:rPr>
        <w:t>D</w:t>
      </w:r>
      <w:r w:rsidR="005E4D7D" w:rsidRPr="006118EF">
        <w:rPr>
          <w:rFonts w:cstheme="minorHAnsi"/>
          <w:color w:val="000000" w:themeColor="text1"/>
        </w:rPr>
        <w:t>eveloper looking to utilize passion for coding</w:t>
      </w:r>
      <w:r w:rsidR="006F1EB7" w:rsidRPr="006118EF">
        <w:rPr>
          <w:rFonts w:cstheme="minorHAnsi"/>
          <w:color w:val="000000" w:themeColor="text1"/>
        </w:rPr>
        <w:t>,</w:t>
      </w:r>
      <w:r w:rsidR="005E4D7D" w:rsidRPr="006118EF">
        <w:rPr>
          <w:rFonts w:cstheme="minorHAnsi"/>
          <w:color w:val="000000" w:themeColor="text1"/>
        </w:rPr>
        <w:t xml:space="preserve"> </w:t>
      </w:r>
      <w:r w:rsidR="00645D69">
        <w:rPr>
          <w:rFonts w:cstheme="minorHAnsi"/>
          <w:color w:val="000000" w:themeColor="text1"/>
        </w:rPr>
        <w:t xml:space="preserve">fascination with logic, </w:t>
      </w:r>
      <w:r w:rsidR="005E4D7D" w:rsidRPr="006118EF">
        <w:rPr>
          <w:rFonts w:cstheme="minorHAnsi"/>
          <w:color w:val="000000" w:themeColor="text1"/>
        </w:rPr>
        <w:t>a</w:t>
      </w:r>
      <w:r w:rsidR="006F1EB7" w:rsidRPr="006118EF">
        <w:rPr>
          <w:rFonts w:cstheme="minorHAnsi"/>
          <w:color w:val="000000" w:themeColor="text1"/>
        </w:rPr>
        <w:t>nd</w:t>
      </w:r>
      <w:r w:rsidR="005E4D7D" w:rsidRPr="006118EF">
        <w:rPr>
          <w:rFonts w:cstheme="minorHAnsi"/>
          <w:color w:val="000000" w:themeColor="text1"/>
        </w:rPr>
        <w:t xml:space="preserve"> </w:t>
      </w:r>
      <w:r w:rsidR="00645D69">
        <w:rPr>
          <w:rFonts w:cstheme="minorHAnsi"/>
          <w:color w:val="000000" w:themeColor="text1"/>
        </w:rPr>
        <w:t>history of service</w:t>
      </w:r>
      <w:r w:rsidR="005E4D7D" w:rsidRPr="006118EF">
        <w:rPr>
          <w:rFonts w:cstheme="minorHAnsi"/>
          <w:color w:val="000000" w:themeColor="text1"/>
        </w:rPr>
        <w:t xml:space="preserve"> to </w:t>
      </w:r>
      <w:r w:rsidR="00645D69">
        <w:rPr>
          <w:rFonts w:cstheme="minorHAnsi"/>
          <w:color w:val="000000" w:themeColor="text1"/>
        </w:rPr>
        <w:t>transition from design</w:t>
      </w:r>
      <w:r w:rsidR="005E4D7D" w:rsidRPr="006118EF">
        <w:rPr>
          <w:rFonts w:cstheme="minorHAnsi"/>
          <w:color w:val="000000" w:themeColor="text1"/>
        </w:rPr>
        <w:t xml:space="preserve"> to development in the tech industry</w:t>
      </w:r>
      <w:r w:rsidR="006F1EB7" w:rsidRPr="006118EF">
        <w:rPr>
          <w:rFonts w:cstheme="minorHAnsi"/>
          <w:color w:val="000000" w:themeColor="text1"/>
        </w:rPr>
        <w:t>.</w:t>
      </w:r>
    </w:p>
    <w:p w14:paraId="0AEC85BA" w14:textId="77777777" w:rsidR="00645D69" w:rsidRPr="006118EF" w:rsidRDefault="00645D69" w:rsidP="00CB405E">
      <w:pPr>
        <w:pStyle w:val="NoSpacing"/>
        <w:jc w:val="left"/>
        <w:rPr>
          <w:rFonts w:cstheme="minorHAnsi"/>
          <w:color w:val="000000" w:themeColor="text1"/>
        </w:rPr>
        <w:sectPr w:rsidR="00645D69" w:rsidRPr="006118EF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D2DBBB" w14:textId="77777777" w:rsidR="00D16148" w:rsidRPr="006118EF" w:rsidRDefault="00D16148" w:rsidP="00CB405E">
      <w:pPr>
        <w:pStyle w:val="NoSpacing"/>
        <w:jc w:val="left"/>
        <w:rPr>
          <w:rFonts w:cstheme="minorHAnsi"/>
          <w:color w:val="000000" w:themeColor="text1"/>
        </w:rPr>
      </w:pPr>
    </w:p>
    <w:p w14:paraId="6A446062" w14:textId="77777777" w:rsidR="006F1EB7" w:rsidRPr="006118EF" w:rsidRDefault="006F1EB7" w:rsidP="00CB405E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5C328C6E" w14:textId="77777777" w:rsidR="006F1EB7" w:rsidRPr="006118EF" w:rsidRDefault="006F1EB7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 w:rsidRPr="006118EF">
        <w:rPr>
          <w:rFonts w:cstheme="minorHAnsi"/>
          <w:b/>
          <w:bCs/>
          <w:color w:val="000000" w:themeColor="text1"/>
        </w:rPr>
        <w:t xml:space="preserve">Eleven Fifty Academy, </w:t>
      </w:r>
      <w:r w:rsidR="006A235E" w:rsidRPr="006118EF">
        <w:rPr>
          <w:rFonts w:cstheme="minorHAnsi"/>
          <w:b/>
          <w:bCs/>
          <w:color w:val="000000" w:themeColor="text1"/>
        </w:rPr>
        <w:t>Web</w:t>
      </w:r>
      <w:r w:rsidRPr="006118EF">
        <w:rPr>
          <w:rFonts w:cstheme="minorHAnsi"/>
          <w:b/>
          <w:bCs/>
          <w:color w:val="000000" w:themeColor="text1"/>
        </w:rPr>
        <w:t xml:space="preserve"> Development Immersive Learning Program, Indianapolis, IN, </w:t>
      </w:r>
      <w:r w:rsidR="00187102">
        <w:rPr>
          <w:rFonts w:cstheme="minorHAnsi"/>
          <w:b/>
          <w:bCs/>
          <w:color w:val="000000" w:themeColor="text1"/>
        </w:rPr>
        <w:t>May 2021</w:t>
      </w:r>
    </w:p>
    <w:p w14:paraId="1A424954" w14:textId="77777777" w:rsidR="00D829E0" w:rsidRPr="006118EF" w:rsidRDefault="006F1EB7" w:rsidP="00D829E0">
      <w:pPr>
        <w:pStyle w:val="NoSpacing"/>
        <w:numPr>
          <w:ilvl w:val="1"/>
          <w:numId w:val="6"/>
        </w:numPr>
        <w:jc w:val="left"/>
        <w:rPr>
          <w:rFonts w:cstheme="minorHAnsi"/>
          <w:color w:val="000000" w:themeColor="text1"/>
        </w:rPr>
      </w:pPr>
      <w:r w:rsidRPr="006118EF">
        <w:rPr>
          <w:rFonts w:cstheme="minorHAnsi"/>
          <w:color w:val="000000" w:themeColor="text1"/>
        </w:rPr>
        <w:t xml:space="preserve">12-week immersive learning program for </w:t>
      </w:r>
      <w:r w:rsidR="006A235E" w:rsidRPr="006118EF">
        <w:rPr>
          <w:rFonts w:cstheme="minorHAnsi"/>
          <w:color w:val="000000" w:themeColor="text1"/>
        </w:rPr>
        <w:t>Web</w:t>
      </w:r>
      <w:r w:rsidRPr="006118EF">
        <w:rPr>
          <w:rFonts w:cstheme="minorHAnsi"/>
          <w:color w:val="000000" w:themeColor="text1"/>
        </w:rPr>
        <w:t xml:space="preserve"> Development taught with industry-guided curriculum, real-world project-based learning, and 500+ hours of logged coding time and training</w:t>
      </w:r>
    </w:p>
    <w:p w14:paraId="7C03EE88" w14:textId="77777777" w:rsidR="006F1EB7" w:rsidRDefault="008C414D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Delta State University</w:t>
      </w:r>
      <w:r w:rsidR="006F1EB7" w:rsidRPr="006118EF">
        <w:rPr>
          <w:rFonts w:cstheme="minorHAnsi"/>
          <w:b/>
          <w:bCs/>
          <w:color w:val="000000" w:themeColor="text1"/>
        </w:rPr>
        <w:t xml:space="preserve">, Bachelor of </w:t>
      </w:r>
      <w:r>
        <w:rPr>
          <w:rFonts w:cstheme="minorHAnsi"/>
          <w:b/>
          <w:bCs/>
          <w:color w:val="000000" w:themeColor="text1"/>
        </w:rPr>
        <w:t>Fine Arts</w:t>
      </w:r>
      <w:r w:rsidR="006F1EB7" w:rsidRPr="006118EF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Cleveland, MS, 2005</w:t>
      </w:r>
    </w:p>
    <w:p w14:paraId="3DE2E180" w14:textId="77777777" w:rsidR="008C414D" w:rsidRPr="006118EF" w:rsidRDefault="008C414D" w:rsidP="008C414D">
      <w:pPr>
        <w:pStyle w:val="NoSpacing"/>
        <w:numPr>
          <w:ilvl w:val="0"/>
          <w:numId w:val="9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Photography and Design focus</w:t>
      </w:r>
    </w:p>
    <w:p w14:paraId="43F1BC59" w14:textId="77777777" w:rsidR="006F1EB7" w:rsidRPr="006118EF" w:rsidRDefault="006F1EB7" w:rsidP="00CB405E">
      <w:pPr>
        <w:pStyle w:val="NoSpacing"/>
        <w:jc w:val="left"/>
        <w:rPr>
          <w:rFonts w:cstheme="minorHAnsi"/>
          <w:color w:val="000000" w:themeColor="text1"/>
        </w:rPr>
      </w:pPr>
    </w:p>
    <w:p w14:paraId="2BD37BCC" w14:textId="77777777" w:rsidR="005E4D7D" w:rsidRPr="006118EF" w:rsidRDefault="005E4D7D" w:rsidP="00CB405E">
      <w:pPr>
        <w:pStyle w:val="NoSpacing"/>
        <w:jc w:val="left"/>
        <w:rPr>
          <w:rFonts w:cstheme="minorHAnsi"/>
          <w:color w:val="000000" w:themeColor="text1"/>
        </w:rPr>
        <w:sectPr w:rsidR="005E4D7D" w:rsidRPr="006118EF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41164D" w14:textId="77777777" w:rsidR="005E4D7D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lastRenderedPageBreak/>
        <w:t>Competencies</w:t>
      </w:r>
      <w:r w:rsidR="00CB405E" w:rsidRPr="006118EF">
        <w:rPr>
          <w:rFonts w:cstheme="minorHAnsi"/>
          <w:b/>
          <w:color w:val="000000" w:themeColor="text1"/>
          <w:u w:val="single"/>
        </w:rPr>
        <w:t xml:space="preserve"> &amp; Functional Skills</w:t>
      </w:r>
      <w:r w:rsidRPr="006118EF">
        <w:rPr>
          <w:rFonts w:cstheme="minorHAnsi"/>
          <w:b/>
          <w:color w:val="000000" w:themeColor="text1"/>
          <w:u w:val="single"/>
        </w:rPr>
        <w:t>:</w:t>
      </w:r>
    </w:p>
    <w:p w14:paraId="3B0175F8" w14:textId="77777777" w:rsidR="008C414D" w:rsidRPr="008C414D" w:rsidRDefault="008C414D" w:rsidP="00CB405E">
      <w:pPr>
        <w:pStyle w:val="NoSpacing"/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</w:t>
      </w:r>
      <w:r w:rsidR="00A3444C">
        <w:rPr>
          <w:rFonts w:cstheme="minorHAnsi"/>
          <w:color w:val="000000" w:themeColor="text1"/>
        </w:rPr>
        <w:t xml:space="preserve">eativity, </w:t>
      </w:r>
      <w:r w:rsidR="00BA3B8E">
        <w:rPr>
          <w:rFonts w:cstheme="minorHAnsi"/>
          <w:color w:val="000000" w:themeColor="text1"/>
        </w:rPr>
        <w:t xml:space="preserve">design, </w:t>
      </w:r>
      <w:r w:rsidR="00A3444C">
        <w:rPr>
          <w:rFonts w:cstheme="minorHAnsi"/>
          <w:color w:val="000000" w:themeColor="text1"/>
        </w:rPr>
        <w:t>customer service</w:t>
      </w:r>
      <w:r w:rsidR="00187102">
        <w:rPr>
          <w:rFonts w:cstheme="minorHAnsi"/>
          <w:color w:val="000000" w:themeColor="text1"/>
        </w:rPr>
        <w:t>,</w:t>
      </w:r>
      <w:r w:rsidR="00A3444C">
        <w:rPr>
          <w:rFonts w:cstheme="minorHAnsi"/>
          <w:color w:val="000000" w:themeColor="text1"/>
        </w:rPr>
        <w:t xml:space="preserve"> </w:t>
      </w:r>
      <w:r w:rsidR="00814D87" w:rsidRPr="006118EF">
        <w:rPr>
          <w:rFonts w:eastAsia="Times New Roman" w:cstheme="minorHAnsi"/>
          <w:color w:val="000000" w:themeColor="text1"/>
        </w:rPr>
        <w:t>Agile methodology</w:t>
      </w:r>
      <w:r w:rsidR="00187102">
        <w:rPr>
          <w:rFonts w:eastAsia="Times New Roman" w:cstheme="minorHAnsi"/>
          <w:color w:val="000000" w:themeColor="text1"/>
        </w:rPr>
        <w:t>, management, public speaking, group communication, quick thinking, problem solving</w:t>
      </w:r>
      <w:r w:rsidR="00455462">
        <w:rPr>
          <w:rFonts w:eastAsia="Times New Roman" w:cstheme="minorHAnsi"/>
          <w:color w:val="000000" w:themeColor="text1"/>
        </w:rPr>
        <w:t>, cool under pressure</w:t>
      </w:r>
    </w:p>
    <w:p w14:paraId="42177772" w14:textId="77777777" w:rsidR="00D16148" w:rsidRPr="006118EF" w:rsidRDefault="00D16148" w:rsidP="00BA635B">
      <w:pPr>
        <w:pStyle w:val="NoSpacing"/>
        <w:rPr>
          <w:rFonts w:cstheme="minorHAnsi"/>
          <w:color w:val="000000" w:themeColor="text1"/>
        </w:rPr>
      </w:pPr>
    </w:p>
    <w:p w14:paraId="194E2DC7" w14:textId="77777777" w:rsidR="00A166FF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Technical Skills:</w:t>
      </w:r>
    </w:p>
    <w:p w14:paraId="673EEB34" w14:textId="77777777" w:rsidR="00A166FF" w:rsidRPr="00BA3B8E" w:rsidRDefault="00A166FF" w:rsidP="00A166FF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 xml:space="preserve">Languages:  </w:t>
      </w:r>
      <w:r w:rsidRPr="006118EF">
        <w:rPr>
          <w:rFonts w:cstheme="minorHAnsi"/>
          <w:color w:val="000000" w:themeColor="text1"/>
        </w:rPr>
        <w:t xml:space="preserve">             JavaScript, Node.JS, React, </w:t>
      </w:r>
      <w:r w:rsidR="008C414D">
        <w:rPr>
          <w:rFonts w:cstheme="minorHAnsi"/>
          <w:color w:val="000000" w:themeColor="text1"/>
        </w:rPr>
        <w:t xml:space="preserve">C, Python, </w:t>
      </w:r>
      <w:proofErr w:type="spellStart"/>
      <w:r w:rsidR="00BA3B8E">
        <w:rPr>
          <w:rFonts w:cstheme="minorHAnsi"/>
          <w:color w:val="000000" w:themeColor="text1"/>
        </w:rPr>
        <w:t>Heroku</w:t>
      </w:r>
      <w:proofErr w:type="spellEnd"/>
      <w:r w:rsidR="00BA3B8E">
        <w:rPr>
          <w:rFonts w:cstheme="minorHAnsi"/>
          <w:color w:val="000000" w:themeColor="text1"/>
        </w:rPr>
        <w:t xml:space="preserve"> &amp; </w:t>
      </w:r>
      <w:r w:rsidR="008C414D">
        <w:rPr>
          <w:rFonts w:cstheme="minorHAnsi"/>
          <w:color w:val="000000" w:themeColor="text1"/>
        </w:rPr>
        <w:t>Firebase deployment</w:t>
      </w:r>
      <w:r w:rsidR="00455462">
        <w:rPr>
          <w:rFonts w:cstheme="minorHAnsi"/>
          <w:color w:val="000000" w:themeColor="text1"/>
        </w:rPr>
        <w:t xml:space="preserve"> </w:t>
      </w:r>
    </w:p>
    <w:p w14:paraId="73D227C4" w14:textId="77777777" w:rsidR="00A166FF" w:rsidRPr="006118EF" w:rsidRDefault="00A166FF" w:rsidP="00BA635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CI/CD</w:t>
      </w:r>
      <w:proofErr w:type="gramStart"/>
      <w:r w:rsidRPr="006118EF">
        <w:rPr>
          <w:rFonts w:cstheme="minorHAnsi"/>
          <w:b/>
          <w:color w:val="000000" w:themeColor="text1"/>
        </w:rPr>
        <w:t xml:space="preserve">:                       </w:t>
      </w:r>
      <w:r w:rsidR="00763AC8">
        <w:rPr>
          <w:rFonts w:cstheme="minorHAnsi"/>
          <w:b/>
          <w:color w:val="000000" w:themeColor="text1"/>
        </w:rPr>
        <w:t xml:space="preserve"> </w:t>
      </w:r>
      <w:r w:rsidRPr="006118EF">
        <w:rPr>
          <w:rFonts w:cstheme="minorHAnsi"/>
          <w:color w:val="000000" w:themeColor="text1"/>
        </w:rPr>
        <w:t>Agile</w:t>
      </w:r>
      <w:proofErr w:type="gramEnd"/>
      <w:r w:rsidRPr="006118EF">
        <w:rPr>
          <w:rFonts w:cstheme="minorHAnsi"/>
          <w:color w:val="000000" w:themeColor="text1"/>
        </w:rPr>
        <w:t xml:space="preserve">, Scrum, </w:t>
      </w:r>
      <w:proofErr w:type="spellStart"/>
      <w:r w:rsidRPr="006118EF">
        <w:rPr>
          <w:rFonts w:cstheme="minorHAnsi"/>
          <w:color w:val="000000" w:themeColor="text1"/>
        </w:rPr>
        <w:t>Git</w:t>
      </w:r>
      <w:proofErr w:type="spellEnd"/>
      <w:r w:rsidR="0033275D">
        <w:rPr>
          <w:rFonts w:cstheme="minorHAnsi"/>
          <w:color w:val="000000" w:themeColor="text1"/>
        </w:rPr>
        <w:t xml:space="preserve">, </w:t>
      </w:r>
      <w:proofErr w:type="spellStart"/>
      <w:r w:rsidR="0033275D">
        <w:rPr>
          <w:rFonts w:cstheme="minorHAnsi"/>
          <w:color w:val="000000" w:themeColor="text1"/>
        </w:rPr>
        <w:t>Trello</w:t>
      </w:r>
      <w:proofErr w:type="spellEnd"/>
    </w:p>
    <w:p w14:paraId="604C9066" w14:textId="77777777" w:rsidR="00A166FF" w:rsidRPr="006118EF" w:rsidRDefault="00A166FF" w:rsidP="00BA635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Databases:</w:t>
      </w:r>
      <w:r w:rsidR="008C414D">
        <w:rPr>
          <w:rFonts w:cstheme="minorHAnsi"/>
          <w:color w:val="000000" w:themeColor="text1"/>
        </w:rPr>
        <w:t xml:space="preserve">               </w:t>
      </w:r>
      <w:proofErr w:type="spellStart"/>
      <w:r w:rsidR="008C414D">
        <w:rPr>
          <w:rFonts w:cstheme="minorHAnsi"/>
          <w:color w:val="000000" w:themeColor="text1"/>
        </w:rPr>
        <w:t>PostGres</w:t>
      </w:r>
      <w:proofErr w:type="spellEnd"/>
      <w:r w:rsidR="008C414D">
        <w:rPr>
          <w:rFonts w:cstheme="minorHAnsi"/>
          <w:color w:val="000000" w:themeColor="text1"/>
        </w:rPr>
        <w:t xml:space="preserve"> S</w:t>
      </w:r>
      <w:r w:rsidRPr="006118EF">
        <w:rPr>
          <w:rFonts w:cstheme="minorHAnsi"/>
          <w:color w:val="000000" w:themeColor="text1"/>
        </w:rPr>
        <w:t>QL Server</w:t>
      </w:r>
    </w:p>
    <w:p w14:paraId="744C7F2E" w14:textId="77777777" w:rsidR="00A166FF" w:rsidRDefault="00A166FF" w:rsidP="00BA635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Web Technologies:</w:t>
      </w:r>
      <w:r w:rsidRPr="006118EF">
        <w:rPr>
          <w:rFonts w:cstheme="minorHAnsi"/>
          <w:color w:val="000000" w:themeColor="text1"/>
        </w:rPr>
        <w:t xml:space="preserve"> HTML, CSS, APIs, stateless components, session validat</w:t>
      </w:r>
      <w:r w:rsidR="00BA3B8E">
        <w:rPr>
          <w:rFonts w:cstheme="minorHAnsi"/>
          <w:color w:val="000000" w:themeColor="text1"/>
        </w:rPr>
        <w:t>ion, responsive web design</w:t>
      </w:r>
    </w:p>
    <w:p w14:paraId="35B7F7A8" w14:textId="77777777" w:rsidR="00BA3B8E" w:rsidRPr="00BA3B8E" w:rsidRDefault="00BA3B8E" w:rsidP="00BA635B">
      <w:pPr>
        <w:pStyle w:val="NoSpacing"/>
        <w:rPr>
          <w:rFonts w:cstheme="minorHAnsi"/>
          <w:color w:val="000000" w:themeColor="text1"/>
        </w:rPr>
      </w:pPr>
      <w:r w:rsidRPr="00BA3B8E">
        <w:rPr>
          <w:rFonts w:cstheme="minorHAnsi"/>
          <w:b/>
          <w:color w:val="000000" w:themeColor="text1"/>
        </w:rPr>
        <w:t xml:space="preserve">Software: </w:t>
      </w:r>
      <w:r w:rsidRPr="00BA3B8E">
        <w:rPr>
          <w:rFonts w:cstheme="minorHAnsi"/>
          <w:b/>
          <w:color w:val="000000" w:themeColor="text1"/>
        </w:rPr>
        <w:tab/>
        <w:t xml:space="preserve">   </w:t>
      </w:r>
      <w:r w:rsidR="00CC5DF0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Adobe Photoshop, </w:t>
      </w:r>
      <w:proofErr w:type="spellStart"/>
      <w:r w:rsidR="00CC5DF0">
        <w:rPr>
          <w:rFonts w:cstheme="minorHAnsi"/>
          <w:color w:val="000000" w:themeColor="text1"/>
        </w:rPr>
        <w:t>Figma</w:t>
      </w:r>
      <w:proofErr w:type="spellEnd"/>
      <w:r w:rsidR="00C60656"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vsCode</w:t>
      </w:r>
      <w:proofErr w:type="spellEnd"/>
      <w:r>
        <w:rPr>
          <w:rFonts w:cstheme="minorHAnsi"/>
          <w:color w:val="000000" w:themeColor="text1"/>
        </w:rPr>
        <w:t>, Postman</w:t>
      </w:r>
      <w:r w:rsidR="00A9468A">
        <w:rPr>
          <w:rFonts w:cstheme="minorHAnsi"/>
          <w:color w:val="000000" w:themeColor="text1"/>
        </w:rPr>
        <w:t>, Excel</w:t>
      </w:r>
    </w:p>
    <w:p w14:paraId="6DA4A9E4" w14:textId="77777777" w:rsidR="00BA635B" w:rsidRPr="006118EF" w:rsidRDefault="00BA635B" w:rsidP="00BA635B">
      <w:pPr>
        <w:pStyle w:val="NoSpacing"/>
        <w:rPr>
          <w:rFonts w:cstheme="minorHAnsi"/>
          <w:color w:val="000000" w:themeColor="text1"/>
        </w:rPr>
      </w:pPr>
    </w:p>
    <w:p w14:paraId="61168311" w14:textId="77777777" w:rsidR="00CB405E" w:rsidRPr="006118EF" w:rsidRDefault="00CB405E" w:rsidP="00CB405E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37AF0B1A" w14:textId="77777777" w:rsidR="00CB405E" w:rsidRPr="00814D87" w:rsidRDefault="00814D87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  <w:u w:val="single"/>
        </w:rPr>
      </w:pPr>
      <w:proofErr w:type="spellStart"/>
      <w:r>
        <w:rPr>
          <w:rFonts w:eastAsia="Times New Roman" w:cstheme="minorHAnsi"/>
          <w:b/>
          <w:bCs/>
          <w:color w:val="000000" w:themeColor="text1"/>
        </w:rPr>
        <w:t>Beast</w:t>
      </w:r>
      <w:proofErr w:type="gramStart"/>
      <w:r>
        <w:rPr>
          <w:rFonts w:eastAsia="Times New Roman" w:cstheme="minorHAnsi"/>
          <w:b/>
          <w:bCs/>
          <w:color w:val="000000" w:themeColor="text1"/>
        </w:rPr>
        <w:t>:Mode</w:t>
      </w:r>
      <w:proofErr w:type="spellEnd"/>
      <w:proofErr w:type="gramEnd"/>
      <w:r w:rsidR="00CB405E" w:rsidRPr="006118EF">
        <w:rPr>
          <w:rFonts w:eastAsia="Times New Roman" w:cstheme="minorHAnsi"/>
          <w:b/>
          <w:bCs/>
          <w:color w:val="000000" w:themeColor="text1"/>
        </w:rPr>
        <w:t xml:space="preserve"> website </w:t>
      </w:r>
      <w:r w:rsidR="00BA3B8E" w:rsidRPr="00BA3B8E">
        <w:rPr>
          <w:rFonts w:eastAsia="Times New Roman" w:cstheme="minorHAnsi"/>
          <w:b/>
          <w:bCs/>
          <w:color w:val="000000" w:themeColor="text1"/>
          <w:u w:val="single"/>
        </w:rPr>
        <w:t>beastmode-client.herokuapp.com</w:t>
      </w:r>
      <w:bookmarkStart w:id="0" w:name="_GoBack"/>
      <w:bookmarkEnd w:id="0"/>
    </w:p>
    <w:p w14:paraId="5149BBD0" w14:textId="77777777" w:rsid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</w:t>
      </w:r>
      <w:r w:rsidR="00814D87">
        <w:rPr>
          <w:rFonts w:eastAsia="Times New Roman" w:cstheme="minorHAnsi"/>
          <w:color w:val="000000" w:themeColor="text1"/>
        </w:rPr>
        <w:t xml:space="preserve">React, </w:t>
      </w:r>
      <w:r w:rsidRPr="006118EF">
        <w:rPr>
          <w:rFonts w:eastAsia="Times New Roman" w:cstheme="minorHAnsi"/>
          <w:color w:val="000000" w:themeColor="text1"/>
        </w:rPr>
        <w:t xml:space="preserve">HTML 5, CSS 3, Bootstrap 4, </w:t>
      </w:r>
      <w:r w:rsidR="00814D87">
        <w:rPr>
          <w:rFonts w:eastAsia="Times New Roman" w:cstheme="minorHAnsi"/>
          <w:color w:val="000000" w:themeColor="text1"/>
        </w:rPr>
        <w:t>Node.js, Exp</w:t>
      </w:r>
      <w:r w:rsidR="00CC5DF0">
        <w:rPr>
          <w:rFonts w:eastAsia="Times New Roman" w:cstheme="minorHAnsi"/>
          <w:color w:val="000000" w:themeColor="text1"/>
        </w:rPr>
        <w:t xml:space="preserve">ress, </w:t>
      </w:r>
      <w:proofErr w:type="spellStart"/>
      <w:r w:rsidR="00CC5DF0">
        <w:rPr>
          <w:rFonts w:eastAsia="Times New Roman" w:cstheme="minorHAnsi"/>
          <w:color w:val="000000" w:themeColor="text1"/>
        </w:rPr>
        <w:t>Sequelize</w:t>
      </w:r>
      <w:proofErr w:type="spellEnd"/>
      <w:r w:rsidR="00CC5DF0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="00CC5DF0">
        <w:rPr>
          <w:rFonts w:eastAsia="Times New Roman" w:cstheme="minorHAnsi"/>
          <w:color w:val="000000" w:themeColor="text1"/>
        </w:rPr>
        <w:t>PostgresSQL</w:t>
      </w:r>
      <w:proofErr w:type="spellEnd"/>
      <w:r w:rsidR="00CC5DF0">
        <w:rPr>
          <w:rFonts w:eastAsia="Times New Roman" w:cstheme="minorHAnsi"/>
          <w:color w:val="000000" w:themeColor="text1"/>
        </w:rPr>
        <w:t>, JSON</w:t>
      </w:r>
      <w:r w:rsidR="00814D87">
        <w:rPr>
          <w:rFonts w:eastAsia="Times New Roman" w:cstheme="minorHAnsi"/>
          <w:color w:val="000000" w:themeColor="text1"/>
        </w:rPr>
        <w:t xml:space="preserve"> Web Token to create a full-stack website with</w:t>
      </w:r>
      <w:r w:rsidR="00CC5DF0">
        <w:rPr>
          <w:rFonts w:eastAsia="Times New Roman" w:cstheme="minorHAnsi"/>
          <w:color w:val="000000" w:themeColor="text1"/>
        </w:rPr>
        <w:t xml:space="preserve"> authentication and</w:t>
      </w:r>
      <w:r w:rsidR="00814D87">
        <w:rPr>
          <w:rFonts w:eastAsia="Times New Roman" w:cstheme="minorHAnsi"/>
          <w:color w:val="000000" w:themeColor="text1"/>
        </w:rPr>
        <w:t xml:space="preserve"> all CRUD functionality </w:t>
      </w:r>
    </w:p>
    <w:p w14:paraId="14B6EC76" w14:textId="77777777" w:rsidR="00187102" w:rsidRPr="006118EF" w:rsidRDefault="00187102" w:rsidP="00187102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proofErr w:type="spellStart"/>
      <w:r w:rsidRPr="006118EF">
        <w:rPr>
          <w:rFonts w:eastAsia="Times New Roman" w:cstheme="minorHAnsi"/>
          <w:b/>
          <w:bCs/>
          <w:color w:val="000000" w:themeColor="text1"/>
        </w:rPr>
        <w:t>Pokémon</w:t>
      </w:r>
      <w:proofErr w:type="spellEnd"/>
      <w:r w:rsidRPr="006118EF">
        <w:rPr>
          <w:rFonts w:eastAsia="Times New Roman" w:cstheme="minorHAnsi"/>
          <w:b/>
          <w:bCs/>
          <w:color w:val="000000" w:themeColor="text1"/>
        </w:rPr>
        <w:t xml:space="preserve"> </w:t>
      </w:r>
      <w:r>
        <w:rPr>
          <w:rFonts w:eastAsia="Times New Roman" w:cstheme="minorHAnsi"/>
          <w:b/>
          <w:bCs/>
          <w:color w:val="000000" w:themeColor="text1"/>
        </w:rPr>
        <w:t>Party Builder</w:t>
      </w:r>
      <w:r w:rsidRPr="006118EF">
        <w:rPr>
          <w:rFonts w:eastAsia="Times New Roman" w:cstheme="minorHAnsi"/>
          <w:b/>
          <w:bCs/>
          <w:color w:val="000000" w:themeColor="text1"/>
        </w:rPr>
        <w:t xml:space="preserve"> </w:t>
      </w:r>
      <w:proofErr w:type="spellStart"/>
      <w:r w:rsidRPr="00FB211B">
        <w:rPr>
          <w:rFonts w:eastAsia="Times New Roman" w:cstheme="minorHAnsi"/>
          <w:b/>
          <w:bCs/>
          <w:color w:val="000000" w:themeColor="text1"/>
          <w:u w:val="single"/>
        </w:rPr>
        <w:t>pokemonpartyapi.web.app</w:t>
      </w:r>
      <w:proofErr w:type="spellEnd"/>
      <w:r w:rsidRPr="006118EF">
        <w:rPr>
          <w:rFonts w:eastAsia="Times New Roman" w:cstheme="minorHAnsi"/>
          <w:b/>
          <w:bCs/>
          <w:color w:val="000000" w:themeColor="text1"/>
        </w:rPr>
        <w:t xml:space="preserve">                                                                                   </w:t>
      </w:r>
    </w:p>
    <w:p w14:paraId="489A32CC" w14:textId="77777777" w:rsidR="00187102" w:rsidRPr="00187102" w:rsidRDefault="00187102" w:rsidP="00187102">
      <w:pPr>
        <w:pStyle w:val="NoSpacing"/>
        <w:numPr>
          <w:ilvl w:val="1"/>
          <w:numId w:val="7"/>
        </w:numPr>
        <w:jc w:val="left"/>
        <w:rPr>
          <w:rFonts w:cstheme="minorHAnsi"/>
          <w:color w:val="000000" w:themeColor="text1"/>
        </w:rPr>
      </w:pPr>
      <w:r w:rsidRPr="00FB211B">
        <w:rPr>
          <w:rFonts w:eastAsia="Times New Roman" w:cstheme="minorHAnsi"/>
          <w:color w:val="000000" w:themeColor="text1"/>
        </w:rPr>
        <w:t xml:space="preserve">Utilized </w:t>
      </w:r>
      <w:proofErr w:type="spellStart"/>
      <w:r w:rsidRPr="00FB211B">
        <w:rPr>
          <w:rFonts w:eastAsia="Times New Roman" w:cstheme="minorHAnsi"/>
          <w:color w:val="000000" w:themeColor="text1"/>
        </w:rPr>
        <w:t>PokéAPI</w:t>
      </w:r>
      <w:proofErr w:type="spellEnd"/>
      <w:r w:rsidRPr="00FB211B">
        <w:rPr>
          <w:rFonts w:eastAsia="Times New Roman" w:cstheme="minorHAnsi"/>
          <w:color w:val="000000" w:themeColor="text1"/>
        </w:rPr>
        <w:t xml:space="preserve">, HTML 5, CSS 3, and JavaScript to create a </w:t>
      </w:r>
      <w:proofErr w:type="spellStart"/>
      <w:r w:rsidRPr="00FB211B">
        <w:rPr>
          <w:rFonts w:eastAsia="Times New Roman" w:cstheme="minorHAnsi"/>
          <w:color w:val="000000" w:themeColor="text1"/>
        </w:rPr>
        <w:t>Pokémon</w:t>
      </w:r>
      <w:proofErr w:type="spellEnd"/>
      <w:r w:rsidRPr="00FB211B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>party builder with built in user error handling and optional randomization</w:t>
      </w:r>
    </w:p>
    <w:p w14:paraId="5E9BA455" w14:textId="77777777" w:rsidR="00CB405E" w:rsidRPr="006118EF" w:rsidRDefault="00FB211B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The </w:t>
      </w:r>
      <w:proofErr w:type="spellStart"/>
      <w:r>
        <w:rPr>
          <w:rFonts w:eastAsia="Times New Roman" w:cstheme="minorHAnsi"/>
          <w:b/>
          <w:bCs/>
          <w:color w:val="000000" w:themeColor="text1"/>
        </w:rPr>
        <w:t>Owlery</w:t>
      </w:r>
      <w:proofErr w:type="spellEnd"/>
      <w:r>
        <w:rPr>
          <w:rFonts w:eastAsia="Times New Roman" w:cstheme="minorHAnsi"/>
          <w:b/>
          <w:bCs/>
          <w:color w:val="000000" w:themeColor="text1"/>
        </w:rPr>
        <w:t xml:space="preserve"> Restaurant website</w:t>
      </w:r>
      <w:r w:rsidR="00CB405E" w:rsidRPr="006118EF"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C028FA">
        <w:rPr>
          <w:rFonts w:eastAsia="Times New Roman" w:cstheme="minorHAnsi"/>
          <w:b/>
          <w:bCs/>
          <w:u w:val="single"/>
        </w:rPr>
        <w:t>www.theowleryrestaurant.com</w:t>
      </w:r>
    </w:p>
    <w:p w14:paraId="13FC441F" w14:textId="77777777" w:rsidR="00814D87" w:rsidRPr="00BA3B8E" w:rsidRDefault="00FB211B" w:rsidP="00BA3B8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HTML 5 a</w:t>
      </w:r>
      <w:r w:rsidR="00C028FA">
        <w:rPr>
          <w:rFonts w:eastAsia="Times New Roman" w:cstheme="minorHAnsi"/>
          <w:color w:val="000000" w:themeColor="text1"/>
        </w:rPr>
        <w:t>nd</w:t>
      </w:r>
      <w:r>
        <w:rPr>
          <w:rFonts w:eastAsia="Times New Roman" w:cstheme="minorHAnsi"/>
          <w:color w:val="000000" w:themeColor="text1"/>
        </w:rPr>
        <w:t xml:space="preserve"> </w:t>
      </w:r>
      <w:r w:rsidR="00CB405E" w:rsidRPr="006118EF">
        <w:rPr>
          <w:rFonts w:eastAsia="Times New Roman" w:cstheme="minorHAnsi"/>
          <w:color w:val="000000" w:themeColor="text1"/>
        </w:rPr>
        <w:t>CSS 3</w:t>
      </w:r>
      <w:r>
        <w:rPr>
          <w:rFonts w:eastAsia="Times New Roman" w:cstheme="minorHAnsi"/>
          <w:color w:val="000000" w:themeColor="text1"/>
        </w:rPr>
        <w:t xml:space="preserve"> to build a new website on legacy </w:t>
      </w:r>
      <w:proofErr w:type="spellStart"/>
      <w:r>
        <w:rPr>
          <w:rFonts w:eastAsia="Times New Roman" w:cstheme="minorHAnsi"/>
          <w:color w:val="000000" w:themeColor="text1"/>
        </w:rPr>
        <w:t>tumblr</w:t>
      </w:r>
      <w:proofErr w:type="spellEnd"/>
      <w:r>
        <w:rPr>
          <w:rFonts w:eastAsia="Times New Roman" w:cstheme="minorHAnsi"/>
          <w:color w:val="000000" w:themeColor="text1"/>
        </w:rPr>
        <w:t xml:space="preserve"> setup, including integration with their online store and online ordering</w:t>
      </w:r>
      <w:r w:rsidR="00C028FA">
        <w:rPr>
          <w:rFonts w:eastAsia="Times New Roman" w:cstheme="minorHAnsi"/>
          <w:color w:val="000000" w:themeColor="text1"/>
        </w:rPr>
        <w:t>. Currently in use by business.</w:t>
      </w:r>
    </w:p>
    <w:p w14:paraId="4FCE1AAC" w14:textId="77777777" w:rsidR="00814D87" w:rsidRPr="006118EF" w:rsidRDefault="00814D87" w:rsidP="00814D87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Professional Experience</w:t>
      </w:r>
      <w:r w:rsidRPr="006118EF">
        <w:rPr>
          <w:rFonts w:cstheme="minorHAnsi"/>
          <w:b/>
          <w:bCs/>
          <w:color w:val="000000" w:themeColor="text1"/>
          <w:u w:val="single"/>
        </w:rPr>
        <w:t>:</w:t>
      </w:r>
    </w:p>
    <w:p w14:paraId="30E22847" w14:textId="77777777" w:rsidR="00BA635B" w:rsidRPr="006118EF" w:rsidRDefault="00814D87" w:rsidP="006F70F1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Office Manager/Bookkeeper, The </w:t>
      </w:r>
      <w:proofErr w:type="spellStart"/>
      <w:r>
        <w:rPr>
          <w:rFonts w:cstheme="minorHAnsi"/>
          <w:b/>
          <w:color w:val="000000" w:themeColor="text1"/>
        </w:rPr>
        <w:t>Owlery</w:t>
      </w:r>
      <w:proofErr w:type="spellEnd"/>
      <w:r>
        <w:rPr>
          <w:rFonts w:cstheme="minorHAnsi"/>
          <w:b/>
          <w:color w:val="000000" w:themeColor="text1"/>
        </w:rPr>
        <w:t xml:space="preserve"> Restaurant</w:t>
      </w:r>
      <w:r w:rsidR="006F70F1" w:rsidRPr="006118EF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Bloomington</w:t>
      </w:r>
      <w:r w:rsidR="006F70F1" w:rsidRPr="006118EF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March 2011</w:t>
      </w:r>
      <w:r w:rsidR="006F70F1" w:rsidRPr="006118EF">
        <w:rPr>
          <w:rFonts w:cstheme="minorHAnsi"/>
          <w:b/>
          <w:color w:val="000000" w:themeColor="text1"/>
        </w:rPr>
        <w:t xml:space="preserve"> – </w:t>
      </w:r>
      <w:r w:rsidR="00455462">
        <w:rPr>
          <w:rFonts w:cstheme="minorHAnsi"/>
          <w:b/>
          <w:color w:val="000000" w:themeColor="text1"/>
        </w:rPr>
        <w:t>Current</w:t>
      </w:r>
    </w:p>
    <w:p w14:paraId="6F3005EE" w14:textId="77777777" w:rsidR="00814D87" w:rsidRPr="00F731E7" w:rsidRDefault="00814D87" w:rsidP="006F70F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F731E7">
        <w:rPr>
          <w:rFonts w:cstheme="minorHAnsi"/>
          <w:color w:val="000000" w:themeColor="text1"/>
        </w:rPr>
        <w:t>Manage all financial operations for a restaurant grossing $860k yearly with 30+ employees.</w:t>
      </w:r>
    </w:p>
    <w:p w14:paraId="20606902" w14:textId="77777777" w:rsidR="00F731E7" w:rsidRDefault="00F731E7" w:rsidP="00F731E7">
      <w:pPr>
        <w:numPr>
          <w:ilvl w:val="0"/>
          <w:numId w:val="3"/>
        </w:numPr>
        <w:pBdr>
          <w:left w:val="none" w:sz="0" w:space="8" w:color="auto"/>
        </w:pBdr>
        <w:spacing w:after="40"/>
        <w:jc w:val="left"/>
        <w:rPr>
          <w:rFonts w:cstheme="majorHAnsi"/>
          <w:spacing w:val="8"/>
          <w:lang w:bidi="x-none"/>
        </w:rPr>
      </w:pPr>
      <w:r w:rsidRPr="00F731E7">
        <w:rPr>
          <w:rFonts w:cstheme="majorHAnsi"/>
          <w:spacing w:val="8"/>
          <w:lang w:bidi="x-none"/>
        </w:rPr>
        <w:t xml:space="preserve">Account for every incoming and outgoing dollar through </w:t>
      </w:r>
      <w:proofErr w:type="spellStart"/>
      <w:r w:rsidRPr="00F731E7">
        <w:rPr>
          <w:rFonts w:cstheme="majorHAnsi"/>
          <w:spacing w:val="8"/>
          <w:lang w:bidi="x-none"/>
        </w:rPr>
        <w:t>Quickbooks</w:t>
      </w:r>
      <w:proofErr w:type="spellEnd"/>
      <w:r w:rsidRPr="00F731E7">
        <w:rPr>
          <w:rFonts w:cstheme="majorHAnsi"/>
          <w:spacing w:val="8"/>
          <w:lang w:bidi="x-none"/>
        </w:rPr>
        <w:t xml:space="preserve"> accounting software and Excel.</w:t>
      </w:r>
    </w:p>
    <w:p w14:paraId="2DA93AC8" w14:textId="77777777" w:rsidR="00F731E7" w:rsidRPr="00F731E7" w:rsidRDefault="00F731E7" w:rsidP="00F731E7">
      <w:pPr>
        <w:numPr>
          <w:ilvl w:val="0"/>
          <w:numId w:val="3"/>
        </w:numPr>
        <w:pBdr>
          <w:left w:val="none" w:sz="0" w:space="8" w:color="auto"/>
        </w:pBdr>
        <w:spacing w:after="40"/>
        <w:jc w:val="left"/>
        <w:rPr>
          <w:rFonts w:cstheme="majorHAnsi"/>
          <w:spacing w:val="8"/>
          <w:lang w:bidi="x-none"/>
        </w:rPr>
      </w:pPr>
      <w:r>
        <w:rPr>
          <w:rFonts w:cstheme="majorHAnsi"/>
          <w:spacing w:val="8"/>
          <w:lang w:bidi="x-none"/>
        </w:rPr>
        <w:t>AR/AP with over 30 regular vendors.</w:t>
      </w:r>
    </w:p>
    <w:p w14:paraId="5040E851" w14:textId="77777777" w:rsidR="00F731E7" w:rsidRPr="00F731E7" w:rsidRDefault="00F731E7" w:rsidP="00F731E7">
      <w:pPr>
        <w:numPr>
          <w:ilvl w:val="0"/>
          <w:numId w:val="17"/>
        </w:numPr>
        <w:pBdr>
          <w:left w:val="none" w:sz="0" w:space="8" w:color="auto"/>
        </w:pBdr>
        <w:spacing w:after="40"/>
        <w:ind w:hanging="400"/>
        <w:jc w:val="left"/>
        <w:rPr>
          <w:rFonts w:cstheme="majorHAnsi"/>
          <w:spacing w:val="8"/>
          <w:lang w:bidi="x-none"/>
        </w:rPr>
      </w:pPr>
      <w:r w:rsidRPr="00F731E7">
        <w:rPr>
          <w:rFonts w:cstheme="majorHAnsi"/>
          <w:spacing w:val="8"/>
          <w:lang w:bidi="x-none"/>
        </w:rPr>
        <w:t>Advise business owners on financial planning, cash flow, payroll issues, and tax issues.</w:t>
      </w:r>
    </w:p>
    <w:p w14:paraId="651D4736" w14:textId="77777777" w:rsidR="00F731E7" w:rsidRPr="00F731E7" w:rsidRDefault="00F731E7" w:rsidP="00F731E7">
      <w:pPr>
        <w:pStyle w:val="NoSpacing"/>
        <w:numPr>
          <w:ilvl w:val="0"/>
          <w:numId w:val="3"/>
        </w:numPr>
        <w:rPr>
          <w:rFonts w:cstheme="majorHAnsi"/>
          <w:color w:val="000000" w:themeColor="text1"/>
        </w:rPr>
      </w:pPr>
      <w:r>
        <w:rPr>
          <w:rFonts w:cstheme="majorHAnsi"/>
          <w:spacing w:val="8"/>
          <w:lang w:bidi="x-none"/>
        </w:rPr>
        <w:t xml:space="preserve">Processing payroll and troubleshooting employee issues with </w:t>
      </w:r>
      <w:proofErr w:type="spellStart"/>
      <w:r>
        <w:rPr>
          <w:rFonts w:cstheme="majorHAnsi"/>
          <w:spacing w:val="8"/>
          <w:lang w:bidi="x-none"/>
        </w:rPr>
        <w:t>Aatrix</w:t>
      </w:r>
      <w:proofErr w:type="spellEnd"/>
      <w:r>
        <w:rPr>
          <w:rFonts w:cstheme="majorHAnsi"/>
          <w:spacing w:val="8"/>
          <w:lang w:bidi="x-none"/>
        </w:rPr>
        <w:t xml:space="preserve"> Payroll software.</w:t>
      </w:r>
    </w:p>
    <w:p w14:paraId="2F41D004" w14:textId="77777777" w:rsidR="00F731E7" w:rsidRPr="00F731E7" w:rsidRDefault="00F731E7" w:rsidP="00F731E7">
      <w:pPr>
        <w:pStyle w:val="NoSpacing"/>
        <w:numPr>
          <w:ilvl w:val="0"/>
          <w:numId w:val="3"/>
        </w:numPr>
        <w:rPr>
          <w:rFonts w:cstheme="majorHAnsi"/>
          <w:color w:val="000000" w:themeColor="text1"/>
        </w:rPr>
      </w:pPr>
      <w:r w:rsidRPr="00F731E7">
        <w:rPr>
          <w:rFonts w:cstheme="majorHAnsi"/>
          <w:spacing w:val="8"/>
          <w:lang w:bidi="x-none"/>
        </w:rPr>
        <w:t>Prepare and file federal and state sales tax and payroll tax returns.</w:t>
      </w:r>
    </w:p>
    <w:p w14:paraId="0AD5E46D" w14:textId="77777777" w:rsidR="00F731E7" w:rsidRPr="006118EF" w:rsidRDefault="00F731E7" w:rsidP="00F731E7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Financial Coordinator, Boxcar Books</w:t>
      </w:r>
      <w:r w:rsidRPr="006118EF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Bloomington</w:t>
      </w:r>
      <w:r w:rsidRPr="006118EF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Feb 2010</w:t>
      </w:r>
      <w:r w:rsidRPr="006118EF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December 2017</w:t>
      </w:r>
    </w:p>
    <w:p w14:paraId="4AA8DB33" w14:textId="77777777" w:rsidR="00F731E7" w:rsidRDefault="00F731E7" w:rsidP="00F731E7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Manage all financial operations for 501©3 organization and its corresponding bookstore presence.</w:t>
      </w:r>
    </w:p>
    <w:p w14:paraId="4AEE16CF" w14:textId="77777777" w:rsidR="00F731E7" w:rsidRPr="00763AC8" w:rsidRDefault="00F731E7" w:rsidP="00F731E7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763AC8">
        <w:rPr>
          <w:rFonts w:cstheme="minorHAnsi"/>
          <w:color w:val="000000" w:themeColor="text1"/>
        </w:rPr>
        <w:t>AR/AP with 60+ book and textbook vendors.</w:t>
      </w:r>
    </w:p>
    <w:p w14:paraId="2AEDD087" w14:textId="77777777" w:rsidR="00F731E7" w:rsidRPr="00763AC8" w:rsidRDefault="00F731E7" w:rsidP="00187102">
      <w:pPr>
        <w:numPr>
          <w:ilvl w:val="0"/>
          <w:numId w:val="3"/>
        </w:numPr>
        <w:pBdr>
          <w:left w:val="none" w:sz="0" w:space="8" w:color="auto"/>
        </w:pBdr>
        <w:spacing w:after="40"/>
        <w:jc w:val="left"/>
        <w:rPr>
          <w:spacing w:val="8"/>
          <w:lang w:bidi="x-none"/>
        </w:rPr>
      </w:pPr>
      <w:r w:rsidRPr="00763AC8">
        <w:rPr>
          <w:spacing w:val="8"/>
          <w:lang w:bidi="x-none"/>
        </w:rPr>
        <w:t xml:space="preserve">Complete and submit federal and state tax forms including non-profit specific returns. </w:t>
      </w:r>
    </w:p>
    <w:p w14:paraId="00658FE8" w14:textId="77777777" w:rsidR="00D16148" w:rsidRPr="006118EF" w:rsidRDefault="00D16148" w:rsidP="006F70F1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534E67FC" w14:textId="77777777" w:rsidR="00D829E0" w:rsidRPr="006118EF" w:rsidRDefault="00D829E0" w:rsidP="00604622">
      <w:pPr>
        <w:pStyle w:val="NoSpacing"/>
        <w:ind w:left="720"/>
        <w:rPr>
          <w:rFonts w:cstheme="minorHAnsi"/>
          <w:color w:val="000000" w:themeColor="text1"/>
          <w:u w:val="single"/>
        </w:rPr>
      </w:pPr>
    </w:p>
    <w:sectPr w:rsidR="00D829E0" w:rsidRPr="006118EF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pt;height:10.4pt" o:bullet="t">
        <v:imagedata r:id="rId1" o:title=""/>
      </v:shape>
    </w:pict>
  </w:numPicBullet>
  <w:abstractNum w:abstractNumId="0">
    <w:nsid w:val="0000000A"/>
    <w:multiLevelType w:val="hybridMultilevel"/>
    <w:tmpl w:val="0000000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B"/>
    <w:multiLevelType w:val="hybridMultilevel"/>
    <w:tmpl w:val="0000000B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E"/>
    <w:multiLevelType w:val="hybridMultilevel"/>
    <w:tmpl w:val="0000000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F"/>
    <w:multiLevelType w:val="hybridMultilevel"/>
    <w:tmpl w:val="0000000F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A02194B"/>
    <w:multiLevelType w:val="hybridMultilevel"/>
    <w:tmpl w:val="EA3C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22545"/>
    <w:multiLevelType w:val="hybridMultilevel"/>
    <w:tmpl w:val="E3A850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A359D"/>
    <w:multiLevelType w:val="multilevel"/>
    <w:tmpl w:val="2954E6B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8317772"/>
    <w:multiLevelType w:val="hybridMultilevel"/>
    <w:tmpl w:val="5BCE52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A84E36"/>
    <w:multiLevelType w:val="hybridMultilevel"/>
    <w:tmpl w:val="85D0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E2DC0"/>
    <w:multiLevelType w:val="hybridMultilevel"/>
    <w:tmpl w:val="BEF41BB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40DEE"/>
    <w:multiLevelType w:val="hybridMultilevel"/>
    <w:tmpl w:val="0794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15"/>
  </w:num>
  <w:num w:numId="7">
    <w:abstractNumId w:val="1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13"/>
  </w:num>
  <w:num w:numId="13">
    <w:abstractNumId w:val="12"/>
  </w:num>
  <w:num w:numId="14">
    <w:abstractNumId w:val="1"/>
  </w:num>
  <w:num w:numId="15">
    <w:abstractNumId w:val="11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5B"/>
    <w:rsid w:val="00087BA3"/>
    <w:rsid w:val="00187102"/>
    <w:rsid w:val="00285591"/>
    <w:rsid w:val="002B6770"/>
    <w:rsid w:val="0033275D"/>
    <w:rsid w:val="003F7FA1"/>
    <w:rsid w:val="00455462"/>
    <w:rsid w:val="00535B42"/>
    <w:rsid w:val="005A266B"/>
    <w:rsid w:val="005E4D7D"/>
    <w:rsid w:val="00604622"/>
    <w:rsid w:val="006118EF"/>
    <w:rsid w:val="00620F22"/>
    <w:rsid w:val="00623AE1"/>
    <w:rsid w:val="00645D69"/>
    <w:rsid w:val="006A235E"/>
    <w:rsid w:val="006F1532"/>
    <w:rsid w:val="006F1EB7"/>
    <w:rsid w:val="006F70F1"/>
    <w:rsid w:val="00763AC8"/>
    <w:rsid w:val="00814D87"/>
    <w:rsid w:val="00826A78"/>
    <w:rsid w:val="00865086"/>
    <w:rsid w:val="008C414D"/>
    <w:rsid w:val="0096410F"/>
    <w:rsid w:val="009B3494"/>
    <w:rsid w:val="009C0AEE"/>
    <w:rsid w:val="009D0D30"/>
    <w:rsid w:val="00A166FF"/>
    <w:rsid w:val="00A16805"/>
    <w:rsid w:val="00A3444C"/>
    <w:rsid w:val="00A9468A"/>
    <w:rsid w:val="00BA17F1"/>
    <w:rsid w:val="00BA3B8E"/>
    <w:rsid w:val="00BA635B"/>
    <w:rsid w:val="00BA6E5F"/>
    <w:rsid w:val="00C028FA"/>
    <w:rsid w:val="00C60656"/>
    <w:rsid w:val="00CA45EB"/>
    <w:rsid w:val="00CB405E"/>
    <w:rsid w:val="00CC5DF0"/>
    <w:rsid w:val="00CD62FA"/>
    <w:rsid w:val="00CF5AE2"/>
    <w:rsid w:val="00D16148"/>
    <w:rsid w:val="00D829E0"/>
    <w:rsid w:val="00DA27E6"/>
    <w:rsid w:val="00DE643C"/>
    <w:rsid w:val="00F731E7"/>
    <w:rsid w:val="00FB211B"/>
    <w:rsid w:val="00FB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3C85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  <w:style w:type="paragraph" w:customStyle="1" w:styleId="normal0">
    <w:name w:val="normal"/>
    <w:rsid w:val="00F731E7"/>
    <w:pPr>
      <w:spacing w:after="0"/>
      <w:jc w:val="left"/>
    </w:pPr>
    <w:rPr>
      <w:rFonts w:ascii="Times New Roman" w:eastAsia="Times New Roman" w:hAnsi="Times New Roman" w:cs="Times New Roman"/>
      <w:highlight w:val="whit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  <w:style w:type="paragraph" w:customStyle="1" w:styleId="normal0">
    <w:name w:val="normal"/>
    <w:rsid w:val="00F731E7"/>
    <w:pPr>
      <w:spacing w:after="0"/>
      <w:jc w:val="left"/>
    </w:pPr>
    <w:rPr>
      <w:rFonts w:ascii="Times New Roman" w:eastAsia="Times New Roman" w:hAnsi="Times New Roman" w:cs="Times New Roman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02717D-1D45-3545-9008-4769F2F9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436</Words>
  <Characters>2487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Virginia Alford</cp:lastModifiedBy>
  <cp:revision>8</cp:revision>
  <dcterms:created xsi:type="dcterms:W3CDTF">2021-02-25T17:48:00Z</dcterms:created>
  <dcterms:modified xsi:type="dcterms:W3CDTF">2021-03-13T23:26:00Z</dcterms:modified>
</cp:coreProperties>
</file>