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247" w:rsidRPr="00774CFD" w:rsidRDefault="00620DEC" w:rsidP="00987247">
      <w:pPr>
        <w:jc w:val="left"/>
        <w:rPr>
          <w:b/>
          <w:spacing w:val="-10"/>
          <w:sz w:val="36"/>
        </w:rPr>
      </w:pPr>
      <w:r>
        <w:rPr>
          <w:rFonts w:hint="eastAsia"/>
          <w:b/>
          <w:spacing w:val="-10"/>
          <w:sz w:val="36"/>
        </w:rPr>
        <w:t xml:space="preserve">파이널 </w:t>
      </w:r>
      <w:r w:rsidR="00987247" w:rsidRPr="00774CFD">
        <w:rPr>
          <w:rFonts w:hint="eastAsia"/>
          <w:b/>
          <w:spacing w:val="-10"/>
          <w:sz w:val="36"/>
        </w:rPr>
        <w:t xml:space="preserve">프로젝트 기획안 </w:t>
      </w:r>
    </w:p>
    <w:p w:rsidR="00987247" w:rsidRPr="00742DA7" w:rsidRDefault="00987247" w:rsidP="00987247">
      <w:pPr>
        <w:ind w:firstLine="195"/>
        <w:jc w:val="right"/>
        <w:rPr>
          <w:b/>
          <w:spacing w:val="-10"/>
          <w:szCs w:val="20"/>
        </w:rPr>
      </w:pPr>
      <w:r>
        <w:rPr>
          <w:rFonts w:hint="eastAsia"/>
          <w:b/>
          <w:spacing w:val="-10"/>
          <w:szCs w:val="20"/>
        </w:rPr>
        <w:t>20</w:t>
      </w:r>
      <w:r w:rsidR="009221AA">
        <w:rPr>
          <w:b/>
          <w:spacing w:val="-10"/>
          <w:szCs w:val="20"/>
        </w:rPr>
        <w:t>20</w:t>
      </w:r>
      <w:r w:rsidRPr="00742DA7">
        <w:rPr>
          <w:rFonts w:hint="eastAsia"/>
          <w:b/>
          <w:spacing w:val="-10"/>
          <w:szCs w:val="20"/>
        </w:rPr>
        <w:t>년</w:t>
      </w:r>
      <w:r>
        <w:rPr>
          <w:rFonts w:hint="eastAsia"/>
          <w:b/>
          <w:spacing w:val="-10"/>
          <w:szCs w:val="20"/>
        </w:rPr>
        <w:t xml:space="preserve"> </w:t>
      </w:r>
      <w:r w:rsidR="00252296">
        <w:rPr>
          <w:b/>
          <w:spacing w:val="-10"/>
          <w:szCs w:val="20"/>
        </w:rPr>
        <w:t>0</w:t>
      </w:r>
      <w:r w:rsidRPr="00742DA7">
        <w:rPr>
          <w:rFonts w:hint="eastAsia"/>
          <w:b/>
          <w:spacing w:val="-10"/>
          <w:szCs w:val="20"/>
        </w:rPr>
        <w:t>월</w:t>
      </w:r>
      <w:r w:rsidR="00094025">
        <w:rPr>
          <w:rFonts w:hint="eastAsia"/>
          <w:b/>
          <w:spacing w:val="-10"/>
          <w:szCs w:val="20"/>
        </w:rPr>
        <w:t xml:space="preserve"> </w:t>
      </w:r>
      <w:r w:rsidR="00252296">
        <w:rPr>
          <w:b/>
          <w:spacing w:val="-10"/>
          <w:szCs w:val="20"/>
        </w:rPr>
        <w:t>00</w:t>
      </w:r>
      <w:r w:rsidRPr="00742DA7">
        <w:rPr>
          <w:rFonts w:hint="eastAsia"/>
          <w:b/>
          <w:spacing w:val="-10"/>
          <w:szCs w:val="20"/>
        </w:rPr>
        <w:t>일</w:t>
      </w:r>
    </w:p>
    <w:p w:rsidR="00987247" w:rsidRPr="00987247" w:rsidRDefault="00252296" w:rsidP="00987247">
      <w:pPr>
        <w:jc w:val="right"/>
        <w:rPr>
          <w:rFonts w:asciiTheme="majorHAnsi" w:eastAsiaTheme="majorHAnsi" w:hAnsiTheme="majorHAnsi" w:cs="나눔고딕"/>
          <w:b/>
          <w:color w:val="000000"/>
          <w:spacing w:val="-10"/>
          <w:kern w:val="0"/>
          <w:szCs w:val="18"/>
          <w:lang w:val="ko-KR"/>
        </w:rPr>
      </w:pPr>
      <w:r>
        <w:rPr>
          <w:rFonts w:asciiTheme="majorHAnsi" w:eastAsiaTheme="majorHAnsi" w:hAnsiTheme="majorHAnsi" w:cs="나눔고딕" w:hint="eastAsia"/>
          <w:b/>
          <w:color w:val="000000"/>
          <w:spacing w:val="-10"/>
          <w:kern w:val="0"/>
          <w:szCs w:val="18"/>
          <w:lang w:val="ko-KR"/>
        </w:rPr>
        <w:t xml:space="preserve">빅데이터를 활용한 </w:t>
      </w:r>
      <w:r>
        <w:rPr>
          <w:rFonts w:asciiTheme="majorHAnsi" w:eastAsiaTheme="majorHAnsi" w:hAnsiTheme="majorHAnsi" w:cs="나눔고딕"/>
          <w:b/>
          <w:color w:val="000000"/>
          <w:spacing w:val="-10"/>
          <w:kern w:val="0"/>
          <w:szCs w:val="18"/>
          <w:lang w:val="ko-KR"/>
        </w:rPr>
        <w:t xml:space="preserve">IoT </w:t>
      </w:r>
      <w:r>
        <w:rPr>
          <w:rFonts w:asciiTheme="majorHAnsi" w:eastAsiaTheme="majorHAnsi" w:hAnsiTheme="majorHAnsi" w:cs="나눔고딕" w:hint="eastAsia"/>
          <w:b/>
          <w:color w:val="000000"/>
          <w:spacing w:val="-10"/>
          <w:kern w:val="0"/>
          <w:szCs w:val="18"/>
          <w:lang w:val="ko-KR"/>
        </w:rPr>
        <w:t>시스템 개발(</w:t>
      </w:r>
      <w:r>
        <w:rPr>
          <w:rFonts w:asciiTheme="majorHAnsi" w:eastAsiaTheme="majorHAnsi" w:hAnsiTheme="majorHAnsi" w:cs="나눔고딕"/>
          <w:b/>
          <w:color w:val="000000"/>
          <w:spacing w:val="-10"/>
          <w:kern w:val="0"/>
          <w:szCs w:val="18"/>
          <w:lang w:val="ko-KR"/>
        </w:rPr>
        <w:t xml:space="preserve">Feat. </w:t>
      </w:r>
      <w:r>
        <w:rPr>
          <w:rFonts w:asciiTheme="majorHAnsi" w:eastAsiaTheme="majorHAnsi" w:hAnsiTheme="majorHAnsi" w:cs="나눔고딕" w:hint="eastAsia"/>
          <w:b/>
          <w:color w:val="000000"/>
          <w:spacing w:val="-10"/>
          <w:kern w:val="0"/>
          <w:szCs w:val="18"/>
          <w:lang w:val="ko-KR"/>
        </w:rPr>
        <w:t>스마트시티 프로젝트)</w:t>
      </w:r>
      <w:r>
        <w:rPr>
          <w:rFonts w:asciiTheme="majorHAnsi" w:eastAsiaTheme="majorHAnsi" w:hAnsiTheme="majorHAnsi" w:cs="나눔고딕"/>
          <w:b/>
          <w:color w:val="000000"/>
          <w:spacing w:val="-10"/>
          <w:kern w:val="0"/>
          <w:szCs w:val="18"/>
          <w:lang w:val="ko-KR"/>
        </w:rPr>
        <w:t xml:space="preserve"> (</w:t>
      </w:r>
      <w:r w:rsidR="009221AA">
        <w:rPr>
          <w:rFonts w:asciiTheme="majorHAnsi" w:eastAsiaTheme="majorHAnsi" w:hAnsiTheme="majorHAnsi" w:cs="나눔고딕"/>
          <w:b/>
          <w:color w:val="000000"/>
          <w:spacing w:val="-10"/>
          <w:kern w:val="0"/>
          <w:szCs w:val="18"/>
          <w:lang w:val="ko-KR"/>
        </w:rPr>
        <w:t>A</w:t>
      </w:r>
      <w:r w:rsidR="009221AA">
        <w:rPr>
          <w:rFonts w:asciiTheme="majorHAnsi" w:eastAsiaTheme="majorHAnsi" w:hAnsiTheme="majorHAnsi" w:cs="나눔고딕" w:hint="eastAsia"/>
          <w:b/>
          <w:color w:val="000000"/>
          <w:spacing w:val="-10"/>
          <w:kern w:val="0"/>
          <w:szCs w:val="18"/>
          <w:lang w:val="ko-KR"/>
        </w:rPr>
        <w:t>반)</w:t>
      </w:r>
    </w:p>
    <w:p w:rsidR="00987247" w:rsidRPr="00EF0B19" w:rsidRDefault="00987247" w:rsidP="00987247">
      <w:pPr>
        <w:jc w:val="right"/>
        <w:rPr>
          <w:spacing w:val="-10"/>
          <w:sz w:val="10"/>
          <w:szCs w:val="20"/>
        </w:rPr>
      </w:pPr>
    </w:p>
    <w:tbl>
      <w:tblPr>
        <w:tblStyle w:val="21"/>
        <w:tblW w:w="9309" w:type="dxa"/>
        <w:tblLook w:val="04A0" w:firstRow="1" w:lastRow="0" w:firstColumn="1" w:lastColumn="0" w:noHBand="0" w:noVBand="1"/>
      </w:tblPr>
      <w:tblGrid>
        <w:gridCol w:w="2376"/>
        <w:gridCol w:w="6933"/>
      </w:tblGrid>
      <w:tr w:rsidR="00987247" w:rsidRPr="00784990" w:rsidTr="00620DEC">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tcPr>
          <w:p w:rsidR="00987247" w:rsidRPr="00987247" w:rsidRDefault="00987247" w:rsidP="00774CFD">
            <w:pPr>
              <w:widowControl/>
              <w:wordWrap/>
              <w:autoSpaceDE/>
              <w:autoSpaceDN/>
              <w:jc w:val="center"/>
              <w:rPr>
                <w:szCs w:val="20"/>
              </w:rPr>
            </w:pPr>
            <w:r>
              <w:rPr>
                <w:rFonts w:hint="eastAsia"/>
                <w:spacing w:val="-10"/>
                <w:sz w:val="24"/>
                <w:szCs w:val="20"/>
              </w:rPr>
              <w:t>팀 명</w:t>
            </w:r>
          </w:p>
        </w:tc>
        <w:tc>
          <w:tcPr>
            <w:tcW w:w="6933" w:type="dxa"/>
          </w:tcPr>
          <w:p w:rsidR="00987247" w:rsidRPr="00742DA7" w:rsidRDefault="00D0307A" w:rsidP="004B16C5">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szCs w:val="20"/>
              </w:rPr>
            </w:pPr>
            <w:r>
              <w:rPr>
                <w:rFonts w:hint="eastAsia"/>
                <w:szCs w:val="20"/>
              </w:rPr>
              <w:t>일석이조(a.k.a OSTB)</w:t>
            </w:r>
          </w:p>
        </w:tc>
      </w:tr>
      <w:tr w:rsidR="00987247" w:rsidRPr="00784990" w:rsidTr="00620D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tcPr>
          <w:p w:rsidR="00987247" w:rsidRPr="00987247" w:rsidRDefault="00987247" w:rsidP="00774CFD">
            <w:pPr>
              <w:widowControl/>
              <w:wordWrap/>
              <w:autoSpaceDE/>
              <w:autoSpaceDN/>
              <w:jc w:val="center"/>
              <w:rPr>
                <w:spacing w:val="-10"/>
                <w:sz w:val="24"/>
                <w:szCs w:val="20"/>
              </w:rPr>
            </w:pPr>
            <w:r>
              <w:rPr>
                <w:rFonts w:hint="eastAsia"/>
                <w:spacing w:val="-10"/>
                <w:sz w:val="24"/>
                <w:szCs w:val="20"/>
              </w:rPr>
              <w:t>팀 원</w:t>
            </w:r>
          </w:p>
        </w:tc>
        <w:tc>
          <w:tcPr>
            <w:tcW w:w="6933" w:type="dxa"/>
            <w:vAlign w:val="center"/>
          </w:tcPr>
          <w:p w:rsidR="00D0307A" w:rsidRDefault="00D0307A" w:rsidP="00D0307A">
            <w:pPr>
              <w:jc w:val="right"/>
              <w:cnfStyle w:val="000000100000" w:firstRow="0" w:lastRow="0" w:firstColumn="0" w:lastColumn="0" w:oddVBand="0" w:evenVBand="0" w:oddHBand="1" w:evenHBand="0" w:firstRowFirstColumn="0" w:firstRowLastColumn="0" w:lastRowFirstColumn="0" w:lastRowLastColumn="0"/>
              <w:rPr>
                <w:szCs w:val="20"/>
              </w:rPr>
            </w:pPr>
            <w:r>
              <w:rPr>
                <w:rFonts w:hint="eastAsia"/>
                <w:sz w:val="24"/>
                <w:szCs w:val="24"/>
              </w:rPr>
              <w:t>*유한솔 김나윤 김완규 문한나 박나영</w:t>
            </w:r>
          </w:p>
          <w:p w:rsidR="00987247" w:rsidRPr="00987247" w:rsidRDefault="00C057DB" w:rsidP="00C057DB">
            <w:pPr>
              <w:widowControl/>
              <w:wordWrap/>
              <w:autoSpaceDE/>
              <w:autoSpaceDN/>
              <w:jc w:val="right"/>
              <w:cnfStyle w:val="000000100000" w:firstRow="0" w:lastRow="0" w:firstColumn="0" w:lastColumn="0" w:oddVBand="0" w:evenVBand="0" w:oddHBand="1" w:evenHBand="0" w:firstRowFirstColumn="0" w:firstRowLastColumn="0" w:lastRowFirstColumn="0" w:lastRowLastColumn="0"/>
              <w:rPr>
                <w:b/>
                <w:i/>
                <w:spacing w:val="-10"/>
                <w:sz w:val="24"/>
                <w:szCs w:val="20"/>
              </w:rPr>
            </w:pPr>
            <w:r w:rsidRPr="00C057DB">
              <w:rPr>
                <w:rFonts w:hint="eastAsia"/>
                <w:b/>
                <w:color w:val="AEAAAA" w:themeColor="background2" w:themeShade="BF"/>
                <w:spacing w:val="-10"/>
                <w:sz w:val="18"/>
                <w:szCs w:val="20"/>
              </w:rPr>
              <w:t xml:space="preserve">              </w:t>
            </w:r>
            <w:r>
              <w:rPr>
                <w:rFonts w:hint="eastAsia"/>
                <w:b/>
                <w:i/>
                <w:color w:val="AEAAAA" w:themeColor="background2" w:themeShade="BF"/>
                <w:spacing w:val="-10"/>
                <w:sz w:val="18"/>
                <w:szCs w:val="20"/>
              </w:rPr>
              <w:t xml:space="preserve">            </w:t>
            </w:r>
            <w:r w:rsidR="00987247" w:rsidRPr="00987247">
              <w:rPr>
                <w:rFonts w:hint="eastAsia"/>
                <w:b/>
                <w:i/>
                <w:color w:val="AEAAAA" w:themeColor="background2" w:themeShade="BF"/>
                <w:spacing w:val="-10"/>
                <w:sz w:val="18"/>
                <w:szCs w:val="20"/>
              </w:rPr>
              <w:t xml:space="preserve">         * 팀장 별도 표시</w:t>
            </w:r>
          </w:p>
        </w:tc>
      </w:tr>
      <w:tr w:rsidR="00987247" w:rsidRPr="00784990" w:rsidTr="00620DEC">
        <w:trPr>
          <w:trHeight w:val="1034"/>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hideMark/>
          </w:tcPr>
          <w:p w:rsidR="00774CFD" w:rsidRDefault="00987247" w:rsidP="00774CFD">
            <w:pPr>
              <w:widowControl/>
              <w:wordWrap/>
              <w:autoSpaceDE/>
              <w:autoSpaceDN/>
              <w:jc w:val="center"/>
              <w:rPr>
                <w:spacing w:val="-10"/>
                <w:sz w:val="24"/>
                <w:szCs w:val="20"/>
              </w:rPr>
            </w:pPr>
            <w:r w:rsidRPr="00987247">
              <w:rPr>
                <w:rFonts w:hint="eastAsia"/>
                <w:spacing w:val="-10"/>
                <w:sz w:val="24"/>
                <w:szCs w:val="20"/>
              </w:rPr>
              <w:t>프로젝트</w:t>
            </w:r>
            <w:r w:rsidR="00774CFD">
              <w:rPr>
                <w:rFonts w:hint="eastAsia"/>
                <w:spacing w:val="-10"/>
                <w:sz w:val="24"/>
                <w:szCs w:val="20"/>
              </w:rPr>
              <w:t xml:space="preserve"> </w:t>
            </w:r>
            <w:r w:rsidRPr="00987247">
              <w:rPr>
                <w:rFonts w:hint="eastAsia"/>
                <w:spacing w:val="-10"/>
                <w:sz w:val="24"/>
                <w:szCs w:val="20"/>
              </w:rPr>
              <w:t>명</w:t>
            </w:r>
          </w:p>
          <w:p w:rsidR="00987247" w:rsidRPr="00774CFD" w:rsidRDefault="00774CFD" w:rsidP="00774CFD">
            <w:pPr>
              <w:widowControl/>
              <w:wordWrap/>
              <w:autoSpaceDE/>
              <w:autoSpaceDN/>
              <w:jc w:val="center"/>
              <w:rPr>
                <w:i/>
                <w:spacing w:val="-10"/>
                <w:sz w:val="24"/>
                <w:szCs w:val="20"/>
              </w:rPr>
            </w:pPr>
            <w:r w:rsidRPr="00774CFD">
              <w:rPr>
                <w:i/>
                <w:color w:val="AEAAAA" w:themeColor="background2" w:themeShade="BF"/>
                <w:spacing w:val="-10"/>
                <w:sz w:val="18"/>
                <w:szCs w:val="20"/>
              </w:rPr>
              <w:t xml:space="preserve">* </w:t>
            </w:r>
            <w:r w:rsidRPr="00774CFD">
              <w:rPr>
                <w:rFonts w:hint="eastAsia"/>
                <w:i/>
                <w:color w:val="AEAAAA" w:themeColor="background2" w:themeShade="BF"/>
                <w:spacing w:val="-10"/>
                <w:sz w:val="18"/>
                <w:szCs w:val="20"/>
              </w:rPr>
              <w:t>가제</w:t>
            </w:r>
          </w:p>
        </w:tc>
        <w:tc>
          <w:tcPr>
            <w:tcW w:w="6933" w:type="dxa"/>
            <w:vAlign w:val="center"/>
            <w:hideMark/>
          </w:tcPr>
          <w:p w:rsidR="00987247" w:rsidRPr="00742DA7" w:rsidRDefault="00D0307A" w:rsidP="00D0307A">
            <w:pPr>
              <w:widowControl/>
              <w:wordWrap/>
              <w:autoSpaceDE/>
              <w:autoSpaceDN/>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빅데이터 기반 커넥티드카 반응형 디지털 사이니지</w:t>
            </w:r>
            <w:r w:rsidR="00BE7F69">
              <w:rPr>
                <w:rFonts w:hint="eastAsia"/>
                <w:szCs w:val="20"/>
              </w:rPr>
              <w:t xml:space="preserve"> 프로젝트</w:t>
            </w:r>
            <w:bookmarkStart w:id="0" w:name="_GoBack"/>
            <w:bookmarkEnd w:id="0"/>
          </w:p>
        </w:tc>
      </w:tr>
      <w:tr w:rsidR="00620DEC" w:rsidRPr="00784990" w:rsidTr="00620D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tcPr>
          <w:p w:rsidR="00620DEC" w:rsidRPr="00987247" w:rsidRDefault="00620DEC" w:rsidP="00774CFD">
            <w:pPr>
              <w:widowControl/>
              <w:wordWrap/>
              <w:autoSpaceDE/>
              <w:autoSpaceDN/>
              <w:jc w:val="center"/>
              <w:rPr>
                <w:spacing w:val="-10"/>
                <w:sz w:val="24"/>
                <w:szCs w:val="20"/>
              </w:rPr>
            </w:pPr>
            <w:r>
              <w:rPr>
                <w:rFonts w:hint="eastAsia"/>
                <w:spacing w:val="-10"/>
                <w:sz w:val="24"/>
                <w:szCs w:val="20"/>
              </w:rPr>
              <w:t>담당 멘토</w:t>
            </w:r>
          </w:p>
        </w:tc>
        <w:tc>
          <w:tcPr>
            <w:tcW w:w="6933" w:type="dxa"/>
            <w:vAlign w:val="center"/>
          </w:tcPr>
          <w:p w:rsidR="00620DEC" w:rsidRPr="00620DEC" w:rsidRDefault="00620DEC" w:rsidP="00BE7F69">
            <w:pPr>
              <w:widowControl/>
              <w:wordWrap/>
              <w:autoSpaceDE/>
              <w:autoSpaceDN/>
              <w:cnfStyle w:val="000000100000" w:firstRow="0" w:lastRow="0" w:firstColumn="0" w:lastColumn="0" w:oddVBand="0" w:evenVBand="0" w:oddHBand="1" w:evenHBand="0" w:firstRowFirstColumn="0" w:firstRowLastColumn="0" w:lastRowFirstColumn="0" w:lastRowLastColumn="0"/>
              <w:rPr>
                <w:b/>
                <w:i/>
                <w:color w:val="808080" w:themeColor="background1" w:themeShade="80"/>
                <w:szCs w:val="20"/>
              </w:rPr>
            </w:pPr>
            <w:r w:rsidRPr="00C057DB">
              <w:rPr>
                <w:rFonts w:hint="eastAsia"/>
                <w:b/>
                <w:i/>
                <w:szCs w:val="20"/>
              </w:rPr>
              <w:t>주멘토</w:t>
            </w:r>
            <w:r w:rsidR="00BE7F69">
              <w:rPr>
                <w:rFonts w:hint="eastAsia"/>
                <w:b/>
                <w:i/>
                <w:szCs w:val="20"/>
              </w:rPr>
              <w:t xml:space="preserve"> 김희원,</w:t>
            </w:r>
            <w:r w:rsidR="00BE7F69">
              <w:rPr>
                <w:b/>
                <w:i/>
                <w:szCs w:val="20"/>
              </w:rPr>
              <w:t xml:space="preserve"> </w:t>
            </w:r>
            <w:r w:rsidR="00BE7F69">
              <w:rPr>
                <w:rFonts w:hint="eastAsia"/>
                <w:b/>
                <w:i/>
                <w:szCs w:val="20"/>
              </w:rPr>
              <w:t>이진호</w:t>
            </w:r>
          </w:p>
        </w:tc>
      </w:tr>
      <w:tr w:rsidR="00987247" w:rsidRPr="00784990" w:rsidTr="00620DEC">
        <w:trPr>
          <w:trHeight w:val="3515"/>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hideMark/>
          </w:tcPr>
          <w:p w:rsidR="00774CFD" w:rsidRDefault="00774CFD" w:rsidP="00774CFD">
            <w:pPr>
              <w:widowControl/>
              <w:wordWrap/>
              <w:autoSpaceDE/>
              <w:autoSpaceDN/>
              <w:jc w:val="center"/>
              <w:rPr>
                <w:spacing w:val="-10"/>
                <w:sz w:val="24"/>
                <w:szCs w:val="20"/>
              </w:rPr>
            </w:pPr>
            <w:r w:rsidRPr="00774CFD">
              <w:rPr>
                <w:rFonts w:hint="eastAsia"/>
                <w:spacing w:val="-10"/>
                <w:sz w:val="24"/>
                <w:szCs w:val="20"/>
              </w:rPr>
              <w:t xml:space="preserve">프로젝트 주제 </w:t>
            </w:r>
            <w:r w:rsidR="00706462">
              <w:rPr>
                <w:spacing w:val="-10"/>
                <w:sz w:val="24"/>
                <w:szCs w:val="20"/>
              </w:rPr>
              <w:br/>
            </w:r>
            <w:r w:rsidR="00706462">
              <w:rPr>
                <w:rFonts w:hint="eastAsia"/>
                <w:spacing w:val="-10"/>
                <w:sz w:val="24"/>
                <w:szCs w:val="20"/>
              </w:rPr>
              <w:t>및 내용</w:t>
            </w:r>
          </w:p>
          <w:p w:rsidR="00620DEC" w:rsidRDefault="00620DEC" w:rsidP="00774CFD">
            <w:pPr>
              <w:widowControl/>
              <w:wordWrap/>
              <w:autoSpaceDE/>
              <w:autoSpaceDN/>
              <w:jc w:val="center"/>
              <w:rPr>
                <w:b w:val="0"/>
                <w:spacing w:val="-10"/>
                <w:szCs w:val="20"/>
              </w:rPr>
            </w:pPr>
            <w:r>
              <w:rPr>
                <w:rFonts w:hint="eastAsia"/>
                <w:b w:val="0"/>
                <w:spacing w:val="-10"/>
                <w:szCs w:val="20"/>
              </w:rPr>
              <w:t>기획 의도</w:t>
            </w:r>
          </w:p>
          <w:p w:rsidR="00706462" w:rsidRDefault="00620DEC" w:rsidP="00774CFD">
            <w:pPr>
              <w:widowControl/>
              <w:wordWrap/>
              <w:autoSpaceDE/>
              <w:autoSpaceDN/>
              <w:jc w:val="center"/>
              <w:rPr>
                <w:b w:val="0"/>
                <w:spacing w:val="-10"/>
                <w:szCs w:val="20"/>
              </w:rPr>
            </w:pPr>
            <w:r>
              <w:rPr>
                <w:rFonts w:hint="eastAsia"/>
                <w:b w:val="0"/>
                <w:spacing w:val="-10"/>
                <w:szCs w:val="20"/>
              </w:rPr>
              <w:t>프로젝트의 목표</w:t>
            </w:r>
          </w:p>
          <w:p w:rsidR="00620DEC" w:rsidRPr="00774CFD" w:rsidRDefault="00620DEC" w:rsidP="00774CFD">
            <w:pPr>
              <w:widowControl/>
              <w:wordWrap/>
              <w:autoSpaceDE/>
              <w:autoSpaceDN/>
              <w:jc w:val="center"/>
              <w:rPr>
                <w:spacing w:val="-10"/>
                <w:sz w:val="24"/>
                <w:szCs w:val="20"/>
              </w:rPr>
            </w:pPr>
            <w:r>
              <w:rPr>
                <w:rFonts w:hint="eastAsia"/>
                <w:b w:val="0"/>
                <w:spacing w:val="-10"/>
                <w:szCs w:val="20"/>
              </w:rPr>
              <w:t>주요 기능</w:t>
            </w:r>
          </w:p>
        </w:tc>
        <w:tc>
          <w:tcPr>
            <w:tcW w:w="6933" w:type="dxa"/>
            <w:vAlign w:val="center"/>
            <w:hideMark/>
          </w:tcPr>
          <w:p w:rsidR="00D0307A" w:rsidRDefault="00D0307A" w:rsidP="00D0307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 xml:space="preserve">현재 차량들은 </w:t>
            </w:r>
            <w:r w:rsidRPr="00534933">
              <w:rPr>
                <w:szCs w:val="20"/>
              </w:rPr>
              <w:t>정보 전달 매개체로 활용되지 못하고 있</w:t>
            </w:r>
            <w:r>
              <w:rPr>
                <w:rFonts w:hint="eastAsia"/>
                <w:szCs w:val="20"/>
              </w:rPr>
              <w:t>으며 발생하는 데이터들이 버려지고 있다.</w:t>
            </w:r>
          </w:p>
          <w:p w:rsidR="00D0307A" w:rsidRDefault="00D0307A" w:rsidP="00D0307A">
            <w:pPr>
              <w:widowControl/>
              <w:wordWrap/>
              <w:autoSpaceDE/>
              <w:autoSpaceDN/>
              <w:jc w:val="left"/>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4차산업혁명시대의 주력 사업인 커넥티드카 시스템 구축을 활용하여  차량에도 빅데이터 수집및 분석을 통한 데이터 수집이 계속해서 요구되고 있다. 따라서 데이터 수집 모델 구축을 통해 차량 인포테인먼트 시스템의 구체적인 활용에 더하여 운전자들의 관심사에 맞는 반응형</w:t>
            </w:r>
            <w:r w:rsidRPr="00534933">
              <w:rPr>
                <w:szCs w:val="20"/>
              </w:rPr>
              <w:t xml:space="preserve"> 광고</w:t>
            </w:r>
            <w:r>
              <w:rPr>
                <w:rFonts w:hint="eastAsia"/>
                <w:szCs w:val="20"/>
              </w:rPr>
              <w:t xml:space="preserve">, </w:t>
            </w:r>
            <w:r w:rsidRPr="00534933">
              <w:rPr>
                <w:szCs w:val="20"/>
              </w:rPr>
              <w:t xml:space="preserve">뿐 아니라 교통사고, 코로나 </w:t>
            </w:r>
            <w:r>
              <w:rPr>
                <w:szCs w:val="20"/>
              </w:rPr>
              <w:t>등</w:t>
            </w:r>
            <w:r w:rsidRPr="00534933">
              <w:rPr>
                <w:szCs w:val="20"/>
              </w:rPr>
              <w:t xml:space="preserve"> </w:t>
            </w:r>
            <w:r>
              <w:rPr>
                <w:rFonts w:hint="eastAsia"/>
                <w:szCs w:val="20"/>
              </w:rPr>
              <w:t>사고 및 공익정보 전달</w:t>
            </w:r>
            <w:r w:rsidRPr="00534933">
              <w:rPr>
                <w:szCs w:val="20"/>
              </w:rPr>
              <w:t>에 대한 역할</w:t>
            </w:r>
            <w:r>
              <w:rPr>
                <w:rFonts w:hint="eastAsia"/>
                <w:szCs w:val="20"/>
              </w:rPr>
              <w:t>을 수행할 수 있도록 한다.</w:t>
            </w:r>
          </w:p>
          <w:p w:rsidR="00987247" w:rsidRPr="00D0307A" w:rsidRDefault="00987247" w:rsidP="00620DEC">
            <w:pPr>
              <w:widowControl/>
              <w:wordWrap/>
              <w:autoSpaceDE/>
              <w:autoSpaceDN/>
              <w:cnfStyle w:val="000000000000" w:firstRow="0" w:lastRow="0" w:firstColumn="0" w:lastColumn="0" w:oddVBand="0" w:evenVBand="0" w:oddHBand="0" w:evenHBand="0" w:firstRowFirstColumn="0" w:firstRowLastColumn="0" w:lastRowFirstColumn="0" w:lastRowLastColumn="0"/>
              <w:rPr>
                <w:szCs w:val="20"/>
              </w:rPr>
            </w:pPr>
          </w:p>
        </w:tc>
      </w:tr>
      <w:tr w:rsidR="00987247" w:rsidRPr="00784990" w:rsidTr="00620DEC">
        <w:trPr>
          <w:cnfStyle w:val="000000100000" w:firstRow="0" w:lastRow="0" w:firstColumn="0" w:lastColumn="0" w:oddVBand="0" w:evenVBand="0" w:oddHBand="1" w:evenHBand="0" w:firstRowFirstColumn="0" w:firstRowLastColumn="0" w:lastRowFirstColumn="0" w:lastRowLastColumn="0"/>
          <w:trHeight w:val="1587"/>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hideMark/>
          </w:tcPr>
          <w:p w:rsidR="00774CFD" w:rsidRPr="00620DEC" w:rsidRDefault="00620DEC" w:rsidP="00620DEC">
            <w:pPr>
              <w:widowControl/>
              <w:wordWrap/>
              <w:autoSpaceDE/>
              <w:autoSpaceDN/>
              <w:jc w:val="center"/>
              <w:rPr>
                <w:spacing w:val="-10"/>
                <w:sz w:val="24"/>
                <w:szCs w:val="20"/>
              </w:rPr>
            </w:pPr>
            <w:r>
              <w:rPr>
                <w:rFonts w:hint="eastAsia"/>
                <w:spacing w:val="-10"/>
                <w:sz w:val="24"/>
                <w:szCs w:val="20"/>
              </w:rPr>
              <w:t>기대효과</w:t>
            </w:r>
            <w:r w:rsidR="00774CFD">
              <w:rPr>
                <w:b w:val="0"/>
                <w:spacing w:val="-10"/>
                <w:szCs w:val="20"/>
              </w:rPr>
              <w:br/>
            </w:r>
            <w:r w:rsidR="00774CFD">
              <w:rPr>
                <w:rFonts w:hint="eastAsia"/>
                <w:b w:val="0"/>
                <w:spacing w:val="-10"/>
                <w:szCs w:val="20"/>
              </w:rPr>
              <w:t>산출될 결과의 유용성</w:t>
            </w:r>
          </w:p>
        </w:tc>
        <w:tc>
          <w:tcPr>
            <w:tcW w:w="6933" w:type="dxa"/>
            <w:vAlign w:val="center"/>
            <w:hideMark/>
          </w:tcPr>
          <w:p w:rsidR="00D0307A" w:rsidRPr="00C0020B" w:rsidRDefault="00D0307A" w:rsidP="00D0307A">
            <w:pPr>
              <w:widowControl/>
              <w:wordWrap/>
              <w:autoSpaceDE/>
              <w:autoSpaceDN/>
              <w:jc w:val="left"/>
              <w:cnfStyle w:val="000000100000" w:firstRow="0" w:lastRow="0" w:firstColumn="0" w:lastColumn="0" w:oddVBand="0" w:evenVBand="0" w:oddHBand="1" w:evenHBand="0" w:firstRowFirstColumn="0" w:firstRowLastColumn="0" w:lastRowFirstColumn="0" w:lastRowLastColumn="0"/>
              <w:rPr>
                <w:szCs w:val="20"/>
              </w:rPr>
            </w:pPr>
            <w:r w:rsidRPr="00C0020B">
              <w:rPr>
                <w:rFonts w:hint="eastAsia"/>
                <w:szCs w:val="20"/>
              </w:rPr>
              <w:t>커넥티드 카로 활용될 수 있는 모든 차량에 대해 적용가능하도록 기여할 수 있다.</w:t>
            </w:r>
            <w:r w:rsidRPr="00C0020B">
              <w:rPr>
                <w:szCs w:val="20"/>
              </w:rPr>
              <w:t xml:space="preserve"> </w:t>
            </w:r>
            <w:r w:rsidRPr="00C0020B">
              <w:rPr>
                <w:rFonts w:hint="eastAsia"/>
                <w:szCs w:val="20"/>
              </w:rPr>
              <w:t>F</w:t>
            </w:r>
            <w:r w:rsidRPr="00C0020B">
              <w:rPr>
                <w:szCs w:val="20"/>
              </w:rPr>
              <w:t>CM</w:t>
            </w:r>
            <w:r w:rsidRPr="00C0020B">
              <w:rPr>
                <w:rFonts w:hint="eastAsia"/>
                <w:szCs w:val="20"/>
              </w:rPr>
              <w:t xml:space="preserve">을 통한 </w:t>
            </w:r>
            <w:r w:rsidRPr="00C0020B">
              <w:rPr>
                <w:szCs w:val="20"/>
              </w:rPr>
              <w:t xml:space="preserve">ECU </w:t>
            </w:r>
            <w:r w:rsidRPr="00C0020B">
              <w:rPr>
                <w:rFonts w:hint="eastAsia"/>
                <w:szCs w:val="20"/>
              </w:rPr>
              <w:t>제어는 차량운전시 인포메틱스(계기판 등)를 통해 주행 중 메시지를 전달함으로써 운전자에게 위험 경고 등을 해 줄 수 있다.</w:t>
            </w:r>
            <w:r w:rsidRPr="00C0020B">
              <w:rPr>
                <w:szCs w:val="20"/>
              </w:rPr>
              <w:t xml:space="preserve"> </w:t>
            </w:r>
            <w:r w:rsidRPr="00C0020B">
              <w:rPr>
                <w:rFonts w:hint="eastAsia"/>
                <w:szCs w:val="20"/>
              </w:rPr>
              <w:t>데이터 수집 모델의 구축을 통해 운전자뿐만 아닌 보행자까지 양방향의 정보 전달이 가능할 것으로 기대된다.</w:t>
            </w:r>
            <w:r w:rsidRPr="00C0020B">
              <w:rPr>
                <w:szCs w:val="20"/>
              </w:rPr>
              <w:t xml:space="preserve"> </w:t>
            </w:r>
            <w:r w:rsidRPr="00C0020B">
              <w:rPr>
                <w:rFonts w:hint="eastAsia"/>
                <w:szCs w:val="20"/>
              </w:rPr>
              <w:t xml:space="preserve">다수의 </w:t>
            </w:r>
            <w:r w:rsidRPr="00C0020B">
              <w:rPr>
                <w:szCs w:val="20"/>
              </w:rPr>
              <w:t>ECU</w:t>
            </w:r>
            <w:r w:rsidRPr="00C0020B">
              <w:rPr>
                <w:rFonts w:hint="eastAsia"/>
                <w:szCs w:val="20"/>
              </w:rPr>
              <w:t xml:space="preserve">를 사용하여 </w:t>
            </w:r>
            <w:r w:rsidRPr="00C0020B">
              <w:rPr>
                <w:szCs w:val="20"/>
              </w:rPr>
              <w:t>ECU</w:t>
            </w:r>
            <w:r w:rsidRPr="00C0020B">
              <w:rPr>
                <w:rFonts w:hint="eastAsia"/>
                <w:szCs w:val="20"/>
              </w:rPr>
              <w:t>들과 협조-제어가 가능한 통합 제어를 기대할 수 있으며,</w:t>
            </w:r>
            <w:r w:rsidRPr="00C0020B">
              <w:rPr>
                <w:szCs w:val="20"/>
              </w:rPr>
              <w:t xml:space="preserve"> </w:t>
            </w:r>
            <w:r w:rsidRPr="00C0020B">
              <w:rPr>
                <w:rFonts w:hint="eastAsia"/>
                <w:szCs w:val="20"/>
              </w:rPr>
              <w:t>보다 더 고차원적인 관제가 가능할 것이다.</w:t>
            </w:r>
            <w:r w:rsidRPr="00C0020B">
              <w:rPr>
                <w:szCs w:val="20"/>
              </w:rPr>
              <w:t xml:space="preserve"> </w:t>
            </w:r>
          </w:p>
          <w:p w:rsidR="00987247" w:rsidRPr="00D0307A" w:rsidRDefault="00987247" w:rsidP="00620DEC">
            <w:pPr>
              <w:widowControl/>
              <w:wordWrap/>
              <w:autoSpaceDE/>
              <w:autoSpaceDN/>
              <w:cnfStyle w:val="000000100000" w:firstRow="0" w:lastRow="0" w:firstColumn="0" w:lastColumn="0" w:oddVBand="0" w:evenVBand="0" w:oddHBand="1" w:evenHBand="0" w:firstRowFirstColumn="0" w:firstRowLastColumn="0" w:lastRowFirstColumn="0" w:lastRowLastColumn="0"/>
              <w:rPr>
                <w:szCs w:val="20"/>
              </w:rPr>
            </w:pPr>
          </w:p>
        </w:tc>
      </w:tr>
      <w:tr w:rsidR="00987247" w:rsidRPr="00784990" w:rsidTr="00620DEC">
        <w:trPr>
          <w:trHeight w:val="4365"/>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vAlign w:val="center"/>
            <w:hideMark/>
          </w:tcPr>
          <w:p w:rsidR="00774CFD" w:rsidRDefault="00774CFD" w:rsidP="00774CFD">
            <w:pPr>
              <w:widowControl/>
              <w:wordWrap/>
              <w:autoSpaceDE/>
              <w:autoSpaceDN/>
              <w:jc w:val="center"/>
              <w:rPr>
                <w:spacing w:val="-10"/>
                <w:sz w:val="24"/>
                <w:szCs w:val="20"/>
              </w:rPr>
            </w:pPr>
            <w:r w:rsidRPr="00774CFD">
              <w:rPr>
                <w:rFonts w:hint="eastAsia"/>
                <w:spacing w:val="-10"/>
                <w:sz w:val="24"/>
                <w:szCs w:val="20"/>
              </w:rPr>
              <w:lastRenderedPageBreak/>
              <w:t>프로젝트 수행 방향</w:t>
            </w:r>
          </w:p>
          <w:p w:rsidR="00987247" w:rsidRDefault="00774CFD" w:rsidP="00774CFD">
            <w:pPr>
              <w:widowControl/>
              <w:wordWrap/>
              <w:autoSpaceDE/>
              <w:autoSpaceDN/>
              <w:jc w:val="center"/>
              <w:rPr>
                <w:b w:val="0"/>
                <w:spacing w:val="-10"/>
                <w:szCs w:val="20"/>
              </w:rPr>
            </w:pPr>
            <w:r w:rsidRPr="00774CFD">
              <w:rPr>
                <w:rFonts w:hint="eastAsia"/>
                <w:b w:val="0"/>
                <w:spacing w:val="-10"/>
                <w:szCs w:val="20"/>
              </w:rPr>
              <w:t>팀원간 역할 분담</w:t>
            </w:r>
          </w:p>
          <w:p w:rsidR="00774CFD" w:rsidRDefault="00774CFD" w:rsidP="00774CFD">
            <w:pPr>
              <w:widowControl/>
              <w:wordWrap/>
              <w:autoSpaceDE/>
              <w:autoSpaceDN/>
              <w:jc w:val="center"/>
              <w:rPr>
                <w:b w:val="0"/>
                <w:spacing w:val="-10"/>
                <w:szCs w:val="20"/>
              </w:rPr>
            </w:pPr>
            <w:r>
              <w:rPr>
                <w:rFonts w:hint="eastAsia"/>
                <w:b w:val="0"/>
                <w:spacing w:val="-10"/>
                <w:szCs w:val="20"/>
              </w:rPr>
              <w:t>프로젝트 수행 일정</w:t>
            </w:r>
          </w:p>
          <w:p w:rsidR="00774CFD" w:rsidRDefault="00706462" w:rsidP="00774CFD">
            <w:pPr>
              <w:widowControl/>
              <w:wordWrap/>
              <w:autoSpaceDE/>
              <w:autoSpaceDN/>
              <w:jc w:val="center"/>
              <w:rPr>
                <w:b w:val="0"/>
                <w:spacing w:val="-10"/>
                <w:szCs w:val="20"/>
              </w:rPr>
            </w:pPr>
            <w:r>
              <w:rPr>
                <w:rFonts w:hint="eastAsia"/>
                <w:b w:val="0"/>
                <w:spacing w:val="-10"/>
                <w:szCs w:val="20"/>
              </w:rPr>
              <w:t>수행</w:t>
            </w:r>
            <w:r>
              <w:rPr>
                <w:b w:val="0"/>
                <w:spacing w:val="-10"/>
                <w:szCs w:val="20"/>
              </w:rPr>
              <w:t xml:space="preserve"> </w:t>
            </w:r>
            <w:r>
              <w:rPr>
                <w:rFonts w:hint="eastAsia"/>
                <w:b w:val="0"/>
                <w:spacing w:val="-10"/>
                <w:szCs w:val="20"/>
              </w:rPr>
              <w:t>방법/도구</w:t>
            </w:r>
            <w:r w:rsidR="00620DEC">
              <w:rPr>
                <w:rFonts w:hint="eastAsia"/>
                <w:b w:val="0"/>
                <w:spacing w:val="-10"/>
                <w:szCs w:val="20"/>
              </w:rPr>
              <w:t xml:space="preserve"> 및</w:t>
            </w:r>
          </w:p>
          <w:p w:rsidR="00620DEC" w:rsidRPr="00774CFD" w:rsidRDefault="00620DEC" w:rsidP="00774CFD">
            <w:pPr>
              <w:widowControl/>
              <w:wordWrap/>
              <w:autoSpaceDE/>
              <w:autoSpaceDN/>
              <w:jc w:val="center"/>
              <w:rPr>
                <w:b w:val="0"/>
                <w:spacing w:val="-10"/>
                <w:szCs w:val="20"/>
              </w:rPr>
            </w:pPr>
            <w:r>
              <w:rPr>
                <w:rFonts w:hint="eastAsia"/>
                <w:b w:val="0"/>
                <w:spacing w:val="-10"/>
                <w:szCs w:val="20"/>
              </w:rPr>
              <w:t>개발 환경</w:t>
            </w:r>
          </w:p>
        </w:tc>
        <w:tc>
          <w:tcPr>
            <w:tcW w:w="6933" w:type="dxa"/>
            <w:vAlign w:val="center"/>
            <w:hideMark/>
          </w:tcPr>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b/>
                <w:bCs/>
                <w:szCs w:val="20"/>
              </w:rPr>
            </w:pPr>
            <w:r w:rsidRPr="001F3D5A">
              <w:rPr>
                <w:rFonts w:hint="eastAsia"/>
                <w:b/>
                <w:bCs/>
                <w:szCs w:val="20"/>
              </w:rPr>
              <w:t>역할분담</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 xml:space="preserve">안드로이드 </w:t>
            </w:r>
            <w:r>
              <w:rPr>
                <w:szCs w:val="20"/>
              </w:rPr>
              <w:t xml:space="preserve">– </w:t>
            </w:r>
            <w:r>
              <w:rPr>
                <w:rFonts w:hint="eastAsia"/>
                <w:szCs w:val="20"/>
              </w:rPr>
              <w:t>김완규,</w:t>
            </w:r>
            <w:r>
              <w:rPr>
                <w:szCs w:val="20"/>
              </w:rPr>
              <w:t xml:space="preserve"> </w:t>
            </w:r>
            <w:r>
              <w:rPr>
                <w:rFonts w:hint="eastAsia"/>
                <w:szCs w:val="20"/>
              </w:rPr>
              <w:t>박나영</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 xml:space="preserve">웹 </w:t>
            </w:r>
            <w:r>
              <w:rPr>
                <w:szCs w:val="20"/>
              </w:rPr>
              <w:t xml:space="preserve">– </w:t>
            </w:r>
            <w:r>
              <w:rPr>
                <w:rFonts w:hint="eastAsia"/>
                <w:szCs w:val="20"/>
              </w:rPr>
              <w:t>문한나</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I</w:t>
            </w:r>
            <w:r>
              <w:rPr>
                <w:szCs w:val="20"/>
              </w:rPr>
              <w:t xml:space="preserve">ot – </w:t>
            </w:r>
            <w:r>
              <w:rPr>
                <w:rFonts w:hint="eastAsia"/>
                <w:szCs w:val="20"/>
              </w:rPr>
              <w:t>김나윤,</w:t>
            </w:r>
            <w:r>
              <w:rPr>
                <w:szCs w:val="20"/>
              </w:rPr>
              <w:t xml:space="preserve"> </w:t>
            </w:r>
            <w:r>
              <w:rPr>
                <w:rFonts w:hint="eastAsia"/>
                <w:szCs w:val="20"/>
              </w:rPr>
              <w:t>유한솔</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b/>
                <w:bCs/>
                <w:szCs w:val="20"/>
              </w:rPr>
            </w:pPr>
            <w:r w:rsidRPr="007D41D8">
              <w:rPr>
                <w:rFonts w:hint="eastAsia"/>
                <w:b/>
                <w:bCs/>
                <w:szCs w:val="20"/>
              </w:rPr>
              <w:t>수행일정</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szCs w:val="20"/>
              </w:rPr>
            </w:pPr>
            <w:r>
              <w:rPr>
                <w:rFonts w:hint="eastAsia"/>
                <w:szCs w:val="20"/>
              </w:rPr>
              <w:t xml:space="preserve">3월 </w:t>
            </w:r>
            <w:r>
              <w:rPr>
                <w:szCs w:val="20"/>
              </w:rPr>
              <w:t>9</w:t>
            </w:r>
            <w:r>
              <w:rPr>
                <w:rFonts w:hint="eastAsia"/>
                <w:szCs w:val="20"/>
              </w:rPr>
              <w:t xml:space="preserve">일 </w:t>
            </w:r>
            <w:r>
              <w:rPr>
                <w:szCs w:val="20"/>
              </w:rPr>
              <w:t>~ 3</w:t>
            </w:r>
            <w:r>
              <w:rPr>
                <w:rFonts w:hint="eastAsia"/>
                <w:szCs w:val="20"/>
              </w:rPr>
              <w:t xml:space="preserve">월 </w:t>
            </w:r>
            <w:r>
              <w:rPr>
                <w:szCs w:val="20"/>
              </w:rPr>
              <w:t>20</w:t>
            </w:r>
            <w:r>
              <w:rPr>
                <w:rFonts w:hint="eastAsia"/>
                <w:szCs w:val="20"/>
              </w:rPr>
              <w:t>일</w:t>
            </w:r>
          </w:p>
          <w:p w:rsidR="001A3F25"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b/>
                <w:bCs/>
                <w:szCs w:val="20"/>
              </w:rPr>
            </w:pPr>
            <w:r>
              <w:rPr>
                <w:rFonts w:hint="eastAsia"/>
                <w:b/>
                <w:bCs/>
                <w:szCs w:val="20"/>
              </w:rPr>
              <w:t>수행방법/도구</w:t>
            </w:r>
          </w:p>
          <w:p w:rsidR="001A3F25" w:rsidRPr="007D41D8" w:rsidRDefault="001A3F25" w:rsidP="001A3F25">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szCs w:val="20"/>
              </w:rPr>
            </w:pPr>
            <w:r>
              <w:rPr>
                <w:szCs w:val="20"/>
              </w:rPr>
              <w:t>Slack(</w:t>
            </w:r>
            <w:r>
              <w:rPr>
                <w:rFonts w:hint="eastAsia"/>
                <w:szCs w:val="20"/>
              </w:rPr>
              <w:t>일정관리)</w:t>
            </w:r>
            <w:r>
              <w:rPr>
                <w:szCs w:val="20"/>
              </w:rPr>
              <w:t>, github(</w:t>
            </w:r>
            <w:r>
              <w:rPr>
                <w:rFonts w:hint="eastAsia"/>
                <w:szCs w:val="20"/>
              </w:rPr>
              <w:t>형상관리)</w:t>
            </w:r>
          </w:p>
          <w:p w:rsidR="00987247" w:rsidRPr="00742DA7" w:rsidRDefault="00987247" w:rsidP="00620DEC">
            <w:pPr>
              <w:widowControl/>
              <w:wordWrap/>
              <w:autoSpaceDE/>
              <w:autoSpaceDN/>
              <w:cnfStyle w:val="000000000000" w:firstRow="0" w:lastRow="0" w:firstColumn="0" w:lastColumn="0" w:oddVBand="0" w:evenVBand="0" w:oddHBand="0" w:evenHBand="0" w:firstRowFirstColumn="0" w:firstRowLastColumn="0" w:lastRowFirstColumn="0" w:lastRowLastColumn="0"/>
              <w:rPr>
                <w:szCs w:val="20"/>
              </w:rPr>
            </w:pPr>
          </w:p>
        </w:tc>
      </w:tr>
    </w:tbl>
    <w:p w:rsidR="0013409F" w:rsidRPr="00706462" w:rsidRDefault="0013409F" w:rsidP="00987247"/>
    <w:sectPr w:rsidR="0013409F" w:rsidRPr="00706462" w:rsidSect="00EF0B19">
      <w:headerReference w:type="default" r:id="rId6"/>
      <w:footerReference w:type="default" r:id="rId7"/>
      <w:footerReference w:type="first" r:id="rId8"/>
      <w:pgSz w:w="11906" w:h="16838"/>
      <w:pgMar w:top="1418" w:right="1304" w:bottom="1191" w:left="1304" w:header="737" w:footer="510" w:gutter="0"/>
      <w:pgNumType w:fmt="numberInDash"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837" w:rsidRDefault="00CA4837" w:rsidP="00987247">
      <w:r>
        <w:separator/>
      </w:r>
    </w:p>
  </w:endnote>
  <w:endnote w:type="continuationSeparator" w:id="0">
    <w:p w:rsidR="00CA4837" w:rsidRDefault="00CA4837" w:rsidP="0098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CF1" w:rsidRPr="00626CF1" w:rsidRDefault="00706462" w:rsidP="00626CF1">
    <w:pPr>
      <w:pStyle w:val="a3"/>
      <w:jc w:val="center"/>
    </w:pPr>
    <w:r w:rsidRPr="00C64A12">
      <w:rPr>
        <w:noProof/>
      </w:rPr>
      <w:drawing>
        <wp:inline distT="0" distB="0" distL="0" distR="0" wp14:anchorId="2107AF13" wp14:editId="3ED43675">
          <wp:extent cx="990600" cy="215900"/>
          <wp:effectExtent l="0" t="0" r="0" b="0"/>
          <wp:docPr id="9" name="그림 8"/>
          <wp:cNvGraphicFramePr/>
          <a:graphic xmlns:a="http://schemas.openxmlformats.org/drawingml/2006/main">
            <a:graphicData uri="http://schemas.openxmlformats.org/drawingml/2006/picture">
              <pic:pic xmlns:pic="http://schemas.openxmlformats.org/drawingml/2006/picture">
                <pic:nvPicPr>
                  <pic:cNvPr id="9" name="그림 8"/>
                  <pic:cNvPicPr/>
                </pic:nvPicPr>
                <pic:blipFill>
                  <a:blip r:embed="rId1"/>
                  <a:stretch>
                    <a:fillRect/>
                  </a:stretch>
                </pic:blipFill>
                <pic:spPr>
                  <a:xfrm>
                    <a:off x="0" y="0"/>
                    <a:ext cx="990600" cy="215900"/>
                  </a:xfrm>
                  <a:prstGeom prst="rect">
                    <a:avLst/>
                  </a:prstGeom>
                </pic:spPr>
              </pic:pic>
            </a:graphicData>
          </a:graphic>
        </wp:inline>
      </w:drawing>
    </w:r>
    <w:r>
      <w:rPr>
        <w:rFonts w:hint="eastAsia"/>
      </w:rPr>
      <w:t xml:space="preserve">                                                               </w:t>
    </w:r>
    <w:r>
      <w:rPr>
        <w:noProof/>
      </w:rPr>
      <w:drawing>
        <wp:inline distT="0" distB="0" distL="0" distR="0" wp14:anchorId="6E39F613" wp14:editId="40A2335C">
          <wp:extent cx="803081" cy="231018"/>
          <wp:effectExtent l="0" t="0" r="0" b="0"/>
          <wp:docPr id="2" name="그림 2" descr="C:\Users\SDS\AppData\Roaming\mySingleDesktopMessage\Temp\9076261e-567f-46ff-ab87-23570a156414\[로고]_4차산업_가로타입_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S\AppData\Roaming\mySingleDesktopMessage\Temp\9076261e-567f-46ff-ab87-23570a156414\[로고]_4차산업_가로타입_ve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2985" cy="23099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F42" w:rsidRDefault="00706462">
    <w:pPr>
      <w:pStyle w:val="a3"/>
      <w:jc w:val="center"/>
    </w:pPr>
    <w:r>
      <w:fldChar w:fldCharType="begin"/>
    </w:r>
    <w:r>
      <w:instrText xml:space="preserve"> PAGE   \* MERGEFORMAT </w:instrText>
    </w:r>
    <w:r>
      <w:fldChar w:fldCharType="separate"/>
    </w:r>
    <w:r w:rsidRPr="00EF0B19">
      <w:rPr>
        <w:noProof/>
        <w:lang w:val="ko-KR"/>
      </w:rPr>
      <w:t>-</w:t>
    </w:r>
    <w:r>
      <w:rPr>
        <w:noProof/>
      </w:rPr>
      <w:t xml:space="preserve"> 1 -</w:t>
    </w:r>
    <w:r>
      <w:fldChar w:fldCharType="end"/>
    </w:r>
  </w:p>
  <w:p w:rsidR="00BA4F42" w:rsidRDefault="00CA4837" w:rsidP="004672D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837" w:rsidRDefault="00CA4837" w:rsidP="00987247">
      <w:r>
        <w:separator/>
      </w:r>
    </w:p>
  </w:footnote>
  <w:footnote w:type="continuationSeparator" w:id="0">
    <w:p w:rsidR="00CA4837" w:rsidRDefault="00CA4837" w:rsidP="00987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CF1" w:rsidRDefault="00706462">
    <w:pPr>
      <w:pStyle w:val="a4"/>
    </w:pPr>
    <w:r w:rsidRPr="00EF0B19">
      <w:rPr>
        <w:rFonts w:hint="eastAsia"/>
      </w:rPr>
      <w:t>4차산업혁명선도인력양성</w:t>
    </w:r>
    <w:r>
      <w:rPr>
        <w:rFonts w:hint="eastAsia"/>
      </w:rPr>
      <w:t xml:space="preserve"> </w:t>
    </w:r>
  </w:p>
  <w:p w:rsidR="00987247" w:rsidRPr="00EF0B19" w:rsidRDefault="0098724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247"/>
    <w:rsid w:val="00094025"/>
    <w:rsid w:val="000B0B64"/>
    <w:rsid w:val="0013409F"/>
    <w:rsid w:val="001A3F25"/>
    <w:rsid w:val="00252296"/>
    <w:rsid w:val="003C5328"/>
    <w:rsid w:val="00511FF3"/>
    <w:rsid w:val="00620DEC"/>
    <w:rsid w:val="00706462"/>
    <w:rsid w:val="00774CFD"/>
    <w:rsid w:val="009221AA"/>
    <w:rsid w:val="00987247"/>
    <w:rsid w:val="00BE7F69"/>
    <w:rsid w:val="00C057DB"/>
    <w:rsid w:val="00CA4837"/>
    <w:rsid w:val="00D0307A"/>
    <w:rsid w:val="00E85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95139-5932-4FD8-A732-163EEBF0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7247"/>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987247"/>
    <w:pPr>
      <w:tabs>
        <w:tab w:val="center" w:pos="4513"/>
        <w:tab w:val="right" w:pos="9026"/>
      </w:tabs>
      <w:snapToGrid w:val="0"/>
    </w:pPr>
  </w:style>
  <w:style w:type="character" w:customStyle="1" w:styleId="Char">
    <w:name w:val="바닥글 Char"/>
    <w:basedOn w:val="a0"/>
    <w:link w:val="a3"/>
    <w:uiPriority w:val="99"/>
    <w:rsid w:val="00987247"/>
    <w:rPr>
      <w:rFonts w:ascii="맑은 고딕" w:eastAsia="맑은 고딕" w:hAnsi="맑은 고딕" w:cs="Times New Roman"/>
    </w:rPr>
  </w:style>
  <w:style w:type="paragraph" w:styleId="a4">
    <w:name w:val="header"/>
    <w:basedOn w:val="a"/>
    <w:link w:val="Char0"/>
    <w:uiPriority w:val="99"/>
    <w:unhideWhenUsed/>
    <w:rsid w:val="00987247"/>
    <w:pPr>
      <w:tabs>
        <w:tab w:val="center" w:pos="4513"/>
        <w:tab w:val="right" w:pos="9026"/>
      </w:tabs>
      <w:snapToGrid w:val="0"/>
    </w:pPr>
  </w:style>
  <w:style w:type="character" w:customStyle="1" w:styleId="Char0">
    <w:name w:val="머리글 Char"/>
    <w:basedOn w:val="a0"/>
    <w:link w:val="a4"/>
    <w:uiPriority w:val="99"/>
    <w:rsid w:val="00987247"/>
    <w:rPr>
      <w:rFonts w:ascii="맑은 고딕" w:eastAsia="맑은 고딕" w:hAnsi="맑은 고딕" w:cs="Times New Roman"/>
    </w:rPr>
  </w:style>
  <w:style w:type="table" w:customStyle="1" w:styleId="21">
    <w:name w:val="일반 표 21"/>
    <w:basedOn w:val="a1"/>
    <w:uiPriority w:val="42"/>
    <w:rsid w:val="0098724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Balloon Text"/>
    <w:basedOn w:val="a"/>
    <w:link w:val="Char1"/>
    <w:uiPriority w:val="99"/>
    <w:semiHidden/>
    <w:unhideWhenUsed/>
    <w:rsid w:val="00620DEC"/>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620DE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811</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choi yeojin</cp:lastModifiedBy>
  <cp:revision>2</cp:revision>
  <dcterms:created xsi:type="dcterms:W3CDTF">2020-03-27T06:28:00Z</dcterms:created>
  <dcterms:modified xsi:type="dcterms:W3CDTF">2020-03-27T06:28:00Z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6기\99. (과정1) 서비스 머신러닝\11. 세미프로젝트\세미프로젝트 1차 기획안(양식).docx</vt:lpwstr>
  </property>
</Properties>
</file>