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30" w:rsidRDefault="000C2730">
      <w:r>
        <w:rPr>
          <w:rFonts w:hint="eastAsia"/>
        </w:rPr>
        <w:t>ε計算とは，数論の無矛盾性の証明方針としてHilbertが案出した論理計算です．</w:t>
      </w:r>
    </w:p>
    <w:p w:rsidR="000C2730" w:rsidRDefault="000C2730">
      <w:r>
        <w:rPr>
          <w:rFonts w:hint="eastAsia"/>
        </w:rPr>
        <w:t>εによって</w:t>
      </w:r>
      <w:r w:rsidR="003D3960">
        <w:rPr>
          <w:rFonts w:hint="eastAsia"/>
        </w:rPr>
        <w:t>，量化表現を使う証明をそれより単純な命題論理の証明に埋め込むことが出来ます．</w:t>
      </w:r>
    </w:p>
    <w:p w:rsidR="003D3960" w:rsidRDefault="005E45FD">
      <w:r>
        <w:rPr>
          <w:rFonts w:hint="eastAsia"/>
        </w:rPr>
        <w:t>εは</w:t>
      </w:r>
      <w:r w:rsidR="003D3960">
        <w:rPr>
          <w:rFonts w:hint="eastAsia"/>
        </w:rPr>
        <w:t>式φに対してεxφという</w:t>
      </w:r>
      <w:r w:rsidR="008D6201">
        <w:rPr>
          <w:rFonts w:hint="eastAsia"/>
        </w:rPr>
        <w:t>モノ</w:t>
      </w:r>
      <w:r w:rsidR="003D3960">
        <w:rPr>
          <w:rFonts w:hint="eastAsia"/>
        </w:rPr>
        <w:t>を作</w:t>
      </w:r>
      <w:r>
        <w:rPr>
          <w:rFonts w:hint="eastAsia"/>
        </w:rPr>
        <w:t>るオペレーターであり</w:t>
      </w:r>
      <w:r w:rsidR="003D3960">
        <w:rPr>
          <w:rFonts w:hint="eastAsia"/>
        </w:rPr>
        <w:t>，</w:t>
      </w:r>
      <w:r w:rsidR="008D6201">
        <w:rPr>
          <w:rFonts w:hint="eastAsia"/>
        </w:rPr>
        <w:t>こうしてできたモノ</w:t>
      </w:r>
      <w:r w:rsidR="003D3960">
        <w:rPr>
          <w:rFonts w:hint="eastAsia"/>
        </w:rPr>
        <w:t>をε項と呼びます．</w:t>
      </w:r>
    </w:p>
    <w:p w:rsidR="003D3960" w:rsidRDefault="003D3960">
      <w:r>
        <w:rPr>
          <w:rFonts w:hint="eastAsia"/>
        </w:rPr>
        <w:t>命題論理の証明に埋め込む際にはこのように変換しますが，この変換は本論文における主要な公理の大元となります．</w:t>
      </w:r>
    </w:p>
    <w:p w:rsidR="003D3960" w:rsidRDefault="003D3960"/>
    <w:p w:rsidR="003D3960" w:rsidRDefault="00DC37CA">
      <w:r>
        <w:rPr>
          <w:rFonts w:hint="eastAsia"/>
        </w:rPr>
        <w:t>ただし，今回εを導入したのはε計算を行うためではなく「存在」と「実在」を同義とするためです．つまり，存在文に対して証人を与えることが導入の目的です．</w:t>
      </w:r>
    </w:p>
    <w:p w:rsidR="00DC37CA" w:rsidRDefault="00DC37CA">
      <w:r>
        <w:rPr>
          <w:rFonts w:hint="eastAsia"/>
        </w:rPr>
        <w:t>これをHenkin拡大と呼びます．</w:t>
      </w:r>
    </w:p>
    <w:p w:rsidR="00DC37CA" w:rsidRDefault="00FB305D">
      <w:r>
        <w:rPr>
          <w:rFonts w:hint="eastAsia"/>
        </w:rPr>
        <w:t>この式は本論文における主要な公理となります．</w:t>
      </w:r>
    </w:p>
    <w:p w:rsidR="00FB305D" w:rsidRDefault="00FB305D">
      <w:r>
        <w:rPr>
          <w:rFonts w:hint="eastAsia"/>
        </w:rPr>
        <w:t>この式を翻訳すれば，εxφ(x)とは「φである集合が存在すれば，その一つはεxφ(x)である」となります．</w:t>
      </w:r>
    </w:p>
    <w:p w:rsidR="00FB305D" w:rsidRPr="003D3960" w:rsidRDefault="005E118F">
      <w:r>
        <w:rPr>
          <w:rFonts w:hint="eastAsia"/>
        </w:rPr>
        <w:t>ちなみに</w:t>
      </w:r>
      <w:r w:rsidR="00FB305D">
        <w:rPr>
          <w:rFonts w:hint="eastAsia"/>
        </w:rPr>
        <w:t>De Morganの法則と組み合わせると</w:t>
      </w:r>
      <w:r>
        <w:rPr>
          <w:rFonts w:hint="eastAsia"/>
        </w:rPr>
        <w:t>この式が出てきます．</w:t>
      </w:r>
    </w:p>
    <w:p w:rsidR="000C2730" w:rsidRDefault="000C2730"/>
    <w:p w:rsidR="005E118F" w:rsidRDefault="00BE208F">
      <w:r>
        <w:rPr>
          <w:rFonts w:hint="eastAsia"/>
        </w:rPr>
        <w:t>そもそもなぜ「実在」化が問題になるかというと，ZF集合論では集合というモノが用意されていないからです．ZF集合論では「存在」は「実在」を意味しません．たとえば</w:t>
      </w:r>
    </w:p>
    <w:p w:rsidR="00BE208F" w:rsidRDefault="00BE208F">
      <w:r>
        <w:rPr>
          <w:rFonts w:hint="eastAsia"/>
        </w:rPr>
        <w:t>「空集合は存在する」というのは定理でありますが，∅を実際に取ってくることは出来ないのです．</w:t>
      </w:r>
    </w:p>
    <w:p w:rsidR="00BE208F" w:rsidRPr="00BE208F" w:rsidRDefault="00BE208F">
      <w:r>
        <w:rPr>
          <w:rFonts w:hint="eastAsia"/>
        </w:rPr>
        <w:t>ZF集合論では「定義による拡大」という方法で集合論を拡張して∅を導入することが出来ますが，それに対してε項を使えばこの赤字の項が空集合を表すことになります．</w:t>
      </w:r>
    </w:p>
    <w:p w:rsidR="005E118F" w:rsidRDefault="005E118F"/>
    <w:p w:rsidR="00BE208F" w:rsidRDefault="00936765">
      <w:r>
        <w:rPr>
          <w:rFonts w:hint="eastAsia"/>
        </w:rPr>
        <w:t>ε項を使うメリットとしては，このように「存在」を「実在」で補強できることのほかに，</w:t>
      </w:r>
    </w:p>
    <w:p w:rsidR="00936765" w:rsidRDefault="00936765">
      <w:r>
        <w:rPr>
          <w:rFonts w:hint="eastAsia"/>
        </w:rPr>
        <w:t>証明で用いる推論規則が三段論法のみで済んだり，証明が容易になる場合もあります．</w:t>
      </w:r>
    </w:p>
    <w:p w:rsidR="00936765" w:rsidRDefault="00936765"/>
    <w:p w:rsidR="00C03BC0" w:rsidRDefault="00C03BC0">
      <w:r>
        <w:rPr>
          <w:rFonts w:hint="eastAsia"/>
        </w:rPr>
        <w:t>Bourbakiや島内先生の集合論でもε項を用いています．</w:t>
      </w:r>
    </w:p>
    <w:p w:rsidR="00936765" w:rsidRDefault="00C03BC0">
      <w:r>
        <w:rPr>
          <w:rFonts w:hint="eastAsia"/>
        </w:rPr>
        <w:t>さて，クラスについても話しておきましょう．</w:t>
      </w:r>
    </w:p>
    <w:p w:rsidR="00C03BC0" w:rsidRDefault="00C03BC0">
      <w:r>
        <w:rPr>
          <w:rFonts w:hint="eastAsia"/>
        </w:rPr>
        <w:t>「φである集合の全体」のいみの{x|φ(x)}の記法も合法的に取り入れたいわけです．</w:t>
      </w:r>
    </w:p>
    <w:p w:rsidR="00C03BC0" w:rsidRDefault="00C03BC0">
      <w:r>
        <w:rPr>
          <w:rFonts w:hint="eastAsia"/>
        </w:rPr>
        <w:t>Bourbakiや島内先生はこのように定めますが，この定め方だと</w:t>
      </w:r>
    </w:p>
    <w:p w:rsidR="00C03BC0" w:rsidRDefault="00C03BC0">
      <w:r>
        <w:rPr>
          <w:rFonts w:hint="eastAsia"/>
        </w:rPr>
        <w:t>…が成立しない場合にはこの記法でも{φである集合の全体}の意味を持たなくなります．</w:t>
      </w:r>
    </w:p>
    <w:p w:rsidR="00C03BC0" w:rsidRDefault="00C03BC0">
      <w:r>
        <w:rPr>
          <w:rFonts w:hint="eastAsia"/>
        </w:rPr>
        <w:t>ZF集合論でもこのオブジェクトを導入することは出来ますが，これも個の存在式の成立が条件となります．</w:t>
      </w:r>
    </w:p>
    <w:p w:rsidR="00C03BC0" w:rsidRDefault="00C03BC0">
      <w:r>
        <w:rPr>
          <w:rFonts w:hint="eastAsia"/>
        </w:rPr>
        <w:t>このように存在式の成立不成立に縛られずにこの種のオブジェクトを導入するには，式から直接このオブジェクトを導入すれば良いのです．</w:t>
      </w:r>
    </w:p>
    <w:p w:rsidR="00C03BC0" w:rsidRDefault="00C03BC0"/>
    <w:p w:rsidR="00C03BC0" w:rsidRDefault="00803BB8">
      <w:r>
        <w:rPr>
          <w:rFonts w:hint="eastAsia"/>
        </w:rPr>
        <w:lastRenderedPageBreak/>
        <w:t>クラスとはこの形のモノのことです．</w:t>
      </w:r>
    </w:p>
    <w:p w:rsidR="00803BB8" w:rsidRDefault="00803BB8">
      <w:r>
        <w:rPr>
          <w:rFonts w:hint="eastAsia"/>
        </w:rPr>
        <w:t>後で説明しますがクラスであるε項は集合です．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AE589D"/>
    <w:p w:rsidR="00AE589D" w:rsidRDefault="00AE589D">
      <w:r>
        <w:rPr>
          <w:rFonts w:hint="eastAsia"/>
        </w:rPr>
        <w:t>集合とはこの式を満たすクラスのことです．この否定が成り立つときクラスは真クラスと呼ばれます．</w:t>
      </w:r>
    </w:p>
    <w:p w:rsidR="00BE208F" w:rsidRPr="00AE589D" w:rsidRDefault="00BE208F"/>
    <w:p w:rsidR="0092258E" w:rsidRDefault="0092258E">
      <w:r>
        <w:rPr>
          <w:rFonts w:hint="eastAsia"/>
        </w:rPr>
        <w:t>クラスという新しいモノを取り入れてZF集合論を拡張したなら，</w:t>
      </w:r>
    </w:p>
    <w:p w:rsidR="0092258E" w:rsidRDefault="0092258E">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92258E" w:rsidRDefault="008011E8">
      <w:r>
        <w:rPr>
          <w:rFonts w:hint="eastAsia"/>
        </w:rPr>
        <w:t>を示すことで「良し」とします。</w:t>
      </w:r>
    </w:p>
    <w:p w:rsidR="008011E8" w:rsidRDefault="008011E8">
      <w:r>
        <w:rPr>
          <w:rFonts w:hint="eastAsia"/>
        </w:rPr>
        <w:t>その検証のためには，集合論の言語と証明のルールを明らかにしなくてはなりません．</w:t>
      </w:r>
    </w:p>
    <w:p w:rsidR="008011E8" w:rsidRDefault="008011E8">
      <w:r>
        <w:rPr>
          <w:rFonts w:hint="eastAsia"/>
        </w:rPr>
        <w:t>言語とは「変項」，「述語記号」，「論理記号」などの記号を語彙とし，</w:t>
      </w:r>
    </w:p>
    <w:p w:rsidR="008011E8" w:rsidRDefault="008011E8">
      <w:r>
        <w:rPr>
          <w:rFonts w:hint="eastAsia"/>
        </w:rPr>
        <w:t>文章である「式」を作ります．また名詞の役割をするのが「項」と呼ばれます．</w:t>
      </w:r>
    </w:p>
    <w:p w:rsidR="008011E8" w:rsidRDefault="008011E8">
      <w:r>
        <w:rPr>
          <w:rFonts w:hint="eastAsia"/>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r>
        <w:rPr>
          <w:rFonts w:hint="eastAsia"/>
        </w:rPr>
        <w:t>Ｌ</w:t>
      </w:r>
      <w:r>
        <w:t>_{</w:t>
      </w:r>
      <w:r>
        <w:rPr>
          <w:rFonts w:hint="eastAsia"/>
        </w:rPr>
        <w:t>∊</w:t>
      </w:r>
      <w:r>
        <w:t>}</w:t>
      </w:r>
      <w:r>
        <w:rPr>
          <w:rFonts w:hint="eastAsia"/>
        </w:rPr>
        <w:t>の語彙メンバーはこれらの記号です．</w:t>
      </w:r>
    </w:p>
    <w:p w:rsidR="00C56F84" w:rsidRDefault="00C56F84">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r>
        <w:rPr>
          <w:rFonts w:hint="eastAsia"/>
        </w:rPr>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t>「εxφ」というε項は，φの中にxのみが自由に現れているとき主要ε項と呼ぶことにし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t>そもそもε項を導入したのは，存在文に対して証人を付けるため</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p>
    <w:p w:rsidR="009D601B" w:rsidRDefault="009D601B">
      <w:r>
        <w:rPr>
          <w:rFonts w:hint="eastAsia"/>
        </w:rPr>
        <w:t>これを公理とします．</w:t>
      </w:r>
    </w:p>
    <w:p w:rsidR="009D601B" w:rsidRDefault="009D601B"/>
    <w:p w:rsidR="00535EDD" w:rsidRDefault="00535EDD">
      <w:r>
        <w:rPr>
          <w:rFonts w:hint="eastAsia"/>
        </w:rPr>
        <w:t>書き換えの手順はこの表に従います．実際はもう少し細かい規定と柔軟な書き換えの定義が必要になりますが，ここではこの表のとおりに書き換えていると考えて問題ありません．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535EDD" w:rsidRDefault="00292AFE">
      <w:r>
        <w:rPr>
          <w:rFonts w:hint="eastAsia"/>
        </w:rPr>
        <w:t>では本論に入ります．本論文の主結果は，ZF集合論の任意の命題ψに対して</w:t>
      </w:r>
    </w:p>
    <w:p w:rsidR="00292AFE" w:rsidRDefault="00292AFE">
      <w:r>
        <w:rPr>
          <w:rFonts w:hint="eastAsia"/>
        </w:rPr>
        <w:t>「ZF集合論でψが証明可能」</w:t>
      </w:r>
      <w:r>
        <w:rPr>
          <w:rFonts w:ascii="Segoe UI Emoji" w:eastAsia="Segoe UI Emoji" w:hAnsi="Segoe UI Emoji" w:cs="Segoe UI Emoji"/>
        </w:rPr>
        <w:t>⇔</w:t>
      </w:r>
      <w:r>
        <w:rPr>
          <w:rFonts w:hint="eastAsia"/>
        </w:rPr>
        <w:t>「本論文の集合論でψが証明可能」</w:t>
      </w:r>
    </w:p>
    <w:p w:rsidR="00292AFE" w:rsidRDefault="00292AFE">
      <w:r>
        <w:rPr>
          <w:rFonts w:hint="eastAsia"/>
        </w:rPr>
        <w:t>が成り立つということですが，正しく書き直すと</w:t>
      </w:r>
    </w:p>
    <w:p w:rsidR="00292AFE" w:rsidRDefault="00292AFE">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w:t>
      </w:r>
      <w:r>
        <w:rPr>
          <w:rFonts w:hint="eastAsia"/>
        </w:rPr>
        <w:lastRenderedPageBreak/>
        <w:t>るものが取れる」ことが同値ということです．</w:t>
      </w:r>
    </w:p>
    <w:p w:rsidR="00292AFE" w:rsidRDefault="00292AFE">
      <w:r>
        <w:rPr>
          <w:rFonts w:hint="eastAsia"/>
        </w:rPr>
        <w:t>ここでΓとはL_{∊}の文で書かれたZF集合論の公理系です．</w:t>
      </w:r>
    </w:p>
    <w:p w:rsidR="00292AFE" w:rsidRDefault="00292AFE">
      <w:r>
        <w:rPr>
          <w:rFonts w:hint="eastAsia"/>
        </w:rPr>
        <w:t>ΣはLの文で書かれた本論文の集合論の公理系です．</w:t>
      </w:r>
    </w:p>
    <w:p w:rsidR="00292AFE" w:rsidRDefault="00292AFE">
      <w:r>
        <w:rPr>
          <w:rFonts w:hint="eastAsia"/>
        </w:rPr>
        <w:t>HKとHEとは証明体系を表します．</w:t>
      </w:r>
    </w:p>
    <w:p w:rsidR="00292AFE" w:rsidRDefault="00292AFE">
      <w:r>
        <w:rPr>
          <w:rFonts w:hint="eastAsia"/>
        </w:rPr>
        <w:t>これらの記号が表すものについては以下で説明いたします．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φ_nで，各φ_iが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r>
        <w:rPr>
          <w:rFonts w:hint="eastAsia"/>
        </w:rPr>
        <w:t>ここで，</w:t>
      </w:r>
    </w:p>
    <w:p w:rsidR="006E5677" w:rsidRDefault="006E5677">
      <w:r>
        <w:rPr>
          <w:rFonts w:hint="eastAsia"/>
        </w:rPr>
        <w:t>「存在の除去」では先ほどの式の書き換えを利用します．</w:t>
      </w:r>
    </w:p>
    <w:p w:rsidR="006E5677" w:rsidRDefault="006E5677">
      <w:r>
        <w:rPr>
          <w:rFonts w:hint="eastAsia"/>
        </w:rPr>
        <w:t>またτとは主要ε項のことです．</w:t>
      </w:r>
    </w:p>
    <w:p w:rsidR="006E5677" w:rsidRDefault="00757552">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φ_nで，各φ_iが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いきなりLの文とL_{∊}の式を比べるよりは，間にL_{ε}の式を挟んだ方が証明が簡単になります(式の書き換えが厄介なので)．</w:t>
      </w:r>
    </w:p>
    <w:p w:rsidR="000E5D20" w:rsidRDefault="000E5D20"/>
    <w:p w:rsidR="000E5D20" w:rsidRDefault="00A8438A">
      <w:r>
        <w:rPr>
          <w:rFonts w:hint="eastAsia"/>
        </w:rPr>
        <w:t>集合というのを定義しましょう．</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t>これは存在記号の量化公理の対となる結果です．</w:t>
      </w:r>
    </w:p>
    <w:p w:rsidR="00831040" w:rsidRDefault="00831040"/>
    <w:p w:rsidR="00831040" w:rsidRDefault="00C42344">
      <w:r>
        <w:rPr>
          <w:rFonts w:hint="eastAsia"/>
        </w:rPr>
        <w:lastRenderedPageBreak/>
        <w:t>次の結果はBourbakiや島内先生の内包項の定義と関連するものです．</w:t>
      </w:r>
    </w:p>
    <w:p w:rsidR="00C42344" w:rsidRDefault="00C42344">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p>
    <w:p w:rsidR="00BB4288" w:rsidRDefault="00BB4288"/>
    <w:p w:rsidR="00BB4288" w:rsidRDefault="00BB4288" w:rsidP="00BB4288">
      <w:r>
        <w:rPr>
          <w:rFonts w:hint="eastAsia"/>
        </w:rPr>
        <w:t>伊藤清先生の言葉をご存じでしょうか．</w:t>
      </w:r>
    </w:p>
    <w:p w:rsidR="00BB4288" w:rsidRDefault="00BB4288" w:rsidP="00BB4288">
      <w:r>
        <w:rPr>
          <w:rFonts w:hint="eastAsia"/>
        </w:rPr>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417560" w:rsidRDefault="00417560" w:rsidP="00BB4288">
      <w:r>
        <w:rPr>
          <w:rFonts w:hint="eastAsia"/>
        </w:rPr>
        <w:t>引用：伊藤清「数学の基礎としての集合論」</w:t>
      </w:r>
    </w:p>
    <w:p w:rsidR="0052751D" w:rsidRDefault="0052751D" w:rsidP="00BB4288"/>
    <w:p w:rsidR="0052751D" w:rsidRDefault="0052751D" w:rsidP="00BB4288">
      <w:r>
        <w:rPr>
          <w:rFonts w:hint="eastAsia"/>
        </w:rPr>
        <w:t>数学の一つの重要な特徴は，厳密な論理による確実さが得られるということ．</w:t>
      </w:r>
    </w:p>
    <w:p w:rsidR="00E32A01" w:rsidRDefault="00E32A01" w:rsidP="00BB4288"/>
    <w:p w:rsidR="00CA5D3E" w:rsidRPr="00CA5D3E" w:rsidRDefault="00E32A01" w:rsidP="00BB4288">
      <w:pPr>
        <w:rPr>
          <w:rFonts w:hint="eastAsia"/>
        </w:rPr>
      </w:pPr>
      <w:r>
        <w:rPr>
          <w:rFonts w:hint="eastAsia"/>
        </w:rPr>
        <w:t>述語論理：式の構造を主語と述語に分解した形式的推論．</w:t>
      </w:r>
      <w:r w:rsidR="00CA5D3E">
        <w:rPr>
          <w:rFonts w:hint="eastAsia"/>
        </w:rPr>
        <w:t>「すべての」「存在する」といった量化表現を扱える．</w:t>
      </w:r>
      <w:bookmarkStart w:id="0" w:name="_GoBack"/>
      <w:bookmarkEnd w:id="0"/>
    </w:p>
    <w:p w:rsidR="00E32A01" w:rsidRPr="000E5D20" w:rsidRDefault="00E32A01" w:rsidP="00BB4288">
      <w:pPr>
        <w:rPr>
          <w:rFonts w:hint="eastAsia"/>
        </w:rPr>
      </w:pPr>
      <w:r>
        <w:rPr>
          <w:rFonts w:hint="eastAsia"/>
        </w:rPr>
        <w:t>命題論理：式の内部構造に立ち入らず，結合形式のみに注目した形式的推論．</w:t>
      </w:r>
    </w:p>
    <w:sectPr w:rsidR="00E32A01" w:rsidRPr="000E5D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C2730"/>
    <w:rsid w:val="000E5D20"/>
    <w:rsid w:val="001E7107"/>
    <w:rsid w:val="00200226"/>
    <w:rsid w:val="002674D7"/>
    <w:rsid w:val="00292AFE"/>
    <w:rsid w:val="003273DA"/>
    <w:rsid w:val="003845AC"/>
    <w:rsid w:val="003D3960"/>
    <w:rsid w:val="00417560"/>
    <w:rsid w:val="00447855"/>
    <w:rsid w:val="0052751D"/>
    <w:rsid w:val="00535EDD"/>
    <w:rsid w:val="005676B2"/>
    <w:rsid w:val="00575FFD"/>
    <w:rsid w:val="00580E6A"/>
    <w:rsid w:val="005837A5"/>
    <w:rsid w:val="005E118F"/>
    <w:rsid w:val="005E45FD"/>
    <w:rsid w:val="00652642"/>
    <w:rsid w:val="00670DAF"/>
    <w:rsid w:val="006D2157"/>
    <w:rsid w:val="006E5677"/>
    <w:rsid w:val="006F18C4"/>
    <w:rsid w:val="006F79C8"/>
    <w:rsid w:val="00720B40"/>
    <w:rsid w:val="00755B66"/>
    <w:rsid w:val="00757552"/>
    <w:rsid w:val="00761BDD"/>
    <w:rsid w:val="008011E8"/>
    <w:rsid w:val="00803BB8"/>
    <w:rsid w:val="00830D7D"/>
    <w:rsid w:val="00831040"/>
    <w:rsid w:val="008D6201"/>
    <w:rsid w:val="0090319D"/>
    <w:rsid w:val="0092258E"/>
    <w:rsid w:val="00935D5A"/>
    <w:rsid w:val="00936765"/>
    <w:rsid w:val="009D601B"/>
    <w:rsid w:val="00A607F6"/>
    <w:rsid w:val="00A8438A"/>
    <w:rsid w:val="00AE589D"/>
    <w:rsid w:val="00B24D10"/>
    <w:rsid w:val="00BA6D44"/>
    <w:rsid w:val="00BB4288"/>
    <w:rsid w:val="00BE208F"/>
    <w:rsid w:val="00BF17EE"/>
    <w:rsid w:val="00C03BC0"/>
    <w:rsid w:val="00C42344"/>
    <w:rsid w:val="00C56F84"/>
    <w:rsid w:val="00C74EDD"/>
    <w:rsid w:val="00CA5D3E"/>
    <w:rsid w:val="00D423E4"/>
    <w:rsid w:val="00D5033B"/>
    <w:rsid w:val="00DC37CA"/>
    <w:rsid w:val="00DC4E7D"/>
    <w:rsid w:val="00DE1F8C"/>
    <w:rsid w:val="00E32A01"/>
    <w:rsid w:val="00F44238"/>
    <w:rsid w:val="00FB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727</Words>
  <Characters>4149</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s y</cp:lastModifiedBy>
  <cp:revision>55</cp:revision>
  <dcterms:created xsi:type="dcterms:W3CDTF">2020-02-05T04:13:00Z</dcterms:created>
  <dcterms:modified xsi:type="dcterms:W3CDTF">2020-02-06T19:56:00Z</dcterms:modified>
</cp:coreProperties>
</file>