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0B20B" w14:textId="4234EBFA" w:rsidR="00852858" w:rsidRDefault="000E4B23">
      <w:r w:rsidRPr="000E4B23">
        <w:t>Deque, или двусторонняя очередь, является структурой данных, которая позволяет добавлять и удалять элементы как в начале, так и в конце очереди. Это означает, что вы можете использовать Deque для решения широкого спектра задач, где вам нужно быстро добавлять и удалять элементы в очереди с обоих концов.</w:t>
      </w:r>
    </w:p>
    <w:p w14:paraId="034DA2B3" w14:textId="13F599FA" w:rsidR="004378CC" w:rsidRDefault="00847D34">
      <w:r w:rsidRPr="00847D34">
        <w:t xml:space="preserve">Класс Deque проще всего реализовать с помощью двусвязного списка. Он позволяет просматривать, удалять и добавлять элементы в начало и в конец списка. </w:t>
      </w:r>
    </w:p>
    <w:p w14:paraId="3ECEA422" w14:textId="187B7615" w:rsidR="004378CC" w:rsidRDefault="004378CC"/>
    <w:p w14:paraId="536DD347" w14:textId="7A719099" w:rsidR="004378CC" w:rsidRPr="004378CC" w:rsidRDefault="004378CC">
      <w:pPr>
        <w:rPr>
          <w:b/>
          <w:bCs/>
        </w:rPr>
      </w:pPr>
      <w:r w:rsidRPr="004378CC">
        <w:rPr>
          <w:b/>
          <w:bCs/>
        </w:rPr>
        <w:t>Абстрактный тип данных “дек”</w:t>
      </w:r>
    </w:p>
    <w:p w14:paraId="295F2BC9" w14:textId="77777777" w:rsidR="004378CC" w:rsidRDefault="004378CC" w:rsidP="004378CC">
      <w:r>
        <w:t>Deque()</w:t>
      </w:r>
    </w:p>
    <w:p w14:paraId="78C6CD2C" w14:textId="061A4043" w:rsidR="004378CC" w:rsidRDefault="004378CC" w:rsidP="006E623A">
      <w:pPr>
        <w:pStyle w:val="a4"/>
        <w:numPr>
          <w:ilvl w:val="0"/>
          <w:numId w:val="1"/>
        </w:numPr>
      </w:pPr>
      <w:r>
        <w:t>создаёт новый пустой дек.</w:t>
      </w:r>
    </w:p>
    <w:p w14:paraId="3E23B141" w14:textId="08067733" w:rsidR="004378CC" w:rsidRDefault="004378CC" w:rsidP="006E623A">
      <w:pPr>
        <w:pStyle w:val="a4"/>
        <w:numPr>
          <w:ilvl w:val="0"/>
          <w:numId w:val="1"/>
        </w:numPr>
      </w:pPr>
      <w:r>
        <w:t>Не нуждается в параметрах</w:t>
      </w:r>
    </w:p>
    <w:p w14:paraId="2D6AF3C3" w14:textId="3B5EC7CC" w:rsidR="004378CC" w:rsidRDefault="004378CC" w:rsidP="006E623A">
      <w:pPr>
        <w:pStyle w:val="a4"/>
        <w:numPr>
          <w:ilvl w:val="0"/>
          <w:numId w:val="1"/>
        </w:numPr>
      </w:pPr>
      <w:r>
        <w:t>возвращает пустой дек.</w:t>
      </w:r>
    </w:p>
    <w:p w14:paraId="28D620DC" w14:textId="77777777" w:rsidR="004378CC" w:rsidRDefault="004378CC" w:rsidP="004378CC">
      <w:r>
        <w:t xml:space="preserve">addFront(item) </w:t>
      </w:r>
    </w:p>
    <w:p w14:paraId="4DD91468" w14:textId="77777777" w:rsidR="004378CC" w:rsidRDefault="004378CC" w:rsidP="006E623A">
      <w:pPr>
        <w:pStyle w:val="a4"/>
        <w:numPr>
          <w:ilvl w:val="0"/>
          <w:numId w:val="2"/>
        </w:numPr>
      </w:pPr>
      <w:r>
        <w:t xml:space="preserve">добавляет новый элемент в голову дека. </w:t>
      </w:r>
    </w:p>
    <w:p w14:paraId="7E835146" w14:textId="77777777" w:rsidR="004378CC" w:rsidRDefault="004378CC" w:rsidP="006E623A">
      <w:pPr>
        <w:pStyle w:val="a4"/>
        <w:numPr>
          <w:ilvl w:val="0"/>
          <w:numId w:val="2"/>
        </w:numPr>
      </w:pPr>
      <w:r>
        <w:t xml:space="preserve">Параметр (элемент) необходим; </w:t>
      </w:r>
    </w:p>
    <w:p w14:paraId="7B165554" w14:textId="1BF0C35C" w:rsidR="004378CC" w:rsidRDefault="004378CC" w:rsidP="006E623A">
      <w:pPr>
        <w:pStyle w:val="a4"/>
        <w:numPr>
          <w:ilvl w:val="0"/>
          <w:numId w:val="2"/>
        </w:numPr>
      </w:pPr>
      <w:r>
        <w:t>ничего не возвращает.</w:t>
      </w:r>
    </w:p>
    <w:p w14:paraId="22DBC05D" w14:textId="77777777" w:rsidR="004378CC" w:rsidRDefault="004378CC" w:rsidP="004378CC">
      <w:r>
        <w:t xml:space="preserve">addRear(item) </w:t>
      </w:r>
    </w:p>
    <w:p w14:paraId="46564F72" w14:textId="77777777" w:rsidR="004378CC" w:rsidRDefault="004378CC" w:rsidP="006E623A">
      <w:pPr>
        <w:pStyle w:val="a4"/>
        <w:numPr>
          <w:ilvl w:val="0"/>
          <w:numId w:val="3"/>
        </w:numPr>
      </w:pPr>
      <w:r>
        <w:t xml:space="preserve">добавляет новый элемент в хвост дека. </w:t>
      </w:r>
    </w:p>
    <w:p w14:paraId="4C19ABAB" w14:textId="77777777" w:rsidR="004378CC" w:rsidRDefault="004378CC" w:rsidP="006E623A">
      <w:pPr>
        <w:pStyle w:val="a4"/>
        <w:numPr>
          <w:ilvl w:val="0"/>
          <w:numId w:val="3"/>
        </w:numPr>
      </w:pPr>
      <w:r>
        <w:t xml:space="preserve">Параметр (элемент) необходим; </w:t>
      </w:r>
    </w:p>
    <w:p w14:paraId="22D48163" w14:textId="7832B369" w:rsidR="004378CC" w:rsidRDefault="004378CC" w:rsidP="006E623A">
      <w:pPr>
        <w:pStyle w:val="a4"/>
        <w:numPr>
          <w:ilvl w:val="0"/>
          <w:numId w:val="3"/>
        </w:numPr>
      </w:pPr>
      <w:r>
        <w:t>ничего не возвращает.</w:t>
      </w:r>
    </w:p>
    <w:p w14:paraId="39421152" w14:textId="77777777" w:rsidR="006E623A" w:rsidRDefault="004378CC" w:rsidP="004378CC">
      <w:r>
        <w:t xml:space="preserve">removeFront() </w:t>
      </w:r>
    </w:p>
    <w:p w14:paraId="14F12FB0" w14:textId="77777777" w:rsidR="006E623A" w:rsidRDefault="004378CC" w:rsidP="006E623A">
      <w:pPr>
        <w:pStyle w:val="a4"/>
        <w:numPr>
          <w:ilvl w:val="0"/>
          <w:numId w:val="4"/>
        </w:numPr>
      </w:pPr>
      <w:r>
        <w:t xml:space="preserve">удаляет первый элемент из дека. </w:t>
      </w:r>
    </w:p>
    <w:p w14:paraId="560C4F5F" w14:textId="77777777" w:rsidR="006E623A" w:rsidRDefault="004378CC" w:rsidP="006E623A">
      <w:pPr>
        <w:pStyle w:val="a4"/>
        <w:numPr>
          <w:ilvl w:val="0"/>
          <w:numId w:val="4"/>
        </w:numPr>
      </w:pPr>
      <w:r>
        <w:t xml:space="preserve">Не нуждается в параметрах и возвращает элемент. </w:t>
      </w:r>
    </w:p>
    <w:p w14:paraId="4D746ED5" w14:textId="03BF1EC6" w:rsidR="004378CC" w:rsidRDefault="004378CC" w:rsidP="006E623A">
      <w:pPr>
        <w:pStyle w:val="a4"/>
        <w:numPr>
          <w:ilvl w:val="0"/>
          <w:numId w:val="4"/>
        </w:numPr>
      </w:pPr>
      <w:r>
        <w:t>Дек модифицируется.</w:t>
      </w:r>
    </w:p>
    <w:p w14:paraId="027F9740" w14:textId="77777777" w:rsidR="006E623A" w:rsidRDefault="004378CC" w:rsidP="004378CC">
      <w:r>
        <w:t xml:space="preserve">removeRear() </w:t>
      </w:r>
    </w:p>
    <w:p w14:paraId="1125B66C" w14:textId="77777777" w:rsidR="006E623A" w:rsidRDefault="004378CC" w:rsidP="006E623A">
      <w:pPr>
        <w:pStyle w:val="a4"/>
        <w:numPr>
          <w:ilvl w:val="0"/>
          <w:numId w:val="5"/>
        </w:numPr>
      </w:pPr>
      <w:r>
        <w:t>удаляет последний элемент из дека.</w:t>
      </w:r>
    </w:p>
    <w:p w14:paraId="582BC0C5" w14:textId="0F434014" w:rsidR="006E623A" w:rsidRDefault="004378CC" w:rsidP="006E623A">
      <w:pPr>
        <w:pStyle w:val="a4"/>
        <w:numPr>
          <w:ilvl w:val="0"/>
          <w:numId w:val="5"/>
        </w:numPr>
      </w:pPr>
      <w:r>
        <w:t>Не нуждается в параметрах и возвращает элемент</w:t>
      </w:r>
    </w:p>
    <w:p w14:paraId="06CCC03E" w14:textId="4735B687" w:rsidR="004378CC" w:rsidRDefault="004378CC" w:rsidP="006E623A">
      <w:pPr>
        <w:pStyle w:val="a4"/>
        <w:numPr>
          <w:ilvl w:val="0"/>
          <w:numId w:val="5"/>
        </w:numPr>
      </w:pPr>
      <w:r>
        <w:t>Дек модифицируется.</w:t>
      </w:r>
    </w:p>
    <w:p w14:paraId="738644D0" w14:textId="77777777" w:rsidR="006E623A" w:rsidRDefault="004378CC" w:rsidP="004378CC">
      <w:r>
        <w:t xml:space="preserve">isEmpty() </w:t>
      </w:r>
    </w:p>
    <w:p w14:paraId="154081AE" w14:textId="77777777" w:rsidR="006E623A" w:rsidRDefault="004378CC" w:rsidP="006E623A">
      <w:pPr>
        <w:pStyle w:val="a4"/>
        <w:numPr>
          <w:ilvl w:val="0"/>
          <w:numId w:val="6"/>
        </w:numPr>
      </w:pPr>
      <w:r>
        <w:t>проверяет дек на пустоту.</w:t>
      </w:r>
    </w:p>
    <w:p w14:paraId="7945BD0C" w14:textId="10919E10" w:rsidR="006E623A" w:rsidRDefault="004378CC" w:rsidP="006E623A">
      <w:pPr>
        <w:pStyle w:val="a4"/>
        <w:numPr>
          <w:ilvl w:val="0"/>
          <w:numId w:val="6"/>
        </w:numPr>
      </w:pPr>
      <w:r>
        <w:t xml:space="preserve">Не нуждается в параметрах </w:t>
      </w:r>
    </w:p>
    <w:p w14:paraId="77F7BC59" w14:textId="017147A1" w:rsidR="004378CC" w:rsidRDefault="004378CC" w:rsidP="006E623A">
      <w:pPr>
        <w:pStyle w:val="a4"/>
        <w:numPr>
          <w:ilvl w:val="0"/>
          <w:numId w:val="6"/>
        </w:numPr>
      </w:pPr>
      <w:r>
        <w:t>возвращает булево значение.</w:t>
      </w:r>
    </w:p>
    <w:p w14:paraId="720A237C" w14:textId="77777777" w:rsidR="006E623A" w:rsidRDefault="004378CC" w:rsidP="004378CC">
      <w:r>
        <w:t xml:space="preserve">size() </w:t>
      </w:r>
    </w:p>
    <w:p w14:paraId="48E46023" w14:textId="77777777" w:rsidR="006E623A" w:rsidRDefault="004378CC" w:rsidP="006E623A">
      <w:pPr>
        <w:pStyle w:val="a4"/>
        <w:numPr>
          <w:ilvl w:val="0"/>
          <w:numId w:val="7"/>
        </w:numPr>
      </w:pPr>
      <w:r>
        <w:t xml:space="preserve">возвращает количество элементов в деке. </w:t>
      </w:r>
    </w:p>
    <w:p w14:paraId="1688505B" w14:textId="29C8C390" w:rsidR="006E623A" w:rsidRDefault="004378CC" w:rsidP="006E623A">
      <w:pPr>
        <w:pStyle w:val="a4"/>
        <w:numPr>
          <w:ilvl w:val="0"/>
          <w:numId w:val="7"/>
        </w:numPr>
      </w:pPr>
      <w:r>
        <w:t xml:space="preserve">Не нуждается в параметрах </w:t>
      </w:r>
    </w:p>
    <w:p w14:paraId="71C54799" w14:textId="7C48F913" w:rsidR="004378CC" w:rsidRDefault="004378CC" w:rsidP="006E623A">
      <w:pPr>
        <w:pStyle w:val="a4"/>
        <w:numPr>
          <w:ilvl w:val="0"/>
          <w:numId w:val="7"/>
        </w:numPr>
      </w:pPr>
      <w:r>
        <w:t>возвращает целое число.</w:t>
      </w:r>
    </w:p>
    <w:p w14:paraId="17024427" w14:textId="15ECA945" w:rsidR="000C62C7" w:rsidRDefault="00AD176D" w:rsidP="000E4B23">
      <w:r>
        <w:rPr>
          <w:noProof/>
        </w:rPr>
        <w:lastRenderedPageBreak/>
        <w:drawing>
          <wp:inline distT="0" distB="0" distL="0" distR="0" wp14:anchorId="4D986044" wp14:editId="308914B8">
            <wp:extent cx="5940425" cy="3300730"/>
            <wp:effectExtent l="0" t="0" r="3175" b="0"/>
            <wp:docPr id="2" name="Рисунок 2" descr="Deque in C++ | How Does Deque in C++ with Examp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que in C++ | How Does Deque in C++ with Exampl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680D" w14:textId="1E07D21D" w:rsidR="00AD176D" w:rsidRDefault="00AD176D" w:rsidP="000E4B23">
      <w:r>
        <w:rPr>
          <w:noProof/>
        </w:rPr>
        <w:drawing>
          <wp:inline distT="0" distB="0" distL="0" distR="0" wp14:anchorId="21153B46" wp14:editId="7B31F613">
            <wp:extent cx="5940425" cy="1002665"/>
            <wp:effectExtent l="0" t="0" r="3175" b="6985"/>
            <wp:docPr id="3" name="Рисунок 3" descr="Deque vs. Stack: dequ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que vs. Stack: deque data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1AA4" w14:textId="77777777" w:rsidR="000C62C7" w:rsidRDefault="000C62C7" w:rsidP="000E4B23"/>
    <w:p w14:paraId="6DE9587F" w14:textId="4CFD38AD" w:rsidR="000E4B23" w:rsidRPr="000E4B23" w:rsidRDefault="000E4B23" w:rsidP="000E4B23">
      <w:r w:rsidRPr="000E4B23">
        <w:t>Пример на C++:</w:t>
      </w:r>
    </w:p>
    <w:p w14:paraId="30394DBB" w14:textId="77777777" w:rsidR="000E4B23" w:rsidRDefault="000E4B23" w:rsidP="000E4B23">
      <w:pPr>
        <w:pStyle w:val="a3"/>
      </w:pPr>
      <w:r>
        <w:t>#include &lt;iostream&gt;  // подключение библиотеки для работы с вводом-выводом</w:t>
      </w:r>
    </w:p>
    <w:p w14:paraId="2167D913" w14:textId="77777777" w:rsidR="000E4B23" w:rsidRDefault="000E4B23" w:rsidP="000E4B23">
      <w:pPr>
        <w:pStyle w:val="a3"/>
      </w:pPr>
      <w:r>
        <w:t>#include &lt;deque&gt;     // подключение библиотеки для работы с деком</w:t>
      </w:r>
    </w:p>
    <w:p w14:paraId="27FF7516" w14:textId="77777777" w:rsidR="000E4B23" w:rsidRDefault="000E4B23" w:rsidP="000E4B23">
      <w:pPr>
        <w:pStyle w:val="a3"/>
      </w:pPr>
    </w:p>
    <w:p w14:paraId="0E3B95E7" w14:textId="77777777" w:rsidR="000E4B23" w:rsidRPr="000E4B23" w:rsidRDefault="000E4B23" w:rsidP="000E4B23">
      <w:pPr>
        <w:pStyle w:val="a3"/>
        <w:rPr>
          <w:lang w:val="en-US"/>
        </w:rPr>
      </w:pPr>
      <w:r w:rsidRPr="000E4B23">
        <w:rPr>
          <w:lang w:val="en-US"/>
        </w:rPr>
        <w:t>using namespace std;</w:t>
      </w:r>
    </w:p>
    <w:p w14:paraId="1EF26848" w14:textId="77777777" w:rsidR="000E4B23" w:rsidRPr="000E4B23" w:rsidRDefault="000E4B23" w:rsidP="000E4B23">
      <w:pPr>
        <w:pStyle w:val="a3"/>
        <w:rPr>
          <w:lang w:val="en-US"/>
        </w:rPr>
      </w:pPr>
    </w:p>
    <w:p w14:paraId="54974FD2" w14:textId="77777777" w:rsidR="000E4B23" w:rsidRPr="000E4B23" w:rsidRDefault="000E4B23" w:rsidP="000E4B23">
      <w:pPr>
        <w:pStyle w:val="a3"/>
        <w:rPr>
          <w:lang w:val="en-US"/>
        </w:rPr>
      </w:pPr>
      <w:r w:rsidRPr="000E4B23">
        <w:rPr>
          <w:lang w:val="en-US"/>
        </w:rPr>
        <w:t>int main() {</w:t>
      </w:r>
    </w:p>
    <w:p w14:paraId="4BDE17EF" w14:textId="77777777" w:rsidR="000E4B23" w:rsidRDefault="000E4B23" w:rsidP="000E4B23">
      <w:pPr>
        <w:pStyle w:val="a3"/>
      </w:pPr>
      <w:r w:rsidRPr="000E4B23">
        <w:rPr>
          <w:lang w:val="en-US"/>
        </w:rPr>
        <w:t xml:space="preserve">  </w:t>
      </w:r>
      <w:r>
        <w:t>deque&lt;int&gt; myDeque;  // объявление пустого дека с элементами типа int</w:t>
      </w:r>
    </w:p>
    <w:p w14:paraId="22491434" w14:textId="77777777" w:rsidR="000E4B23" w:rsidRDefault="000E4B23" w:rsidP="000E4B23">
      <w:pPr>
        <w:pStyle w:val="a3"/>
      </w:pPr>
    </w:p>
    <w:p w14:paraId="6898C357" w14:textId="77777777" w:rsidR="000E4B23" w:rsidRDefault="000E4B23" w:rsidP="000E4B23">
      <w:pPr>
        <w:pStyle w:val="a3"/>
      </w:pPr>
      <w:r>
        <w:t xml:space="preserve">  myDeque.push_front(10);  // добавляем элемент в начало дека</w:t>
      </w:r>
    </w:p>
    <w:p w14:paraId="478AC024" w14:textId="77777777" w:rsidR="000E4B23" w:rsidRDefault="000E4B23" w:rsidP="000E4B23">
      <w:pPr>
        <w:pStyle w:val="a3"/>
      </w:pPr>
      <w:r>
        <w:t xml:space="preserve">  myDeque.push_back(20);   // добавляем элемент в конец дека</w:t>
      </w:r>
    </w:p>
    <w:p w14:paraId="30F9EF42" w14:textId="77777777" w:rsidR="000E4B23" w:rsidRDefault="000E4B23" w:rsidP="000E4B23">
      <w:pPr>
        <w:pStyle w:val="a3"/>
      </w:pPr>
      <w:r>
        <w:t xml:space="preserve">  myDeque.push_front(5);   // добавляем элемент в начало дека</w:t>
      </w:r>
    </w:p>
    <w:p w14:paraId="7F5C8A12" w14:textId="77777777" w:rsidR="000E4B23" w:rsidRDefault="000E4B23" w:rsidP="000E4B23">
      <w:pPr>
        <w:pStyle w:val="a3"/>
      </w:pPr>
    </w:p>
    <w:p w14:paraId="1C29BF3D" w14:textId="77777777" w:rsidR="000E4B23" w:rsidRDefault="000E4B23" w:rsidP="000E4B23">
      <w:pPr>
        <w:pStyle w:val="a3"/>
      </w:pPr>
      <w:r>
        <w:t xml:space="preserve">  cout &lt;&lt; "Дек содержит " &lt;&lt; myDeque.size() &lt;&lt; " элементов: ";</w:t>
      </w:r>
    </w:p>
    <w:p w14:paraId="089A53D1" w14:textId="77777777" w:rsidR="000E4B23" w:rsidRPr="000E4B23" w:rsidRDefault="000E4B23" w:rsidP="000E4B23">
      <w:pPr>
        <w:pStyle w:val="a3"/>
        <w:rPr>
          <w:lang w:val="en-US"/>
        </w:rPr>
      </w:pPr>
      <w:r>
        <w:t xml:space="preserve">  </w:t>
      </w:r>
      <w:r w:rsidRPr="000E4B23">
        <w:rPr>
          <w:lang w:val="en-US"/>
        </w:rPr>
        <w:t>for (int i = 0; i &lt; myDeque.size(); i++) {</w:t>
      </w:r>
    </w:p>
    <w:p w14:paraId="238E256F" w14:textId="77777777" w:rsidR="000E4B23" w:rsidRDefault="000E4B23" w:rsidP="000E4B23">
      <w:pPr>
        <w:pStyle w:val="a3"/>
      </w:pPr>
      <w:r w:rsidRPr="000E4B23">
        <w:rPr>
          <w:lang w:val="en-US"/>
        </w:rPr>
        <w:t xml:space="preserve">    </w:t>
      </w:r>
      <w:r>
        <w:t>cout &lt;&lt; myDeque[i] &lt;&lt; " ";  // выводим все элементы дека</w:t>
      </w:r>
    </w:p>
    <w:p w14:paraId="1F3EE91F" w14:textId="77777777" w:rsidR="000E4B23" w:rsidRDefault="000E4B23" w:rsidP="000E4B23">
      <w:pPr>
        <w:pStyle w:val="a3"/>
      </w:pPr>
      <w:r>
        <w:t xml:space="preserve">  }</w:t>
      </w:r>
    </w:p>
    <w:p w14:paraId="4B81FCEA" w14:textId="77777777" w:rsidR="000E4B23" w:rsidRDefault="000E4B23" w:rsidP="000E4B23">
      <w:pPr>
        <w:pStyle w:val="a3"/>
      </w:pPr>
      <w:r>
        <w:t xml:space="preserve">  cout &lt;&lt; endl;</w:t>
      </w:r>
    </w:p>
    <w:p w14:paraId="54D06EC1" w14:textId="77777777" w:rsidR="000E4B23" w:rsidRDefault="000E4B23" w:rsidP="000E4B23">
      <w:pPr>
        <w:pStyle w:val="a3"/>
      </w:pPr>
    </w:p>
    <w:p w14:paraId="5B35C278" w14:textId="77777777" w:rsidR="000E4B23" w:rsidRDefault="000E4B23" w:rsidP="000E4B23">
      <w:pPr>
        <w:pStyle w:val="a3"/>
      </w:pPr>
      <w:r>
        <w:t xml:space="preserve">  myDeque.pop_front();  // удаляем первый элемент дека</w:t>
      </w:r>
    </w:p>
    <w:p w14:paraId="38726610" w14:textId="77777777" w:rsidR="000E4B23" w:rsidRDefault="000E4B23" w:rsidP="000E4B23">
      <w:pPr>
        <w:pStyle w:val="a3"/>
      </w:pPr>
      <w:r>
        <w:t xml:space="preserve">  myDeque.pop_back();   // удаляем последний элемент дека</w:t>
      </w:r>
    </w:p>
    <w:p w14:paraId="17C23FF1" w14:textId="77777777" w:rsidR="000E4B23" w:rsidRDefault="000E4B23" w:rsidP="000E4B23">
      <w:pPr>
        <w:pStyle w:val="a3"/>
      </w:pPr>
    </w:p>
    <w:p w14:paraId="121BC902" w14:textId="77777777" w:rsidR="000E4B23" w:rsidRDefault="000E4B23" w:rsidP="000E4B23">
      <w:pPr>
        <w:pStyle w:val="a3"/>
      </w:pPr>
      <w:r>
        <w:t xml:space="preserve">  cout &lt;&lt; "Теперь дек содержит " &lt;&lt; myDeque.size() &lt;&lt; " элементов: ";</w:t>
      </w:r>
    </w:p>
    <w:p w14:paraId="4EFB1E01" w14:textId="77777777" w:rsidR="000E4B23" w:rsidRPr="000E4B23" w:rsidRDefault="000E4B23" w:rsidP="000E4B23">
      <w:pPr>
        <w:pStyle w:val="a3"/>
        <w:rPr>
          <w:lang w:val="en-US"/>
        </w:rPr>
      </w:pPr>
      <w:r>
        <w:t xml:space="preserve">  </w:t>
      </w:r>
      <w:r w:rsidRPr="000E4B23">
        <w:rPr>
          <w:lang w:val="en-US"/>
        </w:rPr>
        <w:t>for (auto it = myDeque.begin(); it != myDeque.end(); ++it) {</w:t>
      </w:r>
    </w:p>
    <w:p w14:paraId="12BAE2C2" w14:textId="77777777" w:rsidR="000E4B23" w:rsidRDefault="000E4B23" w:rsidP="000E4B23">
      <w:pPr>
        <w:pStyle w:val="a3"/>
      </w:pPr>
      <w:r w:rsidRPr="000E4B23">
        <w:rPr>
          <w:lang w:val="en-US"/>
        </w:rPr>
        <w:lastRenderedPageBreak/>
        <w:t xml:space="preserve">    </w:t>
      </w:r>
      <w:r>
        <w:t>cout &lt;&lt; *it &lt;&lt; " ";  // выводим все элементы дека с помощью итератора</w:t>
      </w:r>
    </w:p>
    <w:p w14:paraId="2699F083" w14:textId="77777777" w:rsidR="000E4B23" w:rsidRDefault="000E4B23" w:rsidP="000E4B23">
      <w:pPr>
        <w:pStyle w:val="a3"/>
      </w:pPr>
      <w:r>
        <w:t xml:space="preserve">  }</w:t>
      </w:r>
    </w:p>
    <w:p w14:paraId="7AACA8BA" w14:textId="77777777" w:rsidR="000E4B23" w:rsidRDefault="000E4B23" w:rsidP="000E4B23">
      <w:pPr>
        <w:pStyle w:val="a3"/>
      </w:pPr>
      <w:r>
        <w:t xml:space="preserve">  cout &lt;&lt; endl;</w:t>
      </w:r>
    </w:p>
    <w:p w14:paraId="4CD1F14A" w14:textId="77777777" w:rsidR="000E4B23" w:rsidRDefault="000E4B23" w:rsidP="000E4B23">
      <w:pPr>
        <w:pStyle w:val="a3"/>
      </w:pPr>
    </w:p>
    <w:p w14:paraId="2D227854" w14:textId="77777777" w:rsidR="000E4B23" w:rsidRDefault="000E4B23" w:rsidP="000E4B23">
      <w:pPr>
        <w:pStyle w:val="a3"/>
      </w:pPr>
      <w:r>
        <w:t xml:space="preserve">  return 0;</w:t>
      </w:r>
    </w:p>
    <w:p w14:paraId="35CA16D5" w14:textId="054CC1F7" w:rsidR="000E4B23" w:rsidRDefault="000E4B23" w:rsidP="000E4B23">
      <w:pPr>
        <w:pStyle w:val="a3"/>
      </w:pPr>
      <w:r>
        <w:t>}</w:t>
      </w:r>
    </w:p>
    <w:p w14:paraId="6CB9D04F" w14:textId="4A7380FE" w:rsidR="004378CC" w:rsidRDefault="004378CC" w:rsidP="000E4B23">
      <w:pPr>
        <w:pStyle w:val="a3"/>
      </w:pPr>
    </w:p>
    <w:p w14:paraId="4C287F18" w14:textId="2F4201F4" w:rsidR="0061788B" w:rsidRDefault="0061788B" w:rsidP="000E4B23">
      <w:pPr>
        <w:pStyle w:val="a3"/>
        <w:rPr>
          <w:lang w:val="en-US"/>
        </w:rPr>
      </w:pPr>
    </w:p>
    <w:p w14:paraId="1251B19B" w14:textId="0BC2CE5E" w:rsidR="0061788B" w:rsidRDefault="0061788B" w:rsidP="000E4B23">
      <w:pPr>
        <w:pStyle w:val="a3"/>
      </w:pPr>
      <w:r>
        <w:t xml:space="preserve">источники: </w:t>
      </w:r>
      <w:hyperlink r:id="rId7" w:history="1">
        <w:r w:rsidR="0028286C" w:rsidRPr="000D5EAC">
          <w:rPr>
            <w:rStyle w:val="a5"/>
          </w:rPr>
          <w:t>https://tproger.ru/translations/stacks-and-queues-for-beginners/</w:t>
        </w:r>
      </w:hyperlink>
    </w:p>
    <w:p w14:paraId="7A328466" w14:textId="1E8A02E3" w:rsidR="0028286C" w:rsidRPr="0028286C" w:rsidRDefault="0028286C" w:rsidP="000E4B23">
      <w:pPr>
        <w:pStyle w:val="a3"/>
      </w:pPr>
      <w:r w:rsidRPr="0028286C">
        <w:t>https://www.happycoders.eu/algorithms/java-deque-vs-stack/</w:t>
      </w:r>
    </w:p>
    <w:sectPr w:rsidR="0028286C" w:rsidRPr="00282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4409"/>
    <w:multiLevelType w:val="hybridMultilevel"/>
    <w:tmpl w:val="7D383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571A"/>
    <w:multiLevelType w:val="hybridMultilevel"/>
    <w:tmpl w:val="830E4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61EB"/>
    <w:multiLevelType w:val="hybridMultilevel"/>
    <w:tmpl w:val="72A80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D56B6"/>
    <w:multiLevelType w:val="hybridMultilevel"/>
    <w:tmpl w:val="AB20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0547"/>
    <w:multiLevelType w:val="hybridMultilevel"/>
    <w:tmpl w:val="61E87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D599D"/>
    <w:multiLevelType w:val="hybridMultilevel"/>
    <w:tmpl w:val="3C307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D0FE1"/>
    <w:multiLevelType w:val="hybridMultilevel"/>
    <w:tmpl w:val="CC00C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84"/>
    <w:rsid w:val="000C62C7"/>
    <w:rsid w:val="000E4B23"/>
    <w:rsid w:val="0028286C"/>
    <w:rsid w:val="002B058C"/>
    <w:rsid w:val="003A0D84"/>
    <w:rsid w:val="004378CC"/>
    <w:rsid w:val="0061788B"/>
    <w:rsid w:val="00664A7B"/>
    <w:rsid w:val="006E623A"/>
    <w:rsid w:val="00847D34"/>
    <w:rsid w:val="00852858"/>
    <w:rsid w:val="00AD176D"/>
    <w:rsid w:val="00B2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D99B"/>
  <w15:chartTrackingRefBased/>
  <w15:docId w15:val="{4F8C1A18-068A-4EAF-B14F-8768046E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B26FC0"/>
    <w:pPr>
      <w:spacing w:after="0" w:line="240" w:lineRule="auto"/>
    </w:pPr>
    <w:rPr>
      <w:rFonts w:ascii="Courier New" w:hAnsi="Courier New"/>
    </w:rPr>
  </w:style>
  <w:style w:type="paragraph" w:styleId="a4">
    <w:name w:val="List Paragraph"/>
    <w:basedOn w:val="a"/>
    <w:uiPriority w:val="34"/>
    <w:qFormat/>
    <w:rsid w:val="006E623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828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roger.ru/translations/stacks-and-queues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11</cp:revision>
  <dcterms:created xsi:type="dcterms:W3CDTF">2023-05-03T12:27:00Z</dcterms:created>
  <dcterms:modified xsi:type="dcterms:W3CDTF">2023-05-03T12:34:00Z</dcterms:modified>
</cp:coreProperties>
</file>