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00" w:rsidRDefault="00AA1B00" w:rsidP="004244BF">
      <w:pPr>
        <w:spacing w:after="0"/>
      </w:pPr>
      <w:r>
        <w:t>Алгоритмы поиска строки – это инструменты для нахождения подстроки в строке. Они нужны для решения многих задач, связанных с обработкой текстов, например:</w:t>
      </w:r>
    </w:p>
    <w:p w:rsidR="00AA1B00" w:rsidRDefault="00AA1B00" w:rsidP="004244BF">
      <w:pPr>
        <w:pStyle w:val="a6"/>
        <w:numPr>
          <w:ilvl w:val="0"/>
          <w:numId w:val="1"/>
        </w:numPr>
        <w:spacing w:after="0"/>
      </w:pPr>
      <w:r>
        <w:t xml:space="preserve">Поиск ключевых слов в тексте – алгоритмы поиска строки могут быть использованы для поиска ключевых слов в тексте, например при обработке страниц для </w:t>
      </w:r>
      <w:r>
        <w:rPr>
          <w:lang w:val="en-US"/>
        </w:rPr>
        <w:t>SEO</w:t>
      </w:r>
      <w:r w:rsidRPr="00AA1B00">
        <w:t xml:space="preserve"> (</w:t>
      </w:r>
      <w:r>
        <w:t>оптимизации веб-страниц)  или при поиске информации в БД.</w:t>
      </w:r>
    </w:p>
    <w:p w:rsidR="00AA1B00" w:rsidRDefault="00AA1B00" w:rsidP="004244BF">
      <w:pPr>
        <w:pStyle w:val="a6"/>
        <w:numPr>
          <w:ilvl w:val="0"/>
          <w:numId w:val="1"/>
        </w:numPr>
        <w:spacing w:after="0"/>
      </w:pPr>
      <w:r>
        <w:t xml:space="preserve">Анализ логов – данные алгоритмы могут быть использованы для анализа логов веб-серверов или приложений. </w:t>
      </w:r>
    </w:p>
    <w:p w:rsidR="00AA1B00" w:rsidRDefault="00AA1B00" w:rsidP="004244BF">
      <w:pPr>
        <w:pStyle w:val="a6"/>
        <w:numPr>
          <w:ilvl w:val="0"/>
          <w:numId w:val="1"/>
        </w:numPr>
        <w:spacing w:after="0"/>
      </w:pPr>
      <w:r>
        <w:t xml:space="preserve">Фильтрация данных </w:t>
      </w:r>
    </w:p>
    <w:p w:rsidR="00AA1B00" w:rsidRDefault="00AA1B00" w:rsidP="004244BF">
      <w:pPr>
        <w:pStyle w:val="a6"/>
        <w:numPr>
          <w:ilvl w:val="0"/>
          <w:numId w:val="1"/>
        </w:numPr>
        <w:spacing w:after="0"/>
      </w:pPr>
      <w:r>
        <w:t xml:space="preserve">Редактирование текста – например, для </w:t>
      </w:r>
      <w:proofErr w:type="spellStart"/>
      <w:r>
        <w:t>автозамены</w:t>
      </w:r>
      <w:proofErr w:type="spellEnd"/>
      <w:r>
        <w:t xml:space="preserve"> слов в тексте</w:t>
      </w:r>
    </w:p>
    <w:p w:rsidR="00AA1B00" w:rsidRDefault="00AA1B00" w:rsidP="004244BF">
      <w:pPr>
        <w:pStyle w:val="a6"/>
        <w:numPr>
          <w:ilvl w:val="0"/>
          <w:numId w:val="1"/>
        </w:numPr>
        <w:spacing w:after="0"/>
      </w:pPr>
      <w:r>
        <w:t xml:space="preserve">Компиляция программ – данные алгоритмы поиска строки используются в процессе компиляции программного кода для поиска символов, которые нужно </w:t>
      </w:r>
      <w:proofErr w:type="gramStart"/>
      <w:r>
        <w:t>заменить на другие</w:t>
      </w:r>
      <w:proofErr w:type="gramEnd"/>
      <w:r>
        <w:t xml:space="preserve"> символы или для поиска ошибок в коде.</w:t>
      </w:r>
    </w:p>
    <w:p w:rsidR="00AA1B00" w:rsidRDefault="00AA1B00" w:rsidP="004244BF">
      <w:pPr>
        <w:pStyle w:val="a6"/>
        <w:spacing w:after="0"/>
        <w:rPr>
          <w:lang w:val="en-US"/>
        </w:rPr>
      </w:pPr>
    </w:p>
    <w:p w:rsidR="00AA1B00" w:rsidRDefault="00AA1B00" w:rsidP="004244BF">
      <w:pPr>
        <w:pStyle w:val="a6"/>
        <w:spacing w:after="0"/>
        <w:rPr>
          <w:lang w:val="en-US"/>
        </w:rPr>
      </w:pPr>
    </w:p>
    <w:p w:rsidR="00AA1B00" w:rsidRDefault="00AA1B00" w:rsidP="004244BF">
      <w:pPr>
        <w:spacing w:after="0"/>
        <w:rPr>
          <w:lang w:val="en-US"/>
        </w:rPr>
      </w:pPr>
    </w:p>
    <w:p w:rsidR="00AA1B00" w:rsidRDefault="00AA1B00" w:rsidP="004244BF">
      <w:pPr>
        <w:spacing w:after="0"/>
      </w:pPr>
      <w:r>
        <w:t>Алгоритмы поиска подстроки в строке:</w:t>
      </w:r>
    </w:p>
    <w:p w:rsidR="00AA1B00" w:rsidRPr="004244BF" w:rsidRDefault="00AA1B00" w:rsidP="004244BF">
      <w:pPr>
        <w:pStyle w:val="a6"/>
        <w:numPr>
          <w:ilvl w:val="0"/>
          <w:numId w:val="4"/>
        </w:numPr>
        <w:spacing w:after="0"/>
        <w:rPr>
          <w:b/>
        </w:rPr>
      </w:pPr>
      <w:r w:rsidRPr="004244BF">
        <w:rPr>
          <w:b/>
        </w:rPr>
        <w:t xml:space="preserve">Алгоритм наивного поиска </w:t>
      </w:r>
    </w:p>
    <w:p w:rsidR="00AA1B00" w:rsidRPr="00AA1B00" w:rsidRDefault="00AA1B00" w:rsidP="004244BF">
      <w:pPr>
        <w:pStyle w:val="a6"/>
        <w:numPr>
          <w:ilvl w:val="0"/>
          <w:numId w:val="5"/>
        </w:numPr>
        <w:spacing w:after="0"/>
      </w:pPr>
      <w:r w:rsidRPr="00AA1B00">
        <w:t xml:space="preserve">Этот алгоритм проверяет каждый символ строки по очереди, чтобы убедиться, соответствует ли он первому символу подстроки. </w:t>
      </w:r>
    </w:p>
    <w:p w:rsidR="00AA1B00" w:rsidRPr="00AA1B00" w:rsidRDefault="00AA1B00" w:rsidP="004244BF">
      <w:pPr>
        <w:pStyle w:val="a6"/>
        <w:numPr>
          <w:ilvl w:val="0"/>
          <w:numId w:val="5"/>
        </w:numPr>
        <w:spacing w:after="0"/>
      </w:pPr>
      <w:r w:rsidRPr="00AA1B00">
        <w:t xml:space="preserve">Если символы соответствуют, то алгоритм проверяет следующий символ подстроки и следующий символ строки и так далее. </w:t>
      </w:r>
    </w:p>
    <w:p w:rsidR="00AA1B00" w:rsidRPr="00AA1B00" w:rsidRDefault="00AA1B00" w:rsidP="004244BF">
      <w:pPr>
        <w:pStyle w:val="a6"/>
        <w:numPr>
          <w:ilvl w:val="0"/>
          <w:numId w:val="5"/>
        </w:numPr>
        <w:spacing w:after="0"/>
      </w:pPr>
      <w:r w:rsidRPr="00AA1B00">
        <w:t xml:space="preserve">Если символы не соответствуют, то алгоритм переходит к следующему символу в строке и начинает сначала сравнение соответствующих символов. </w:t>
      </w:r>
    </w:p>
    <w:p w:rsidR="00AA1B00" w:rsidRPr="00AA1B00" w:rsidRDefault="00AA1B00" w:rsidP="004244BF">
      <w:pPr>
        <w:pStyle w:val="a6"/>
        <w:numPr>
          <w:ilvl w:val="0"/>
          <w:numId w:val="5"/>
        </w:numPr>
        <w:spacing w:after="0"/>
      </w:pPr>
      <w:r w:rsidRPr="00AA1B00">
        <w:t xml:space="preserve">Алгоритм завершает работу, когда весь текст будет пройден или когда найдена подстрока. </w:t>
      </w:r>
    </w:p>
    <w:p w:rsidR="00AA1B00" w:rsidRDefault="00AA1B00" w:rsidP="004244BF">
      <w:pPr>
        <w:pStyle w:val="a6"/>
        <w:numPr>
          <w:ilvl w:val="0"/>
          <w:numId w:val="5"/>
        </w:numPr>
        <w:spacing w:after="0"/>
      </w:pPr>
      <w:r w:rsidRPr="00AA1B00">
        <w:t xml:space="preserve">Он не требует никаких предварительных вычислений или дополнительной памяти, но может быть очень медленным при поиске в больших строках или при использовании длинных подстрок. </w:t>
      </w:r>
    </w:p>
    <w:p w:rsidR="00857E00" w:rsidRPr="00AA1B00" w:rsidRDefault="00857E00" w:rsidP="004244BF">
      <w:pPr>
        <w:pStyle w:val="a6"/>
        <w:numPr>
          <w:ilvl w:val="0"/>
          <w:numId w:val="5"/>
        </w:numPr>
        <w:spacing w:after="0"/>
      </w:pPr>
      <w:r>
        <w:rPr>
          <w:noProof/>
          <w:lang w:eastAsia="ru-RU"/>
        </w:rPr>
        <w:drawing>
          <wp:inline distT="0" distB="0" distL="0" distR="0">
            <wp:extent cx="3521710" cy="2571750"/>
            <wp:effectExtent l="0" t="0" r="2540" b="0"/>
            <wp:docPr id="4" name="Рисунок 4" descr="https://pdnr.ru/infopediasu/baza28/8664551340560.files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dnr.ru/infopediasu/baza28/8664551340560.files/image1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00" w:rsidRPr="004244BF" w:rsidRDefault="00AA1B00" w:rsidP="004244BF">
      <w:pPr>
        <w:pStyle w:val="a6"/>
        <w:numPr>
          <w:ilvl w:val="0"/>
          <w:numId w:val="4"/>
        </w:numPr>
        <w:spacing w:after="0"/>
        <w:rPr>
          <w:b/>
        </w:rPr>
      </w:pPr>
      <w:r w:rsidRPr="004244BF">
        <w:rPr>
          <w:b/>
        </w:rPr>
        <w:t>Алгоритм Кнута-Морриса-</w:t>
      </w:r>
      <w:proofErr w:type="spellStart"/>
      <w:r w:rsidRPr="004244BF">
        <w:rPr>
          <w:b/>
        </w:rPr>
        <w:t>Пратта</w:t>
      </w:r>
      <w:proofErr w:type="spellEnd"/>
      <w:r w:rsidRPr="004244BF">
        <w:rPr>
          <w:b/>
        </w:rPr>
        <w:t xml:space="preserve"> (КМП) </w:t>
      </w:r>
    </w:p>
    <w:p w:rsidR="00AA1B00" w:rsidRP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t xml:space="preserve">Этот алгоритм использует дополнительную информацию, которая была вычислена из самой подстроки, чтобы оптимизировать поиск. </w:t>
      </w:r>
    </w:p>
    <w:p w:rsidR="00AA1B00" w:rsidRP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lastRenderedPageBreak/>
        <w:t xml:space="preserve">Алгоритм создает массив префиксов подстроки, который показывает, на какой позиции в подстроке начинается самый длинный суффикс, который является также ее префиксом. </w:t>
      </w:r>
    </w:p>
    <w:p w:rsidR="00AA1B00" w:rsidRP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t xml:space="preserve">Затем алгоритм проходит по строке с помощью двух указателей - один указатель перемещается по строке, а другой перемещается по подстроке. </w:t>
      </w:r>
    </w:p>
    <w:p w:rsidR="00AA1B00" w:rsidRP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t xml:space="preserve">Если символы совпадают, то алгоритм продолжает движение указателей вперед. </w:t>
      </w:r>
    </w:p>
    <w:p w:rsidR="00AA1B00" w:rsidRP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t xml:space="preserve">Если символы не совпадают, то алгоритм использует информацию из массива префиксов, чтобы переместить указатель подстроки на позицию, где начинается самый длинный суффикс, который является также префиксом подстроки. </w:t>
      </w:r>
    </w:p>
    <w:p w:rsidR="00AA1B00" w:rsidRP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t xml:space="preserve">Алгоритм продолжает движение указателей до тех пор, пока не найдет подстроку или не пройдет весь текст. </w:t>
      </w:r>
    </w:p>
    <w:p w:rsidR="00AA1B00" w:rsidRDefault="00AA1B00" w:rsidP="004244BF">
      <w:pPr>
        <w:pStyle w:val="a6"/>
        <w:numPr>
          <w:ilvl w:val="0"/>
          <w:numId w:val="6"/>
        </w:numPr>
        <w:spacing w:after="0"/>
      </w:pPr>
      <w:r w:rsidRPr="00AA1B00">
        <w:t>Алгоритм требует предварительного вычисления массива префиксов, но имеет лучшую производительность, чем наивный алгоритм.</w:t>
      </w:r>
    </w:p>
    <w:p w:rsidR="00857E00" w:rsidRPr="00AA1B00" w:rsidRDefault="00857E00" w:rsidP="004244BF">
      <w:pPr>
        <w:pStyle w:val="a6"/>
        <w:numPr>
          <w:ilvl w:val="0"/>
          <w:numId w:val="6"/>
        </w:numPr>
        <w:spacing w:after="0"/>
      </w:pPr>
      <w:r>
        <w:rPr>
          <w:noProof/>
          <w:lang w:eastAsia="ru-RU"/>
        </w:rPr>
        <w:drawing>
          <wp:inline distT="0" distB="0" distL="0" distR="0">
            <wp:extent cx="5179715" cy="3879056"/>
            <wp:effectExtent l="0" t="0" r="1905" b="7620"/>
            <wp:docPr id="3" name="Рисунок 3" descr="https://cf2.ppt-online.org/files2/slide/p/P9sRIwSkanOFGqu0x56EHVbCj2oJLTZ4ryX7ti/slide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2.ppt-online.org/files2/slide/p/P9sRIwSkanOFGqu0x56EHVbCj2oJLTZ4ryX7ti/slide-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10" cy="38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EB" w:rsidRDefault="003D65EB" w:rsidP="004244BF">
      <w:pPr>
        <w:pStyle w:val="a6"/>
        <w:numPr>
          <w:ilvl w:val="0"/>
          <w:numId w:val="4"/>
        </w:numPr>
        <w:spacing w:after="0"/>
      </w:pPr>
      <w:r w:rsidRPr="004244BF">
        <w:rPr>
          <w:b/>
        </w:rPr>
        <w:t xml:space="preserve">Алгоритм </w:t>
      </w:r>
      <w:proofErr w:type="spellStart"/>
      <w:r w:rsidRPr="004244BF">
        <w:rPr>
          <w:b/>
        </w:rPr>
        <w:t>Бойера</w:t>
      </w:r>
      <w:proofErr w:type="spellEnd"/>
      <w:r w:rsidRPr="004244BF">
        <w:rPr>
          <w:b/>
        </w:rPr>
        <w:t>-Мура</w:t>
      </w:r>
      <w:r>
        <w:t xml:space="preserve"> - это один из наиболее эффективных алгоритмов поиска подстроки в строке. Он использует два шага для быстрого поиска подстроки: </w:t>
      </w:r>
    </w:p>
    <w:p w:rsidR="003D65EB" w:rsidRDefault="004244BF" w:rsidP="004244BF">
      <w:pPr>
        <w:spacing w:after="0"/>
      </w:pPr>
      <w:r>
        <w:t xml:space="preserve"> </w:t>
      </w:r>
      <w:r w:rsidR="003D65EB">
        <w:t xml:space="preserve">Предварительная обработка подстроки: </w:t>
      </w:r>
    </w:p>
    <w:p w:rsidR="003D65EB" w:rsidRDefault="003D65EB" w:rsidP="004244BF">
      <w:pPr>
        <w:pStyle w:val="a6"/>
        <w:numPr>
          <w:ilvl w:val="0"/>
          <w:numId w:val="7"/>
        </w:numPr>
        <w:spacing w:after="0"/>
      </w:pPr>
      <w:r>
        <w:t xml:space="preserve">Алгоритм начинает с конца подстроки и работает в обратном направлении. </w:t>
      </w:r>
    </w:p>
    <w:p w:rsidR="003D65EB" w:rsidRDefault="003D65EB" w:rsidP="004244BF">
      <w:pPr>
        <w:pStyle w:val="a6"/>
        <w:numPr>
          <w:ilvl w:val="0"/>
          <w:numId w:val="7"/>
        </w:numPr>
        <w:spacing w:after="0"/>
      </w:pPr>
      <w:r>
        <w:t xml:space="preserve">Для каждого символа в подстроке алгоритм создает таблицу сдвигов, которая показывает, на сколько символов нужно сдвинуть строку для того, чтобы сравнить символ в подстроке с символом в строке. </w:t>
      </w:r>
    </w:p>
    <w:p w:rsidR="003D65EB" w:rsidRDefault="003D65EB" w:rsidP="004244BF">
      <w:pPr>
        <w:pStyle w:val="a6"/>
        <w:numPr>
          <w:ilvl w:val="0"/>
          <w:numId w:val="7"/>
        </w:numPr>
        <w:spacing w:after="0"/>
      </w:pPr>
      <w:r>
        <w:t xml:space="preserve">Если символ в подстроке не встречается в оставшейся части подстроки, то алгоритм просто сдвигает всю подстроку на длину подстроки. </w:t>
      </w:r>
    </w:p>
    <w:p w:rsidR="003D65EB" w:rsidRDefault="003D65EB" w:rsidP="004244BF">
      <w:pPr>
        <w:pStyle w:val="a6"/>
        <w:numPr>
          <w:ilvl w:val="0"/>
          <w:numId w:val="7"/>
        </w:numPr>
        <w:spacing w:after="0"/>
      </w:pPr>
      <w:r>
        <w:t xml:space="preserve">Если символ в подстроке встречается в оставшейся части подстроки, то алгоритм сдвигает подстроку на минимальное количество символов, чтобы сравнить его с символом в строке. </w:t>
      </w:r>
    </w:p>
    <w:p w:rsidR="003D65EB" w:rsidRDefault="003D65EB" w:rsidP="004244BF">
      <w:pPr>
        <w:spacing w:after="0"/>
      </w:pPr>
      <w:r>
        <w:t xml:space="preserve">Поиск подстроки: </w:t>
      </w:r>
    </w:p>
    <w:p w:rsidR="003D65EB" w:rsidRDefault="003D65EB" w:rsidP="004244BF">
      <w:pPr>
        <w:pStyle w:val="a6"/>
        <w:numPr>
          <w:ilvl w:val="0"/>
          <w:numId w:val="8"/>
        </w:numPr>
        <w:spacing w:after="0"/>
      </w:pPr>
      <w:r>
        <w:t xml:space="preserve">Алгоритм начинает поиск подстроки с конца подстроки. </w:t>
      </w:r>
    </w:p>
    <w:p w:rsidR="003D65EB" w:rsidRDefault="003D65EB" w:rsidP="004244BF">
      <w:pPr>
        <w:pStyle w:val="a6"/>
        <w:numPr>
          <w:ilvl w:val="0"/>
          <w:numId w:val="8"/>
        </w:numPr>
        <w:spacing w:after="0"/>
      </w:pPr>
      <w:r>
        <w:lastRenderedPageBreak/>
        <w:t xml:space="preserve">Он сравнивает последний символ подстроки с последним символом строки. </w:t>
      </w:r>
    </w:p>
    <w:p w:rsidR="003D65EB" w:rsidRDefault="003D65EB" w:rsidP="004244BF">
      <w:pPr>
        <w:pStyle w:val="a6"/>
        <w:numPr>
          <w:ilvl w:val="0"/>
          <w:numId w:val="8"/>
        </w:numPr>
        <w:spacing w:after="0"/>
      </w:pPr>
      <w:r>
        <w:t xml:space="preserve">Если символы совпадают, то алгоритм продолжает сравнение предыдущих символов в подстроке и строке, пока не достигнет начала подстроки или пока символы не перестанут совпадать. </w:t>
      </w:r>
    </w:p>
    <w:p w:rsidR="003D65EB" w:rsidRDefault="003D65EB" w:rsidP="004244BF">
      <w:pPr>
        <w:pStyle w:val="a6"/>
        <w:numPr>
          <w:ilvl w:val="0"/>
          <w:numId w:val="8"/>
        </w:numPr>
        <w:spacing w:after="0"/>
      </w:pPr>
      <w:r>
        <w:t xml:space="preserve">Если символы не совпадают, то алгоритм использует таблицу сдвигов, чтобы сдвинуть подстроку на определенное количество символов вправо. </w:t>
      </w:r>
    </w:p>
    <w:p w:rsidR="003D65EB" w:rsidRDefault="003D65EB" w:rsidP="004244BF">
      <w:pPr>
        <w:pStyle w:val="a6"/>
        <w:numPr>
          <w:ilvl w:val="0"/>
          <w:numId w:val="8"/>
        </w:numPr>
        <w:spacing w:after="0"/>
      </w:pPr>
      <w:r>
        <w:t xml:space="preserve">Алгоритм продолжает сравнение символов до тех пор, пока не найдет подстроку или не пройдет весь текст. </w:t>
      </w:r>
    </w:p>
    <w:p w:rsidR="003D65EB" w:rsidRDefault="003D65EB" w:rsidP="004244BF">
      <w:pPr>
        <w:pStyle w:val="a6"/>
        <w:numPr>
          <w:ilvl w:val="0"/>
          <w:numId w:val="8"/>
        </w:numPr>
        <w:spacing w:after="0"/>
      </w:pPr>
      <w:r>
        <w:t xml:space="preserve">Если алгоритм находит подстроку, то он возвращает позицию, где она найдена. </w:t>
      </w:r>
    </w:p>
    <w:p w:rsidR="003D65EB" w:rsidRDefault="003D65EB" w:rsidP="004244BF">
      <w:pPr>
        <w:spacing w:after="0"/>
        <w:ind w:left="360"/>
      </w:pPr>
    </w:p>
    <w:p w:rsidR="003D65EB" w:rsidRDefault="003D65EB" w:rsidP="00857E00">
      <w:pPr>
        <w:pStyle w:val="a6"/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>-Мура работает быстро в большинстве случаев и используется во многих приложениях, требующих быстрого поиска подстроки в большой строке.</w:t>
      </w:r>
    </w:p>
    <w:p w:rsidR="00857E00" w:rsidRDefault="00857E00" w:rsidP="00857E00">
      <w:pPr>
        <w:pStyle w:val="a6"/>
        <w:spacing w:after="0"/>
      </w:pPr>
      <w:r>
        <w:rPr>
          <w:noProof/>
          <w:lang w:eastAsia="ru-RU"/>
        </w:rPr>
        <w:drawing>
          <wp:inline distT="0" distB="0" distL="0" distR="0">
            <wp:extent cx="5940425" cy="4453834"/>
            <wp:effectExtent l="0" t="0" r="3175" b="4445"/>
            <wp:docPr id="2" name="Рисунок 2" descr="https://myslide.ru/documents_3/bd0b681a8be281f6d03498c2cd4e5e25/im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bd0b681a8be281f6d03498c2cd4e5e25/img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00" w:rsidRDefault="00857E00" w:rsidP="00857E00">
      <w:pPr>
        <w:pStyle w:val="a6"/>
        <w:spacing w:after="0"/>
      </w:pPr>
    </w:p>
    <w:p w:rsidR="003D65EB" w:rsidRPr="003D65EB" w:rsidRDefault="003D65EB" w:rsidP="00857E00">
      <w:pPr>
        <w:pStyle w:val="a6"/>
        <w:numPr>
          <w:ilvl w:val="0"/>
          <w:numId w:val="4"/>
        </w:numPr>
        <w:spacing w:after="0"/>
      </w:pPr>
      <w:r w:rsidRPr="003D65EB">
        <w:t xml:space="preserve">Алгоритм Рабина-Карпа - это алгоритм поиска подстроки в строке, основанный на использовании хэш-функций. Рассмотрим алгоритм более подробно: </w:t>
      </w:r>
    </w:p>
    <w:p w:rsidR="003D65EB" w:rsidRPr="003D65EB" w:rsidRDefault="003D65EB" w:rsidP="004244BF">
      <w:pPr>
        <w:pStyle w:val="a6"/>
        <w:numPr>
          <w:ilvl w:val="0"/>
          <w:numId w:val="10"/>
        </w:numPr>
        <w:spacing w:after="0"/>
      </w:pPr>
      <w:r w:rsidRPr="003D65EB">
        <w:t xml:space="preserve">Выбирается подходящая хэш-функция, которая преобразует строку в число. Хорошей хэш-функцией для данного алгоритма может служить, например, полиномиальная хэш-функция. </w:t>
      </w:r>
    </w:p>
    <w:p w:rsidR="003D65EB" w:rsidRPr="003D65EB" w:rsidRDefault="003D65EB" w:rsidP="004244BF">
      <w:pPr>
        <w:pStyle w:val="a6"/>
        <w:numPr>
          <w:ilvl w:val="0"/>
          <w:numId w:val="10"/>
        </w:numPr>
        <w:spacing w:after="0"/>
      </w:pPr>
      <w:r w:rsidRPr="003D65EB">
        <w:t xml:space="preserve">Вычисляется </w:t>
      </w:r>
      <w:proofErr w:type="spellStart"/>
      <w:r w:rsidRPr="003D65EB">
        <w:t>хэш</w:t>
      </w:r>
      <w:proofErr w:type="spellEnd"/>
      <w:r w:rsidRPr="003D65EB">
        <w:t xml:space="preserve">-значение подстроки, которую необходимо найти. </w:t>
      </w:r>
    </w:p>
    <w:p w:rsidR="003D65EB" w:rsidRPr="003D65EB" w:rsidRDefault="003D65EB" w:rsidP="004244BF">
      <w:pPr>
        <w:pStyle w:val="a6"/>
        <w:numPr>
          <w:ilvl w:val="0"/>
          <w:numId w:val="10"/>
        </w:numPr>
        <w:spacing w:after="0"/>
      </w:pPr>
      <w:r w:rsidRPr="003D65EB">
        <w:t xml:space="preserve">Вычисляется </w:t>
      </w:r>
      <w:proofErr w:type="spellStart"/>
      <w:r w:rsidRPr="003D65EB">
        <w:t>хэш</w:t>
      </w:r>
      <w:proofErr w:type="spellEnd"/>
      <w:r w:rsidRPr="003D65EB">
        <w:t xml:space="preserve">-значение каждой подстроки длины m в тексте, где m - длина искомой подстроки. При этом вычисление </w:t>
      </w:r>
      <w:proofErr w:type="gramStart"/>
      <w:r w:rsidRPr="003D65EB">
        <w:t>новых</w:t>
      </w:r>
      <w:proofErr w:type="gramEnd"/>
      <w:r w:rsidRPr="003D65EB">
        <w:t xml:space="preserve"> </w:t>
      </w:r>
      <w:proofErr w:type="spellStart"/>
      <w:r w:rsidRPr="003D65EB">
        <w:t>хэш</w:t>
      </w:r>
      <w:proofErr w:type="spellEnd"/>
      <w:r w:rsidRPr="003D65EB">
        <w:t xml:space="preserve">-значений производится за O(1) при помощи предыдущего значения хэш-функции и добавления нового символа в конец подстроки и удаления символа из ее начала. </w:t>
      </w:r>
    </w:p>
    <w:p w:rsidR="003D65EB" w:rsidRPr="003D65EB" w:rsidRDefault="003D65EB" w:rsidP="004244BF">
      <w:pPr>
        <w:pStyle w:val="a6"/>
        <w:numPr>
          <w:ilvl w:val="0"/>
          <w:numId w:val="10"/>
        </w:numPr>
        <w:spacing w:after="0"/>
      </w:pPr>
      <w:r w:rsidRPr="003D65EB">
        <w:lastRenderedPageBreak/>
        <w:t xml:space="preserve">Если </w:t>
      </w:r>
      <w:proofErr w:type="spellStart"/>
      <w:r w:rsidRPr="003D65EB">
        <w:t>хэш</w:t>
      </w:r>
      <w:proofErr w:type="spellEnd"/>
      <w:r w:rsidRPr="003D65EB">
        <w:t xml:space="preserve">-значение текущей подстроки совпадает с </w:t>
      </w:r>
      <w:proofErr w:type="spellStart"/>
      <w:r w:rsidRPr="003D65EB">
        <w:t>хэш</w:t>
      </w:r>
      <w:proofErr w:type="spellEnd"/>
      <w:r w:rsidRPr="003D65EB">
        <w:t xml:space="preserve">-значением искомой подстроки, то проверяются сами строки, чтобы исключить возможность ложного срабатывания хэш-функции. Если строки равны, то искомая подстрока найдена. </w:t>
      </w:r>
    </w:p>
    <w:p w:rsidR="003D65EB" w:rsidRPr="003D65EB" w:rsidRDefault="003D65EB" w:rsidP="004244BF">
      <w:pPr>
        <w:pStyle w:val="a6"/>
        <w:numPr>
          <w:ilvl w:val="0"/>
          <w:numId w:val="10"/>
        </w:numPr>
        <w:spacing w:after="0"/>
      </w:pPr>
      <w:r w:rsidRPr="003D65EB">
        <w:t xml:space="preserve">В случае коллизии (когда разные подстроки дают одно и то же </w:t>
      </w:r>
      <w:proofErr w:type="spellStart"/>
      <w:r w:rsidRPr="003D65EB">
        <w:t>хэш</w:t>
      </w:r>
      <w:proofErr w:type="spellEnd"/>
      <w:r w:rsidRPr="003D65EB">
        <w:t xml:space="preserve">-значение), необходимо использовать дополнительную проверку, сравнивая строки символ за символом. </w:t>
      </w:r>
    </w:p>
    <w:p w:rsidR="003D65EB" w:rsidRPr="003D65EB" w:rsidRDefault="003D65EB" w:rsidP="004244BF">
      <w:pPr>
        <w:pStyle w:val="a6"/>
        <w:numPr>
          <w:ilvl w:val="0"/>
          <w:numId w:val="10"/>
        </w:numPr>
        <w:spacing w:after="0"/>
      </w:pPr>
      <w:r w:rsidRPr="003D65EB">
        <w:t>Алгоритм Рабина-Карпа позволяет выполнять поиск подстроки в строке за время O(</w:t>
      </w:r>
      <w:proofErr w:type="spellStart"/>
      <w:r w:rsidRPr="003D65EB">
        <w:t>n+m</w:t>
      </w:r>
      <w:proofErr w:type="spellEnd"/>
      <w:r w:rsidRPr="003D65EB">
        <w:t xml:space="preserve">), где n - длина текста, а m - длина искомой подстроки. </w:t>
      </w:r>
    </w:p>
    <w:p w:rsidR="003D65EB" w:rsidRPr="003D65EB" w:rsidRDefault="003D65EB" w:rsidP="004244BF">
      <w:pPr>
        <w:spacing w:after="0"/>
        <w:ind w:left="720"/>
      </w:pPr>
      <w:r w:rsidRPr="003D65EB">
        <w:t> </w:t>
      </w:r>
    </w:p>
    <w:p w:rsidR="003D65EB" w:rsidRPr="003D65EB" w:rsidRDefault="003D65EB" w:rsidP="004244BF">
      <w:pPr>
        <w:spacing w:after="0"/>
        <w:ind w:left="360"/>
      </w:pPr>
      <w:r w:rsidRPr="003D65EB">
        <w:t>Однако стоит учитывать, что при использовании хэш-функций возможны коллизии, которые могут замедлить алгоритм. Для уменьшения вероятности коллизий можно использовать несколько хэш-функций или дополнительную проверку при коллизии.</w:t>
      </w:r>
    </w:p>
    <w:p w:rsidR="004244BF" w:rsidRDefault="004244BF" w:rsidP="004244BF">
      <w:pPr>
        <w:spacing w:after="0"/>
      </w:pPr>
    </w:p>
    <w:p w:rsidR="00AA1B00" w:rsidRPr="00AA1B00" w:rsidRDefault="00AA1B00" w:rsidP="004244BF">
      <w:pPr>
        <w:spacing w:after="0"/>
      </w:pPr>
    </w:p>
    <w:p w:rsidR="00AA1B00" w:rsidRDefault="003D65EB" w:rsidP="004244BF">
      <w:pPr>
        <w:spacing w:after="0"/>
        <w:rPr>
          <w:lang w:val="en-US"/>
        </w:rPr>
      </w:pPr>
      <w:r>
        <w:t>Пример реализации алгоритма</w:t>
      </w:r>
      <w:r w:rsidRPr="003D65EB">
        <w:t xml:space="preserve"> </w:t>
      </w:r>
      <w:proofErr w:type="spellStart"/>
      <w:r>
        <w:t>Бойера</w:t>
      </w:r>
      <w:proofErr w:type="spellEnd"/>
      <w:r>
        <w:t xml:space="preserve">-Мура на </w:t>
      </w:r>
      <w:r>
        <w:rPr>
          <w:lang w:val="en-US"/>
        </w:rPr>
        <w:t>C</w:t>
      </w:r>
      <w:r w:rsidRPr="003D65EB">
        <w:t>++</w:t>
      </w:r>
    </w:p>
    <w:p w:rsidR="003D65EB" w:rsidRDefault="003D65EB" w:rsidP="004244BF">
      <w:pPr>
        <w:spacing w:after="0"/>
        <w:rPr>
          <w:lang w:val="en-US"/>
        </w:rPr>
      </w:pP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iostream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&gt;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cstring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&gt;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4244BF">
        <w:rPr>
          <w:rFonts w:ascii="Courier New" w:hAnsi="Courier New" w:cs="Courier New"/>
          <w:sz w:val="24"/>
          <w:lang w:val="en-US"/>
        </w:rPr>
        <w:t>using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namespace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>// Функция для вычисления максимального из двух целых чисел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max(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a,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b)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(a &gt; b) ?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b;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>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// Функция для выполнения алгоритма </w:t>
      </w:r>
      <w:proofErr w:type="spellStart"/>
      <w:r w:rsidRPr="004244BF">
        <w:rPr>
          <w:rFonts w:ascii="Courier New" w:hAnsi="Courier New" w:cs="Courier New"/>
          <w:sz w:val="24"/>
        </w:rPr>
        <w:t>Бойера</w:t>
      </w:r>
      <w:proofErr w:type="spellEnd"/>
      <w:r w:rsidRPr="004244BF">
        <w:rPr>
          <w:rFonts w:ascii="Courier New" w:hAnsi="Courier New" w:cs="Courier New"/>
          <w:sz w:val="24"/>
        </w:rPr>
        <w:t>-Мура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4244BF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boyer_moore_search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(char *text, char *pattern)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4244BF">
        <w:rPr>
          <w:rFonts w:ascii="Courier New" w:hAnsi="Courier New" w:cs="Courier New"/>
          <w:sz w:val="24"/>
        </w:rPr>
        <w:t xml:space="preserve"> </w:t>
      </w:r>
      <w:r w:rsidRPr="004244BF">
        <w:rPr>
          <w:rFonts w:ascii="Courier New" w:hAnsi="Courier New" w:cs="Courier New"/>
          <w:sz w:val="24"/>
          <w:lang w:val="en-US"/>
        </w:rPr>
        <w:t>n</w:t>
      </w:r>
      <w:r w:rsidRPr="004244BF">
        <w:rPr>
          <w:rFonts w:ascii="Courier New" w:hAnsi="Courier New" w:cs="Courier New"/>
          <w:sz w:val="24"/>
        </w:rPr>
        <w:t xml:space="preserve"> =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4244BF">
        <w:rPr>
          <w:rFonts w:ascii="Courier New" w:hAnsi="Courier New" w:cs="Courier New"/>
          <w:sz w:val="24"/>
        </w:rPr>
        <w:t>(</w:t>
      </w:r>
      <w:r w:rsidRPr="004244BF">
        <w:rPr>
          <w:rFonts w:ascii="Courier New" w:hAnsi="Courier New" w:cs="Courier New"/>
          <w:sz w:val="24"/>
          <w:lang w:val="en-US"/>
        </w:rPr>
        <w:t>text</w:t>
      </w:r>
      <w:r w:rsidRPr="004244BF">
        <w:rPr>
          <w:rFonts w:ascii="Courier New" w:hAnsi="Courier New" w:cs="Courier New"/>
          <w:sz w:val="24"/>
        </w:rPr>
        <w:t>); // Длина текстовой строки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m =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(pattern); //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Длина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образца</w:t>
      </w:r>
      <w:proofErr w:type="spellEnd"/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4244BF">
        <w:rPr>
          <w:rFonts w:ascii="Courier New" w:hAnsi="Courier New" w:cs="Courier New"/>
          <w:sz w:val="24"/>
        </w:rPr>
        <w:t xml:space="preserve"> </w:t>
      </w:r>
      <w:r w:rsidRPr="004244BF">
        <w:rPr>
          <w:rFonts w:ascii="Courier New" w:hAnsi="Courier New" w:cs="Courier New"/>
          <w:sz w:val="24"/>
          <w:lang w:val="en-US"/>
        </w:rPr>
        <w:t>i</w:t>
      </w:r>
      <w:r w:rsidRPr="004244BF">
        <w:rPr>
          <w:rFonts w:ascii="Courier New" w:hAnsi="Courier New" w:cs="Courier New"/>
          <w:sz w:val="24"/>
        </w:rPr>
        <w:t xml:space="preserve">, </w:t>
      </w:r>
      <w:r w:rsidRPr="004244BF">
        <w:rPr>
          <w:rFonts w:ascii="Courier New" w:hAnsi="Courier New" w:cs="Courier New"/>
          <w:sz w:val="24"/>
          <w:lang w:val="en-US"/>
        </w:rPr>
        <w:t>j</w:t>
      </w:r>
      <w:r w:rsidRPr="004244BF">
        <w:rPr>
          <w:rFonts w:ascii="Courier New" w:hAnsi="Courier New" w:cs="Courier New"/>
          <w:sz w:val="24"/>
        </w:rPr>
        <w:t xml:space="preserve">, </w:t>
      </w:r>
      <w:r w:rsidRPr="004244BF">
        <w:rPr>
          <w:rFonts w:ascii="Courier New" w:hAnsi="Courier New" w:cs="Courier New"/>
          <w:sz w:val="24"/>
          <w:lang w:val="en-US"/>
        </w:rPr>
        <w:t>k</w:t>
      </w:r>
      <w:r w:rsidRPr="004244BF">
        <w:rPr>
          <w:rFonts w:ascii="Courier New" w:hAnsi="Courier New" w:cs="Courier New"/>
          <w:sz w:val="24"/>
        </w:rPr>
        <w:t>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// Создание массива смещений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shift[256];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(i = 0; i &lt; 256; i++)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shift[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>i] = m;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(i = 0; i &lt; m - 1; i++)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shift[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>pattern[i]] = m - i - 1;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r w:rsidRPr="004244BF">
        <w:rPr>
          <w:rFonts w:ascii="Courier New" w:hAnsi="Courier New" w:cs="Courier New"/>
          <w:sz w:val="24"/>
        </w:rPr>
        <w:t>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// Поиск образца в текстовой строке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</w:t>
      </w:r>
      <w:r w:rsidRPr="004244BF">
        <w:rPr>
          <w:rFonts w:ascii="Courier New" w:hAnsi="Courier New" w:cs="Courier New"/>
          <w:sz w:val="24"/>
          <w:lang w:val="en-US"/>
        </w:rPr>
        <w:t>i</w:t>
      </w:r>
      <w:r w:rsidRPr="004244BF">
        <w:rPr>
          <w:rFonts w:ascii="Courier New" w:hAnsi="Courier New" w:cs="Courier New"/>
          <w:sz w:val="24"/>
        </w:rPr>
        <w:t xml:space="preserve"> = </w:t>
      </w:r>
      <w:r w:rsidRPr="004244BF">
        <w:rPr>
          <w:rFonts w:ascii="Courier New" w:hAnsi="Courier New" w:cs="Courier New"/>
          <w:sz w:val="24"/>
          <w:lang w:val="en-US"/>
        </w:rPr>
        <w:t>m</w:t>
      </w:r>
      <w:r w:rsidRPr="004244BF">
        <w:rPr>
          <w:rFonts w:ascii="Courier New" w:hAnsi="Courier New" w:cs="Courier New"/>
          <w:sz w:val="24"/>
        </w:rPr>
        <w:t xml:space="preserve"> - 1; // Индекс текущего символа в тексте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while</w:t>
      </w:r>
      <w:proofErr w:type="gramEnd"/>
      <w:r w:rsidRPr="004244BF">
        <w:rPr>
          <w:rFonts w:ascii="Courier New" w:hAnsi="Courier New" w:cs="Courier New"/>
          <w:sz w:val="24"/>
        </w:rPr>
        <w:t xml:space="preserve"> (</w:t>
      </w:r>
      <w:r w:rsidRPr="004244BF">
        <w:rPr>
          <w:rFonts w:ascii="Courier New" w:hAnsi="Courier New" w:cs="Courier New"/>
          <w:sz w:val="24"/>
          <w:lang w:val="en-US"/>
        </w:rPr>
        <w:t>i</w:t>
      </w:r>
      <w:r w:rsidRPr="004244BF">
        <w:rPr>
          <w:rFonts w:ascii="Courier New" w:hAnsi="Courier New" w:cs="Courier New"/>
          <w:sz w:val="24"/>
        </w:rPr>
        <w:t xml:space="preserve"> &lt; </w:t>
      </w:r>
      <w:r w:rsidRPr="004244BF">
        <w:rPr>
          <w:rFonts w:ascii="Courier New" w:hAnsi="Courier New" w:cs="Courier New"/>
          <w:sz w:val="24"/>
          <w:lang w:val="en-US"/>
        </w:rPr>
        <w:t>n</w:t>
      </w:r>
      <w:r w:rsidRPr="004244BF">
        <w:rPr>
          <w:rFonts w:ascii="Courier New" w:hAnsi="Courier New" w:cs="Courier New"/>
          <w:sz w:val="24"/>
        </w:rPr>
        <w:t>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    </w:t>
      </w:r>
      <w:r w:rsidRPr="004244BF">
        <w:rPr>
          <w:rFonts w:ascii="Courier New" w:hAnsi="Courier New" w:cs="Courier New"/>
          <w:sz w:val="24"/>
          <w:lang w:val="en-US"/>
        </w:rPr>
        <w:t>j</w:t>
      </w:r>
      <w:r w:rsidRPr="004244BF">
        <w:rPr>
          <w:rFonts w:ascii="Courier New" w:hAnsi="Courier New" w:cs="Courier New"/>
          <w:sz w:val="24"/>
        </w:rPr>
        <w:t xml:space="preserve"> = </w:t>
      </w:r>
      <w:r w:rsidRPr="004244BF">
        <w:rPr>
          <w:rFonts w:ascii="Courier New" w:hAnsi="Courier New" w:cs="Courier New"/>
          <w:sz w:val="24"/>
          <w:lang w:val="en-US"/>
        </w:rPr>
        <w:t>m</w:t>
      </w:r>
      <w:r w:rsidRPr="004244BF">
        <w:rPr>
          <w:rFonts w:ascii="Courier New" w:hAnsi="Courier New" w:cs="Courier New"/>
          <w:sz w:val="24"/>
        </w:rPr>
        <w:t xml:space="preserve"> - 1; // Индекс текущего символа в образце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    </w:t>
      </w:r>
      <w:r w:rsidRPr="004244BF">
        <w:rPr>
          <w:rFonts w:ascii="Courier New" w:hAnsi="Courier New" w:cs="Courier New"/>
          <w:sz w:val="24"/>
          <w:lang w:val="en-US"/>
        </w:rPr>
        <w:t>k</w:t>
      </w:r>
      <w:r w:rsidRPr="004244BF">
        <w:rPr>
          <w:rFonts w:ascii="Courier New" w:hAnsi="Courier New" w:cs="Courier New"/>
          <w:sz w:val="24"/>
        </w:rPr>
        <w:t xml:space="preserve"> = </w:t>
      </w:r>
      <w:r w:rsidRPr="004244BF">
        <w:rPr>
          <w:rFonts w:ascii="Courier New" w:hAnsi="Courier New" w:cs="Courier New"/>
          <w:sz w:val="24"/>
          <w:lang w:val="en-US"/>
        </w:rPr>
        <w:t>i</w:t>
      </w:r>
      <w:r w:rsidRPr="004244BF">
        <w:rPr>
          <w:rFonts w:ascii="Courier New" w:hAnsi="Courier New" w:cs="Courier New"/>
          <w:sz w:val="24"/>
        </w:rPr>
        <w:t>; // Индекс текущего символа в тексте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lastRenderedPageBreak/>
        <w:t xml:space="preserve">        // Проверка совпадения символов с конца образца до его начала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</w:rPr>
        <w:t xml:space="preserve">    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while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(j &gt;= 0 &amp;&amp; text[k] == pattern[j])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k</w:t>
      </w:r>
      <w:r w:rsidRPr="004244BF">
        <w:rPr>
          <w:rFonts w:ascii="Courier New" w:hAnsi="Courier New" w:cs="Courier New"/>
          <w:sz w:val="24"/>
        </w:rPr>
        <w:t>--</w:t>
      </w:r>
      <w:proofErr w:type="gramEnd"/>
      <w:r w:rsidRPr="004244BF">
        <w:rPr>
          <w:rFonts w:ascii="Courier New" w:hAnsi="Courier New" w:cs="Courier New"/>
          <w:sz w:val="24"/>
        </w:rPr>
        <w:t>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j</w:t>
      </w:r>
      <w:r w:rsidRPr="004244BF">
        <w:rPr>
          <w:rFonts w:ascii="Courier New" w:hAnsi="Courier New" w:cs="Courier New"/>
          <w:sz w:val="24"/>
        </w:rPr>
        <w:t>--</w:t>
      </w:r>
      <w:proofErr w:type="gramEnd"/>
      <w:r w:rsidRPr="004244BF">
        <w:rPr>
          <w:rFonts w:ascii="Courier New" w:hAnsi="Courier New" w:cs="Courier New"/>
          <w:sz w:val="24"/>
        </w:rPr>
        <w:t>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    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    // Если образец найден, вывод его позиции в тексте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</w:rPr>
        <w:t xml:space="preserve">    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(j == -1)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cout</w:t>
      </w:r>
      <w:proofErr w:type="spellEnd"/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&lt;&lt; "Pattern found at position " &lt;&lt; k + 1 &lt;&lt;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    </w:t>
      </w:r>
      <w:r w:rsidRPr="004244BF">
        <w:rPr>
          <w:rFonts w:ascii="Courier New" w:hAnsi="Courier New" w:cs="Courier New"/>
          <w:sz w:val="24"/>
        </w:rPr>
        <w:t>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</w:rPr>
      </w:pPr>
      <w:r w:rsidRPr="004244BF">
        <w:rPr>
          <w:rFonts w:ascii="Courier New" w:hAnsi="Courier New" w:cs="Courier New"/>
          <w:sz w:val="24"/>
        </w:rPr>
        <w:t xml:space="preserve">        // Смещение индекса текущего символа в тексте на основе массива смещений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</w:rPr>
        <w:t xml:space="preserve">        </w:t>
      </w:r>
      <w:r w:rsidRPr="004244BF">
        <w:rPr>
          <w:rFonts w:ascii="Courier New" w:hAnsi="Courier New" w:cs="Courier New"/>
          <w:sz w:val="24"/>
          <w:lang w:val="en-US"/>
        </w:rPr>
        <w:t xml:space="preserve">i +=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shift[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>text[i]];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>}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4244B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main() {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char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text[] = "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Lorem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ipsum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dolor sit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amet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consectetur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adipiscing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elit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.";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char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pattern[] = "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consectetur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";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4244BF">
        <w:rPr>
          <w:rFonts w:ascii="Courier New" w:hAnsi="Courier New" w:cs="Courier New"/>
          <w:sz w:val="24"/>
          <w:lang w:val="en-US"/>
        </w:rPr>
        <w:t>boyer_moore_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search</w:t>
      </w:r>
      <w:proofErr w:type="spellEnd"/>
      <w:r w:rsidRPr="004244B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>text, pattern);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44B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4244BF">
        <w:rPr>
          <w:rFonts w:ascii="Courier New" w:hAnsi="Courier New" w:cs="Courier New"/>
          <w:sz w:val="24"/>
          <w:lang w:val="en-US"/>
        </w:rPr>
        <w:t xml:space="preserve"> 0;</w:t>
      </w:r>
    </w:p>
    <w:p w:rsidR="003D65EB" w:rsidRPr="004244BF" w:rsidRDefault="003D65EB" w:rsidP="004244BF">
      <w:pPr>
        <w:spacing w:after="0"/>
        <w:rPr>
          <w:rFonts w:ascii="Courier New" w:hAnsi="Courier New" w:cs="Courier New"/>
          <w:sz w:val="24"/>
          <w:lang w:val="en-US"/>
        </w:rPr>
      </w:pPr>
      <w:r w:rsidRPr="004244BF">
        <w:rPr>
          <w:rFonts w:ascii="Courier New" w:hAnsi="Courier New" w:cs="Courier New"/>
          <w:sz w:val="24"/>
          <w:lang w:val="en-US"/>
        </w:rPr>
        <w:t>}</w:t>
      </w:r>
    </w:p>
    <w:p w:rsidR="003D65EB" w:rsidRDefault="003D65EB" w:rsidP="004244BF">
      <w:pPr>
        <w:spacing w:after="0"/>
      </w:pPr>
    </w:p>
    <w:p w:rsidR="004244BF" w:rsidRDefault="004244BF" w:rsidP="004244BF">
      <w:pPr>
        <w:spacing w:after="0"/>
        <w:rPr>
          <w:lang w:val="en-US"/>
        </w:rPr>
      </w:pPr>
    </w:p>
    <w:p w:rsidR="004244BF" w:rsidRDefault="004244BF" w:rsidP="004244BF">
      <w:pPr>
        <w:spacing w:after="0"/>
      </w:pPr>
      <w:r>
        <w:t>В</w:t>
      </w:r>
      <w:r w:rsidRPr="004244BF">
        <w:rPr>
          <w:lang w:val="en-US"/>
        </w:rPr>
        <w:t xml:space="preserve"> </w:t>
      </w:r>
      <w:r>
        <w:t>данном</w:t>
      </w:r>
      <w:r w:rsidRPr="004244BF">
        <w:rPr>
          <w:lang w:val="en-US"/>
        </w:rPr>
        <w:t xml:space="preserve"> </w:t>
      </w:r>
      <w:r>
        <w:t>примере</w:t>
      </w:r>
      <w:r w:rsidRPr="004244BF">
        <w:rPr>
          <w:lang w:val="en-US"/>
        </w:rPr>
        <w:t xml:space="preserve"> </w:t>
      </w:r>
      <w:r>
        <w:t>в</w:t>
      </w:r>
      <w:r w:rsidRPr="004244BF">
        <w:rPr>
          <w:lang w:val="en-US"/>
        </w:rPr>
        <w:t xml:space="preserve"> </w:t>
      </w:r>
      <w:r>
        <w:t>текстовой</w:t>
      </w:r>
      <w:r w:rsidRPr="004244BF">
        <w:rPr>
          <w:lang w:val="en-US"/>
        </w:rPr>
        <w:t xml:space="preserve"> </w:t>
      </w:r>
      <w:r>
        <w:t>строке</w:t>
      </w:r>
      <w:r w:rsidRPr="004244BF">
        <w:rPr>
          <w:lang w:val="en-US"/>
        </w:rPr>
        <w:t xml:space="preserve"> « </w:t>
      </w:r>
      <w:proofErr w:type="spellStart"/>
      <w:r w:rsidRPr="004244BF">
        <w:rPr>
          <w:lang w:val="en-US"/>
        </w:rPr>
        <w:t>Lorem</w:t>
      </w:r>
      <w:proofErr w:type="spellEnd"/>
      <w:r w:rsidRPr="004244BF">
        <w:rPr>
          <w:lang w:val="en-US"/>
        </w:rPr>
        <w:t xml:space="preserve"> </w:t>
      </w:r>
      <w:proofErr w:type="spellStart"/>
      <w:r w:rsidRPr="004244BF">
        <w:rPr>
          <w:lang w:val="en-US"/>
        </w:rPr>
        <w:t>ipsum</w:t>
      </w:r>
      <w:proofErr w:type="spellEnd"/>
      <w:r w:rsidRPr="004244BF">
        <w:rPr>
          <w:lang w:val="en-US"/>
        </w:rPr>
        <w:t xml:space="preserve"> dolor sit </w:t>
      </w:r>
      <w:proofErr w:type="spellStart"/>
      <w:r w:rsidRPr="004244BF">
        <w:rPr>
          <w:lang w:val="en-US"/>
        </w:rPr>
        <w:t>amet</w:t>
      </w:r>
      <w:proofErr w:type="spellEnd"/>
      <w:r w:rsidRPr="004244BF">
        <w:rPr>
          <w:lang w:val="en-US"/>
        </w:rPr>
        <w:t xml:space="preserve">, </w:t>
      </w:r>
      <w:proofErr w:type="spellStart"/>
      <w:r w:rsidRPr="004244BF">
        <w:rPr>
          <w:lang w:val="en-US"/>
        </w:rPr>
        <w:t>consectetur</w:t>
      </w:r>
      <w:proofErr w:type="spellEnd"/>
      <w:r w:rsidRPr="004244BF">
        <w:rPr>
          <w:lang w:val="en-US"/>
        </w:rPr>
        <w:t xml:space="preserve"> </w:t>
      </w:r>
      <w:proofErr w:type="spellStart"/>
      <w:r w:rsidRPr="004244BF">
        <w:rPr>
          <w:lang w:val="en-US"/>
        </w:rPr>
        <w:t>adipiscing</w:t>
      </w:r>
      <w:proofErr w:type="spellEnd"/>
      <w:r w:rsidRPr="004244BF">
        <w:rPr>
          <w:lang w:val="en-US"/>
        </w:rPr>
        <w:t xml:space="preserve"> </w:t>
      </w:r>
      <w:proofErr w:type="spellStart"/>
      <w:r w:rsidRPr="004244BF">
        <w:rPr>
          <w:lang w:val="en-US"/>
        </w:rPr>
        <w:t>elit</w:t>
      </w:r>
      <w:proofErr w:type="spellEnd"/>
      <w:r w:rsidRPr="004244BF">
        <w:rPr>
          <w:lang w:val="en-US"/>
        </w:rPr>
        <w:t>.»</w:t>
      </w:r>
    </w:p>
    <w:p w:rsidR="004244BF" w:rsidRPr="004244BF" w:rsidRDefault="004244BF" w:rsidP="004244BF">
      <w:pPr>
        <w:spacing w:after="0"/>
      </w:pPr>
      <w:r>
        <w:t>ищется образец «</w:t>
      </w:r>
      <w:proofErr w:type="spellStart"/>
      <w:r>
        <w:rPr>
          <w:lang w:val="en-US"/>
        </w:rPr>
        <w:t>consectetur</w:t>
      </w:r>
      <w:proofErr w:type="spellEnd"/>
      <w:r>
        <w:t xml:space="preserve">» с помощью алгоритма </w:t>
      </w:r>
      <w:proofErr w:type="spellStart"/>
      <w:r>
        <w:t>Бойера</w:t>
      </w:r>
      <w:proofErr w:type="spellEnd"/>
      <w:r>
        <w:t>-Мура. Результатом работы будет вывод в консоль позиции найденного образца в тексте</w:t>
      </w:r>
      <w:proofErr w:type="gramStart"/>
      <w:r>
        <w:t xml:space="preserve"> :</w:t>
      </w:r>
      <w:proofErr w:type="gramEnd"/>
      <w:r>
        <w:t xml:space="preserve"> «</w:t>
      </w:r>
      <w:r>
        <w:rPr>
          <w:lang w:val="en-US"/>
        </w:rPr>
        <w:t>pattern</w:t>
      </w:r>
      <w:r w:rsidRPr="004244BF">
        <w:t xml:space="preserve"> </w:t>
      </w:r>
      <w:r>
        <w:rPr>
          <w:lang w:val="en-US"/>
        </w:rPr>
        <w:t>found</w:t>
      </w:r>
      <w:r w:rsidRPr="004244BF">
        <w:t xml:space="preserve"> </w:t>
      </w:r>
      <w:r>
        <w:rPr>
          <w:lang w:val="en-US"/>
        </w:rPr>
        <w:t>at</w:t>
      </w:r>
      <w:r w:rsidRPr="004244BF">
        <w:t xml:space="preserve"> </w:t>
      </w:r>
      <w:proofErr w:type="spellStart"/>
      <w:r>
        <w:rPr>
          <w:lang w:val="en-US"/>
        </w:rPr>
        <w:t>positon</w:t>
      </w:r>
      <w:proofErr w:type="spellEnd"/>
      <w:r w:rsidR="00E51F35">
        <w:t xml:space="preserve"> 2</w:t>
      </w:r>
      <w:r w:rsidR="00E51F35" w:rsidRPr="00E51F35">
        <w:t>8</w:t>
      </w:r>
      <w:r w:rsidRPr="004244BF">
        <w:t>”</w:t>
      </w:r>
    </w:p>
    <w:p w:rsidR="003D65EB" w:rsidRPr="004244BF" w:rsidRDefault="004244BF" w:rsidP="004244BF">
      <w:pPr>
        <w:spacing w:after="0"/>
      </w:pPr>
      <w:r>
        <w:t xml:space="preserve"> </w:t>
      </w:r>
    </w:p>
    <w:p w:rsidR="003D65EB" w:rsidRPr="004244BF" w:rsidRDefault="003D65EB" w:rsidP="004244BF">
      <w:pPr>
        <w:spacing w:after="0"/>
      </w:pPr>
    </w:p>
    <w:tbl>
      <w:tblPr>
        <w:tblpPr w:leftFromText="180" w:rightFromText="180" w:vertAnchor="text" w:horzAnchor="margin" w:tblpY="317"/>
        <w:tblW w:w="720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258"/>
        <w:gridCol w:w="1821"/>
        <w:gridCol w:w="855"/>
      </w:tblGrid>
      <w:tr w:rsidR="003D65EB" w:rsidTr="003D65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Preprocessing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Matching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time</w:t>
            </w:r>
            <w:proofErr w:type="spellEnd"/>
            <w:r>
              <w:rPr>
                <w:rFonts w:ascii="Arial" w:hAnsi="Arial" w:cs="Arial"/>
                <w:color w:val="202122"/>
                <w:sz w:val="17"/>
                <w:szCs w:val="17"/>
                <w:vertAlign w:val="superscript"/>
              </w:rPr>
              <w:fldChar w:fldCharType="begin"/>
            </w:r>
            <w:r>
              <w:rPr>
                <w:rFonts w:ascii="Arial" w:hAnsi="Arial" w:cs="Arial"/>
                <w:color w:val="202122"/>
                <w:sz w:val="17"/>
                <w:szCs w:val="17"/>
                <w:vertAlign w:val="superscript"/>
              </w:rPr>
              <w:instrText xml:space="preserve"> HYPERLINK "https://translated.turbopages.org/proxy_u/en-ru.ru.039de3b7-645b0f1f-3b17b4bd-74722d776562/https/en.wikipedia.org/wiki/String-searching_algorithm" \l "endnote_Asymptotic_times" </w:instrText>
            </w:r>
            <w:r>
              <w:rPr>
                <w:rFonts w:ascii="Arial" w:hAnsi="Arial" w:cs="Arial"/>
                <w:color w:val="202122"/>
                <w:sz w:val="17"/>
                <w:szCs w:val="17"/>
                <w:vertAlign w:val="superscript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66CC"/>
                <w:sz w:val="17"/>
                <w:szCs w:val="17"/>
                <w:vertAlign w:val="superscript"/>
              </w:rPr>
              <w:t>[1]</w:t>
            </w:r>
            <w:r>
              <w:rPr>
                <w:rFonts w:ascii="Arial" w:hAnsi="Arial" w:cs="Arial"/>
                <w:color w:val="2021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Space</w:t>
            </w:r>
            <w:proofErr w:type="spellEnd"/>
          </w:p>
        </w:tc>
      </w:tr>
      <w:tr w:rsidR="003D65EB" w:rsidTr="003D65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Naïve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мн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Нет</w:t>
            </w:r>
          </w:p>
        </w:tc>
      </w:tr>
      <w:tr w:rsidR="003D65EB" w:rsidTr="003D65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9" w:tooltip="Rabin–Karp algorithm" w:history="1"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Rabin</w:t>
              </w:r>
              <w:proofErr w:type="spellEnd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–</w:t>
              </w:r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Karp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Θ(м)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Pr="00AA1B00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</w:t>
            </w:r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(n) in average,</w:t>
            </w:r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br/>
              <w:t>O(</w:t>
            </w:r>
            <w:proofErr w:type="spellStart"/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mn</w:t>
            </w:r>
            <w:proofErr w:type="spellEnd"/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) at worst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О(1)</w:t>
            </w:r>
          </w:p>
        </w:tc>
      </w:tr>
      <w:tr w:rsidR="003D65EB" w:rsidTr="003D65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10" w:tooltip="Алгоритм Кнута-Морриса–Пратта" w:history="1"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Knuth</w:t>
              </w:r>
              <w:proofErr w:type="spellEnd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–</w:t>
              </w:r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Morris</w:t>
              </w:r>
              <w:proofErr w:type="spellEnd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–</w:t>
              </w:r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Pratt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Θ(м)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 (п)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Θ(м)</w:t>
            </w:r>
          </w:p>
        </w:tc>
      </w:tr>
      <w:tr w:rsidR="003D65EB" w:rsidTr="003D65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11" w:tooltip="Boyer–Moore string-search algorithm" w:history="1"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Boyer</w:t>
              </w:r>
              <w:proofErr w:type="spellEnd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–</w:t>
              </w:r>
              <w:proofErr w:type="spellStart"/>
              <w:r>
                <w:rPr>
                  <w:rStyle w:val="a5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Moore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 (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</w:rPr>
              <w:t>м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+ к)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Pr="00AA1B00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Ω</w:t>
            </w:r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(n/m) at best,</w:t>
            </w:r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br/>
              <w:t>O(</w:t>
            </w:r>
            <w:proofErr w:type="spellStart"/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mn</w:t>
            </w:r>
            <w:proofErr w:type="spellEnd"/>
            <w:r w:rsidRPr="00AA1B00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) at worst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65EB" w:rsidRDefault="003D65EB" w:rsidP="004244BF">
            <w:pPr>
              <w:spacing w:before="240" w:after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Θ(к)</w:t>
            </w:r>
          </w:p>
        </w:tc>
      </w:tr>
    </w:tbl>
    <w:p w:rsidR="004244BF" w:rsidRPr="004244BF" w:rsidRDefault="004244BF" w:rsidP="004244BF">
      <w:pPr>
        <w:spacing w:after="0"/>
        <w:rPr>
          <w:lang w:val="en-US"/>
        </w:rPr>
      </w:pPr>
    </w:p>
    <w:p w:rsidR="004244BF" w:rsidRPr="004244BF" w:rsidRDefault="004244BF" w:rsidP="004244BF"/>
    <w:p w:rsidR="004244BF" w:rsidRPr="004244BF" w:rsidRDefault="004244BF" w:rsidP="004244BF"/>
    <w:p w:rsidR="004244BF" w:rsidRPr="004244BF" w:rsidRDefault="004244BF" w:rsidP="004244BF"/>
    <w:p w:rsidR="004244BF" w:rsidRPr="004244BF" w:rsidRDefault="004244BF" w:rsidP="004244BF"/>
    <w:p w:rsidR="004244BF" w:rsidRPr="004244BF" w:rsidRDefault="004244BF" w:rsidP="004244BF"/>
    <w:p w:rsidR="004244BF" w:rsidRPr="004244BF" w:rsidRDefault="004244BF" w:rsidP="004244BF"/>
    <w:p w:rsidR="004244BF" w:rsidRPr="004244BF" w:rsidRDefault="004244BF" w:rsidP="004244BF"/>
    <w:p w:rsidR="004244BF" w:rsidRDefault="004244BF" w:rsidP="004244BF"/>
    <w:p w:rsidR="00F75402" w:rsidRDefault="004244BF" w:rsidP="004244BF">
      <w:pPr>
        <w:rPr>
          <w:lang w:val="en-US"/>
        </w:rPr>
      </w:pPr>
      <w:r>
        <w:rPr>
          <w:lang w:val="en-US"/>
        </w:rPr>
        <w:t xml:space="preserve">Sources: </w:t>
      </w:r>
      <w:hyperlink r:id="rId12" w:history="1">
        <w:r w:rsidRPr="00CB724C">
          <w:rPr>
            <w:rStyle w:val="a5"/>
            <w:lang w:val="en-US"/>
          </w:rPr>
          <w:t>https://habr.com/ru/articles/113266/</w:t>
        </w:r>
      </w:hyperlink>
    </w:p>
    <w:p w:rsidR="004244BF" w:rsidRDefault="004244BF" w:rsidP="004244BF">
      <w:pPr>
        <w:spacing w:after="0"/>
        <w:rPr>
          <w:lang w:val="en-US"/>
        </w:rPr>
      </w:pPr>
      <w:r w:rsidRPr="004244BF">
        <w:rPr>
          <w:lang w:val="en-US"/>
        </w:rPr>
        <w:t>https/en.wikipedia.org/wiki/String-</w:t>
      </w:r>
      <w:proofErr w:type="spellStart"/>
      <w:r w:rsidRPr="004244BF">
        <w:rPr>
          <w:lang w:val="en-US"/>
        </w:rPr>
        <w:t>searching_algorithm</w:t>
      </w:r>
      <w:proofErr w:type="spellEnd"/>
    </w:p>
    <w:p w:rsidR="004244BF" w:rsidRPr="00857E00" w:rsidRDefault="00857E00" w:rsidP="004244BF">
      <w:pPr>
        <w:spacing w:after="0"/>
        <w:rPr>
          <w:lang w:val="en-US"/>
        </w:rPr>
      </w:pPr>
      <w:hyperlink r:id="rId13" w:history="1">
        <w:r w:rsidRPr="00CB724C">
          <w:rPr>
            <w:rStyle w:val="a5"/>
            <w:lang w:val="en-US"/>
          </w:rPr>
          <w:t>https://ppt-online.org/768026</w:t>
        </w:r>
      </w:hyperlink>
    </w:p>
    <w:p w:rsidR="00857E00" w:rsidRPr="00857E00" w:rsidRDefault="00857E00" w:rsidP="004244BF">
      <w:pPr>
        <w:spacing w:after="0"/>
        <w:rPr>
          <w:lang w:val="en-US"/>
        </w:rPr>
      </w:pPr>
      <w:r w:rsidRPr="00857E00">
        <w:rPr>
          <w:lang w:val="en-US"/>
        </w:rPr>
        <w:t>https://myslide.ru/presentation/skachat-poisk-zadacha-poiska-lekciya-7</w:t>
      </w:r>
      <w:bookmarkStart w:id="0" w:name="_GoBack"/>
      <w:bookmarkEnd w:id="0"/>
    </w:p>
    <w:p w:rsidR="004244BF" w:rsidRPr="004244BF" w:rsidRDefault="004244BF" w:rsidP="004244BF">
      <w:pPr>
        <w:rPr>
          <w:lang w:val="en-US"/>
        </w:rPr>
      </w:pPr>
    </w:p>
    <w:sectPr w:rsidR="004244BF" w:rsidRPr="0042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E80"/>
    <w:multiLevelType w:val="hybridMultilevel"/>
    <w:tmpl w:val="DD1AC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95DA9"/>
    <w:multiLevelType w:val="hybridMultilevel"/>
    <w:tmpl w:val="AFD28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F51C5"/>
    <w:multiLevelType w:val="hybridMultilevel"/>
    <w:tmpl w:val="8FD4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E4DE9"/>
    <w:multiLevelType w:val="multilevel"/>
    <w:tmpl w:val="56F4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882778"/>
    <w:multiLevelType w:val="hybridMultilevel"/>
    <w:tmpl w:val="A26E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62CA8"/>
    <w:multiLevelType w:val="hybridMultilevel"/>
    <w:tmpl w:val="B11AD4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306116"/>
    <w:multiLevelType w:val="multilevel"/>
    <w:tmpl w:val="CEA2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837971"/>
    <w:multiLevelType w:val="hybridMultilevel"/>
    <w:tmpl w:val="8658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45B01"/>
    <w:multiLevelType w:val="hybridMultilevel"/>
    <w:tmpl w:val="0D921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C4F14"/>
    <w:multiLevelType w:val="hybridMultilevel"/>
    <w:tmpl w:val="15FCCA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73"/>
    <w:rsid w:val="003D65EB"/>
    <w:rsid w:val="004244BF"/>
    <w:rsid w:val="00857E00"/>
    <w:rsid w:val="00AA1B00"/>
    <w:rsid w:val="00C02B73"/>
    <w:rsid w:val="00E51F35"/>
    <w:rsid w:val="00F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B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A1B0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A1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B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A1B0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A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0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09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0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54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9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0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3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2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7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8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9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4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72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2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35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8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7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1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1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32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95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08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3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7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1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7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2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7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2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0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1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7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03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83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0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2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5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8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37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25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3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11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39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4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5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96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36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5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8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74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6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1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5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04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56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8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2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59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8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6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56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9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34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6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16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0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0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34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8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8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68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4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19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pt-online.org/76802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habr.com/ru/articles/1132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translated.turbopages.org/proxy_u/en-ru.ru.039de3b7-645b0f1f-3b17b4bd-74722d776562/https/en.wikipedia.org/wiki/Boyer%E2%80%93Moore_string-search_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d.turbopages.org/proxy_u/en-ru.ru.039de3b7-645b0f1f-3b17b4bd-74722d776562/https/en.wikipedia.org/wiki/Knuth%E2%80%93Morris%E2%80%93Pratt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039de3b7-645b0f1f-3b17b4bd-74722d776562/https/en.wikipedia.org/wiki/Rabin%E2%80%93Karp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2023-05-10T03:25:00Z</dcterms:created>
  <dcterms:modified xsi:type="dcterms:W3CDTF">2023-05-10T04:23:00Z</dcterms:modified>
</cp:coreProperties>
</file>