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548" w:rsidRPr="00AD40C0" w:rsidRDefault="00C31477" w:rsidP="00397DC9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实验二</w:t>
      </w:r>
      <w:r w:rsidR="00397DC9" w:rsidRPr="00AD40C0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图像处理</w:t>
      </w:r>
    </w:p>
    <w:p w:rsidR="00397DC9" w:rsidRPr="00AD40C0" w:rsidRDefault="00397DC9">
      <w:pPr>
        <w:rPr>
          <w:sz w:val="22"/>
        </w:rPr>
      </w:pPr>
    </w:p>
    <w:p w:rsidR="00526B22" w:rsidRPr="006F0767" w:rsidRDefault="00526B22" w:rsidP="00526B22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6F0767">
        <w:rPr>
          <w:rFonts w:hint="eastAsia"/>
          <w:b/>
          <w:sz w:val="28"/>
        </w:rPr>
        <w:t>实验目的：</w:t>
      </w:r>
    </w:p>
    <w:p w:rsidR="00105B90" w:rsidRPr="006F0767" w:rsidRDefault="00526B22" w:rsidP="00C31477">
      <w:pPr>
        <w:pStyle w:val="a3"/>
        <w:ind w:left="840" w:firstLineChars="0" w:firstLine="0"/>
        <w:rPr>
          <w:sz w:val="28"/>
        </w:rPr>
      </w:pPr>
      <w:r w:rsidRPr="00AD40C0">
        <w:rPr>
          <w:rFonts w:hint="eastAsia"/>
          <w:sz w:val="28"/>
        </w:rPr>
        <w:t>熟悉并掌握</w:t>
      </w:r>
      <w:r w:rsidR="00C31477">
        <w:rPr>
          <w:rFonts w:hint="eastAsia"/>
          <w:sz w:val="28"/>
        </w:rPr>
        <w:t>常见图像处理方法</w:t>
      </w:r>
    </w:p>
    <w:p w:rsidR="00397DC9" w:rsidRPr="006F0767" w:rsidRDefault="00397DC9" w:rsidP="00526B22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6F0767">
        <w:rPr>
          <w:rFonts w:hint="eastAsia"/>
          <w:b/>
          <w:sz w:val="28"/>
        </w:rPr>
        <w:t>实验内容：</w:t>
      </w:r>
    </w:p>
    <w:p w:rsidR="00C10D31" w:rsidRPr="00C10D31" w:rsidRDefault="00C31477" w:rsidP="00C10D31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用</w:t>
      </w:r>
      <w:proofErr w:type="spellStart"/>
      <w:r>
        <w:rPr>
          <w:rFonts w:hint="eastAsia"/>
          <w:sz w:val="28"/>
        </w:rPr>
        <w:t>matlab</w:t>
      </w:r>
      <w:proofErr w:type="spellEnd"/>
      <w:r>
        <w:rPr>
          <w:rFonts w:hint="eastAsia"/>
          <w:sz w:val="28"/>
        </w:rPr>
        <w:t>读取并显示图像：</w:t>
      </w:r>
      <w:proofErr w:type="spellStart"/>
      <w:r>
        <w:rPr>
          <w:rFonts w:hint="eastAsia"/>
          <w:sz w:val="28"/>
        </w:rPr>
        <w:t>imread</w:t>
      </w:r>
      <w:proofErr w:type="spellEnd"/>
      <w:r>
        <w:rPr>
          <w:rFonts w:hint="eastAsia"/>
          <w:sz w:val="28"/>
        </w:rPr>
        <w:t>，</w:t>
      </w:r>
      <w:proofErr w:type="spellStart"/>
      <w:r>
        <w:rPr>
          <w:rFonts w:hint="eastAsia"/>
          <w:sz w:val="28"/>
        </w:rPr>
        <w:t>imshow</w:t>
      </w:r>
      <w:proofErr w:type="spellEnd"/>
    </w:p>
    <w:p w:rsidR="00C31477" w:rsidRDefault="00C31477" w:rsidP="00397DC9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改变图像大小，将图像所防止原尺寸的</w:t>
      </w:r>
      <w:r>
        <w:rPr>
          <w:rFonts w:hint="eastAsia"/>
          <w:sz w:val="28"/>
        </w:rPr>
        <w:t>60%</w:t>
      </w:r>
      <w:bookmarkStart w:id="0" w:name="_GoBack"/>
      <w:bookmarkEnd w:id="0"/>
    </w:p>
    <w:p w:rsidR="00C31477" w:rsidRDefault="00C31477" w:rsidP="00397DC9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将图像转化为灰度图像，将原图像与灰度图画出在同一图内</w:t>
      </w:r>
    </w:p>
    <w:p w:rsidR="00C31477" w:rsidRDefault="00C31477" w:rsidP="00397DC9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画出灰度图的直方图</w:t>
      </w:r>
    </w:p>
    <w:p w:rsidR="00C31477" w:rsidRPr="008438BF" w:rsidRDefault="00C31477" w:rsidP="008438BF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将灰度图均衡化，并画出其直方图</w:t>
      </w:r>
      <w:r w:rsidR="008438BF">
        <w:rPr>
          <w:sz w:val="28"/>
        </w:rPr>
        <w:t>，</w:t>
      </w:r>
      <w:r w:rsidRPr="008438BF">
        <w:rPr>
          <w:rFonts w:hint="eastAsia"/>
          <w:sz w:val="28"/>
        </w:rPr>
        <w:t>将全部图像画在同一图内</w:t>
      </w:r>
    </w:p>
    <w:p w:rsidR="00C31477" w:rsidRDefault="00C31477" w:rsidP="00397DC9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分别使用三种不同的插值方法将图像旋转</w:t>
      </w:r>
      <w:r>
        <w:rPr>
          <w:rFonts w:hint="eastAsia"/>
          <w:sz w:val="28"/>
        </w:rPr>
        <w:t>45</w:t>
      </w:r>
      <w:r>
        <w:rPr>
          <w:rFonts w:hint="eastAsia"/>
          <w:sz w:val="28"/>
        </w:rPr>
        <w:t>°并将图像显示在同一图内</w:t>
      </w:r>
    </w:p>
    <w:p w:rsidR="00C31477" w:rsidRDefault="00C31477" w:rsidP="00397DC9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利用给图像添加高斯、椒盐和</w:t>
      </w:r>
      <w:r w:rsidR="007D4823">
        <w:rPr>
          <w:rFonts w:hint="eastAsia"/>
          <w:sz w:val="28"/>
        </w:rPr>
        <w:t>乘</w:t>
      </w:r>
      <w:r>
        <w:rPr>
          <w:rFonts w:hint="eastAsia"/>
          <w:sz w:val="28"/>
        </w:rPr>
        <w:t>性噪声</w:t>
      </w:r>
    </w:p>
    <w:p w:rsidR="008438BF" w:rsidRDefault="008438BF" w:rsidP="00397DC9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将添加过噪声的三幅图像分别保存为文件：</w:t>
      </w:r>
      <w:proofErr w:type="spellStart"/>
      <w:r>
        <w:rPr>
          <w:rFonts w:hint="eastAsia"/>
          <w:sz w:val="28"/>
        </w:rPr>
        <w:t>imwrite</w:t>
      </w:r>
      <w:proofErr w:type="spellEnd"/>
    </w:p>
    <w:p w:rsidR="00C31477" w:rsidRDefault="00CF0354" w:rsidP="00397DC9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利用</w:t>
      </w:r>
      <w:r>
        <w:rPr>
          <w:rFonts w:hint="eastAsia"/>
          <w:sz w:val="28"/>
        </w:rPr>
        <w:t>for</w:t>
      </w:r>
      <w:r>
        <w:rPr>
          <w:rFonts w:hint="eastAsia"/>
          <w:sz w:val="28"/>
        </w:rPr>
        <w:t>循环，分别将一百幅添加过噪声的图像进行相加平均，并同时画出平均后和原始的图像进行对比</w:t>
      </w:r>
    </w:p>
    <w:p w:rsidR="00CF0354" w:rsidRDefault="00CF0354" w:rsidP="00397DC9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将灰度图机型二值化</w:t>
      </w:r>
      <w:r w:rsidR="00730D2F">
        <w:rPr>
          <w:rFonts w:hint="eastAsia"/>
          <w:sz w:val="28"/>
        </w:rPr>
        <w:t>，阈值取</w:t>
      </w:r>
      <w:r w:rsidR="00730D2F">
        <w:rPr>
          <w:rFonts w:hint="eastAsia"/>
          <w:sz w:val="28"/>
        </w:rPr>
        <w:t>0.7</w:t>
      </w:r>
      <w:r>
        <w:rPr>
          <w:rFonts w:hint="eastAsia"/>
          <w:sz w:val="28"/>
        </w:rPr>
        <w:t>，并计算图像面积</w:t>
      </w:r>
    </w:p>
    <w:p w:rsidR="00CF0354" w:rsidRDefault="00CF0354" w:rsidP="00397DC9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利用</w:t>
      </w:r>
      <w:proofErr w:type="spellStart"/>
      <w:r>
        <w:rPr>
          <w:rFonts w:hint="eastAsia"/>
          <w:sz w:val="28"/>
        </w:rPr>
        <w:t>imdilate</w:t>
      </w:r>
      <w:proofErr w:type="spellEnd"/>
      <w:r>
        <w:rPr>
          <w:rFonts w:hint="eastAsia"/>
          <w:sz w:val="28"/>
        </w:rPr>
        <w:t>和</w:t>
      </w:r>
      <w:proofErr w:type="spellStart"/>
      <w:r>
        <w:rPr>
          <w:rFonts w:hint="eastAsia"/>
          <w:sz w:val="28"/>
        </w:rPr>
        <w:t>imerode</w:t>
      </w:r>
      <w:proofErr w:type="spellEnd"/>
      <w:r>
        <w:rPr>
          <w:rFonts w:hint="eastAsia"/>
          <w:sz w:val="28"/>
        </w:rPr>
        <w:t>对图像进行处理，并进行对比</w:t>
      </w:r>
    </w:p>
    <w:p w:rsidR="00CF0354" w:rsidRDefault="00CF0354" w:rsidP="00511376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用</w:t>
      </w:r>
      <w:r w:rsidR="00CB2393">
        <w:rPr>
          <w:rFonts w:hint="eastAsia"/>
          <w:sz w:val="28"/>
        </w:rPr>
        <w:t>Roberts</w:t>
      </w:r>
      <w:r w:rsidR="00CB2393">
        <w:rPr>
          <w:rFonts w:hint="eastAsia"/>
          <w:sz w:val="28"/>
        </w:rPr>
        <w:t>，</w:t>
      </w:r>
      <w:r w:rsidR="00511376" w:rsidRPr="00511376">
        <w:rPr>
          <w:rFonts w:hint="eastAsia"/>
          <w:sz w:val="28"/>
        </w:rPr>
        <w:t>Sobel</w:t>
      </w:r>
      <w:r w:rsidR="00CB2393">
        <w:rPr>
          <w:rFonts w:hint="eastAsia"/>
          <w:sz w:val="28"/>
        </w:rPr>
        <w:t>，</w:t>
      </w:r>
      <w:r w:rsidR="00CB2393">
        <w:rPr>
          <w:rFonts w:hint="eastAsia"/>
          <w:sz w:val="28"/>
        </w:rPr>
        <w:t>canny</w:t>
      </w:r>
      <w:r w:rsidR="00511376" w:rsidRPr="00511376">
        <w:rPr>
          <w:rFonts w:hint="eastAsia"/>
          <w:sz w:val="28"/>
        </w:rPr>
        <w:t>和拉普拉斯高斯算子</w:t>
      </w:r>
      <w:r w:rsidR="00511376">
        <w:rPr>
          <w:rFonts w:hint="eastAsia"/>
          <w:sz w:val="28"/>
        </w:rPr>
        <w:t>对</w:t>
      </w:r>
      <w:r>
        <w:rPr>
          <w:rFonts w:hint="eastAsia"/>
          <w:sz w:val="28"/>
        </w:rPr>
        <w:t>图像</w:t>
      </w:r>
      <w:r w:rsidR="00511376">
        <w:rPr>
          <w:rFonts w:hint="eastAsia"/>
          <w:sz w:val="28"/>
        </w:rPr>
        <w:t>进行</w:t>
      </w:r>
      <w:r>
        <w:rPr>
          <w:rFonts w:hint="eastAsia"/>
          <w:sz w:val="28"/>
        </w:rPr>
        <w:t>边缘检测</w:t>
      </w:r>
      <w:r w:rsidR="009274D7">
        <w:rPr>
          <w:rFonts w:hint="eastAsia"/>
          <w:sz w:val="28"/>
        </w:rPr>
        <w:t>，同时改变参数，对比不同参数、不同算子的效果</w:t>
      </w:r>
    </w:p>
    <w:p w:rsidR="003478E3" w:rsidRDefault="003478E3" w:rsidP="00511376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利用边缘检测实现对图像的</w:t>
      </w:r>
      <w:r w:rsidR="00C82F5B">
        <w:rPr>
          <w:rFonts w:hint="eastAsia"/>
          <w:sz w:val="28"/>
        </w:rPr>
        <w:t>分割</w:t>
      </w:r>
    </w:p>
    <w:p w:rsidR="0018150D" w:rsidRPr="00C17CBF" w:rsidRDefault="007E16E5" w:rsidP="00C17CBF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分别采用直接融合、傅里叶变换融合和小波变换融合实现两幅</w:t>
      </w:r>
      <w:r w:rsidR="003478E3">
        <w:rPr>
          <w:rFonts w:hint="eastAsia"/>
          <w:sz w:val="28"/>
        </w:rPr>
        <w:t>分割后与原始</w:t>
      </w:r>
      <w:r>
        <w:rPr>
          <w:rFonts w:hint="eastAsia"/>
          <w:sz w:val="28"/>
        </w:rPr>
        <w:t>图像的</w:t>
      </w:r>
      <w:r w:rsidR="003478E3">
        <w:rPr>
          <w:rFonts w:hint="eastAsia"/>
          <w:sz w:val="28"/>
        </w:rPr>
        <w:t>进行</w:t>
      </w:r>
      <w:r>
        <w:rPr>
          <w:rFonts w:hint="eastAsia"/>
          <w:sz w:val="28"/>
        </w:rPr>
        <w:t>融合</w:t>
      </w:r>
    </w:p>
    <w:sectPr w:rsidR="0018150D" w:rsidRPr="00C17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7540"/>
    <w:multiLevelType w:val="multilevel"/>
    <w:tmpl w:val="DA9C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776682"/>
    <w:multiLevelType w:val="multilevel"/>
    <w:tmpl w:val="BEAE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04205B"/>
    <w:multiLevelType w:val="multilevel"/>
    <w:tmpl w:val="E282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355E20"/>
    <w:multiLevelType w:val="hybridMultilevel"/>
    <w:tmpl w:val="0AA846C2"/>
    <w:lvl w:ilvl="0" w:tplc="A10E3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F7D06FD6">
      <w:start w:val="1"/>
      <w:numFmt w:val="decimal"/>
      <w:lvlText w:val="(%4)"/>
      <w:lvlJc w:val="left"/>
      <w:pPr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D116FF"/>
    <w:multiLevelType w:val="multilevel"/>
    <w:tmpl w:val="DBD2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F7"/>
    <w:rsid w:val="00036C0E"/>
    <w:rsid w:val="000742E6"/>
    <w:rsid w:val="00086D2B"/>
    <w:rsid w:val="000B1461"/>
    <w:rsid w:val="000B6548"/>
    <w:rsid w:val="000F7C33"/>
    <w:rsid w:val="00105B90"/>
    <w:rsid w:val="0018150D"/>
    <w:rsid w:val="001F3B52"/>
    <w:rsid w:val="00231E22"/>
    <w:rsid w:val="002F5504"/>
    <w:rsid w:val="00346AAA"/>
    <w:rsid w:val="003478E3"/>
    <w:rsid w:val="0036356E"/>
    <w:rsid w:val="0037648C"/>
    <w:rsid w:val="0038497C"/>
    <w:rsid w:val="00397DC9"/>
    <w:rsid w:val="003A55F5"/>
    <w:rsid w:val="00470DD5"/>
    <w:rsid w:val="00511376"/>
    <w:rsid w:val="00526B22"/>
    <w:rsid w:val="005B3C86"/>
    <w:rsid w:val="006A6B5B"/>
    <w:rsid w:val="006E78DB"/>
    <w:rsid w:val="006F0767"/>
    <w:rsid w:val="00730D2F"/>
    <w:rsid w:val="0074150B"/>
    <w:rsid w:val="0075230B"/>
    <w:rsid w:val="007D4823"/>
    <w:rsid w:val="007E16E5"/>
    <w:rsid w:val="008438BF"/>
    <w:rsid w:val="008F0E2F"/>
    <w:rsid w:val="009155EF"/>
    <w:rsid w:val="009274D7"/>
    <w:rsid w:val="009E468D"/>
    <w:rsid w:val="00A126F6"/>
    <w:rsid w:val="00A35227"/>
    <w:rsid w:val="00A9377C"/>
    <w:rsid w:val="00AD40C0"/>
    <w:rsid w:val="00AF15BE"/>
    <w:rsid w:val="00BB5D6D"/>
    <w:rsid w:val="00C10D31"/>
    <w:rsid w:val="00C17CBF"/>
    <w:rsid w:val="00C22A7A"/>
    <w:rsid w:val="00C26C74"/>
    <w:rsid w:val="00C31477"/>
    <w:rsid w:val="00C82F5B"/>
    <w:rsid w:val="00CA1FFC"/>
    <w:rsid w:val="00CB2393"/>
    <w:rsid w:val="00CF0354"/>
    <w:rsid w:val="00CF4EF9"/>
    <w:rsid w:val="00D507CC"/>
    <w:rsid w:val="00DA2276"/>
    <w:rsid w:val="00DF18B0"/>
    <w:rsid w:val="00DF7FDA"/>
    <w:rsid w:val="00E06AF7"/>
    <w:rsid w:val="00E444E1"/>
    <w:rsid w:val="00EE1EEF"/>
    <w:rsid w:val="00FB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150D"/>
    <w:pPr>
      <w:widowControl/>
      <w:spacing w:after="300"/>
      <w:jc w:val="left"/>
      <w:outlineLvl w:val="0"/>
    </w:pPr>
    <w:rPr>
      <w:rFonts w:ascii="Arial" w:eastAsia="宋体" w:hAnsi="Arial" w:cs="Arial"/>
      <w:color w:val="D55000"/>
      <w:kern w:val="36"/>
      <w:sz w:val="30"/>
      <w:szCs w:val="30"/>
    </w:rPr>
  </w:style>
  <w:style w:type="paragraph" w:styleId="2">
    <w:name w:val="heading 2"/>
    <w:basedOn w:val="a"/>
    <w:link w:val="2Char"/>
    <w:uiPriority w:val="9"/>
    <w:qFormat/>
    <w:rsid w:val="0018150D"/>
    <w:pPr>
      <w:widowControl/>
      <w:pBdr>
        <w:bottom w:val="single" w:sz="6" w:space="0" w:color="CCCCCC"/>
      </w:pBdr>
      <w:spacing w:after="120" w:line="336" w:lineRule="auto"/>
      <w:jc w:val="left"/>
      <w:outlineLvl w:val="1"/>
    </w:pPr>
    <w:rPr>
      <w:rFonts w:ascii="Arial" w:eastAsia="宋体" w:hAnsi="Arial" w:cs="Arial"/>
      <w:b/>
      <w:bCs/>
      <w:color w:val="000000"/>
      <w:kern w:val="0"/>
      <w:sz w:val="29"/>
      <w:szCs w:val="29"/>
    </w:rPr>
  </w:style>
  <w:style w:type="paragraph" w:styleId="3">
    <w:name w:val="heading 3"/>
    <w:basedOn w:val="a"/>
    <w:link w:val="3Char"/>
    <w:uiPriority w:val="9"/>
    <w:qFormat/>
    <w:rsid w:val="0018150D"/>
    <w:pPr>
      <w:widowControl/>
      <w:spacing w:after="15" w:line="340" w:lineRule="auto"/>
      <w:jc w:val="left"/>
      <w:outlineLvl w:val="2"/>
    </w:pPr>
    <w:rPr>
      <w:rFonts w:ascii="Arial" w:eastAsia="宋体" w:hAnsi="Arial" w:cs="Arial"/>
      <w:b/>
      <w:bCs/>
      <w:color w:val="B042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D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8150D"/>
    <w:rPr>
      <w:rFonts w:ascii="Arial" w:eastAsia="宋体" w:hAnsi="Arial" w:cs="Arial"/>
      <w:color w:val="D55000"/>
      <w:kern w:val="36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18150D"/>
    <w:rPr>
      <w:rFonts w:ascii="Arial" w:eastAsia="宋体" w:hAnsi="Arial" w:cs="Arial"/>
      <w:b/>
      <w:bCs/>
      <w:color w:val="000000"/>
      <w:kern w:val="0"/>
      <w:sz w:val="29"/>
      <w:szCs w:val="29"/>
    </w:rPr>
  </w:style>
  <w:style w:type="character" w:customStyle="1" w:styleId="3Char">
    <w:name w:val="标题 3 Char"/>
    <w:basedOn w:val="a0"/>
    <w:link w:val="3"/>
    <w:uiPriority w:val="9"/>
    <w:rsid w:val="0018150D"/>
    <w:rPr>
      <w:rFonts w:ascii="Arial" w:eastAsia="宋体" w:hAnsi="Arial" w:cs="Arial"/>
      <w:b/>
      <w:bCs/>
      <w:color w:val="B04200"/>
      <w:kern w:val="0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18150D"/>
    <w:rPr>
      <w:strike w:val="0"/>
      <w:dstrike w:val="0"/>
      <w:color w:val="005FCE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1815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340" w:lineRule="auto"/>
      <w:jc w:val="left"/>
    </w:pPr>
    <w:rPr>
      <w:rFonts w:ascii="宋体" w:eastAsia="宋体" w:hAnsi="宋体" w:cs="宋体"/>
      <w:kern w:val="0"/>
      <w:sz w:val="29"/>
      <w:szCs w:val="29"/>
    </w:rPr>
  </w:style>
  <w:style w:type="character" w:customStyle="1" w:styleId="HTMLChar">
    <w:name w:val="HTML 预设格式 Char"/>
    <w:basedOn w:val="a0"/>
    <w:link w:val="HTML"/>
    <w:uiPriority w:val="99"/>
    <w:semiHidden/>
    <w:rsid w:val="0018150D"/>
    <w:rPr>
      <w:rFonts w:ascii="宋体" w:eastAsia="宋体" w:hAnsi="宋体" w:cs="宋体"/>
      <w:kern w:val="0"/>
      <w:sz w:val="29"/>
      <w:szCs w:val="29"/>
    </w:rPr>
  </w:style>
  <w:style w:type="character" w:styleId="HTML0">
    <w:name w:val="HTML Typewriter"/>
    <w:basedOn w:val="a0"/>
    <w:uiPriority w:val="99"/>
    <w:semiHidden/>
    <w:unhideWhenUsed/>
    <w:rsid w:val="0018150D"/>
    <w:rPr>
      <w:rFonts w:ascii="宋体" w:eastAsia="宋体" w:hAnsi="宋体" w:cs="宋体"/>
      <w:sz w:val="29"/>
      <w:szCs w:val="29"/>
    </w:rPr>
  </w:style>
  <w:style w:type="paragraph" w:styleId="a5">
    <w:name w:val="Normal (Web)"/>
    <w:basedOn w:val="a"/>
    <w:uiPriority w:val="99"/>
    <w:semiHidden/>
    <w:unhideWhenUsed/>
    <w:rsid w:val="0018150D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opsis">
    <w:name w:val="synopsis"/>
    <w:basedOn w:val="a"/>
    <w:rsid w:val="0018150D"/>
    <w:pPr>
      <w:widowControl/>
      <w:spacing w:after="150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itch">
    <w:name w:val="switch"/>
    <w:basedOn w:val="a"/>
    <w:rsid w:val="0018150D"/>
    <w:pPr>
      <w:widowControl/>
      <w:jc w:val="left"/>
    </w:pPr>
    <w:rPr>
      <w:rFonts w:ascii="宋体" w:eastAsia="宋体" w:hAnsi="宋体" w:cs="宋体"/>
      <w:kern w:val="0"/>
      <w:sz w:val="22"/>
    </w:rPr>
  </w:style>
  <w:style w:type="character" w:customStyle="1" w:styleId="exampletitle1">
    <w:name w:val="example_title1"/>
    <w:basedOn w:val="a0"/>
    <w:rsid w:val="0018150D"/>
    <w:rPr>
      <w:b w:val="0"/>
      <w:bCs w:val="0"/>
      <w:vanish w:val="0"/>
      <w:webHidden w:val="0"/>
      <w:color w:val="005FCE"/>
      <w:specVanish w:val="0"/>
    </w:rPr>
  </w:style>
  <w:style w:type="paragraph" w:customStyle="1" w:styleId="listprogramlistingindent1">
    <w:name w:val="listprogramlistingindent1"/>
    <w:basedOn w:val="a"/>
    <w:rsid w:val="0018150D"/>
    <w:pPr>
      <w:widowControl/>
      <w:spacing w:before="96" w:after="120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18150D"/>
    <w:rPr>
      <w:i/>
      <w:iCs/>
    </w:rPr>
  </w:style>
  <w:style w:type="paragraph" w:customStyle="1" w:styleId="a7">
    <w:name w:val="命令例子"/>
    <w:basedOn w:val="a"/>
    <w:rsid w:val="006E78DB"/>
    <w:pPr>
      <w:ind w:left="630"/>
    </w:pPr>
    <w:rPr>
      <w:rFonts w:ascii="Verdana" w:eastAsia="宋体" w:hAnsi="Verdana"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150D"/>
    <w:pPr>
      <w:widowControl/>
      <w:spacing w:after="300"/>
      <w:jc w:val="left"/>
      <w:outlineLvl w:val="0"/>
    </w:pPr>
    <w:rPr>
      <w:rFonts w:ascii="Arial" w:eastAsia="宋体" w:hAnsi="Arial" w:cs="Arial"/>
      <w:color w:val="D55000"/>
      <w:kern w:val="36"/>
      <w:sz w:val="30"/>
      <w:szCs w:val="30"/>
    </w:rPr>
  </w:style>
  <w:style w:type="paragraph" w:styleId="2">
    <w:name w:val="heading 2"/>
    <w:basedOn w:val="a"/>
    <w:link w:val="2Char"/>
    <w:uiPriority w:val="9"/>
    <w:qFormat/>
    <w:rsid w:val="0018150D"/>
    <w:pPr>
      <w:widowControl/>
      <w:pBdr>
        <w:bottom w:val="single" w:sz="6" w:space="0" w:color="CCCCCC"/>
      </w:pBdr>
      <w:spacing w:after="120" w:line="336" w:lineRule="auto"/>
      <w:jc w:val="left"/>
      <w:outlineLvl w:val="1"/>
    </w:pPr>
    <w:rPr>
      <w:rFonts w:ascii="Arial" w:eastAsia="宋体" w:hAnsi="Arial" w:cs="Arial"/>
      <w:b/>
      <w:bCs/>
      <w:color w:val="000000"/>
      <w:kern w:val="0"/>
      <w:sz w:val="29"/>
      <w:szCs w:val="29"/>
    </w:rPr>
  </w:style>
  <w:style w:type="paragraph" w:styleId="3">
    <w:name w:val="heading 3"/>
    <w:basedOn w:val="a"/>
    <w:link w:val="3Char"/>
    <w:uiPriority w:val="9"/>
    <w:qFormat/>
    <w:rsid w:val="0018150D"/>
    <w:pPr>
      <w:widowControl/>
      <w:spacing w:after="15" w:line="340" w:lineRule="auto"/>
      <w:jc w:val="left"/>
      <w:outlineLvl w:val="2"/>
    </w:pPr>
    <w:rPr>
      <w:rFonts w:ascii="Arial" w:eastAsia="宋体" w:hAnsi="Arial" w:cs="Arial"/>
      <w:b/>
      <w:bCs/>
      <w:color w:val="B042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D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8150D"/>
    <w:rPr>
      <w:rFonts w:ascii="Arial" w:eastAsia="宋体" w:hAnsi="Arial" w:cs="Arial"/>
      <w:color w:val="D55000"/>
      <w:kern w:val="36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18150D"/>
    <w:rPr>
      <w:rFonts w:ascii="Arial" w:eastAsia="宋体" w:hAnsi="Arial" w:cs="Arial"/>
      <w:b/>
      <w:bCs/>
      <w:color w:val="000000"/>
      <w:kern w:val="0"/>
      <w:sz w:val="29"/>
      <w:szCs w:val="29"/>
    </w:rPr>
  </w:style>
  <w:style w:type="character" w:customStyle="1" w:styleId="3Char">
    <w:name w:val="标题 3 Char"/>
    <w:basedOn w:val="a0"/>
    <w:link w:val="3"/>
    <w:uiPriority w:val="9"/>
    <w:rsid w:val="0018150D"/>
    <w:rPr>
      <w:rFonts w:ascii="Arial" w:eastAsia="宋体" w:hAnsi="Arial" w:cs="Arial"/>
      <w:b/>
      <w:bCs/>
      <w:color w:val="B04200"/>
      <w:kern w:val="0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18150D"/>
    <w:rPr>
      <w:strike w:val="0"/>
      <w:dstrike w:val="0"/>
      <w:color w:val="005FCE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1815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340" w:lineRule="auto"/>
      <w:jc w:val="left"/>
    </w:pPr>
    <w:rPr>
      <w:rFonts w:ascii="宋体" w:eastAsia="宋体" w:hAnsi="宋体" w:cs="宋体"/>
      <w:kern w:val="0"/>
      <w:sz w:val="29"/>
      <w:szCs w:val="29"/>
    </w:rPr>
  </w:style>
  <w:style w:type="character" w:customStyle="1" w:styleId="HTMLChar">
    <w:name w:val="HTML 预设格式 Char"/>
    <w:basedOn w:val="a0"/>
    <w:link w:val="HTML"/>
    <w:uiPriority w:val="99"/>
    <w:semiHidden/>
    <w:rsid w:val="0018150D"/>
    <w:rPr>
      <w:rFonts w:ascii="宋体" w:eastAsia="宋体" w:hAnsi="宋体" w:cs="宋体"/>
      <w:kern w:val="0"/>
      <w:sz w:val="29"/>
      <w:szCs w:val="29"/>
    </w:rPr>
  </w:style>
  <w:style w:type="character" w:styleId="HTML0">
    <w:name w:val="HTML Typewriter"/>
    <w:basedOn w:val="a0"/>
    <w:uiPriority w:val="99"/>
    <w:semiHidden/>
    <w:unhideWhenUsed/>
    <w:rsid w:val="0018150D"/>
    <w:rPr>
      <w:rFonts w:ascii="宋体" w:eastAsia="宋体" w:hAnsi="宋体" w:cs="宋体"/>
      <w:sz w:val="29"/>
      <w:szCs w:val="29"/>
    </w:rPr>
  </w:style>
  <w:style w:type="paragraph" w:styleId="a5">
    <w:name w:val="Normal (Web)"/>
    <w:basedOn w:val="a"/>
    <w:uiPriority w:val="99"/>
    <w:semiHidden/>
    <w:unhideWhenUsed/>
    <w:rsid w:val="0018150D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opsis">
    <w:name w:val="synopsis"/>
    <w:basedOn w:val="a"/>
    <w:rsid w:val="0018150D"/>
    <w:pPr>
      <w:widowControl/>
      <w:spacing w:after="150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itch">
    <w:name w:val="switch"/>
    <w:basedOn w:val="a"/>
    <w:rsid w:val="0018150D"/>
    <w:pPr>
      <w:widowControl/>
      <w:jc w:val="left"/>
    </w:pPr>
    <w:rPr>
      <w:rFonts w:ascii="宋体" w:eastAsia="宋体" w:hAnsi="宋体" w:cs="宋体"/>
      <w:kern w:val="0"/>
      <w:sz w:val="22"/>
    </w:rPr>
  </w:style>
  <w:style w:type="character" w:customStyle="1" w:styleId="exampletitle1">
    <w:name w:val="example_title1"/>
    <w:basedOn w:val="a0"/>
    <w:rsid w:val="0018150D"/>
    <w:rPr>
      <w:b w:val="0"/>
      <w:bCs w:val="0"/>
      <w:vanish w:val="0"/>
      <w:webHidden w:val="0"/>
      <w:color w:val="005FCE"/>
      <w:specVanish w:val="0"/>
    </w:rPr>
  </w:style>
  <w:style w:type="paragraph" w:customStyle="1" w:styleId="listprogramlistingindent1">
    <w:name w:val="listprogramlistingindent1"/>
    <w:basedOn w:val="a"/>
    <w:rsid w:val="0018150D"/>
    <w:pPr>
      <w:widowControl/>
      <w:spacing w:before="96" w:after="120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18150D"/>
    <w:rPr>
      <w:i/>
      <w:iCs/>
    </w:rPr>
  </w:style>
  <w:style w:type="paragraph" w:customStyle="1" w:styleId="a7">
    <w:name w:val="命令例子"/>
    <w:basedOn w:val="a"/>
    <w:rsid w:val="006E78DB"/>
    <w:pPr>
      <w:ind w:left="630"/>
    </w:pPr>
    <w:rPr>
      <w:rFonts w:ascii="Verdana" w:eastAsia="宋体" w:hAnsi="Verdana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429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2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58794">
                                      <w:marLeft w:val="0"/>
                                      <w:marRight w:val="-15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8617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33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7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3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8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8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336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60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92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9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7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707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9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040425">
                                      <w:marLeft w:val="0"/>
                                      <w:marRight w:val="-15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673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7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58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8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0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8789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942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1619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540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2500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5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3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8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HXL</dc:creator>
  <cp:keywords/>
  <dc:description/>
  <cp:lastModifiedBy>Lenovo</cp:lastModifiedBy>
  <cp:revision>51</cp:revision>
  <dcterms:created xsi:type="dcterms:W3CDTF">2018-05-03T14:49:00Z</dcterms:created>
  <dcterms:modified xsi:type="dcterms:W3CDTF">2018-05-04T02:40:00Z</dcterms:modified>
</cp:coreProperties>
</file>