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D1B2A"/>
          <w:sz w:val="96"/>
        </w:rPr>
        <w:t>ModelIt!</w:t>
      </w:r>
    </w:p>
    <w:p>
      <w:pPr>
        <w:jc w:val="center"/>
      </w:pPr>
      <w:r>
        <w:rPr>
          <w:color w:val="1A4780"/>
          <w:sz w:val="56"/>
        </w:rPr>
        <w:t>Student Activity Pack</w:t>
      </w:r>
    </w:p>
    <w:p/>
    <w:p>
      <w:pPr>
        <w:jc w:val="center"/>
      </w:pPr>
      <w:r>
        <w:rPr>
          <w:b/>
          <w:color w:val="0D1B2A"/>
          <w:sz w:val="60"/>
        </w:rPr>
        <w:t>Ecohydrology — Fire-Resistant Landscapes</w:t>
      </w:r>
    </w:p>
    <w:p>
      <w:pPr>
        <w:jc w:val="center"/>
      </w:pPr>
      <w:r>
        <w:rPr>
          <w:i/>
          <w:sz w:val="30"/>
        </w:rPr>
        <w:t>How Beavers Create Nature's Firebreaks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4"/>
        </w:rPr>
        <w:t>Grade Level: Grades 6-8  |  Standard: MS-ESS2-4, MS-ESS3-3, MS-ESS3-4, MS-LS2-4</w:t>
      </w:r>
    </w:p>
    <w:p>
      <w:r>
        <w:br w:type="page"/>
      </w:r>
    </w:p>
    <w:p>
      <w:r>
        <w:rPr>
          <w:b/>
          <w:color w:val="0D1B2A"/>
          <w:sz w:val="48"/>
        </w:rPr>
        <w:t>What's Inside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sz w:val="26"/>
        </w:rPr>
        <w:t>1. Pre-Assessment</w:t>
      </w:r>
      <w:r>
        <w:rPr>
          <w:sz w:val="22"/>
        </w:rPr>
        <w:t xml:space="preserve">  -  What do you already know?</w:t>
      </w:r>
    </w:p>
    <w:p>
      <w:r>
        <w:rPr>
          <w:b/>
          <w:sz w:val="26"/>
        </w:rPr>
        <w:t>2. Scoring Rubric</w:t>
      </w:r>
      <w:r>
        <w:rPr>
          <w:sz w:val="22"/>
        </w:rPr>
        <w:t xml:space="preserve">  -  How your work will be assessed</w:t>
      </w:r>
    </w:p>
    <w:p>
      <w:r>
        <w:rPr>
          <w:b/>
          <w:sz w:val="26"/>
        </w:rPr>
        <w:t>3. Component Analysis</w:t>
      </w:r>
      <w:r>
        <w:rPr>
          <w:sz w:val="22"/>
        </w:rPr>
        <w:t xml:space="preserve">  -  Sort and classify system parts</w:t>
      </w:r>
    </w:p>
    <w:p>
      <w:r>
        <w:rPr>
          <w:b/>
          <w:sz w:val="26"/>
        </w:rPr>
        <w:t>4. Model Recording Page</w:t>
      </w:r>
      <w:r>
        <w:rPr>
          <w:sz w:val="22"/>
        </w:rPr>
        <w:t xml:space="preserve">  -  Sketch your model</w:t>
      </w:r>
    </w:p>
    <w:p>
      <w:r>
        <w:rPr>
          <w:b/>
          <w:sz w:val="26"/>
        </w:rPr>
        <w:t>5. Simulation Observations</w:t>
      </w:r>
      <w:r>
        <w:rPr>
          <w:sz w:val="22"/>
        </w:rPr>
        <w:t xml:space="preserve">  -  Record what happens</w:t>
      </w:r>
    </w:p>
    <w:p>
      <w:r>
        <w:rPr>
          <w:b/>
          <w:sz w:val="26"/>
        </w:rPr>
        <w:t>6. Research &amp; Extend</w:t>
      </w:r>
      <w:r>
        <w:rPr>
          <w:sz w:val="22"/>
        </w:rPr>
        <w:t xml:space="preserve">  -  Add new components</w:t>
      </w:r>
    </w:p>
    <w:p>
      <w:r>
        <w:rPr>
          <w:b/>
          <w:sz w:val="26"/>
        </w:rPr>
        <w:t>7. Reflection Questions</w:t>
      </w:r>
      <w:r>
        <w:rPr>
          <w:sz w:val="22"/>
        </w:rPr>
        <w:t xml:space="preserve">  -  What did you learn?</w:t>
      </w:r>
    </w:p>
    <w:p>
      <w:r>
        <w:rPr>
          <w:b/>
          <w:sz w:val="26"/>
        </w:rPr>
        <w:t>8. STEM Challenge</w:t>
      </w:r>
      <w:r>
        <w:rPr>
          <w:sz w:val="22"/>
        </w:rPr>
        <w:t xml:space="preserve">  -  Drought vs. Dam Time-Lapse Terrarium</w:t>
      </w:r>
    </w:p>
    <w:p>
      <w:r>
        <w:br w:type="page"/>
      </w:r>
    </w:p>
    <w:p>
      <w:r>
        <w:rPr>
          <w:b/>
          <w:color w:val="0D1B2A"/>
          <w:sz w:val="48"/>
        </w:rPr>
        <w:t>Pre-Assessment: 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these questions BEFORE the lesson begins.</w:t>
      </w:r>
    </w:p>
    <w:p/>
    <w:p>
      <w:r>
        <w:rPr>
          <w:b/>
          <w:sz w:val="22"/>
        </w:rPr>
        <w:t>In Level 1 Sponge vs. Pavement, you learned that ground type affects water absorption and runoff. What happens to water absorption in a NATURAL landscape during drought?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Have you ever seen areas that stayed green when everything around them was brown and dry? Why do you think that happens?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How might a beaver dam affect the land AROUND it — not just the pond behind it?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Draw what you think happens underground when a beaver dam stores water.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Scoring Rubric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Use this rubric to check your own work!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Skill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4 - Expert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3 - Proficient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2 - Developing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1 - Beginning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Identifying</w:t>
              <w:br/>
              <w:t>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correct + explains role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 to identify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Establishing</w:t>
              <w:br/>
              <w:t>Relationships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arrows correct + explains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Incorrect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Running</w:t>
              <w:br/>
              <w:t>Simulations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Tests all; predicts outcomes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all; records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some with guidance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Needs help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Explaining</w:t>
              <w:br/>
              <w:t>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with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Good explanation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</w:t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Component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What is a Component?</w:t>
      </w:r>
    </w:p>
    <w:p>
      <w:r>
        <w:rPr>
          <w:sz w:val="22"/>
        </w:rPr>
        <w:t xml:space="preserve">A </w:t>
      </w:r>
      <w:r>
        <w:rPr>
          <w:b/>
          <w:sz w:val="22"/>
        </w:rPr>
        <w:t>component</w:t>
      </w:r>
      <w:r>
        <w:rPr>
          <w:sz w:val="22"/>
        </w:rPr>
        <w:t xml:space="preserve"> is a part of a system. In our Ecohydrology — Fire-Resistant Landscapes system, we have these components:</w:t>
      </w:r>
    </w:p>
    <w:p/>
    <w:p>
      <w:r>
        <w:rPr>
          <w:b/>
          <w:sz w:val="22"/>
        </w:rPr>
        <w:t xml:space="preserve">  *  Precipitation: </w:t>
      </w:r>
      <w:r>
        <w:rPr>
          <w:sz w:val="22"/>
        </w:rPr>
        <w:t>How much rain and snow falls in the watershed — the primary water input to the system</w:t>
      </w:r>
    </w:p>
    <w:p>
      <w:r>
        <w:rPr>
          <w:b/>
          <w:sz w:val="22"/>
        </w:rPr>
        <w:t xml:space="preserve">  *  Beaver Dam Count: </w:t>
      </w:r>
      <w:r>
        <w:rPr>
          <w:sz w:val="22"/>
        </w:rPr>
        <w:t>How many beaver dams are present along the waterway — more dams means more water storage and distribution</w:t>
      </w:r>
    </w:p>
    <w:p>
      <w:r>
        <w:rPr>
          <w:b/>
          <w:sz w:val="22"/>
        </w:rPr>
        <w:t xml:space="preserve">  *  Drought Severity: </w:t>
      </w:r>
      <w:r>
        <w:rPr>
          <w:sz w:val="22"/>
        </w:rPr>
        <w:t>How intense and prolonged the dry conditions are — higher drought means less available moisture everywhere</w:t>
      </w:r>
    </w:p>
    <w:p>
      <w:r>
        <w:rPr>
          <w:b/>
          <w:sz w:val="22"/>
        </w:rPr>
        <w:t xml:space="preserve">  *  Groundwater Level: </w:t>
      </w:r>
      <w:r>
        <w:rPr>
          <w:sz w:val="22"/>
        </w:rPr>
        <w:t>How high the underground water table sits — higher groundwater means plant roots can reach water even in dry conditions</w:t>
      </w:r>
    </w:p>
    <w:p>
      <w:r>
        <w:rPr>
          <w:b/>
          <w:sz w:val="22"/>
        </w:rPr>
        <w:t xml:space="preserve">  *  Soil Moisture: </w:t>
      </w:r>
      <w:r>
        <w:rPr>
          <w:sz w:val="22"/>
        </w:rPr>
        <w:t>How much water is held in the top layers of soil — determines whether plants can survive and whether the ground can burn</w:t>
      </w:r>
    </w:p>
    <w:p>
      <w:r>
        <w:rPr>
          <w:b/>
          <w:sz w:val="22"/>
        </w:rPr>
        <w:t xml:space="preserve">  *  Vegetation Health: </w:t>
      </w:r>
      <w:r>
        <w:rPr>
          <w:sz w:val="22"/>
        </w:rPr>
        <w:t>How green, hydrated, and alive the plants are — healthy vegetation resists fire, stressed vegetation becomes fuel</w:t>
      </w:r>
    </w:p>
    <w:p>
      <w:r>
        <w:rPr>
          <w:b/>
          <w:sz w:val="22"/>
        </w:rPr>
        <w:t xml:space="preserve">  *  Surface Runoff: </w:t>
      </w:r>
      <w:r>
        <w:rPr>
          <w:sz w:val="22"/>
        </w:rPr>
        <w:t>How much water flows across the surface without soaking in — lower runoff means more water stays in the landscape</w:t>
      </w:r>
    </w:p>
    <w:p>
      <w:r>
        <w:rPr>
          <w:b/>
          <w:sz w:val="22"/>
        </w:rPr>
        <w:t xml:space="preserve">  *  Fire Spread Rate: </w:t>
      </w:r>
      <w:r>
        <w:rPr>
          <w:sz w:val="22"/>
        </w:rPr>
        <w:t>How quickly wildfire moves across the landscape — determined by vegetation moisture, wind, and terrain</w:t>
      </w:r>
    </w:p>
    <w:p/>
    <w:p>
      <w:r>
        <w:rPr>
          <w:b/>
          <w:color w:val="1A4780"/>
          <w:sz w:val="36"/>
        </w:rPr>
        <w:t>Sorting Activity</w:t>
      </w:r>
    </w:p>
    <w:p>
      <w:r>
        <w:rPr>
          <w:sz w:val="22"/>
        </w:rPr>
        <w:t>Sort into EXTERNAL (inputs from outside) and INTERNAL (processes inside the system):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</w:rPr>
              <w:t>EXTERNAL Components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</w:rPr>
              <w:t>INTERNAL Components</w:t>
              <w:br/>
              <w:t>(Happen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your reasoning: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Model Recording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Sketch your model showing all components and their relationships.</w:t>
      </w:r>
    </w:p>
    <w:p/>
    <w:p>
      <w:r>
        <w:rPr>
          <w:b/>
          <w:color w:val="2E86AB"/>
          <w:sz w:val="28"/>
        </w:rPr>
        <w:t>Relationship Key:</w:t>
      </w:r>
    </w:p>
    <w:p>
      <w:r>
        <w:rPr>
          <w:b/>
          <w:sz w:val="22"/>
        </w:rPr>
        <w:t xml:space="preserve">(+) POSITIVE: </w:t>
      </w:r>
      <w:r>
        <w:rPr>
          <w:sz w:val="22"/>
        </w:rPr>
        <w:t>When one increases, the other ALSO increases</w:t>
      </w:r>
    </w:p>
    <w:p>
      <w:r>
        <w:rPr>
          <w:b/>
          <w:sz w:val="22"/>
        </w:rPr>
        <w:t xml:space="preserve">(-) NEGATIVE: </w:t>
      </w:r>
      <w:r>
        <w:rPr>
          <w:sz w:val="22"/>
        </w:rPr>
        <w:t>When one increases, the other DECREASES</w:t>
      </w:r>
    </w:p>
    <w:p/>
    <w:p>
      <w:r>
        <w:rPr>
          <w:b/>
          <w:color w:val="2E86AB"/>
          <w:sz w:val="28"/>
        </w:rPr>
        <w:t>My Model Sketch:</w:t>
      </w:r>
    </w:p>
    <w:p>
      <w:r>
        <w:rPr>
          <w:sz w:val="20"/>
        </w:rPr>
        <w:t>Draw components as boxes. Connect with arrows labeled + or -.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ONE relationship in your model. Why does it work that way?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Simulation Observations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Run each scenario in ModelIt! and record your observations.</w:t>
      </w:r>
    </w:p>
    <w:p/>
    <w:p>
      <w:r>
        <w:rPr>
          <w:b/>
          <w:color w:val="1A4780"/>
          <w:sz w:val="36"/>
        </w:rPr>
        <w:t>With Beavers in Drought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Many dams, low rain, high drought</w:t>
      </w:r>
    </w:p>
    <w:p>
      <w:r>
        <w:rPr>
          <w:i/>
          <w:sz w:val="22"/>
        </w:rPr>
        <w:t>What do you predict — will the area near beaver dams stay green during a drought?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Without Beavers in Drought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No dams, low rain, high drought</w:t>
      </w:r>
    </w:p>
    <w:p>
      <w:r>
        <w:rPr>
          <w:i/>
          <w:sz w:val="22"/>
        </w:rPr>
        <w:t>Without beaver dams storing water, what happens to groundwater and vegetation?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Normal Rainfall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Moderate dams, normal conditions</w:t>
      </w:r>
    </w:p>
    <w:p>
      <w:r>
        <w:rPr>
          <w:i/>
          <w:sz w:val="22"/>
        </w:rPr>
        <w:t>How does the system behave when water is not scarce?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Extreme Drought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Many dams, almost no rain, extreme drought</w:t>
      </w:r>
    </w:p>
    <w:p>
      <w:r>
        <w:rPr>
          <w:i/>
          <w:sz w:val="22"/>
        </w:rPr>
        <w:t>Is there a drought level so severe that even beaver dams cannot maintain green corridors?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Research &amp; Extend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Real systems are more complex. EXTEND your model with new components!</w:t>
      </w:r>
    </w:p>
    <w:p/>
    <w:p>
      <w:r>
        <w:rPr>
          <w:b/>
          <w:color w:val="1A4780"/>
          <w:sz w:val="36"/>
        </w:rPr>
        <w:t>Possible New Components:</w:t>
      </w:r>
    </w:p>
    <w:p>
      <w:r>
        <w:rPr>
          <w:b/>
          <w:sz w:val="22"/>
        </w:rPr>
        <w:t xml:space="preserve">  *  Wind Speed: </w:t>
      </w:r>
      <w:r>
        <w:rPr>
          <w:sz w:val="22"/>
        </w:rPr>
        <w:t>How fast the wind blows during a fire event — wind accelerates fire spread and dries vegetation faster</w:t>
      </w:r>
    </w:p>
    <w:p>
      <w:r>
        <w:rPr>
          <w:b/>
          <w:sz w:val="22"/>
        </w:rPr>
        <w:t xml:space="preserve">  *  Terrain Slope: </w:t>
      </w:r>
      <w:r>
        <w:rPr>
          <w:sz w:val="22"/>
        </w:rPr>
        <w:t>How steep the land is — fire moves faster uphill and water drains faster on steep slopes</w:t>
      </w:r>
    </w:p>
    <w:p>
      <w:r>
        <w:rPr>
          <w:b/>
          <w:sz w:val="22"/>
        </w:rPr>
        <w:t xml:space="preserve">  *  Vegetation Density: </w:t>
      </w:r>
      <w:r>
        <w:rPr>
          <w:sz w:val="22"/>
        </w:rPr>
        <w:t>How thick the plant cover is — denser vegetation can mean more fuel OR more moisture depending on health</w:t>
      </w:r>
    </w:p>
    <w:p/>
    <w:p>
      <w:r>
        <w:rPr>
          <w:b/>
          <w:color w:val="1A4780"/>
          <w:sz w:val="36"/>
        </w:rPr>
        <w:t>My Extension:</w:t>
      </w:r>
    </w:p>
    <w:p>
      <w:r>
        <w:rPr>
          <w:b/>
          <w:sz w:val="22"/>
        </w:rPr>
        <w:t xml:space="preserve">New component I want to add: </w:t>
      </w:r>
      <w:r>
        <w:rPr>
          <w:sz w:val="22"/>
        </w:rPr>
        <w:t>________________________________</w:t>
      </w:r>
    </w:p>
    <w:p>
      <w:r>
        <w:rPr>
          <w:b/>
          <w:sz w:val="22"/>
        </w:rPr>
        <w:t>How does it connect? (Draw and explain)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evidence supports these connections?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Reflection Questions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after completing all activities.</w:t>
      </w:r>
    </w:p>
    <w:p/>
    <w:p>
      <w:r>
        <w:rPr>
          <w:b/>
          <w:sz w:val="22"/>
        </w:rPr>
        <w:t>How is the Level 2 ecohydrology model different from the Level 1 Sponge vs. Pavement model? What new components reveal about fire resistance?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Compare the With Beavers and Without Beavers drought scenarios — what is the CRITICAL difference in the cascade?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Why are beavers sometimes called 'nature's firefighters' even though they do not fight fire directly?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surprised you most when comparing the simulation scenarios?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could land managers use this model to make decisions about wildfire prevention?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STEM CHALLENGE: Drought vs. Dam Time-Lapse Terrarium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YOUR MISSION</w:t>
      </w:r>
    </w:p>
    <w:p>
      <w:r>
        <w:rPr>
          <w:sz w:val="22"/>
        </w:rPr>
        <w:t>Build two terrariums — one with a miniature dam and water reservoir, one without — then withhold water for two weeks to observe which landscape stays green longer.</w:t>
      </w:r>
    </w:p>
    <w:p/>
    <w:p>
      <w:r>
        <w:rPr>
          <w:b/>
          <w:color w:val="1A4780"/>
          <w:sz w:val="36"/>
        </w:rPr>
        <w:t>THE SCENARIO</w:t>
      </w:r>
    </w:p>
    <w:p>
      <w:r>
        <w:rPr>
          <w:sz w:val="22"/>
        </w:rPr>
        <w:t>A wildfire research team wants to demonstrate how beaver dams protect landscapes during drought. Your team will build a physical model that shows the difference between a dammed and undammed watershed over a simulated drought period.</w:t>
      </w:r>
    </w:p>
    <w:p/>
    <w:p>
      <w:r>
        <w:rPr>
          <w:b/>
          <w:color w:val="1A4780"/>
          <w:sz w:val="36"/>
        </w:rPr>
        <w:t>ENGINEERING DESIGN THINKING</w:t>
      </w:r>
    </w:p>
    <w:p>
      <w:pPr>
        <w:pStyle w:val="ListBullet"/>
      </w:pPr>
      <w:r>
        <w:rPr>
          <w:sz w:val="22"/>
        </w:rPr>
        <w:t>How will you build a miniature dam and reservoir that actually stores water in the soil?</w:t>
      </w:r>
    </w:p>
    <w:p>
      <w:pPr>
        <w:pStyle w:val="ListBullet"/>
      </w:pPr>
      <w:r>
        <w:rPr>
          <w:sz w:val="22"/>
        </w:rPr>
        <w:t>What plants will you use that will show visible changes when they lose water?</w:t>
      </w:r>
    </w:p>
    <w:p>
      <w:pPr>
        <w:pStyle w:val="ListBullet"/>
      </w:pPr>
      <w:r>
        <w:rPr>
          <w:sz w:val="22"/>
        </w:rPr>
        <w:t>How will you measure soil moisture at different depths over the two weeks?</w:t>
      </w:r>
    </w:p>
    <w:p>
      <w:pPr>
        <w:pStyle w:val="ListBullet"/>
      </w:pPr>
      <w:r>
        <w:rPr>
          <w:sz w:val="22"/>
        </w:rPr>
        <w:t>How will you control all variables so the ONLY difference between the two terrariums is the dam?</w:t>
      </w:r>
    </w:p>
    <w:p/>
    <w:p>
      <w:r>
        <w:rPr>
          <w:b/>
          <w:color w:val="1A4780"/>
          <w:sz w:val="36"/>
        </w:rPr>
        <w:t>MY DESIGN</w:t>
      </w:r>
    </w:p>
    <w:p>
      <w:r>
        <w:rPr>
          <w:sz w:val="20"/>
        </w:rPr>
        <w:t>Draw your design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EXPLAIN YOUR DESIGN</w:t>
      </w:r>
    </w:p>
    <w:p>
      <w:r>
        <w:rPr>
          <w:b/>
          <w:sz w:val="22"/>
        </w:rPr>
        <w:t>Why did you design it this way? Use scientific reasoning!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