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NE-L2-06: AI, Robotics &amp; Ethics — Modeling Hard Choices</w:t>
      </w:r>
    </w:p>
    <w:p>
      <w:pPr>
        <w:jc w:val="center"/>
      </w:pPr>
      <w:r>
        <w:rPr>
          <w:i/>
          <w:sz w:val="28"/>
        </w:rPr>
        <w:t>When Technology Meets Nature, Who Decides What's Right?</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Grades 9-12</w:t>
            </w:r>
          </w:p>
        </w:tc>
      </w:tr>
      <w:tr>
        <w:tc>
          <w:tcPr>
            <w:tcW w:type="dxa" w:w="5256"/>
            <w:shd w:fill="7EC8E3"/>
          </w:tcPr>
          <w:p>
            <w:r>
              <w:rPr>
                <w:b/>
                <w:sz w:val="20"/>
              </w:rPr>
              <w:t>NGSS Standard</w:t>
            </w:r>
          </w:p>
        </w:tc>
        <w:tc>
          <w:tcPr>
            <w:tcW w:type="dxa" w:w="5256"/>
          </w:tcPr>
          <w:p>
            <w:r>
              <w:rPr>
                <w:sz w:val="20"/>
              </w:rPr>
              <w:t>HS-ETS1-1, HS-ETS1-3, HS-LS2-7, HS-LS4-6: Analyze a major global challenge to specify qualitative and quantitative criteria and constraints for solutions that account for societal needs and wants. Evaluate a solution to a complex real-world problem based on prioritized criteria and trade-offs that account for a range of constraints. Design, evaluate, and refine a solution for reducing the impacts of human activities on the environment and biodiversity. Create or revise a simulation to test a solution to mitigate adverse impacts of human activity on biodiversity.</w:t>
            </w:r>
          </w:p>
        </w:tc>
      </w:tr>
      <w:tr>
        <w:tc>
          <w:tcPr>
            <w:tcW w:type="dxa" w:w="5256"/>
            <w:shd w:fill="7EC8E3"/>
          </w:tcPr>
          <w:p>
            <w:r>
              <w:rPr>
                <w:b/>
                <w:sz w:val="20"/>
              </w:rPr>
              <w:t>Time Required</w:t>
            </w:r>
          </w:p>
        </w:tc>
        <w:tc>
          <w:tcPr>
            <w:tcW w:type="dxa" w:w="5256"/>
          </w:tcPr>
          <w:p>
            <w:r>
              <w:rPr>
                <w:sz w:val="20"/>
              </w:rPr>
              <w:t>35-45 minutes (can extend to 60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rPr>
          <w:sz w:val="24"/>
        </w:rPr>
        <w:t>9. Game &amp; STEAM Activity</w:t>
      </w:r>
    </w:p>
    <w:p>
      <w:r>
        <w:br w:type="page"/>
      </w:r>
    </w:p>
    <w:p>
      <w:r>
        <w:rPr>
          <w:b/>
          <w:color w:val="0D1B2A"/>
          <w:sz w:val="48"/>
        </w:rPr>
        <w:t>1. NGSS Standards Unpacking &amp; CAST Alignment</w:t>
      </w:r>
    </w:p>
    <w:p>
      <w:r>
        <w:rPr>
          <w:b/>
          <w:color w:val="1A4780"/>
          <w:sz w:val="36"/>
        </w:rPr>
        <w:t>Performance Expectation: HS-ETS1-1, HS-ETS1-3, HS-LS2-7, HS-LS4-6</w:t>
      </w:r>
    </w:p>
    <w:p>
      <w:r>
        <w:rPr>
          <w:i/>
          <w:sz w:val="22"/>
        </w:rPr>
        <w:t>Analyze a major global challenge to specify qualitative and quantitative criteria and constraints for solutions that account for societal needs and wants. Evaluate a solution to a complex real-world problem based on prioritized criteria and trade-offs that account for a range of constraints. Design, evaluate, and refine a solution for reducing the impacts of human activities on the environment and biodiversity. Create or revise a simulation to test a solution to mitigate adverse impacts of human activity on biodiversity.</w:t>
      </w:r>
    </w:p>
    <w:p/>
    <w:p>
      <w:r>
        <w:rPr>
          <w:b/>
          <w:color w:val="1A4780"/>
          <w:sz w:val="36"/>
        </w:rPr>
        <w:t>Three-Dimensional Learning</w:t>
      </w:r>
    </w:p>
    <w:p>
      <w:r>
        <w:rPr>
          <w:b/>
          <w:sz w:val="22"/>
        </w:rPr>
        <w:t xml:space="preserve">Science Practice: </w:t>
      </w:r>
      <w:r>
        <w:rPr>
          <w:i/>
          <w:sz w:val="22"/>
        </w:rPr>
        <w:t>Engaging in Argument from Evidence</w:t>
      </w:r>
    </w:p>
    <w:p>
      <w:r>
        <w:rPr>
          <w:sz w:val="22"/>
        </w:rPr>
        <w:t>Students use 9-component model outputs as quantitative evidence to argue for or against specific AI conservation deployment strategies across multiple ethical dimensions.</w:t>
      </w:r>
    </w:p>
    <w:p/>
    <w:p>
      <w:r>
        <w:rPr>
          <w:b/>
          <w:sz w:val="22"/>
        </w:rPr>
        <w:t xml:space="preserve">Disciplinary Core Idea: </w:t>
      </w:r>
      <w:r>
        <w:rPr>
          <w:i/>
          <w:sz w:val="22"/>
        </w:rPr>
        <w:t>ETS1.B Developing Possible Solutions</w:t>
      </w:r>
    </w:p>
    <w:p>
      <w:r>
        <w:rPr>
          <w:sz w:val="22"/>
        </w:rPr>
        <w:t>Students evaluate technology solutions by weighing ecological benefit criteria against ethical constraints including transparency, animal autonomy, and public trust.</w:t>
      </w:r>
    </w:p>
    <w:p/>
    <w:p>
      <w:r>
        <w:rPr>
          <w:b/>
          <w:sz w:val="22"/>
        </w:rPr>
        <w:t xml:space="preserve">Crosscutting Concept: </w:t>
      </w:r>
      <w:r>
        <w:rPr>
          <w:i/>
          <w:sz w:val="22"/>
        </w:rPr>
        <w:t>Cause and Effect</w:t>
      </w:r>
    </w:p>
    <w:p>
      <w:r>
        <w:rPr>
          <w:sz w:val="22"/>
        </w:rPr>
        <w:t>Students identify that technology deployment creates cascading and sometimes contradictory effects — the same input (high capability) simultaneously causes positive outcomes (ecological benefit) and negative outcomes (unintended consequences), requiring systems-level analysis.</w:t>
      </w:r>
    </w:p>
    <w:p/>
    <w:p>
      <w:r>
        <w:rPr>
          <w:b/>
          <w:color w:val="1A4780"/>
          <w:sz w:val="36"/>
        </w:rPr>
        <w:t>CAST Testing Alignment</w:t>
      </w:r>
    </w:p>
    <w:p>
      <w:r>
        <w:rPr>
          <w:sz w:val="22"/>
        </w:rPr>
        <w:t>The California Science Test (CAST) assesses this standard. Students should be able to:</w:t>
      </w:r>
    </w:p>
    <w:p>
      <w:pPr>
        <w:pStyle w:val="ListBullet"/>
      </w:pPr>
      <w:r>
        <w:rPr>
          <w:sz w:val="22"/>
        </w:rPr>
        <w:t>Explain how technology capability creates simultaneous positive and negative outcomes in conservation contexts</w:t>
      </w:r>
    </w:p>
    <w:p>
      <w:pPr>
        <w:pStyle w:val="ListBullet"/>
      </w:pPr>
      <w:r>
        <w:rPr>
          <w:sz w:val="22"/>
        </w:rPr>
        <w:t>Use a 9-component model to evaluate competing ethical frameworks for AI deployment in ecosystems</w:t>
      </w:r>
    </w:p>
    <w:p>
      <w:pPr>
        <w:pStyle w:val="ListBullet"/>
      </w:pPr>
      <w:r>
        <w:rPr>
          <w:sz w:val="22"/>
        </w:rPr>
        <w:t>Design and defend an ethical justification for a specific conservation technology deployment using model evidence</w:t>
      </w:r>
    </w:p>
    <w:p/>
    <w:p>
      <w:r>
        <w:rPr>
          <w:b/>
          <w:sz w:val="22"/>
        </w:rPr>
        <w:t>Sample CAST-Style Questions:</w:t>
      </w:r>
    </w:p>
    <w:p>
      <w:r>
        <w:rPr>
          <w:b/>
          <w:sz w:val="20"/>
        </w:rPr>
        <w:t xml:space="preserve">Multiple Choice: </w:t>
      </w:r>
      <w:r>
        <w:rPr>
          <w:sz w:val="20"/>
        </w:rPr>
        <w:t>A conservation agency deploys an autonomous drone network to monitor endangered sea turtles. The drones operate with high capability but low transparency. According to the model, which outcome is MOST LIKELY? A) High public trust due to ecological benefit B) Low public trust despite ecological benefit C) High ethical justification due to crisis severity D) Low unintended consequences due to regulation</w:t>
      </w:r>
    </w:p>
    <w:p>
      <w:r>
        <w:rPr>
          <w:b/>
          <w:sz w:val="20"/>
        </w:rPr>
        <w:t xml:space="preserve">Constructed Response: </w:t>
      </w:r>
      <w:r>
        <w:rPr>
          <w:sz w:val="20"/>
        </w:rPr>
        <w:t>A government proposes using AI-controlled robotic predators to manage an invasive species threatening native birds. Using your 9-component model, evaluate this proposal by analyzing Technology Capability, Transparency, Crisis Severity, and Regulation. Then argue whether this deployment is ethically justified, addressing ecological benefit, unintended consequences, animal autonomy, and public trust.</w:t>
      </w:r>
    </w:p>
    <w:p>
      <w:r>
        <w:br w:type="page"/>
      </w:r>
    </w:p>
    <w:p>
      <w:r>
        <w:rPr>
          <w:b/>
          <w:color w:val="0D1B2A"/>
          <w:sz w:val="48"/>
        </w:rPr>
        <w:t>2. Background Content Knowledge for Teachers</w:t>
      </w:r>
    </w:p>
    <w:p>
      <w:r>
        <w:rPr>
          <w:b/>
          <w:color w:val="1A4780"/>
          <w:sz w:val="36"/>
        </w:rPr>
        <w:t>AI, Robotics &amp; Ethics — Modeling Hard Choices — Science Background</w:t>
      </w:r>
    </w:p>
    <w:p>
      <w:r>
        <w:rPr>
          <w:sz w:val="22"/>
        </w:rPr>
        <w:t>This lesson builds on Level 1's simple three-factor ethics model by expanding to a full 9-component system that captures the real complexity of deploying AI and robotics in conservation. Students now grapple with feedback loops, competing values, and the uncomfortable reality that there is no deployment strategy that maximizes all ethical outcomes simultaneously.</w:t>
      </w:r>
    </w:p>
    <w:p/>
    <w:p>
      <w:r>
        <w:rPr>
          <w:b/>
          <w:color w:val="1A4780"/>
          <w:sz w:val="22"/>
        </w:rPr>
        <w:t xml:space="preserve">AI in Conservation Today: </w:t>
      </w:r>
    </w:p>
    <w:p>
      <w:r>
        <w:rPr>
          <w:sz w:val="22"/>
        </w:rPr>
        <w:t>AI is already transforming conservation: machine learning identifies species from camera trap images, drones monitor deforestation in real time, acoustic sensors detect poaching activity, and predictive algorithms guide ranger patrol routes. These technologies have produced measurable gains — but each deployment raises questions about surveillance, data ownership, community consent, and what happens when algorithms make mistakes.</w:t>
      </w:r>
    </w:p>
    <w:p/>
    <w:p>
      <w:r>
        <w:rPr>
          <w:b/>
          <w:color w:val="1A4780"/>
          <w:sz w:val="22"/>
        </w:rPr>
        <w:t xml:space="preserve">The Capability-Consequence Paradox: </w:t>
      </w:r>
    </w:p>
    <w:p>
      <w:r>
        <w:rPr>
          <w:sz w:val="22"/>
        </w:rPr>
        <w:t>More powerful conservation technology produces greater ecological benefits — but also greater potential for harm. A basic camera trap has limited benefit but also limited risk. A fully autonomous system that can track, identify, and intervene with wildlife has enormous potential benefit but also enormous potential for unintended consequences: disrupting migration patterns, habituating animals to technology, creating dependency, or misidentifying threats. This paradox means that the most powerful tools demand the most careful governance.</w:t>
      </w:r>
    </w:p>
    <w:p/>
    <w:p>
      <w:r>
        <w:rPr>
          <w:b/>
          <w:color w:val="1A4780"/>
          <w:sz w:val="22"/>
        </w:rPr>
        <w:t xml:space="preserve">Transparency and Trust: </w:t>
      </w:r>
    </w:p>
    <w:p>
      <w:r>
        <w:rPr>
          <w:sz w:val="22"/>
        </w:rPr>
        <w:t>Public trust in conservation technology is fundamentally tied to transparency. When communities understand how a technology works, what data it collects, and who controls the decisions, they are far more likely to support its deployment. When technology operates opaquely — collecting data without explanation, making decisions without accountability — public opposition grows regardless of ecological results. The history of conservation is filled with well-intentioned projects that failed because they lost community trust.</w:t>
      </w:r>
    </w:p>
    <w:p/>
    <w:p>
      <w:r>
        <w:rPr>
          <w:b/>
          <w:color w:val="1A4780"/>
          <w:sz w:val="22"/>
        </w:rPr>
        <w:t xml:space="preserve">The Regulation Dilemma: </w:t>
      </w:r>
    </w:p>
    <w:p>
      <w:r>
        <w:rPr>
          <w:sz w:val="22"/>
        </w:rPr>
        <w:t>Regulation protects against harm but also limits benefit. Strict rules slow deployment, increase costs, and may prevent timely intervention during ecological emergencies. No regulation allows rapid action but invites recklessness, profiteering, and abuse. The challenge is finding proportional regulation — strict enough to prevent harm, flexible enough to allow benefit, and adaptive enough to evolve as technology changes. Our model reveals this tension directly: increasing Regulation Strictness decreases Unintended Consequences but also decreases Ecological Benefit.</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Technology Capability Level, Transparency Level, Ecological Crisis Severity, and Regulation Strictness as external components (conditions and policy choices we can set). Ecological Benefit, Unintended Consequences, Animal Autonomy Impact, Public Trust, and Ethical Justification Score are internal components (outcomes produced by the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discover complex and sometimes contradictory relationships: Technology Capability positively affects BOTH Ecological Benefit AND Unintended Consequences. Transparency positively affects Public Trust. Unintended Consequences negatively affect Public Trust (feedback loop). Crisis Severity positively affects Ethical Justification. Animal Autonomy Impact negatively affects Ethical Justification. Regulation reduces Unintended Consequences but also reduces Ecological Benefit. Low Public Trust drives increased Regulation (feedback loop).</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the full 9-component model with four external inputs feeding five internal outputs through interconnected, sometimes contradictory relationships including feedback loops.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four scenarios — Transparent and Regulated, Unregulated Cowboy, Emergency Override, and Surveillance State — to test how different governance philosophies produce different ethical outcomes.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Community Benefit, Data Security, or Long-Term Dependency to see how additional real-world factors further complicate the ethical landscape.</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Drone hovering near wildlife in forest</w:t>
            </w:r>
          </w:p>
        </w:tc>
      </w:tr>
      <w:tr>
        <w:tc>
          <w:tcPr>
            <w:tcW w:type="dxa" w:w="5256"/>
            <w:shd w:fill="E8F4F8"/>
          </w:tcPr>
          <w:p>
            <w:r>
              <w:rPr>
                <w:b/>
                <w:sz w:val="18"/>
              </w:rPr>
              <w:t>What to Say:</w:t>
            </w:r>
          </w:p>
        </w:tc>
        <w:tc>
          <w:tcPr>
            <w:tcW w:type="dxa" w:w="5256"/>
          </w:tcPr>
          <w:p>
            <w:r>
              <w:rPr>
                <w:sz w:val="18"/>
              </w:rPr>
              <w:t>In Level 1, we asked 'should we or should we not?' Today we ask something harder: WHEN we use AI and robots to protect nature, who decides what is ethical — and how?</w:t>
            </w:r>
          </w:p>
        </w:tc>
      </w:tr>
      <w:tr>
        <w:tc>
          <w:tcPr>
            <w:tcW w:type="dxa" w:w="5256"/>
            <w:shd w:fill="E8F4F8"/>
          </w:tcPr>
          <w:p>
            <w:r>
              <w:rPr>
                <w:b/>
                <w:sz w:val="18"/>
              </w:rPr>
              <w:t>What to Do/Watch For:</w:t>
            </w:r>
          </w:p>
        </w:tc>
        <w:tc>
          <w:tcPr>
            <w:tcW w:type="dxa" w:w="5256"/>
          </w:tcPr>
          <w:p>
            <w:r>
              <w:rPr>
                <w:sz w:val="18"/>
              </w:rPr>
              <w:t>Show a montage of real conservation technology: camera traps, drones, acoustic sensors, robotic fish. Ask: What could go wrong with each?</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We are building a 9-component model today — the most complex system in this series. Nine moving parts, feedback loops, and no easy answers.</w:t>
            </w:r>
          </w:p>
        </w:tc>
      </w:tr>
      <w:tr>
        <w:tc>
          <w:tcPr>
            <w:tcW w:type="dxa" w:w="5256"/>
            <w:shd w:fill="E8F4F8"/>
          </w:tcPr>
          <w:p>
            <w:r>
              <w:rPr>
                <w:b/>
                <w:sz w:val="18"/>
              </w:rPr>
              <w:t>What to Do/Watch For:</w:t>
            </w:r>
          </w:p>
        </w:tc>
        <w:tc>
          <w:tcPr>
            <w:tcW w:type="dxa" w:w="5256"/>
          </w:tcPr>
          <w:p>
            <w:r>
              <w:rPr>
                <w:sz w:val="18"/>
              </w:rPr>
              <w:t>Pre-teach 'algorithmic transparency,' 'autonomous system,' and 'animal autonomy.' Connect to Level 1 vocabulary: intervention, risk assessment, unintended consequences.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Who decides what is ethical?</w:t>
            </w:r>
          </w:p>
        </w:tc>
      </w:tr>
      <w:tr>
        <w:tc>
          <w:tcPr>
            <w:tcW w:type="dxa" w:w="5256"/>
            <w:shd w:fill="E8F4F8"/>
          </w:tcPr>
          <w:p>
            <w:r>
              <w:rPr>
                <w:b/>
                <w:sz w:val="18"/>
              </w:rPr>
              <w:t>What to Say:</w:t>
            </w:r>
          </w:p>
        </w:tc>
        <w:tc>
          <w:tcPr>
            <w:tcW w:type="dxa" w:w="5256"/>
          </w:tcPr>
          <w:p>
            <w:r>
              <w:rPr>
                <w:sz w:val="18"/>
              </w:rPr>
              <w:t>An AI drone detects a poacher and decides to alert rangers. Another AI decides to herd endangered animals away from a wildfire. A third AI decides which habitat patches to restore first. Who programmed those decisions? Who approved them? Who is accountable if something goes wrong?</w:t>
            </w:r>
          </w:p>
        </w:tc>
      </w:tr>
      <w:tr>
        <w:tc>
          <w:tcPr>
            <w:tcW w:type="dxa" w:w="5256"/>
            <w:shd w:fill="E8F4F8"/>
          </w:tcPr>
          <w:p>
            <w:r>
              <w:rPr>
                <w:b/>
                <w:sz w:val="18"/>
              </w:rPr>
              <w:t>What to Do/Watch For:</w:t>
            </w:r>
          </w:p>
        </w:tc>
        <w:tc>
          <w:tcPr>
            <w:tcW w:type="dxa" w:w="5256"/>
          </w:tcPr>
          <w:p>
            <w:r>
              <w:rPr>
                <w:sz w:val="18"/>
              </w:rPr>
              <w:t>Think-pair-share: If an AI makes a mistake that harms wildlife, who is responsible — the engineer, the government, or the AI itself? Collect diverse perspectives.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with feedback loop emphasis</w:t>
            </w:r>
          </w:p>
        </w:tc>
      </w:tr>
      <w:tr>
        <w:tc>
          <w:tcPr>
            <w:tcW w:type="dxa" w:w="5256"/>
            <w:shd w:fill="E8F4F8"/>
          </w:tcPr>
          <w:p>
            <w:r>
              <w:rPr>
                <w:b/>
                <w:sz w:val="18"/>
              </w:rPr>
              <w:t>What to Say:</w:t>
            </w:r>
          </w:p>
        </w:tc>
        <w:tc>
          <w:tcPr>
            <w:tcW w:type="dxa" w:w="5256"/>
          </w:tcPr>
          <w:p>
            <w:r>
              <w:rPr>
                <w:sz w:val="18"/>
              </w:rPr>
              <w:t>This model has something new — FEEDBACK LOOPS. When unintended consequences happen, public trust drops, which causes MORE regulation, which reduces ecological benefit. Actions have echoes.</w:t>
            </w:r>
          </w:p>
        </w:tc>
      </w:tr>
      <w:tr>
        <w:tc>
          <w:tcPr>
            <w:tcW w:type="dxa" w:w="5256"/>
            <w:shd w:fill="E8F4F8"/>
          </w:tcPr>
          <w:p>
            <w:r>
              <w:rPr>
                <w:b/>
                <w:sz w:val="18"/>
              </w:rPr>
              <w:t>What to Do/Watch For:</w:t>
            </w:r>
          </w:p>
        </w:tc>
        <w:tc>
          <w:tcPr>
            <w:tcW w:type="dxa" w:w="5256"/>
          </w:tcPr>
          <w:p>
            <w:r>
              <w:rPr>
                <w:sz w:val="18"/>
              </w:rPr>
              <w:t>Draw the feedback loop on the board: Unintended Consequences → Public Trust drops → Regulation increases → Ecological Benefit drops. Ask: How do you break this cycle?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9 component cards for sorting</w:t>
            </w:r>
          </w:p>
        </w:tc>
      </w:tr>
      <w:tr>
        <w:tc>
          <w:tcPr>
            <w:tcW w:type="dxa" w:w="5256"/>
            <w:shd w:fill="E8F4F8"/>
          </w:tcPr>
          <w:p>
            <w:r>
              <w:rPr>
                <w:b/>
                <w:sz w:val="18"/>
              </w:rPr>
              <w:t>What to Say:</w:t>
            </w:r>
          </w:p>
        </w:tc>
        <w:tc>
          <w:tcPr>
            <w:tcW w:type="dxa" w:w="5256"/>
          </w:tcPr>
          <w:p>
            <w:r>
              <w:rPr>
                <w:sz w:val="18"/>
              </w:rPr>
              <w:t>Four things we can set: how powerful the tech is, how transparent we are, how severe the crisis is, and how strict the rules are. Five things the system produces. Sort them.</w:t>
            </w:r>
          </w:p>
        </w:tc>
      </w:tr>
      <w:tr>
        <w:tc>
          <w:tcPr>
            <w:tcW w:type="dxa" w:w="5256"/>
            <w:shd w:fill="E8F4F8"/>
          </w:tcPr>
          <w:p>
            <w:r>
              <w:rPr>
                <w:b/>
                <w:sz w:val="18"/>
              </w:rPr>
              <w:t>What to Do/Watch For:</w:t>
            </w:r>
          </w:p>
        </w:tc>
        <w:tc>
          <w:tcPr>
            <w:tcW w:type="dxa" w:w="5256"/>
          </w:tcPr>
          <w:p>
            <w:r>
              <w:rPr>
                <w:sz w:val="18"/>
              </w:rPr>
              <w:t>Guide component sorting. Emphasize: this is the first model with NINE components. The externals are policy and design CHOICES. The internals are CONSEQUENCES of those choices.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Complex relationship web with feedback loops</w:t>
            </w:r>
          </w:p>
        </w:tc>
      </w:tr>
      <w:tr>
        <w:tc>
          <w:tcPr>
            <w:tcW w:type="dxa" w:w="5256"/>
            <w:shd w:fill="E8F4F8"/>
          </w:tcPr>
          <w:p>
            <w:r>
              <w:rPr>
                <w:b/>
                <w:sz w:val="18"/>
              </w:rPr>
              <w:t>What to Say:</w:t>
            </w:r>
          </w:p>
        </w:tc>
        <w:tc>
          <w:tcPr>
            <w:tcW w:type="dxa" w:w="5256"/>
          </w:tcPr>
          <w:p>
            <w:r>
              <w:rPr>
                <w:sz w:val="18"/>
              </w:rPr>
              <w:t>Here is where it gets intense. Technology Capability feeds Ecological Benefit with a positive arrow AND feeds Unintended Consequences with ANOTHER positive arrow. The same input causes good AND bad. That is the paradox.</w:t>
            </w:r>
          </w:p>
        </w:tc>
      </w:tr>
      <w:tr>
        <w:tc>
          <w:tcPr>
            <w:tcW w:type="dxa" w:w="5256"/>
            <w:shd w:fill="E8F4F8"/>
          </w:tcPr>
          <w:p>
            <w:r>
              <w:rPr>
                <w:b/>
                <w:sz w:val="18"/>
              </w:rPr>
              <w:t>What to Do/Watch For:</w:t>
            </w:r>
          </w:p>
        </w:tc>
        <w:tc>
          <w:tcPr>
            <w:tcW w:type="dxa" w:w="5256"/>
          </w:tcPr>
          <w:p>
            <w:r>
              <w:rPr>
                <w:sz w:val="18"/>
              </w:rPr>
              <w:t>Build relationships step by step. Key moments: (1) dual arrows from Tech Capability, (2) Transparency to Public Trust positive, (3) Unintended Consequences to Public Trust negative, (4) feedback loop from Public Trust to Regulation. Have students trace each path.</w:t>
            </w:r>
          </w:p>
        </w:tc>
      </w:tr>
      <w:tr>
        <w:tc>
          <w:tcPr>
            <w:tcW w:type="dxa" w:w="5256"/>
            <w:shd w:fill="E8F4F8"/>
          </w:tcPr>
          <w:p>
            <w:r>
              <w:rPr>
                <w:b/>
                <w:sz w:val="18"/>
              </w:rPr>
              <w:t>Approximate Time:</w:t>
            </w:r>
          </w:p>
        </w:tc>
        <w:tc>
          <w:tcPr>
            <w:tcW w:type="dxa" w:w="5256"/>
          </w:tcPr>
          <w:p>
            <w:r>
              <w:rPr>
                <w:sz w:val="18"/>
              </w:rPr>
              <w:t>12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Four ethical scenarios</w:t>
            </w:r>
          </w:p>
        </w:tc>
      </w:tr>
      <w:tr>
        <w:tc>
          <w:tcPr>
            <w:tcW w:type="dxa" w:w="5256"/>
            <w:shd w:fill="E8F4F8"/>
          </w:tcPr>
          <w:p>
            <w:r>
              <w:rPr>
                <w:b/>
                <w:sz w:val="18"/>
              </w:rPr>
              <w:t>What to Say:</w:t>
            </w:r>
          </w:p>
        </w:tc>
        <w:tc>
          <w:tcPr>
            <w:tcW w:type="dxa" w:w="5256"/>
          </w:tcPr>
          <w:p>
            <w:r>
              <w:rPr>
                <w:sz w:val="18"/>
              </w:rPr>
              <w:t>Four governance philosophies. Transparent and Regulated, Unregulated Cowboy, Emergency Override, and Surveillance State. Predict BEFORE we run. Which approach scores highest on ethical justification?</w:t>
            </w:r>
          </w:p>
        </w:tc>
      </w:tr>
      <w:tr>
        <w:tc>
          <w:tcPr>
            <w:tcW w:type="dxa" w:w="5256"/>
            <w:shd w:fill="E8F4F8"/>
          </w:tcPr>
          <w:p>
            <w:r>
              <w:rPr>
                <w:b/>
                <w:sz w:val="18"/>
              </w:rPr>
              <w:t>What to Do/Watch For:</w:t>
            </w:r>
          </w:p>
        </w:tc>
        <w:tc>
          <w:tcPr>
            <w:tcW w:type="dxa" w:w="5256"/>
          </w:tcPr>
          <w:p>
            <w:r>
              <w:rPr>
                <w:sz w:val="18"/>
              </w:rPr>
              <w:t>Run all four scenarios. After each, pause for comparison. Key discussion: Emergency Override — does crisis severity change what is ethical? Surveillance State — can regulation substitute for transparency?</w:t>
            </w:r>
          </w:p>
        </w:tc>
      </w:tr>
      <w:tr>
        <w:tc>
          <w:tcPr>
            <w:tcW w:type="dxa" w:w="5256"/>
            <w:shd w:fill="E8F4F8"/>
          </w:tcPr>
          <w:p>
            <w:r>
              <w:rPr>
                <w:b/>
                <w:sz w:val="18"/>
              </w:rPr>
              <w:t>Approximate Time:</w:t>
            </w:r>
          </w:p>
        </w:tc>
        <w:tc>
          <w:tcPr>
            <w:tcW w:type="dxa" w:w="5256"/>
          </w:tcPr>
          <w:p>
            <w:r>
              <w:rPr>
                <w:sz w:val="18"/>
              </w:rPr>
              <w:t>14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and feedback loops</w:t>
            </w:r>
          </w:p>
        </w:tc>
      </w:tr>
      <w:tr>
        <w:tc>
          <w:tcPr>
            <w:tcW w:type="dxa" w:w="5256"/>
            <w:shd w:fill="E8F4F8"/>
          </w:tcPr>
          <w:p>
            <w:r>
              <w:rPr>
                <w:b/>
                <w:sz w:val="18"/>
              </w:rPr>
              <w:t>What to Say:</w:t>
            </w:r>
          </w:p>
        </w:tc>
        <w:tc>
          <w:tcPr>
            <w:tcW w:type="dxa" w:w="5256"/>
          </w:tcPr>
          <w:p>
            <w:r>
              <w:rPr>
                <w:sz w:val="18"/>
              </w:rPr>
              <w:t>No deployment strategy maximizes everything. But transparency combined with proportional regulation consistently produces the most ethically defensible outcomes. The model does not tell us what is right — it shows us what we are trading away with every choice.</w:t>
            </w:r>
          </w:p>
        </w:tc>
      </w:tr>
      <w:tr>
        <w:tc>
          <w:tcPr>
            <w:tcW w:type="dxa" w:w="5256"/>
            <w:shd w:fill="E8F4F8"/>
          </w:tcPr>
          <w:p>
            <w:r>
              <w:rPr>
                <w:b/>
                <w:sz w:val="18"/>
              </w:rPr>
              <w:t>What to Do/Watch For:</w:t>
            </w:r>
          </w:p>
        </w:tc>
        <w:tc>
          <w:tcPr>
            <w:tcW w:type="dxa" w:w="5256"/>
          </w:tcPr>
          <w:p>
            <w:r>
              <w:rPr>
                <w:sz w:val="18"/>
              </w:rPr>
              <w:t>Summarize key findings. Revisit the big question: Who decides? Discuss: Should it be engineers, communities, governments, or all three? What role does the model play in that decision?</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Speculative Design Project</w:t>
            </w:r>
          </w:p>
        </w:tc>
      </w:tr>
      <w:tr>
        <w:tc>
          <w:tcPr>
            <w:tcW w:type="dxa" w:w="5256"/>
            <w:shd w:fill="E8F4F8"/>
          </w:tcPr>
          <w:p>
            <w:r>
              <w:rPr>
                <w:b/>
                <w:sz w:val="18"/>
              </w:rPr>
              <w:t>What to Say:</w:t>
            </w:r>
          </w:p>
        </w:tc>
        <w:tc>
          <w:tcPr>
            <w:tcW w:type="dxa" w:w="5256"/>
          </w:tcPr>
          <w:p>
            <w:r>
              <w:rPr>
                <w:sz w:val="18"/>
              </w:rPr>
              <w:t>Now you become conservation technology designers AND ethicists. Design a fictional technology, evaluate it through your model, and pitch it to the class.</w:t>
            </w:r>
          </w:p>
        </w:tc>
      </w:tr>
      <w:tr>
        <w:tc>
          <w:tcPr>
            <w:tcW w:type="dxa" w:w="5256"/>
            <w:shd w:fill="E8F4F8"/>
          </w:tcPr>
          <w:p>
            <w:r>
              <w:rPr>
                <w:b/>
                <w:sz w:val="18"/>
              </w:rPr>
              <w:t>What to Do/Watch For:</w:t>
            </w:r>
          </w:p>
        </w:tc>
        <w:tc>
          <w:tcPr>
            <w:tcW w:type="dxa" w:w="5256"/>
          </w:tcPr>
          <w:p>
            <w:r>
              <w:rPr>
                <w:sz w:val="18"/>
              </w:rPr>
              <w:t>Distribute project materials. Teams choose a crisis, design a technology, create a blueprint and ethical impact assessment, draft a public communication plan, and prepare a 2-minute pitch.</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Technology Capability Level</w:t>
            </w:r>
          </w:p>
        </w:tc>
        <w:tc>
          <w:tcPr>
            <w:tcW w:type="dxa" w:w="5256"/>
          </w:tcPr>
          <w:p>
            <w:r>
              <w:rPr>
                <w:sz w:val="20"/>
              </w:rPr>
              <w:t>Ecological Benefit</w:t>
            </w:r>
          </w:p>
        </w:tc>
      </w:tr>
      <w:tr>
        <w:tc>
          <w:tcPr>
            <w:tcW w:type="dxa" w:w="5256"/>
          </w:tcPr>
          <w:p>
            <w:r>
              <w:rPr>
                <w:sz w:val="20"/>
              </w:rPr>
              <w:t>Transparency Level</w:t>
            </w:r>
          </w:p>
        </w:tc>
        <w:tc>
          <w:tcPr>
            <w:tcW w:type="dxa" w:w="5256"/>
          </w:tcPr>
          <w:p>
            <w:r>
              <w:rPr>
                <w:sz w:val="20"/>
              </w:rPr>
              <w:t>Unintended Consequences</w:t>
            </w:r>
          </w:p>
        </w:tc>
      </w:tr>
      <w:tr>
        <w:tc>
          <w:tcPr>
            <w:tcW w:type="dxa" w:w="5256"/>
          </w:tcPr>
          <w:p>
            <w:r>
              <w:rPr>
                <w:sz w:val="20"/>
              </w:rPr>
              <w:t>Ecological Crisis Severity</w:t>
            </w:r>
          </w:p>
        </w:tc>
        <w:tc>
          <w:tcPr>
            <w:tcW w:type="dxa" w:w="5256"/>
          </w:tcPr>
          <w:p>
            <w:r>
              <w:rPr>
                <w:sz w:val="20"/>
              </w:rPr>
              <w:t>Animal Autonomy Impact</w:t>
            </w:r>
          </w:p>
        </w:tc>
      </w:tr>
      <w:tr>
        <w:tc>
          <w:tcPr>
            <w:tcW w:type="dxa" w:w="5256"/>
          </w:tcPr>
          <w:p>
            <w:r>
              <w:rPr>
                <w:sz w:val="20"/>
              </w:rPr>
              <w:t>Regulation Strictness</w:t>
            </w:r>
          </w:p>
        </w:tc>
        <w:tc>
          <w:tcPr>
            <w:tcW w:type="dxa" w:w="5256"/>
          </w:tcPr>
          <w:p>
            <w:r>
              <w:rPr>
                <w:sz w:val="20"/>
              </w:rPr>
              <w:t>Public Trust</w:t>
            </w:r>
          </w:p>
        </w:tc>
      </w:tr>
      <w:tr>
        <w:tc>
          <w:tcPr>
            <w:tcW w:type="dxa" w:w="5256"/>
          </w:tcPr>
          <w:p>
            <w:r>
              <w:rPr>
                <w:sz w:val="20"/>
              </w:rPr>
            </w:r>
          </w:p>
        </w:tc>
        <w:tc>
          <w:tcPr>
            <w:tcW w:type="dxa" w:w="5256"/>
          </w:tcPr>
          <w:p>
            <w:r>
              <w:rPr>
                <w:sz w:val="20"/>
              </w:rPr>
              <w:t>Ethical Justification Score</w:t>
            </w:r>
          </w:p>
        </w:tc>
      </w:tr>
    </w:tbl>
    <w:p/>
    <w:p>
      <w:r>
        <w:rPr>
          <w:b/>
          <w:sz w:val="20"/>
        </w:rPr>
        <w:t xml:space="preserve">Expected student reasoning: </w:t>
      </w:r>
      <w:r>
        <w:rPr>
          <w:sz w:val="20"/>
        </w:rPr>
        <w:t>Technology Capability Level, Transparency Level, Ecological Crisis Severity, and Regulation Strictness are external because they represent design decisions, policy choices, and environmental conditions that exist independently and can be observed or set. Ecological Benefit, Unintended Consequences, Animal Autonomy Impact, Public Trust, and Ethical Justification Score are internal because they are OUTCOMES produced by the interaction of those external factors — you cannot set them directly, only influence them through the choices you make about capability, transparency, crisis response, and regulation.</w:t>
      </w:r>
    </w:p>
    <w:p/>
    <w:p>
      <w:r>
        <w:rPr>
          <w:b/>
          <w:color w:val="1A4780"/>
          <w:sz w:val="36"/>
        </w:rPr>
        <w:t>Relationships</w:t>
      </w:r>
    </w:p>
    <w:p>
      <w:r>
        <w:rPr>
          <w:b/>
          <w:sz w:val="22"/>
        </w:rPr>
        <w:t xml:space="preserve">Technology Capability to Ecological Benefit = </w:t>
      </w:r>
      <w:r>
        <w:rPr>
          <w:b/>
          <w:color w:val="228B22"/>
          <w:sz w:val="22"/>
        </w:rPr>
        <w:t>POSITIVE (+)</w:t>
      </w:r>
    </w:p>
    <w:p>
      <w:r>
        <w:rPr>
          <w:i/>
          <w:sz w:val="20"/>
        </w:rPr>
        <w:t xml:space="preserve">Expected reasoning: </w:t>
      </w:r>
      <w:r>
        <w:rPr>
          <w:sz w:val="20"/>
        </w:rPr>
        <w:t>"More powerful AI and robotic systems can monitor more area, respond faster, and manage more complex ecological interventions. Higher capability translates directly to greater conservation impact."</w:t>
      </w:r>
    </w:p>
    <w:p>
      <w:r>
        <w:rPr>
          <w:b/>
          <w:sz w:val="22"/>
        </w:rPr>
        <w:t xml:space="preserve">Technology Capability to Unintended Consequences = </w:t>
      </w:r>
      <w:r>
        <w:rPr>
          <w:b/>
          <w:color w:val="228B22"/>
          <w:sz w:val="22"/>
        </w:rPr>
        <w:t>POSITIVE (+)</w:t>
      </w:r>
    </w:p>
    <w:p>
      <w:r>
        <w:rPr>
          <w:i/>
          <w:sz w:val="20"/>
        </w:rPr>
        <w:t xml:space="preserve">Expected reasoning: </w:t>
      </w:r>
      <w:r>
        <w:rPr>
          <w:sz w:val="20"/>
        </w:rPr>
        <w:t>"More powerful systems interact with ecosystems in more ways, creating more opportunities for unexpected outcomes — algorithm errors, behavioral disruption, cascading ecological effects that simpler tools would not trigger."</w:t>
      </w:r>
    </w:p>
    <w:p>
      <w:r>
        <w:rPr>
          <w:b/>
          <w:sz w:val="22"/>
        </w:rPr>
        <w:t xml:space="preserve">Technology Capability to Animal Autonomy Impact = </w:t>
      </w:r>
      <w:r>
        <w:rPr>
          <w:b/>
          <w:color w:val="228B22"/>
          <w:sz w:val="22"/>
        </w:rPr>
        <w:t>POSITIVE (+)</w:t>
      </w:r>
    </w:p>
    <w:p>
      <w:r>
        <w:rPr>
          <w:i/>
          <w:sz w:val="20"/>
        </w:rPr>
        <w:t xml:space="preserve">Expected reasoning: </w:t>
      </w:r>
      <w:r>
        <w:rPr>
          <w:sz w:val="20"/>
        </w:rPr>
        <w:t>"More capable systems interact more directly with wildlife — tracking, herding, deterring, or managing animal behavior. Higher capability means more intrusion into natural behavioral patterns."</w:t>
      </w:r>
    </w:p>
    <w:p>
      <w:r>
        <w:rPr>
          <w:b/>
          <w:sz w:val="22"/>
        </w:rPr>
        <w:t xml:space="preserve">Transparency Level to Public Trust = </w:t>
      </w:r>
      <w:r>
        <w:rPr>
          <w:b/>
          <w:color w:val="228B22"/>
          <w:sz w:val="22"/>
        </w:rPr>
        <w:t>POSITIVE (+)</w:t>
      </w:r>
    </w:p>
    <w:p>
      <w:r>
        <w:rPr>
          <w:i/>
          <w:sz w:val="20"/>
        </w:rPr>
        <w:t xml:space="preserve">Expected reasoning: </w:t>
      </w:r>
      <w:r>
        <w:rPr>
          <w:sz w:val="20"/>
        </w:rPr>
        <w:t>"When the public can see how the technology works, what data it collects, and how decisions are made, trust increases substantially. Transparency is the single strongest predictor of sustained public support."</w:t>
      </w:r>
    </w:p>
    <w:p>
      <w:r>
        <w:rPr>
          <w:b/>
          <w:sz w:val="22"/>
        </w:rPr>
        <w:t xml:space="preserve">Unintended Consequences to Public Trust = </w:t>
      </w:r>
      <w:r>
        <w:rPr>
          <w:b/>
          <w:color w:val="DC143C"/>
          <w:sz w:val="22"/>
        </w:rPr>
        <w:t>NEGATIVE (-)</w:t>
      </w:r>
    </w:p>
    <w:p>
      <w:r>
        <w:rPr>
          <w:i/>
          <w:sz w:val="20"/>
        </w:rPr>
        <w:t xml:space="preserve">Expected reasoning: </w:t>
      </w:r>
      <w:r>
        <w:rPr>
          <w:sz w:val="20"/>
        </w:rPr>
        <w:t>"Every unintended negative outcome erodes public confidence. Even one highly visible failure can destroy years of trust-building, regardless of the overall ecological benefit achieved."</w:t>
      </w:r>
    </w:p>
    <w:p>
      <w:r>
        <w:rPr>
          <w:b/>
          <w:sz w:val="22"/>
        </w:rPr>
        <w:t xml:space="preserve">Ecological Crisis Severity to Ethical Justification Score = </w:t>
      </w:r>
      <w:r>
        <w:rPr>
          <w:b/>
          <w:color w:val="228B22"/>
          <w:sz w:val="22"/>
        </w:rPr>
        <w:t>POSITIVE (+)</w:t>
      </w:r>
    </w:p>
    <w:p>
      <w:r>
        <w:rPr>
          <w:i/>
          <w:sz w:val="20"/>
        </w:rPr>
        <w:t xml:space="preserve">Expected reasoning: </w:t>
      </w:r>
      <w:r>
        <w:rPr>
          <w:sz w:val="20"/>
        </w:rPr>
        <w:t>"The more severe the crisis, the more ethically acceptable it becomes to deploy powerful technology — emergency conditions shift the moral calculus toward action even when risks are elevated."</w:t>
      </w:r>
    </w:p>
    <w:p>
      <w:r>
        <w:rPr>
          <w:b/>
          <w:sz w:val="22"/>
        </w:rPr>
        <w:t xml:space="preserve">Animal Autonomy Impact to Ethical Justification Score = </w:t>
      </w:r>
      <w:r>
        <w:rPr>
          <w:b/>
          <w:color w:val="DC143C"/>
          <w:sz w:val="22"/>
        </w:rPr>
        <w:t>NEGATIVE (-)</w:t>
      </w:r>
    </w:p>
    <w:p>
      <w:r>
        <w:rPr>
          <w:i/>
          <w:sz w:val="20"/>
        </w:rPr>
        <w:t xml:space="preserve">Expected reasoning: </w:t>
      </w:r>
      <w:r>
        <w:rPr>
          <w:sz w:val="20"/>
        </w:rPr>
        <w:t>"Greater disruption to natural animal behavior weakens ethical justification. Wildlife has intrinsic value as autonomous beings — the more technology controls or constrains that autonomy, the harder the intervention is to justify morally."</w:t>
      </w:r>
    </w:p>
    <w:p>
      <w:r>
        <w:rPr>
          <w:b/>
          <w:sz w:val="22"/>
        </w:rPr>
        <w:t xml:space="preserve">Regulation Strictness to Unintended Consequences = </w:t>
      </w:r>
      <w:r>
        <w:rPr>
          <w:b/>
          <w:color w:val="DC143C"/>
          <w:sz w:val="22"/>
        </w:rPr>
        <w:t>NEGATIVE (-)</w:t>
      </w:r>
    </w:p>
    <w:p>
      <w:r>
        <w:rPr>
          <w:i/>
          <w:sz w:val="20"/>
        </w:rPr>
        <w:t xml:space="preserve">Expected reasoning: </w:t>
      </w:r>
      <w:r>
        <w:rPr>
          <w:sz w:val="20"/>
        </w:rPr>
        <w:t>"Stricter regulations require more testing, more safeguards, and more oversight, which reduces the likelihood and severity of unintended negative outcomes."</w:t>
      </w:r>
    </w:p>
    <w:p>
      <w:r>
        <w:rPr>
          <w:b/>
          <w:sz w:val="22"/>
        </w:rPr>
        <w:t xml:space="preserve">Regulation Strictness to Ecological Benefit = </w:t>
      </w:r>
      <w:r>
        <w:rPr>
          <w:b/>
          <w:color w:val="DC143C"/>
          <w:sz w:val="22"/>
        </w:rPr>
        <w:t>NEGATIVE (-)</w:t>
      </w:r>
    </w:p>
    <w:p>
      <w:r>
        <w:rPr>
          <w:i/>
          <w:sz w:val="20"/>
        </w:rPr>
        <w:t xml:space="preserve">Expected reasoning: </w:t>
      </w:r>
      <w:r>
        <w:rPr>
          <w:sz w:val="20"/>
        </w:rPr>
        <w:t>"Stricter regulations slow deployment, limit the scope of intervention, and increase costs — all of which reduce the total ecological benefit that can be achieved within a given timeframe."</w:t>
      </w:r>
    </w:p>
    <w:p>
      <w:r>
        <w:rPr>
          <w:b/>
          <w:sz w:val="22"/>
        </w:rPr>
        <w:t xml:space="preserve">Public Trust to Regulation Strictness = </w:t>
      </w:r>
      <w:r>
        <w:rPr>
          <w:b/>
          <w:color w:val="DC143C"/>
          <w:sz w:val="22"/>
        </w:rPr>
        <w:t>NEGATIVE (-) FEEDBACK LOOP</w:t>
      </w:r>
    </w:p>
    <w:p>
      <w:r>
        <w:rPr>
          <w:i/>
          <w:sz w:val="20"/>
        </w:rPr>
        <w:t xml:space="preserve">Expected reasoning: </w:t>
      </w:r>
      <w:r>
        <w:rPr>
          <w:sz w:val="20"/>
        </w:rPr>
        <w:t>"When public trust drops, political pressure increases for stricter regulations. Low trust drives regulatory backlash, which further constrains the technology. This feedback loop can spiral: unintended consequences → trust drops → more regulation → less benefit → question the whole program."</w:t>
      </w:r>
    </w:p>
    <w:p/>
    <w:p>
      <w:r>
        <w:rPr>
          <w:b/>
          <w:color w:val="1A4780"/>
          <w:sz w:val="36"/>
        </w:rPr>
        <w:t>Simulation Observations</w:t>
      </w:r>
    </w:p>
    <w:p>
      <w:r>
        <w:rPr>
          <w:b/>
          <w:color w:val="1A4780"/>
          <w:sz w:val="22"/>
        </w:rPr>
        <w:t>Transparent and Regulated Scenario</w:t>
      </w:r>
    </w:p>
    <w:p>
      <w:r>
        <w:rPr>
          <w:sz w:val="20"/>
        </w:rPr>
        <w:t>With medium Technology Capability, high Transparency, moderate Crisis Severity, and strict Regulation, Ecological Benefit is moderate (limited by regulation and moderate tech), Unintended Consequences are low (regulation provides safeguards), Animal Autonomy Impact is low to moderate, Public Trust is HIGH (transparency drives it), and Ethical Justification Score is solidly positive. This is the slow-and-steady approach — less dramatic benefit but sustainable and defensible.</w:t>
      </w:r>
    </w:p>
    <w:p/>
    <w:p>
      <w:r>
        <w:rPr>
          <w:b/>
          <w:color w:val="1A4780"/>
          <w:sz w:val="22"/>
        </w:rPr>
        <w:t>Unregulated Cowboy Scenario</w:t>
      </w:r>
    </w:p>
    <w:p>
      <w:r>
        <w:rPr>
          <w:sz w:val="20"/>
        </w:rPr>
        <w:t>With high Technology Capability, low Transparency, low Crisis Severity, and no Regulation, Ecological Benefit is moderate (no real crisis to solve), Unintended Consequences are HIGH (no safeguards), Animal Autonomy Impact is high, Public Trust is VERY LOW (no transparency, no accountability), and Ethical Justification Score is very low. Without a genuine crisis AND without transparency, deploying powerful technology is ethically indefensible — it looks like surveillance, not conservation.</w:t>
      </w:r>
    </w:p>
    <w:p/>
    <w:p>
      <w:r>
        <w:rPr>
          <w:b/>
          <w:color w:val="1A4780"/>
          <w:sz w:val="22"/>
        </w:rPr>
        <w:t>Emergency Override Scenario</w:t>
      </w:r>
    </w:p>
    <w:p>
      <w:r>
        <w:rPr>
          <w:sz w:val="20"/>
        </w:rPr>
        <w:t>With maximum Technology Capability, medium Transparency, extreme Crisis Severity, and relaxed Regulation, Ecological Benefit is HIGH (maximum tech addressing real emergency), Unintended Consequences are moderate to high (relaxed safeguards), Animal Autonomy Impact is high, Public Trust is moderate (transparency helps but consequences worry people), and Ethical Justification Score is HIGH — the extreme crisis severity tips the balance. This is the scenario that generates the most debate: is a genuine emergency enough to justify elevated risk?</w:t>
      </w:r>
    </w:p>
    <w:p/>
    <w:p>
      <w:r>
        <w:rPr>
          <w:b/>
          <w:color w:val="1A4780"/>
          <w:sz w:val="22"/>
        </w:rPr>
        <w:t>Surveillance State Scenario</w:t>
      </w:r>
    </w:p>
    <w:p>
      <w:r>
        <w:rPr>
          <w:sz w:val="20"/>
        </w:rPr>
        <w:t>With maximum Technology Capability, low Transparency, moderate Crisis Severity, and strict Regulation, Ecological Benefit is moderate (regulation limits it), Unintended Consequences are low to moderate (regulation helps), Animal Autonomy Impact is high (maximum tech), Public Trust is LOW (strict rules cannot compensate for secrecy — people do not trust what they cannot see), and Ethical Justification Score is moderate to low. Regulation without transparency creates a control-without-accountability dynamic that undermines ethical standing.</w:t>
      </w:r>
    </w:p>
    <w:p/>
    <w:p>
      <w:r>
        <w:rPr>
          <w:b/>
          <w:color w:val="1A4780"/>
          <w:sz w:val="36"/>
        </w:rPr>
        <w:t>Reflection Question Exemplars</w:t>
      </w:r>
    </w:p>
    <w:p>
      <w:r>
        <w:rPr>
          <w:b/>
          <w:sz w:val="22"/>
        </w:rPr>
        <w:t>Q: How is Level 2 different from Level 1?</w:t>
      </w:r>
    </w:p>
    <w:p>
      <w:r>
        <w:rPr>
          <w:sz w:val="20"/>
        </w:rPr>
        <w:t>Level 1 gave us three factors and one output — a simple framework for 'should we act?' Level 2 explodes that into nine components with feedback loops and competing outputs. The big revelation is that real ethical decisions are not linear — they loop back on themselves. Unintended consequences do not just happen and stop; they destroy public trust, which changes regulation, which changes benefit. Every action echoes. The 9-component model shows that ethics is not a one-time calculation but an ongoing, dynamic system that requires constant monitoring and adjustment.</w:t>
      </w:r>
    </w:p>
    <w:p/>
    <w:p>
      <w:r>
        <w:rPr>
          <w:b/>
          <w:sz w:val="22"/>
        </w:rPr>
        <w:t>Q: Does crisis severity change what is ethical?</w:t>
      </w:r>
    </w:p>
    <w:p>
      <w:r>
        <w:rPr>
          <w:sz w:val="20"/>
        </w:rPr>
        <w:t>The Emergency Override scenario shows that crisis severity genuinely shifts the ethical calculus. Actions that would be unjustifiable under normal conditions — deploying untested technology, relaxing safety regulations, accepting higher risk of unintended consequences — become more defensible when a species is days from extinction. But this creates a dangerous precedent: if emergency can justify anything, who defines what counts as an emergency? The model helps by requiring you to explicitly rate crisis severity rather than letting emotions drive the decision. It forces transparency about WHY you believe the crisis justifies the risk.</w:t>
      </w:r>
    </w:p>
    <w:p/>
    <w:p>
      <w:r>
        <w:br w:type="page"/>
      </w:r>
    </w:p>
    <w:p>
      <w:r>
        <w:rPr>
          <w:b/>
          <w:color w:val="0D1B2A"/>
          <w:sz w:val="48"/>
        </w:rPr>
        <w:t>6. STEM Challenge: Teacher Guidance</w:t>
      </w:r>
    </w:p>
    <w:p>
      <w:r>
        <w:rPr>
          <w:b/>
          <w:color w:val="1A4780"/>
          <w:sz w:val="36"/>
        </w:rPr>
        <w:t>How to Introduce</w:t>
      </w:r>
    </w:p>
    <w:p>
      <w:r>
        <w:rPr>
          <w:sz w:val="22"/>
        </w:rPr>
        <w:t>Present the Speculative Design Project: Teams will design a fictional next-generation conservation technology that addresses a real ecological crisis. Each team must produce four deliverables: (1) a technical blueprint showing how the technology works, (2) an ethical impact assessment using their 9-component model, (3) a public communication plan explaining the technology to a skeptical audience, and (4) a 2-minute pitch video defending their design to a panel of judges.</w:t>
      </w:r>
    </w:p>
    <w:p/>
    <w:p>
      <w:r>
        <w:rPr>
          <w:b/>
          <w:color w:val="1A4780"/>
          <w:sz w:val="36"/>
        </w:rPr>
        <w:t>Key Scientific Concepts</w:t>
      </w:r>
    </w:p>
    <w:p>
      <w:r>
        <w:rPr>
          <w:b/>
          <w:sz w:val="22"/>
        </w:rPr>
        <w:t xml:space="preserve">Dual-Use Technology </w:t>
      </w:r>
      <w:r>
        <w:rPr>
          <w:sz w:val="22"/>
        </w:rPr>
        <w:t>The same AI system that protects endangered species could be repurposed for surveillance, poaching intelligence, or commercial exploitation. Your design must include safeguards against misuse.</w:t>
      </w:r>
    </w:p>
    <w:p>
      <w:r>
        <w:rPr>
          <w:b/>
          <w:sz w:val="22"/>
        </w:rPr>
        <w:t xml:space="preserve">Proportional Response </w:t>
      </w:r>
      <w:r>
        <w:rPr>
          <w:sz w:val="22"/>
        </w:rPr>
        <w:t>The power of the technology should match the severity of the crisis. Deploying maximum capability for a minor concern is ethically questionable even if technically possible.</w:t>
      </w:r>
    </w:p>
    <w:p>
      <w:r>
        <w:rPr>
          <w:b/>
          <w:sz w:val="22"/>
        </w:rPr>
        <w:t xml:space="preserve">Stakeholder Analysis </w:t>
      </w:r>
      <w:r>
        <w:rPr>
          <w:sz w:val="22"/>
        </w:rPr>
        <w:t>Your design affects multiple groups: scientists, local communities, Indigenous peoples, governments, and the animals themselves. Each stakeholder has different needs and concerns.</w:t>
      </w:r>
    </w:p>
    <w:p/>
    <w:p>
      <w:r>
        <w:rPr>
          <w:b/>
          <w:color w:val="1A4780"/>
          <w:sz w:val="36"/>
        </w:rPr>
        <w:t>Evaluating Student Designs</w:t>
      </w:r>
    </w:p>
    <w:p>
      <w:r>
        <w:rPr>
          <w:b/>
          <w:sz w:val="22"/>
        </w:rPr>
        <w:t xml:space="preserve">Expert (4) </w:t>
      </w:r>
      <w:r>
        <w:rPr>
          <w:sz w:val="22"/>
        </w:rPr>
        <w:t>Blueprint is technically detailed, ethical impact assessment addresses all 9 components with model data, public communication plan anticipates objections, pitch video is compelling and evidence-based</w:t>
      </w:r>
    </w:p>
    <w:p>
      <w:r>
        <w:rPr>
          <w:b/>
          <w:sz w:val="22"/>
        </w:rPr>
        <w:t xml:space="preserve">Proficient (3) </w:t>
      </w:r>
      <w:r>
        <w:rPr>
          <w:sz w:val="22"/>
        </w:rPr>
        <w:t>Blueprint shows clear design thinking, ethical assessment addresses at least 6 components, communication plan is coherent, pitch video presents a clear argument</w:t>
      </w:r>
    </w:p>
    <w:p>
      <w:r>
        <w:rPr>
          <w:b/>
          <w:sz w:val="22"/>
        </w:rPr>
        <w:t xml:space="preserve">Developing (2) </w:t>
      </w:r>
      <w:r>
        <w:rPr>
          <w:sz w:val="22"/>
        </w:rPr>
        <w:t>Blueprint exists but lacks detail, ethical assessment is incomplete or disconnected from model, communication plan is vague</w:t>
      </w:r>
    </w:p>
    <w:p>
      <w:r>
        <w:rPr>
          <w:b/>
          <w:sz w:val="22"/>
        </w:rPr>
        <w:t xml:space="preserve">Beginning (1) </w:t>
      </w:r>
      <w:r>
        <w:rPr>
          <w:sz w:val="22"/>
        </w:rPr>
        <w:t>Deliverables are incomplete or ethical analysis does not connect to the 9-component model</w:t>
      </w:r>
    </w:p>
    <w:p>
      <w:r>
        <w:br w:type="page"/>
      </w:r>
    </w:p>
    <w:p>
      <w:r>
        <w:rPr>
          <w:b/>
          <w:color w:val="0D1B2A"/>
          <w:sz w:val="48"/>
        </w:rPr>
        <w:t>7. Differentiation &amp; Extensions</w:t>
      </w:r>
    </w:p>
    <w:p>
      <w:r>
        <w:rPr>
          <w:b/>
          <w:color w:val="1A4780"/>
          <w:sz w:val="36"/>
        </w:rPr>
        <w:t>For Struggling Learners</w:t>
      </w:r>
    </w:p>
    <w:p>
      <w:pPr>
        <w:pStyle w:val="ListBullet"/>
      </w:pPr>
      <w:r>
        <w:rPr>
          <w:sz w:val="22"/>
        </w:rPr>
        <w:t>Provide crisis scenario cards with pre-rated severity levels and background information</w:t>
      </w:r>
    </w:p>
    <w:p>
      <w:pPr>
        <w:pStyle w:val="ListBullet"/>
      </w:pPr>
      <w:r>
        <w:rPr>
          <w:sz w:val="22"/>
        </w:rPr>
        <w:t>Ethical impact assessment template with all 9 components listed and rating scales</w:t>
      </w:r>
    </w:p>
    <w:p>
      <w:pPr>
        <w:pStyle w:val="ListBullet"/>
      </w:pPr>
      <w:r>
        <w:rPr>
          <w:sz w:val="22"/>
        </w:rPr>
        <w:t>Argument frames: 'Our technology is ethically justified because the crisis severity is __, our transparency plan includes __, and we mitigate unintended consequences by __'</w:t>
      </w:r>
    </w:p>
    <w:p>
      <w:pPr>
        <w:pStyle w:val="ListBullet"/>
      </w:pPr>
      <w:r>
        <w:rPr>
          <w:sz w:val="22"/>
        </w:rPr>
        <w:t>Sample public communication plan outline: purpose statement, how it works (plain language), data collected, who controls it, what could go wrong, how we will fix it</w:t>
      </w:r>
    </w:p>
    <w:p/>
    <w:p>
      <w:r>
        <w:rPr>
          <w:b/>
          <w:color w:val="1A4780"/>
          <w:sz w:val="36"/>
        </w:rPr>
        <w:t>For Advanced Learners</w:t>
      </w:r>
    </w:p>
    <w:p>
      <w:pPr>
        <w:pStyle w:val="ListBullet"/>
      </w:pPr>
      <w:r>
        <w:rPr>
          <w:sz w:val="22"/>
        </w:rPr>
        <w:t>Research a real AI conservation deployment (e.g., SMART ranger patrols, Wildlife Insights camera traps, or acoustic monitoring in rainforests) and rate it using your 9-component model</w:t>
      </w:r>
    </w:p>
    <w:p>
      <w:pPr>
        <w:pStyle w:val="ListBullet"/>
      </w:pPr>
      <w:r>
        <w:rPr>
          <w:sz w:val="22"/>
        </w:rPr>
        <w:t>Write a policy brief for a fictional government recommending a regulatory framework for AI in conservation, citing your model results as evidence</w:t>
      </w:r>
    </w:p>
    <w:p>
      <w:pPr>
        <w:pStyle w:val="ListBullet"/>
      </w:pPr>
      <w:r>
        <w:rPr>
          <w:sz w:val="22"/>
        </w:rPr>
        <w:t>Design an 'AI Ethics Review Board' for conservation technology — who sits on it, what criteria do they use, and how do they balance speed against caution?</w:t>
      </w:r>
    </w:p>
    <w:p/>
    <w:p>
      <w:r>
        <w:rPr>
          <w:b/>
          <w:color w:val="1A4780"/>
          <w:sz w:val="36"/>
        </w:rPr>
        <w:t>Cross-Curricular Connections</w:t>
      </w:r>
    </w:p>
    <w:p>
      <w:r>
        <w:rPr>
          <w:b/>
          <w:sz w:val="22"/>
        </w:rPr>
        <w:t xml:space="preserve">Math </w:t>
      </w:r>
      <w:r>
        <w:rPr>
          <w:sz w:val="22"/>
        </w:rPr>
        <w:t>Create a weighted scoring algorithm for Ethical Justification: assign percentage weights to Ecological Benefit, Unintended Consequences, Animal Autonomy Impact, and Public Trust. How do different weightings change the justification score? Graph the sensitivity.</w:t>
      </w:r>
    </w:p>
    <w:p>
      <w:r>
        <w:rPr>
          <w:b/>
          <w:sz w:val="22"/>
        </w:rPr>
        <w:t xml:space="preserve">ELA </w:t>
      </w:r>
      <w:r>
        <w:rPr>
          <w:sz w:val="22"/>
        </w:rPr>
        <w:t>Write a persuasive op-ed from the perspective of a conservation technologist defending a controversial AI deployment to a skeptical public. Use model data, rhetorical strategies, and anticipatory counterarguments.</w:t>
      </w:r>
    </w:p>
    <w:p>
      <w:r>
        <w:rPr>
          <w:b/>
          <w:sz w:val="22"/>
        </w:rPr>
        <w:t xml:space="preserve">Social Studies </w:t>
      </w:r>
      <w:r>
        <w:rPr>
          <w:sz w:val="22"/>
        </w:rPr>
        <w:t>Compare how different nations regulate AI in environmental contexts — the EU's precautionary approach vs. China's rapid deployment vs. the US's industry self-regulation. Which approach does your model suggest produces the best ethical outcomes?</w:t>
      </w:r>
    </w:p>
    <w:p>
      <w:r>
        <w:br w:type="page"/>
      </w:r>
    </w:p>
    <w:p>
      <w:r>
        <w:rPr>
          <w:b/>
          <w:color w:val="0D1B2A"/>
          <w:sz w:val="48"/>
        </w:rPr>
        <w:t>8. Common Misconceptions &amp; How to Address Them</w:t>
      </w:r>
    </w:p>
    <w:p>
      <w:r>
        <w:rPr>
          <w:b/>
          <w:color w:val="DC143C"/>
          <w:sz w:val="22"/>
        </w:rPr>
        <w:t xml:space="preserve">Misconception: </w:t>
      </w:r>
      <w:r>
        <w:rPr>
          <w:sz w:val="22"/>
        </w:rPr>
        <w:t>More advanced technology is always better for conservation</w:t>
      </w:r>
    </w:p>
    <w:p>
      <w:r>
        <w:rPr>
          <w:b/>
          <w:sz w:val="20"/>
        </w:rPr>
        <w:t xml:space="preserve">Reality: </w:t>
      </w:r>
      <w:r>
        <w:rPr>
          <w:sz w:val="20"/>
        </w:rPr>
        <w:t>The model directly contradicts this: higher Technology Capability increases Ecological Benefit AND Unintended Consequences simultaneously. The most powerful tools carry the most risk. A simpler technology with fewer unintended consequences and higher public trust may achieve more long-term conservation success than a powerful system that triggers a regulatory backlash. The right technology is the one proportional to the crisis, not the most advanced one available.</w:t>
      </w:r>
    </w:p>
    <w:p>
      <w:r>
        <w:rPr>
          <w:i/>
          <w:sz w:val="20"/>
        </w:rPr>
        <w:t xml:space="preserve">How to respond: </w:t>
      </w:r>
      <w:r>
        <w:rPr>
          <w:sz w:val="20"/>
        </w:rPr>
        <w:t>Run the model with maximum tech capability and low crisis severity. Compare to moderate tech with moderate crisis. Ask: Which scenario has higher Ethical Justification? Why?</w:t>
      </w:r>
    </w:p>
    <w:p/>
    <w:p>
      <w:r>
        <w:rPr>
          <w:b/>
          <w:color w:val="DC143C"/>
          <w:sz w:val="22"/>
        </w:rPr>
        <w:t xml:space="preserve">Misconception: </w:t>
      </w:r>
      <w:r>
        <w:rPr>
          <w:sz w:val="22"/>
        </w:rPr>
        <w:t>Strict regulation solves all ethical problems</w:t>
      </w:r>
    </w:p>
    <w:p>
      <w:r>
        <w:rPr>
          <w:b/>
          <w:sz w:val="20"/>
        </w:rPr>
        <w:t xml:space="preserve">Reality: </w:t>
      </w:r>
      <w:r>
        <w:rPr>
          <w:sz w:val="20"/>
        </w:rPr>
        <w:t>Regulation reduces unintended consequences, but it also reduces ecological benefit — and it cannot substitute for transparency. The Surveillance State scenario proves this: strict rules with low transparency still produces low public trust and low ethical justification. Regulation without transparency creates a 'trust us, we have rules' dynamic that the public sees through. Effective governance requires BOTH regulatory safeguards AND transparent communication.</w:t>
      </w:r>
    </w:p>
    <w:p>
      <w:r>
        <w:rPr>
          <w:i/>
          <w:sz w:val="20"/>
        </w:rPr>
        <w:t xml:space="preserve">How to respond: </w:t>
      </w:r>
      <w:r>
        <w:rPr>
          <w:sz w:val="20"/>
        </w:rPr>
        <w:t>Compare the Transparent and Regulated scenario to the Surveillance State scenario. Both have strict regulation. Which has higher public trust? What is the difference?</w:t>
      </w:r>
    </w:p>
    <w:p/>
    <w:p>
      <w:r>
        <w:rPr>
          <w:b/>
          <w:color w:val="DC143C"/>
          <w:sz w:val="22"/>
        </w:rPr>
        <w:t xml:space="preserve">Misconception: </w:t>
      </w:r>
      <w:r>
        <w:rPr>
          <w:sz w:val="22"/>
        </w:rPr>
        <w:t>If the ecological benefit is large enough, nothing else matters</w:t>
      </w:r>
    </w:p>
    <w:p>
      <w:r>
        <w:rPr>
          <w:b/>
          <w:sz w:val="20"/>
        </w:rPr>
        <w:t xml:space="preserve">Reality: </w:t>
      </w:r>
      <w:r>
        <w:rPr>
          <w:sz w:val="20"/>
        </w:rPr>
        <w:t>This is consequentialist thinking — and the model shows its limits. Even with maximum ecological benefit, high unintended consequences, low public trust, and high animal autonomy impact drag down the ethical justification score. Conservation that ignores community trust, animal welfare, and transparency may achieve short-term gains but creates long-term opposition that undermines the entire program. Sustainable conservation requires ethical legitimacy, not just ecological results.</w:t>
      </w:r>
    </w:p>
    <w:p>
      <w:r>
        <w:rPr>
          <w:i/>
          <w:sz w:val="20"/>
        </w:rPr>
        <w:t xml:space="preserve">How to respond: </w:t>
      </w:r>
      <w:r>
        <w:rPr>
          <w:sz w:val="20"/>
        </w:rPr>
        <w:t>Ask: If a technology saves 1,000 animals but destroys public trust in conservation science, was it worth it? What happens to the NEXT 1,000 animals when the public refuses to fund conservation technology?</w:t>
      </w:r>
    </w:p>
    <w:p/>
    <w:p>
      <w:r>
        <w:br w:type="page"/>
      </w:r>
    </w:p>
    <w:p>
      <w:r>
        <w:rPr>
          <w:b/>
          <w:color w:val="0D1B2A"/>
          <w:sz w:val="48"/>
        </w:rPr>
        <w:t>9. Game &amp; STEAM Activity</w:t>
      </w:r>
    </w:p>
    <w:p>
      <w:r>
        <w:rPr>
          <w:b/>
          <w:color w:val="1A4780"/>
          <w:sz w:val="36"/>
        </w:rPr>
        <w:t>Game: AI Ethics Escape Room</w:t>
      </w:r>
    </w:p>
    <w:p>
      <w:r>
        <w:rPr>
          <w:b/>
          <w:sz w:val="22"/>
        </w:rPr>
        <w:t xml:space="preserve">Type: </w:t>
      </w:r>
      <w:r>
        <w:rPr>
          <w:sz w:val="22"/>
        </w:rPr>
        <w:t>Collaborative Puzzle Challenge</w:t>
      </w:r>
    </w:p>
    <w:p/>
    <w:p>
      <w:r>
        <w:rPr>
          <w:b/>
          <w:sz w:val="22"/>
        </w:rPr>
        <w:t xml:space="preserve">Description: </w:t>
      </w:r>
      <w:r>
        <w:rPr>
          <w:sz w:val="22"/>
        </w:rPr>
        <w:t>Five ethical dilemmas are presented as locked puzzles. Each puzzle presents a conservation AI scenario with conflicting stakeholder perspectives. Teams must discuss, debate, and reach consensus on an ethical framework before they can 'unlock' the next challenge. Puzzles escalate in complexity: (1) basic monitoring vs. privacy, (2) autonomous intervention vs. human oversight, (3) data sharing vs. poaching risk, (4) emergency deployment vs. precautionary principle, (5) final scenario combining all tensions. Teams that reach consensus on all five within the time limit escape.</w:t>
      </w:r>
    </w:p>
    <w:p/>
    <w:p>
      <w:r>
        <w:rPr>
          <w:b/>
          <w:sz w:val="22"/>
        </w:rPr>
        <w:t>Materials Needed:</w:t>
      </w:r>
    </w:p>
    <w:p>
      <w:pPr>
        <w:pStyle w:val="ListBullet"/>
      </w:pPr>
      <w:r>
        <w:rPr>
          <w:sz w:val="22"/>
        </w:rPr>
        <w:t>5 sealed puzzle envelopes with scenario cards and stakeholder role cards</w:t>
      </w:r>
    </w:p>
    <w:p>
      <w:pPr>
        <w:pStyle w:val="ListBullet"/>
      </w:pPr>
      <w:r>
        <w:rPr>
          <w:sz w:val="22"/>
        </w:rPr>
        <w:t>Consensus recording sheets (all team members must sign)</w:t>
      </w:r>
    </w:p>
    <w:p>
      <w:pPr>
        <w:pStyle w:val="ListBullet"/>
      </w:pPr>
      <w:r>
        <w:rPr>
          <w:sz w:val="22"/>
        </w:rPr>
        <w:t>Timer (40 minutes total)</w:t>
      </w:r>
    </w:p>
    <w:p>
      <w:pPr>
        <w:pStyle w:val="ListBullet"/>
      </w:pPr>
      <w:r>
        <w:rPr>
          <w:sz w:val="22"/>
        </w:rPr>
        <w:t>Ethical framework reference guide</w:t>
      </w:r>
    </w:p>
    <w:p>
      <w:pPr>
        <w:pStyle w:val="ListBullet"/>
      </w:pPr>
      <w:r>
        <w:rPr>
          <w:sz w:val="22"/>
        </w:rPr>
        <w:t>Model relationship summary sheet</w:t>
      </w:r>
    </w:p>
    <w:p>
      <w:pPr>
        <w:pStyle w:val="ListBullet"/>
      </w:pPr>
      <w:r>
        <w:rPr>
          <w:sz w:val="22"/>
        </w:rPr>
        <w:t>Lock combination cards (revealed when consensus is documented)</w:t>
      </w:r>
    </w:p>
    <w:p/>
    <w:p>
      <w:r>
        <w:rPr>
          <w:b/>
          <w:color w:val="2E86AB"/>
          <w:sz w:val="22"/>
        </w:rPr>
        <w:t xml:space="preserve">Learning Connection: </w:t>
      </w:r>
      <w:r>
        <w:rPr>
          <w:sz w:val="22"/>
        </w:rPr>
        <w:t>Forces students to move beyond individual opinions to collaborative ethical reasoning — they cannot advance without genuine consensus, mirroring the real-world requirement that technology governance requires broad agreement among diverse stakeholders.</w:t>
      </w:r>
    </w:p>
    <w:p/>
    <w:p>
      <w:r>
        <w:rPr>
          <w:b/>
          <w:color w:val="1A4780"/>
          <w:sz w:val="36"/>
        </w:rPr>
        <w:t>STEAM Activity: Speculative Design Project</w:t>
      </w:r>
    </w:p>
    <w:p>
      <w:r>
        <w:rPr>
          <w:b/>
          <w:sz w:val="22"/>
        </w:rPr>
        <w:t xml:space="preserve">Type: </w:t>
      </w:r>
      <w:r>
        <w:rPr>
          <w:sz w:val="22"/>
        </w:rPr>
        <w:t>Engineering Design + Ethics + Communication</w:t>
      </w:r>
    </w:p>
    <w:p/>
    <w:p>
      <w:r>
        <w:rPr>
          <w:b/>
          <w:sz w:val="22"/>
        </w:rPr>
        <w:t xml:space="preserve">Description: </w:t>
      </w:r>
      <w:r>
        <w:rPr>
          <w:sz w:val="22"/>
        </w:rPr>
        <w:t>Student teams design a fictional next-generation conservation technology (e.g., autonomous reef restoration swarms, AI-guided seed dispersal drones, robotic pollinator networks). Each team produces four deliverables: (1) a technical blueprint showing system architecture and capabilities, (2) an ethical impact assessment rating all 9 model components with evidence, (3) a public communication plan explaining the technology to a skeptical community, and (4) a 2-minute pitch video defending the design to a panel of judges. Teams present to the class, and judges score on ecological merit, ethical rigor, and communication clarity.</w:t>
      </w:r>
    </w:p>
    <w:p/>
    <w:p>
      <w:r>
        <w:rPr>
          <w:b/>
          <w:sz w:val="22"/>
        </w:rPr>
        <w:t>Materials Needed:</w:t>
      </w:r>
    </w:p>
    <w:p>
      <w:pPr>
        <w:pStyle w:val="ListBullet"/>
      </w:pPr>
      <w:r>
        <w:rPr>
          <w:sz w:val="22"/>
        </w:rPr>
        <w:t>Blueprint paper and colored markers</w:t>
      </w:r>
    </w:p>
    <w:p>
      <w:pPr>
        <w:pStyle w:val="ListBullet"/>
      </w:pPr>
      <w:r>
        <w:rPr>
          <w:sz w:val="22"/>
        </w:rPr>
        <w:t>Ethical impact assessment templates</w:t>
      </w:r>
    </w:p>
    <w:p>
      <w:pPr>
        <w:pStyle w:val="ListBullet"/>
      </w:pPr>
      <w:r>
        <w:rPr>
          <w:sz w:val="22"/>
        </w:rPr>
        <w:t>Public communication plan outlines</w:t>
      </w:r>
    </w:p>
    <w:p>
      <w:pPr>
        <w:pStyle w:val="ListBullet"/>
      </w:pPr>
      <w:r>
        <w:rPr>
          <w:sz w:val="22"/>
        </w:rPr>
        <w:t>Video recording devices (phones or tablets)</w:t>
      </w:r>
    </w:p>
    <w:p>
      <w:pPr>
        <w:pStyle w:val="ListBullet"/>
      </w:pPr>
      <w:r>
        <w:rPr>
          <w:sz w:val="22"/>
        </w:rPr>
        <w:t>Presentation scoring rubrics</w:t>
      </w:r>
    </w:p>
    <w:p>
      <w:pPr>
        <w:pStyle w:val="ListBullet"/>
      </w:pPr>
      <w:r>
        <w:rPr>
          <w:sz w:val="22"/>
        </w:rPr>
        <w:t>Real conservation technology case studies for inspiration</w:t>
      </w:r>
    </w:p>
    <w:p/>
    <w:p>
      <w:r>
        <w:rPr>
          <w:b/>
          <w:color w:val="2E86AB"/>
          <w:sz w:val="22"/>
        </w:rPr>
        <w:t xml:space="preserve">Learning Connection: </w:t>
      </w:r>
      <w:r>
        <w:rPr>
          <w:sz w:val="22"/>
        </w:rPr>
        <w:t>Integrates all nine model components into a single creative project — students must balance technical capability against ethical constraints, design transparency into their system from the start, and communicate complex tradeoffs to a non-expert audience.</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