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G03-L01: Why Do Magnets Stick?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Magnet Strength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Magnetic Force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Magnet Strength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Magnetic Force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Attraction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Magnet Strength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Magnetic Force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Attraction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Magnet Strength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Attract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Magnet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Magnetic Force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G03-L01: Why Do Magnets Stick?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Magnet Strength goes up, Magnetic Force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G03-L01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