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86AB"/>
          <w:sz w:val="40"/>
        </w:rPr>
        <w:t xml:space="preserve">ModelIt! </w:t>
      </w:r>
      <w:r>
        <w:rPr>
          <w:color w:val="666666"/>
          <w:sz w:val="24"/>
        </w:rPr>
        <w:t xml:space="preserve">  |  3rd Grade</w:t>
      </w:r>
    </w:p>
    <w:p>
      <w:pPr>
        <w:jc w:val="center"/>
      </w:pPr>
      <w:r>
        <w:rPr>
          <w:b/>
          <w:color w:val="1A4780"/>
          <w:sz w:val="32"/>
        </w:rPr>
        <w:t>G03-L06: How Does Water Shape the Land?</w:t>
      </w:r>
    </w:p>
    <w:p/>
    <w:p>
      <w:r>
        <w:rPr>
          <w:b/>
          <w:color w:val="0D1B2A"/>
          <w:sz w:val="48"/>
        </w:rPr>
        <w:t>How can something as soft as water carve giant canyons and move huge boulders?</w:t>
      </w:r>
    </w:p>
    <w:p/>
    <w:tbl>
      <w:tblPr>
        <w:tblW w:type="auto" w:w="0"/>
        <w:jc w:val="center"/>
        <w:tblLook w:firstColumn="1" w:firstRow="1" w:lastColumn="0" w:lastRow="0" w:noHBand="0" w:noVBand="1" w:val="04A0"/>
      </w:tblPr>
      <w:tblGrid>
        <w:gridCol w:w="5040"/>
        <w:gridCol w:w="5040"/>
      </w:tblGrid>
      <w:tr>
        <w:tc>
          <w:tcPr>
            <w:tcW w:type="dxa" w:w="5040"/>
          </w:tcPr>
          <w:p>
            <w:r>
              <w:rPr>
                <w:sz w:val="22"/>
              </w:rPr>
              <w:t>Name: _______________________________</w:t>
            </w:r>
          </w:p>
        </w:tc>
        <w:tc>
          <w:tcPr>
            <w:tcW w:type="dxa" w:w="5040"/>
          </w:tcPr>
          <w:p>
            <w:r>
              <w:rPr>
                <w:sz w:val="22"/>
              </w:rPr>
              <w:t>Date: _______________</w:t>
            </w:r>
          </w:p>
        </w:tc>
      </w:tr>
    </w:tbl>
    <w:p/>
    <w:p>
      <w:pPr>
        <w:spacing w:after="160" w:line="440" w:lineRule="exact"/>
      </w:pPr>
      <w:r>
        <w:rPr>
          <w:sz w:val="26"/>
        </w:rPr>
        <w:t>Have you ever wondered: How can something as soft as water carve giant canyons and move huge boulders? Let's find out!</w:t>
      </w:r>
    </w:p>
    <w:p>
      <w:pPr>
        <w:spacing w:after="160" w:line="440" w:lineRule="exact"/>
      </w:pPr>
      <w:r>
        <w:rPr>
          <w:sz w:val="26"/>
        </w:rPr>
        <w:t>Weathering is the process of breaking rocks into smaller and smaller pieces. Physical weathering happens when water seeps into cracks, freezes, expands, and splits the rock (called frost wedging).</w:t>
      </w:r>
    </w:p>
    <w:p>
      <w:pPr>
        <w:spacing w:after="160" w:line="440" w:lineRule="exact"/>
      </w:pPr>
      <w:r>
        <w:rPr>
          <w:sz w:val="26"/>
        </w:rPr>
        <w:t>Erosion is the transportation of weathered material from one place to another. Water is the most powerful erosion agent — rivers carry billions of tons of sediment to the ocean every year.</w:t>
      </w:r>
    </w:p>
    <w:p>
      <w:pPr>
        <w:spacing w:after="160" w:line="440" w:lineRule="exact"/>
      </w:pPr>
      <w:r>
        <w:rPr>
          <w:sz w:val="26"/>
        </w:rPr>
        <w:t>Now you know! Water shapes the land through two powerful processes: weathering and erosion! Weathering breaks rocks into smaller pieces — water seeps into cracks, freezes, and expands, splitting the rock apart. Erosion then carries those broken pieces away.</w:t>
      </w:r>
    </w:p>
    <w:p/>
    <w:tbl>
      <w:tblPr>
        <w:tblStyle w:val="TableGrid"/>
        <w:tblW w:type="auto" w:w="0"/>
        <w:jc w:val="center"/>
        <w:tblLook w:firstColumn="1" w:firstRow="1" w:lastColumn="0" w:lastRow="0" w:noHBand="0" w:noVBand="1" w:val="04A0"/>
      </w:tblPr>
      <w:tblGrid>
        <w:gridCol w:w="10080"/>
      </w:tblGrid>
      <w:tr>
        <w:tc>
          <w:tcPr>
            <w:tcW w:type="dxa" w:w="10080"/>
            <w:shd w:fill="FFF8E1"/>
          </w:tcPr>
          <w:p/>
          <w:p>
            <w:pPr>
              <w:jc w:val="center"/>
            </w:pPr>
            <w:r>
              <w:rPr>
                <w:b/>
                <w:color w:val="E67E22"/>
                <w:sz w:val="28"/>
              </w:rPr>
              <w:t>Fun Fact!</w:t>
            </w:r>
          </w:p>
          <w:p>
            <w:r>
              <w:rPr>
                <w:sz w:val="22"/>
              </w:rPr>
              <w:t>Some people think: "Erosion only happens during floods and storms" — but that's not true! Erosion happens constantly, even on sunny days. Rivers, streams, and waves are always carrying sediment. Wind erodes deserts every day. Even dew and frost can cause tiny amounts of weathering. Big storms cause dramatic erosion, but the slow, everyday erosion adds up to enormous changes over time.</w:t>
            </w:r>
          </w:p>
        </w:tc>
      </w:tr>
    </w:tbl>
    <w:p/>
    <w:p>
      <w:r>
        <w:rPr>
          <w:b/>
          <w:color w:val="1A4780"/>
          <w:sz w:val="36"/>
        </w:rPr>
        <w:t>Think About It</w:t>
      </w:r>
    </w:p>
    <w:p>
      <w:r>
        <w:rPr>
          <w:b/>
          <w:sz w:val="26"/>
        </w:rPr>
        <w:t>1. What surprised you most about learning how can something as soft as water carve giant canyons and move huge boulders?</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r>
        <w:rPr>
          <w:b/>
          <w:sz w:val="26"/>
        </w:rPr>
        <w:t>2. How could you explain what you learned to a friend or family member?</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Pr>
        <w:spacing w:after="80" w:line="480" w:lineRule="exact"/>
      </w:pPr>
      <w:r>
        <w:rPr>
          <w:color w:val="CCCCCC"/>
          <w:sz w:val="24"/>
        </w:rPr>
        <w:t>___________________________________________________________________________</w:t>
      </w:r>
    </w:p>
    <w:p/>
    <w:p/>
    <w:p>
      <w:pPr>
        <w:jc w:val="center"/>
      </w:pPr>
      <w:r>
        <w:rPr>
          <w:color w:val="999999"/>
          <w:sz w:val="16"/>
        </w:rPr>
        <w:t>ModelIt! G03-L06</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