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When a puddle disappears on a sunny day, where does the water actually go?</w:t>
            </w:r>
          </w:p>
          <w:p>
            <w:pPr>
              <w:jc w:val="center"/>
            </w:pPr>
            <w:r>
              <w:rPr>
                <w:rFonts w:ascii="Comic Sans MS" w:hAnsi="Comic Sans MS"/>
                <w:color w:val="555555"/>
                <w:sz w:val="20"/>
              </w:rPr>
              <w:t>ModelIt! Reading  |  2nd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2-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When a puddle disappears on a sunny day, where does the water actually go? Let's find out!</w:t>
      </w:r>
    </w:p>
    <w:p>
      <w:pPr>
        <w:spacing w:after="120" w:line="440" w:lineRule="exact"/>
      </w:pPr>
      <w:r>
        <w:rPr>
          <w:rFonts w:ascii="Comic Sans MS" w:hAnsi="Comic Sans MS"/>
          <w:sz w:val="26"/>
        </w:rPr>
        <w:t>When the sun heats water, it gives the water energy. The water molecules at the surface start moving faster and faster until they escape into the air as water vapor — an invisible gas.</w:t>
      </w:r>
    </w:p>
    <w:p>
      <w:pPr>
        <w:spacing w:after="120" w:line="440" w:lineRule="exact"/>
      </w:pPr>
      <w:r>
        <w:rPr>
          <w:rFonts w:ascii="Comic Sans MS" w:hAnsi="Comic Sans MS"/>
          <w:sz w:val="26"/>
        </w:rPr>
        <w:t>When water vapor rises into the sky, it cools down. As it cools, the water molecules slow down and clump back together into tiny liquid droplets.</w:t>
      </w:r>
    </w:p>
    <w:p>
      <w:pPr>
        <w:spacing w:after="120" w:line="440" w:lineRule="exact"/>
      </w:pPr>
      <w:r>
        <w:rPr>
          <w:rFonts w:ascii="Comic Sans MS" w:hAnsi="Comic Sans MS"/>
          <w:sz w:val="26"/>
        </w:rPr>
        <w:t>Now you know! The puddle did not really disappear! Heat from the sun gave the water energy to change from a liquid into an invisible gas called water vapor. The water floated up into the air.</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"The puddle water is gone forever" -- but that's not true! The water did not disappear — it changed form! It turned into an invisible gas called water vapor through evaporation. The water is still in the air around us, and it can turn back into liquid when it cools down.</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when a puddle disappears on a sunny day, where does the water actually go?</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G02-L02</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