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How Do Maps Help Us Find Things?  |  2nd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2-L06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Color the Land Height, Water Location and Map Features! Trace the arrows!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G02-L06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