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296" w:hRule="exact"/>
        </w:trPr>
        <w:tc>
          <w:tcPr>
            <w:tcW w:type="dxa" w:w="14688"/>
            <w:shd w:fill="FFF3E0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52"/>
              </w:rPr>
              <w:t>Can You Fix It?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Do Some Animals Look Different?  |  3rd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2"/>
              </w:rPr>
              <w:t>Name: ________________________    Date: ____________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-L05-fix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FCE4EC"/>
            <w:tcBorders>
              <w:top w:sz="12" w:color="E74C3C" w:val="single"/>
              <w:bottom w:sz="12" w:color="E74C3C" w:val="single"/>
              <w:left w:sz="12" w:color="E74C3C" w:val="single"/>
              <w:right w:sz="12" w:color="E74C3C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6"/>
              </w:rPr>
              <w:t>1. Wrong Direction!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4"/>
              </w:rPr>
              <w:t>Parent Traits</w:t>
            </w:r>
            <w:r>
              <w:rPr>
                <w:b/>
                <w:color w:val="E74C3C"/>
                <w:sz w:val="28"/>
              </w:rPr>
              <w:t xml:space="preserve">  - --&gt;  </w:t>
            </w:r>
            <w:r>
              <w:rPr>
                <w:rFonts w:ascii="Comic Sans MS" w:hAnsi="Comic Sans MS"/>
                <w:b/>
                <w:sz w:val="24"/>
              </w:rPr>
              <w:t>Genetic Variation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Circle the wrong sign! Write the correct one: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6"/>
              </w:rPr>
              <w:t>2. Wrong Category!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2"/>
              </w:rPr>
              <w:t>Parent Traits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Genetic Variation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Offspring Appearance = Inside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Which part is in the wrong place? Fix it!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6"/>
              </w:rPr>
              <w:t>3. Missing Part!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Parent Traits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Genetic Variation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4"/>
              </w:rPr>
              <w:t>???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sz w:val="18"/>
              </w:rPr>
              <w:t>Word Bank: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18"/>
              </w:rPr>
              <w:t>Offspring Appearance  |  Trait  |  Genetic Variation  |  Parent Traits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007" w:hRule="exact"/>
        </w:trPr>
        <w:tc>
          <w:tcPr>
            <w:tcW w:type="dxa" w:w="14688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8"/>
              </w:rPr>
              <w:t>Build Your Own Model!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Do Some Animals Look Different?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88"/>
      </w:tblGrid>
      <w:tr>
        <w:trPr>
          <w:trHeight w:val="648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rPr>
                <w:rFonts w:ascii="Comic Sans MS" w:hAnsi="Comic Sans MS"/>
                <w:color w:val="666666"/>
                <w:sz w:val="26"/>
              </w:rPr>
              <w:t>Draw the parts in boxes. Draw arrows to connect them. Write + or - on each arrow!</w:t>
            </w:r>
          </w:p>
        </w:tc>
      </w:tr>
    </w:tbl>
    <w:p/>
    <w:p>
      <w:pPr>
        <w:jc w:val="center"/>
      </w:pPr>
      <w:r>
        <w:rPr>
          <w:rFonts w:ascii="Comic Sans MS" w:hAnsi="Comic Sans MS"/>
          <w:b/>
          <w:color w:val="1A4780"/>
          <w:sz w:val="32"/>
        </w:rPr>
        <w:t>Complete: When Parent Traits goes up, Genetic Variation goes _______.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jc w:val="center"/>
      </w:pPr>
      <w:r>
        <w:rPr>
          <w:color w:val="999999"/>
          <w:sz w:val="16"/>
        </w:rPr>
        <w:t>ModelIt! G03-L05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