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1B2A"/>
          <w:sz w:val="96"/>
        </w:rPr>
        <w:t>ModelIt!</w:t>
      </w:r>
    </w:p>
    <w:p>
      <w:pPr>
        <w:jc w:val="center"/>
      </w:pPr>
      <w:r>
        <w:rPr>
          <w:color w:val="1A4780"/>
          <w:sz w:val="56"/>
        </w:rPr>
        <w:t>Student Activity Pack</w:t>
      </w:r>
    </w:p>
    <w:p/>
    <w:p>
      <w:pPr>
        <w:jc w:val="center"/>
      </w:pPr>
      <w:r>
        <w:rPr>
          <w:b/>
          <w:color w:val="0D1B2A"/>
          <w:sz w:val="60"/>
        </w:rPr>
        <w:t>Why Does Your Brain Lie to You?</w:t>
      </w:r>
    </w:p>
    <w:p>
      <w:pPr>
        <w:jc w:val="center"/>
      </w:pPr>
      <w:r>
        <w:rPr>
          <w:i/>
          <w:sz w:val="30"/>
        </w:rPr>
        <w:t>Modeling Cognitive Bias, Perception, and Decision-Making in the Brain</w:t>
      </w:r>
    </w:p>
    <w:p/>
    <w:p/>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pPr>
        <w:jc w:val="center"/>
      </w:pPr>
      <w:r>
        <w:rPr>
          <w:sz w:val="24"/>
        </w:rPr>
        <w:t>Grade Level: 12th Grade — Level 1: Science, Society &amp; You  |  Standard: HS-LS1-2</w:t>
      </w:r>
    </w:p>
    <w:p>
      <w:r>
        <w:br w:type="page"/>
      </w:r>
    </w:p>
    <w:p>
      <w:r>
        <w:rPr>
          <w:b/>
          <w:color w:val="0D1B2A"/>
          <w:sz w:val="48"/>
        </w:rPr>
        <w:t>What's Inside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sz w:val="26"/>
        </w:rPr>
        <w:t>1. Pre-Assessment</w:t>
      </w:r>
      <w:r>
        <w:rPr>
          <w:sz w:val="22"/>
        </w:rPr>
        <w:t xml:space="preserve">  -  What do you already know?</w:t>
      </w:r>
    </w:p>
    <w:p>
      <w:r>
        <w:rPr>
          <w:b/>
          <w:sz w:val="26"/>
        </w:rPr>
        <w:t>2. Scoring Rubric</w:t>
      </w:r>
      <w:r>
        <w:rPr>
          <w:sz w:val="22"/>
        </w:rPr>
        <w:t xml:space="preserve">  -  How your work will be assessed</w:t>
      </w:r>
    </w:p>
    <w:p>
      <w:r>
        <w:rPr>
          <w:b/>
          <w:sz w:val="26"/>
        </w:rPr>
        <w:t>3. Component Analysis</w:t>
      </w:r>
      <w:r>
        <w:rPr>
          <w:sz w:val="22"/>
        </w:rPr>
        <w:t xml:space="preserve">  -  Sort and classify system parts</w:t>
      </w:r>
    </w:p>
    <w:p>
      <w:r>
        <w:rPr>
          <w:b/>
          <w:sz w:val="26"/>
        </w:rPr>
        <w:t>4. Model Recording Page</w:t>
      </w:r>
      <w:r>
        <w:rPr>
          <w:sz w:val="22"/>
        </w:rPr>
        <w:t xml:space="preserve">  -  Sketch your model</w:t>
      </w:r>
    </w:p>
    <w:p>
      <w:r>
        <w:rPr>
          <w:b/>
          <w:sz w:val="26"/>
        </w:rPr>
        <w:t>5. Simulation Observations</w:t>
      </w:r>
      <w:r>
        <w:rPr>
          <w:sz w:val="22"/>
        </w:rPr>
        <w:t xml:space="preserve">  -  Record what happens</w:t>
      </w:r>
    </w:p>
    <w:p>
      <w:r>
        <w:rPr>
          <w:b/>
          <w:sz w:val="26"/>
        </w:rPr>
        <w:t>6. Research &amp; Extend</w:t>
      </w:r>
      <w:r>
        <w:rPr>
          <w:sz w:val="22"/>
        </w:rPr>
        <w:t xml:space="preserve">  -  Add new components</w:t>
      </w:r>
    </w:p>
    <w:p>
      <w:r>
        <w:rPr>
          <w:b/>
          <w:sz w:val="26"/>
        </w:rPr>
        <w:t>7. Reflection Questions</w:t>
      </w:r>
      <w:r>
        <w:rPr>
          <w:sz w:val="22"/>
        </w:rPr>
        <w:t xml:space="preserve">  -  What did you learn?</w:t>
      </w:r>
    </w:p>
    <w:p>
      <w:r>
        <w:rPr>
          <w:b/>
          <w:sz w:val="26"/>
        </w:rPr>
        <w:t>8. STEM Challenge</w:t>
      </w:r>
      <w:r>
        <w:rPr>
          <w:sz w:val="22"/>
        </w:rPr>
        <w:t xml:space="preserve">  -  Design a Bias-Aware Decision Tool</w:t>
      </w:r>
    </w:p>
    <w:p>
      <w:r>
        <w:br w:type="page"/>
      </w:r>
    </w:p>
    <w:p>
      <w:r>
        <w:rPr>
          <w:b/>
          <w:color w:val="0D1B2A"/>
          <w:sz w:val="48"/>
        </w:rPr>
        <w:t>Pre-Assessment: What Do You Know?</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these questions BEFORE the lesson begins.</w:t>
      </w:r>
    </w:p>
    <w:p/>
    <w:p>
      <w:r>
        <w:rPr>
          <w:b/>
          <w:sz w:val="22"/>
        </w:rPr>
        <w:t>Have you ever been completely sure you saw or heard something that turned out to be different from what actually happened? Describe what occurred.</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Why do you think two people can look at the same evidence and reach completely opposite conclusions?</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What do you think a 'cognitive bias' is, and can you name any examples?</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Do you think smarter people are less biased? Explain your reasoning.</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Scoring Rubric</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Use this rubric to check your own work!</w:t>
      </w:r>
    </w:p>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A4780"/>
          </w:tcPr>
          <w:p>
            <w:r>
              <w:rPr>
                <w:b/>
                <w:color w:val="FFFFFF"/>
                <w:sz w:val="18"/>
              </w:rPr>
              <w:t>Skill</w:t>
            </w:r>
          </w:p>
        </w:tc>
        <w:tc>
          <w:tcPr>
            <w:tcW w:type="dxa" w:w="2045"/>
            <w:shd w:fill="1A4780"/>
          </w:tcPr>
          <w:p>
            <w:r>
              <w:rPr>
                <w:b/>
                <w:color w:val="FFFFFF"/>
                <w:sz w:val="18"/>
              </w:rPr>
              <w:t>4 - Expert</w:t>
            </w:r>
          </w:p>
        </w:tc>
        <w:tc>
          <w:tcPr>
            <w:tcW w:type="dxa" w:w="2045"/>
            <w:shd w:fill="1A4780"/>
          </w:tcPr>
          <w:p>
            <w:r>
              <w:rPr>
                <w:b/>
                <w:color w:val="FFFFFF"/>
                <w:sz w:val="18"/>
              </w:rPr>
              <w:t>3 - Proficient</w:t>
            </w:r>
          </w:p>
        </w:tc>
        <w:tc>
          <w:tcPr>
            <w:tcW w:type="dxa" w:w="2045"/>
            <w:shd w:fill="1A4780"/>
          </w:tcPr>
          <w:p>
            <w:r>
              <w:rPr>
                <w:b/>
                <w:color w:val="FFFFFF"/>
                <w:sz w:val="18"/>
              </w:rPr>
              <w:t>2 - Developing</w:t>
            </w:r>
          </w:p>
        </w:tc>
        <w:tc>
          <w:tcPr>
            <w:tcW w:type="dxa" w:w="2045"/>
            <w:shd w:fill="1A4780"/>
          </w:tcPr>
          <w:p>
            <w:r>
              <w:rPr>
                <w:b/>
                <w:color w:val="FFFFFF"/>
                <w:sz w:val="18"/>
              </w:rPr>
              <w:t>1 - Beginning</w:t>
            </w:r>
          </w:p>
        </w:tc>
      </w:tr>
      <w:tr>
        <w:tc>
          <w:tcPr>
            <w:tcW w:type="dxa" w:w="2045"/>
          </w:tcPr>
          <w:p>
            <w:r>
              <w:rPr>
                <w:sz w:val="18"/>
              </w:rPr>
              <w:t>Identifying</w:t>
              <w:br/>
              <w:t>Components</w:t>
            </w:r>
          </w:p>
        </w:tc>
        <w:tc>
          <w:tcPr>
            <w:tcW w:type="dxa" w:w="2045"/>
          </w:tcPr>
          <w:p>
            <w:r>
              <w:rPr>
                <w:sz w:val="18"/>
              </w:rPr>
              <w:t>All correct + explains role</w:t>
            </w:r>
          </w:p>
        </w:tc>
        <w:tc>
          <w:tcPr>
            <w:tcW w:type="dxa" w:w="2045"/>
          </w:tcPr>
          <w:p>
            <w:r>
              <w:rPr>
                <w:sz w:val="18"/>
              </w:rPr>
              <w:t>Most correct</w:t>
            </w:r>
          </w:p>
        </w:tc>
        <w:tc>
          <w:tcPr>
            <w:tcW w:type="dxa" w:w="2045"/>
          </w:tcPr>
          <w:p>
            <w:r>
              <w:rPr>
                <w:sz w:val="18"/>
              </w:rPr>
              <w:t>Some correct</w:t>
            </w:r>
          </w:p>
        </w:tc>
        <w:tc>
          <w:tcPr>
            <w:tcW w:type="dxa" w:w="2045"/>
          </w:tcPr>
          <w:p>
            <w:r>
              <w:rPr>
                <w:sz w:val="18"/>
              </w:rPr>
              <w:t>Struggles to identify</w:t>
            </w:r>
          </w:p>
        </w:tc>
      </w:tr>
      <w:tr>
        <w:tc>
          <w:tcPr>
            <w:tcW w:type="dxa" w:w="2045"/>
          </w:tcPr>
          <w:p>
            <w:r>
              <w:rPr>
                <w:sz w:val="18"/>
              </w:rPr>
              <w:t>Establishing</w:t>
              <w:br/>
              <w:t>Relationships</w:t>
            </w:r>
          </w:p>
        </w:tc>
        <w:tc>
          <w:tcPr>
            <w:tcW w:type="dxa" w:w="2045"/>
          </w:tcPr>
          <w:p>
            <w:r>
              <w:rPr>
                <w:sz w:val="18"/>
              </w:rPr>
              <w:t>All arrows correct + explains</w:t>
            </w:r>
          </w:p>
        </w:tc>
        <w:tc>
          <w:tcPr>
            <w:tcW w:type="dxa" w:w="2045"/>
          </w:tcPr>
          <w:p>
            <w:r>
              <w:rPr>
                <w:sz w:val="18"/>
              </w:rPr>
              <w:t>Most correct</w:t>
            </w:r>
          </w:p>
        </w:tc>
        <w:tc>
          <w:tcPr>
            <w:tcW w:type="dxa" w:w="2045"/>
          </w:tcPr>
          <w:p>
            <w:r>
              <w:rPr>
                <w:sz w:val="18"/>
              </w:rPr>
              <w:t>Some correct</w:t>
            </w:r>
          </w:p>
        </w:tc>
        <w:tc>
          <w:tcPr>
            <w:tcW w:type="dxa" w:w="2045"/>
          </w:tcPr>
          <w:p>
            <w:r>
              <w:rPr>
                <w:sz w:val="18"/>
              </w:rPr>
              <w:t>Incorrect</w:t>
            </w:r>
          </w:p>
        </w:tc>
      </w:tr>
      <w:tr>
        <w:tc>
          <w:tcPr>
            <w:tcW w:type="dxa" w:w="2045"/>
          </w:tcPr>
          <w:p>
            <w:r>
              <w:rPr>
                <w:sz w:val="18"/>
              </w:rPr>
              <w:t>Running</w:t>
              <w:br/>
              <w:t>Simulations</w:t>
            </w:r>
          </w:p>
        </w:tc>
        <w:tc>
          <w:tcPr>
            <w:tcW w:type="dxa" w:w="2045"/>
          </w:tcPr>
          <w:p>
            <w:r>
              <w:rPr>
                <w:sz w:val="18"/>
              </w:rPr>
              <w:t>Tests all; predicts outcomes</w:t>
            </w:r>
          </w:p>
        </w:tc>
        <w:tc>
          <w:tcPr>
            <w:tcW w:type="dxa" w:w="2045"/>
          </w:tcPr>
          <w:p>
            <w:r>
              <w:rPr>
                <w:sz w:val="18"/>
              </w:rPr>
              <w:t>Runs all; records</w:t>
            </w:r>
          </w:p>
        </w:tc>
        <w:tc>
          <w:tcPr>
            <w:tcW w:type="dxa" w:w="2045"/>
          </w:tcPr>
          <w:p>
            <w:r>
              <w:rPr>
                <w:sz w:val="18"/>
              </w:rPr>
              <w:t>Runs some with guidance</w:t>
            </w:r>
          </w:p>
        </w:tc>
        <w:tc>
          <w:tcPr>
            <w:tcW w:type="dxa" w:w="2045"/>
          </w:tcPr>
          <w:p>
            <w:r>
              <w:rPr>
                <w:sz w:val="18"/>
              </w:rPr>
              <w:t>Needs help</w:t>
            </w:r>
          </w:p>
        </w:tc>
      </w:tr>
      <w:tr>
        <w:tc>
          <w:tcPr>
            <w:tcW w:type="dxa" w:w="2045"/>
          </w:tcPr>
          <w:p>
            <w:r>
              <w:rPr>
                <w:sz w:val="18"/>
              </w:rPr>
              <w:t>Explaining</w:t>
              <w:br/>
              <w:t>Results</w:t>
            </w:r>
          </w:p>
        </w:tc>
        <w:tc>
          <w:tcPr>
            <w:tcW w:type="dxa" w:w="2045"/>
          </w:tcPr>
          <w:p>
            <w:r>
              <w:rPr>
                <w:sz w:val="18"/>
              </w:rPr>
              <w:t>Clear with evidence</w:t>
            </w:r>
          </w:p>
        </w:tc>
        <w:tc>
          <w:tcPr>
            <w:tcW w:type="dxa" w:w="2045"/>
          </w:tcPr>
          <w:p>
            <w:r>
              <w:rPr>
                <w:sz w:val="18"/>
              </w:rPr>
              <w:t>Good explanation</w:t>
            </w:r>
          </w:p>
        </w:tc>
        <w:tc>
          <w:tcPr>
            <w:tcW w:type="dxa" w:w="2045"/>
          </w:tcPr>
          <w:p>
            <w:r>
              <w:rPr>
                <w:sz w:val="18"/>
              </w:rPr>
              <w:t>Partial</w:t>
            </w:r>
          </w:p>
        </w:tc>
        <w:tc>
          <w:tcPr>
            <w:tcW w:type="dxa" w:w="2045"/>
          </w:tcPr>
          <w:p>
            <w:r>
              <w:rPr>
                <w:sz w:val="18"/>
              </w:rPr>
              <w:t>Struggles</w:t>
            </w:r>
          </w:p>
        </w:tc>
      </w:tr>
    </w:tbl>
    <w:p>
      <w:r>
        <w:br w:type="page"/>
      </w:r>
    </w:p>
    <w:p>
      <w:r>
        <w:rPr>
          <w:b/>
          <w:color w:val="0D1B2A"/>
          <w:sz w:val="48"/>
        </w:rPr>
        <w:t>Component Analysis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What is a Component?</w:t>
      </w:r>
    </w:p>
    <w:p>
      <w:r>
        <w:rPr>
          <w:sz w:val="22"/>
        </w:rPr>
        <w:t xml:space="preserve">A </w:t>
      </w:r>
      <w:r>
        <w:rPr>
          <w:b/>
          <w:sz w:val="22"/>
        </w:rPr>
        <w:t>component</w:t>
      </w:r>
      <w:r>
        <w:rPr>
          <w:sz w:val="22"/>
        </w:rPr>
        <w:t xml:space="preserve"> is a part of a system. In our Why Does Your Brain Lie to You? system, we have these components:</w:t>
      </w:r>
    </w:p>
    <w:p/>
    <w:p>
      <w:r>
        <w:rPr>
          <w:b/>
          <w:sz w:val="22"/>
        </w:rPr>
        <w:t xml:space="preserve">  *  Sensory Input: </w:t>
      </w:r>
      <w:r>
        <w:rPr>
          <w:sz w:val="22"/>
        </w:rPr>
        <w:t>Raw data from eyes, ears, and other senses entering the brain — the starting information that gets filtered and interpreted before you become conscious of it</w:t>
      </w:r>
    </w:p>
    <w:p>
      <w:r>
        <w:rPr>
          <w:b/>
          <w:sz w:val="22"/>
        </w:rPr>
        <w:t xml:space="preserve">  *  Prior Experience: </w:t>
      </w:r>
      <w:r>
        <w:rPr>
          <w:sz w:val="22"/>
        </w:rPr>
        <w:t>Accumulated memories and learned patterns stored in neural networks — the brain's reference library that shapes how new information is interpreted</w:t>
      </w:r>
    </w:p>
    <w:p>
      <w:r>
        <w:rPr>
          <w:b/>
          <w:sz w:val="22"/>
        </w:rPr>
        <w:t xml:space="preserve">  *  Cognitive Load: </w:t>
      </w:r>
      <w:r>
        <w:rPr>
          <w:sz w:val="22"/>
        </w:rPr>
        <w:t>The amount of mental processing required by the current task — when cognitive load is high, the brain relies more heavily on shortcuts and biases</w:t>
      </w:r>
    </w:p>
    <w:p>
      <w:r>
        <w:rPr>
          <w:b/>
          <w:sz w:val="22"/>
        </w:rPr>
        <w:t xml:space="preserve">  *  Bias Strength: </w:t>
      </w:r>
      <w:r>
        <w:rPr>
          <w:sz w:val="22"/>
        </w:rPr>
        <w:t>How strongly a cognitive bias influences the final perception or decision — increases when the brain is stressed, tired, or processing ambiguous information</w:t>
      </w:r>
    </w:p>
    <w:p>
      <w:r>
        <w:rPr>
          <w:b/>
          <w:sz w:val="22"/>
        </w:rPr>
        <w:t xml:space="preserve">  *  Decision Accuracy: </w:t>
      </w:r>
      <w:r>
        <w:rPr>
          <w:sz w:val="22"/>
        </w:rPr>
        <w:t>How closely the brain's output matches objective reality — decreases as bias strength increases and as sensory input becomes more ambiguous</w:t>
      </w:r>
    </w:p>
    <w:p/>
    <w:p>
      <w:r>
        <w:rPr>
          <w:b/>
          <w:color w:val="1A4780"/>
          <w:sz w:val="36"/>
        </w:rPr>
        <w:t>Sorting Activity</w:t>
      </w:r>
    </w:p>
    <w:p>
      <w:r>
        <w:rPr>
          <w:sz w:val="22"/>
        </w:rPr>
        <w:t>Sort into EXTERNAL (inputs from outside) and INTERNAL (processes inside the system):</w:t>
      </w:r>
    </w:p>
    <w:p/>
    <w:tbl>
      <w:tblPr>
        <w:tblStyle w:val="TableGrid"/>
        <w:tblW w:type="auto" w:w="0"/>
        <w:tblLook w:firstColumn="1" w:firstRow="1" w:lastColumn="0" w:lastRow="0" w:noHBand="0" w:noVBand="1" w:val="04A0"/>
      </w:tblPr>
      <w:tblGrid>
        <w:gridCol w:w="5112"/>
        <w:gridCol w:w="5112"/>
      </w:tblGrid>
      <w:tr>
        <w:tc>
          <w:tcPr>
            <w:tcW w:type="dxa" w:w="5112"/>
            <w:shd w:fill="7EC8E3"/>
          </w:tcPr>
          <w:p>
            <w:r>
              <w:rPr>
                <w:b/>
              </w:rPr>
              <w:t>EXTERNAL Components</w:t>
              <w:br/>
              <w:t>(Come from outside)</w:t>
            </w:r>
          </w:p>
        </w:tc>
        <w:tc>
          <w:tcPr>
            <w:tcW w:type="dxa" w:w="5112"/>
            <w:shd w:fill="7EC8E3"/>
          </w:tcPr>
          <w:p>
            <w:r>
              <w:rPr>
                <w:b/>
              </w:rPr>
              <w:t>INTERNAL Components</w:t>
              <w:br/>
              <w:t>(Happen inside system)</w:t>
            </w:r>
          </w:p>
        </w:tc>
      </w:tr>
      <w:tr>
        <w:tc>
          <w:tcPr>
            <w:tcW w:type="dxa" w:w="5112"/>
          </w:tcPr>
          <w:p>
            <w:r>
              <w:br/>
              <w:br/>
              <w:br/>
              <w:br/>
            </w:r>
          </w:p>
        </w:tc>
        <w:tc>
          <w:tcPr>
            <w:tcW w:type="dxa" w:w="5112"/>
          </w:tcPr>
          <w:p>
            <w:r>
              <w:br/>
              <w:br/>
              <w:br/>
              <w:br/>
            </w:r>
          </w:p>
        </w:tc>
      </w:tr>
    </w:tbl>
    <w:p/>
    <w:p>
      <w:r>
        <w:rPr>
          <w:b/>
          <w:sz w:val="22"/>
        </w:rPr>
        <w:t>Explain your reasoning:</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Model Recording Page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Sketch your model showing all components and their relationships.</w:t>
      </w:r>
    </w:p>
    <w:p/>
    <w:p>
      <w:r>
        <w:rPr>
          <w:b/>
          <w:color w:val="2E86AB"/>
          <w:sz w:val="28"/>
        </w:rPr>
        <w:t>Relationship Key:</w:t>
      </w:r>
    </w:p>
    <w:p>
      <w:r>
        <w:rPr>
          <w:b/>
          <w:sz w:val="22"/>
        </w:rPr>
        <w:t xml:space="preserve">(+) POSITIVE: </w:t>
      </w:r>
      <w:r>
        <w:rPr>
          <w:sz w:val="22"/>
        </w:rPr>
        <w:t>When one increases, the other ALSO increases</w:t>
      </w:r>
    </w:p>
    <w:p>
      <w:r>
        <w:rPr>
          <w:b/>
          <w:sz w:val="22"/>
        </w:rPr>
        <w:t xml:space="preserve">(-) NEGATIVE: </w:t>
      </w:r>
      <w:r>
        <w:rPr>
          <w:sz w:val="22"/>
        </w:rPr>
        <w:t>When one increases, the other DECREASES</w:t>
      </w:r>
    </w:p>
    <w:p/>
    <w:p>
      <w:r>
        <w:rPr>
          <w:b/>
          <w:color w:val="2E86AB"/>
          <w:sz w:val="28"/>
        </w:rPr>
        <w:t>My Model Sketch:</w:t>
      </w:r>
    </w:p>
    <w:p>
      <w:r>
        <w:rPr>
          <w:sz w:val="20"/>
        </w:rPr>
        <w:t>Draw components as boxes. Connect with arrows labeled + or -.</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br/>
            </w:r>
          </w:p>
        </w:tc>
      </w:tr>
    </w:tbl>
    <w:p/>
    <w:p>
      <w:r>
        <w:rPr>
          <w:b/>
          <w:sz w:val="22"/>
        </w:rPr>
        <w:t>Explain ONE relationship in your model. Why does it work that way?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Simulation Observations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Run each scenario in ModelIt! and record your observations.</w:t>
      </w:r>
    </w:p>
    <w:p/>
    <w:p>
      <w:r>
        <w:rPr>
          <w:b/>
          <w:color w:val="1A4780"/>
          <w:sz w:val="36"/>
        </w:rPr>
        <w:t>Clear Evidence</w:t>
      </w:r>
    </w:p>
    <w:p>
      <w:r>
        <w:rPr>
          <w:b/>
          <w:sz w:val="22"/>
        </w:rPr>
        <w:t xml:space="preserve">Settings: </w:t>
      </w:r>
      <w:r>
        <w:rPr>
          <w:sz w:val="22"/>
        </w:rPr>
        <w:t>Sensory Input: High | Prior Experience: Low | Cognitive Load: Low</w:t>
      </w:r>
    </w:p>
    <w:p>
      <w:r>
        <w:rPr>
          <w:i/>
          <w:sz w:val="22"/>
        </w:rPr>
        <w:t>When the brain receives clear data with few preconceptions and low stress, what do you predict happens to Decision Accuracy?</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Strong Priors</w:t>
      </w:r>
    </w:p>
    <w:p>
      <w:r>
        <w:rPr>
          <w:b/>
          <w:sz w:val="22"/>
        </w:rPr>
        <w:t xml:space="preserve">Settings: </w:t>
      </w:r>
      <w:r>
        <w:rPr>
          <w:sz w:val="22"/>
        </w:rPr>
        <w:t>Sensory Input: Medium | Prior Experience: Maximum | Cognitive Load: Low</w:t>
      </w:r>
    </w:p>
    <w:p>
      <w:r>
        <w:rPr>
          <w:i/>
          <w:sz w:val="22"/>
        </w:rPr>
        <w:t>What happens when someone has very strong prior beliefs and receives ambiguous new information?</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Overloaded Brain</w:t>
      </w:r>
    </w:p>
    <w:p>
      <w:r>
        <w:rPr>
          <w:b/>
          <w:sz w:val="22"/>
        </w:rPr>
        <w:t xml:space="preserve">Settings: </w:t>
      </w:r>
      <w:r>
        <w:rPr>
          <w:sz w:val="22"/>
        </w:rPr>
        <w:t>Sensory Input: Low | Prior Experience: High | Cognitive Load: Maximum</w:t>
      </w:r>
    </w:p>
    <w:p>
      <w:r>
        <w:rPr>
          <w:i/>
          <w:sz w:val="22"/>
        </w:rPr>
        <w:t>When someone is stressed, tired, and processing weak information with strong biases, what happens?</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Research &amp; Extend</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Real systems are more complex. EXTEND your model with new components!</w:t>
      </w:r>
    </w:p>
    <w:p/>
    <w:p>
      <w:r>
        <w:rPr>
          <w:b/>
          <w:color w:val="1A4780"/>
          <w:sz w:val="36"/>
        </w:rPr>
        <w:t>Possible New Components:</w:t>
      </w:r>
    </w:p>
    <w:p>
      <w:r>
        <w:rPr>
          <w:b/>
          <w:sz w:val="22"/>
        </w:rPr>
        <w:t xml:space="preserve">  *  Emotional State: </w:t>
      </w:r>
      <w:r>
        <w:rPr>
          <w:sz w:val="22"/>
        </w:rPr>
        <w:t>The current emotional condition of the decision-maker — fear, anger, and excitement each amplify different biases and override rational processing in predictable ways</w:t>
      </w:r>
    </w:p>
    <w:p>
      <w:r>
        <w:rPr>
          <w:b/>
          <w:sz w:val="22"/>
        </w:rPr>
        <w:t xml:space="preserve">  *  Social Pressure: </w:t>
      </w:r>
      <w:r>
        <w:rPr>
          <w:sz w:val="22"/>
        </w:rPr>
        <w:t>Influence from peers, authority figures, or group consensus — conformity bias can override personal judgment even when the individual knows the group is wrong</w:t>
      </w:r>
    </w:p>
    <w:p>
      <w:r>
        <w:rPr>
          <w:b/>
          <w:sz w:val="22"/>
        </w:rPr>
        <w:t xml:space="preserve">  *  Metacognition: </w:t>
      </w:r>
      <w:r>
        <w:rPr>
          <w:sz w:val="22"/>
        </w:rPr>
        <w:t>Awareness of one's own thinking processes — acts as a moderating variable that can reduce but never eliminate the impact of cognitive biases on decisions</w:t>
      </w:r>
    </w:p>
    <w:p/>
    <w:p>
      <w:r>
        <w:rPr>
          <w:b/>
          <w:color w:val="1A4780"/>
          <w:sz w:val="36"/>
        </w:rPr>
        <w:t>My Extension:</w:t>
      </w:r>
    </w:p>
    <w:p>
      <w:r>
        <w:rPr>
          <w:b/>
          <w:sz w:val="22"/>
        </w:rPr>
        <w:t xml:space="preserve">New component I want to add: </w:t>
      </w:r>
      <w:r>
        <w:rPr>
          <w:sz w:val="22"/>
        </w:rPr>
        <w:t>________________________________</w:t>
      </w:r>
    </w:p>
    <w:p>
      <w:r>
        <w:rPr>
          <w:b/>
          <w:sz w:val="22"/>
        </w:rPr>
        <w:t>How does it connect? (Draw and explain)</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p>
      <w:r>
        <w:rPr>
          <w:b/>
          <w:sz w:val="22"/>
        </w:rPr>
        <w:t>What evidence supports these connections?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Reflection Questions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after completing all activities.</w:t>
      </w:r>
    </w:p>
    <w:p/>
    <w:p>
      <w:r>
        <w:rPr>
          <w:b/>
          <w:sz w:val="22"/>
        </w:rPr>
        <w:t>How does your model explain why two scientists can look at the same data and reach different conclusions?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Why does increasing cognitive load make biases stronger, and what does this imply for important decisions made under stress?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If cognitive biases are built into how the brain works, can we ever truly eliminate them? What does your model suggest?</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How might understanding cognitive bias change the way you evaluate news, social media, or advertising?</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are the limitations of a five-component model for something as complex as human decision-making?</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STEM CHALLENGE: Design a Bias-Aware Decision Tool</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YOUR MISSION</w:t>
      </w:r>
    </w:p>
    <w:p>
      <w:r>
        <w:rPr>
          <w:sz w:val="22"/>
        </w:rPr>
        <w:t>Design a decision-making tool or protocol that helps people recognize and counteract cognitive biases when making important choices about health, finances, or education.</w:t>
      </w:r>
    </w:p>
    <w:p/>
    <w:p>
      <w:r>
        <w:rPr>
          <w:b/>
          <w:color w:val="1A4780"/>
          <w:sz w:val="36"/>
        </w:rPr>
        <w:t>THE SCENARIO</w:t>
      </w:r>
    </w:p>
    <w:p>
      <w:r>
        <w:rPr>
          <w:sz w:val="22"/>
        </w:rPr>
        <w:t>A hospital has noticed that doctors' diagnostic accuracy drops significantly during long shifts. Research shows cognitive biases like anchoring (fixating on the first diagnosis) and confirmation bias (only looking for evidence that supports the initial guess) are major contributors. Your team must design a decision-support tool that helps doctors maintain diagnostic accuracy even when cognitive load is high.</w:t>
      </w:r>
    </w:p>
    <w:p/>
    <w:p>
      <w:r>
        <w:rPr>
          <w:b/>
          <w:color w:val="1A4780"/>
          <w:sz w:val="36"/>
        </w:rPr>
        <w:t>ENGINEERING DESIGN THINKING</w:t>
      </w:r>
    </w:p>
    <w:p>
      <w:pPr>
        <w:pStyle w:val="ListBullet"/>
      </w:pPr>
      <w:r>
        <w:rPr>
          <w:sz w:val="22"/>
        </w:rPr>
        <w:t>What specific bias-interruption mechanisms does your tool include and how does each one work?</w:t>
      </w:r>
    </w:p>
    <w:p>
      <w:pPr>
        <w:pStyle w:val="ListBullet"/>
      </w:pPr>
      <w:r>
        <w:rPr>
          <w:sz w:val="22"/>
        </w:rPr>
        <w:t>How does your design account for the fact that doctors under high cognitive load resist complex protocols?</w:t>
      </w:r>
    </w:p>
    <w:p>
      <w:pPr>
        <w:pStyle w:val="ListBullet"/>
      </w:pPr>
      <w:r>
        <w:rPr>
          <w:sz w:val="22"/>
        </w:rPr>
        <w:t>What evidence from your model supports your design choices?</w:t>
      </w:r>
    </w:p>
    <w:p>
      <w:pPr>
        <w:pStyle w:val="ListBullet"/>
      </w:pPr>
      <w:r>
        <w:rPr>
          <w:sz w:val="22"/>
        </w:rPr>
        <w:t>How would you test whether your tool actually reduces diagnostic errors?</w:t>
      </w:r>
    </w:p>
    <w:p/>
    <w:p>
      <w:r>
        <w:rPr>
          <w:b/>
          <w:color w:val="1A4780"/>
          <w:sz w:val="36"/>
        </w:rPr>
        <w:t>MY DESIGN</w:t>
      </w:r>
    </w:p>
    <w:p>
      <w:r>
        <w:rPr>
          <w:sz w:val="20"/>
        </w:rPr>
        <w:t>Draw your design here:</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r>
          </w:p>
        </w:tc>
      </w:tr>
    </w:tbl>
    <w:p/>
    <w:p>
      <w:r>
        <w:rPr>
          <w:b/>
          <w:color w:val="1A4780"/>
          <w:sz w:val="36"/>
        </w:rPr>
        <w:t>EXPLAIN YOUR DESIGN</w:t>
      </w:r>
    </w:p>
    <w:p>
      <w:r>
        <w:rPr>
          <w:b/>
          <w:sz w:val="22"/>
        </w:rPr>
        <w:t>Why did you design it this way? Use scientific reasoning!</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