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G12L1-L01: Why Does Your Brain Lie to You?</w:t>
      </w:r>
    </w:p>
    <w:p>
      <w:pPr>
        <w:jc w:val="center"/>
      </w:pPr>
      <w:r>
        <w:rPr>
          <w:i/>
          <w:sz w:val="28"/>
        </w:rPr>
        <w:t>Modeling Cognitive Bias, Perception, and Decision-Making in the Brain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how cognitive biases affect decision accuracy based on sensory input clarity, prior experience strength, and cognitive load.</w:t>
      </w:r>
    </w:p>
    <w:p/>
    <w:p>
      <w:r>
        <w:rPr>
          <w:b/>
          <w:sz w:val="22"/>
        </w:rPr>
        <w:t xml:space="preserve">Disciplinary Core Idea: </w:t>
      </w:r>
      <w:r>
        <w:rPr>
          <w:i/>
          <w:sz w:val="22"/>
        </w:rPr>
        <w:t>LS1.A Structure and Function</w:t>
      </w:r>
    </w:p>
    <w:p>
      <w:r>
        <w:rPr>
          <w:sz w:val="22"/>
        </w:rPr>
        <w:t>The nervous system processes sensory information through hierarchical neural networks that use shortcuts (heuristics) to manage the enormous volume of incoming data, producing systematic biases.</w:t>
      </w:r>
    </w:p>
    <w:p/>
    <w:p>
      <w:r>
        <w:rPr>
          <w:b/>
          <w:sz w:val="22"/>
        </w:rPr>
        <w:t xml:space="preserve">Crosscutting Concept: </w:t>
      </w:r>
      <w:r>
        <w:rPr>
          <w:i/>
          <w:sz w:val="22"/>
        </w:rPr>
        <w:t>Cause and Effect</w:t>
      </w:r>
    </w:p>
    <w:p>
      <w:r>
        <w:rPr>
          <w:sz w:val="22"/>
        </w:rPr>
        <w:t>Students identify causal mechanisms linking sensory ambiguity, prior experience, and cognitive load to predictable increases in bias strength and decreases in decision accuracy.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neural information processing produces systematic cognitive biases under specific conditions</w:t>
      </w:r>
    </w:p>
    <w:p>
      <w:pPr>
        <w:pStyle w:val="ListBullet"/>
      </w:pPr>
      <w:r>
        <w:rPr>
          <w:sz w:val="22"/>
        </w:rPr>
        <w:t>Predict decision accuracy based on the interaction of sensory input quality, prior experience, and cognitive load</w:t>
      </w:r>
    </w:p>
    <w:p>
      <w:pPr>
        <w:pStyle w:val="ListBullet"/>
      </w:pPr>
      <w:r>
        <w:rPr>
          <w:sz w:val="22"/>
        </w:rPr>
        <w:t>Explain why cognitive biases are adaptive features of brain organization rather than random errors</w:t>
      </w:r>
    </w:p>
    <w:p/>
    <w:p>
      <w:r>
        <w:rPr>
          <w:b/>
          <w:sz w:val="22"/>
        </w:rPr>
        <w:t>Sample CAST-Style Questions:</w:t>
      </w:r>
    </w:p>
    <w:p>
      <w:r>
        <w:rPr>
          <w:b/>
          <w:sz w:val="20"/>
        </w:rPr>
        <w:t xml:space="preserve">Multiple Choice: </w:t>
      </w:r>
      <w:r>
        <w:rPr>
          <w:sz w:val="20"/>
        </w:rPr>
        <w:t>A student with strong prior beliefs about climate change reads an ambiguous news article about temperature data. Based on the cognitive bias model, what is the most likely outcome and why?</w:t>
      </w:r>
    </w:p>
    <w:p>
      <w:r>
        <w:rPr>
          <w:b/>
          <w:sz w:val="20"/>
        </w:rPr>
        <w:t xml:space="preserve">Constructed Response: </w:t>
      </w:r>
      <w:r>
        <w:rPr>
          <w:sz w:val="20"/>
        </w:rPr>
        <w:t>Using your model, explain why a tired doctor at the end of a 16-hour shift is more likely to misdiagnose a patient than the same doctor at the start of the shift. Reference at least three components from your model.</w:t>
      </w:r>
    </w:p>
    <w:p>
      <w:r>
        <w:br w:type="page"/>
      </w:r>
    </w:p>
    <w:p>
      <w:r>
        <w:rPr>
          <w:b/>
          <w:color w:val="0D1B2A"/>
          <w:sz w:val="48"/>
        </w:rPr>
        <w:t>2. Background Content Knowledge for Teachers</w:t>
      </w:r>
    </w:p>
    <w:p>
      <w:r>
        <w:rPr>
          <w:b/>
          <w:color w:val="1A4780"/>
          <w:sz w:val="36"/>
        </w:rPr>
        <w:t>Why Does Your Brain Lie to You? — Science Background</w:t>
      </w:r>
    </w:p>
    <w:p>
      <w:r>
        <w:rPr>
          <w:sz w:val="22"/>
        </w:rPr>
        <w:t>Every second, your brain processes approximately 11 million bits of sensory information, but your conscious mind can only handle about 50 bits per second. To bridge this enormous gap, the brain uses mental shortcuts called heuristics — fast, efficient rules of thumb that produce good-enough answers most of the time. But these same shortcuts create systematic errors called cognitive biases that affect every human being, regardless of intelligence or education.</w:t>
      </w:r>
    </w:p>
    <w:p/>
    <w:p>
      <w:r>
        <w:rPr>
          <w:b/>
          <w:color w:val="1A4780"/>
          <w:sz w:val="22"/>
        </w:rPr>
        <w:t xml:space="preserve">The Neuroscience of Heuristics: </w:t>
      </w:r>
    </w:p>
    <w:p>
      <w:r>
        <w:rPr>
          <w:sz w:val="22"/>
        </w:rPr>
        <w:t>Daniel Kahneman's Nobel Prize-winning research identified two systems of thinking: System 1 (fast, automatic, intuitive) and System 2 (slow, deliberate, analytical). System 1 handles 95% of daily decisions using heuristics, while System 2 activates for complex problems. Cognitive biases arise when System 1 processes situations that actually require System 2 analysis — the brain takes a shortcut when it should slow down.</w:t>
      </w:r>
    </w:p>
    <w:p/>
    <w:p>
      <w:r>
        <w:rPr>
          <w:b/>
          <w:color w:val="1A4780"/>
          <w:sz w:val="22"/>
        </w:rPr>
        <w:t xml:space="preserve">Confirmation Bias in Science: </w:t>
      </w:r>
    </w:p>
    <w:p>
      <w:r>
        <w:rPr>
          <w:sz w:val="22"/>
        </w:rPr>
        <w:t>Confirmation bias is particularly dangerous in scientific thinking because it causes researchers to unconsciously design experiments that confirm their hypotheses, selectively notice supporting evidence, and discount contradictory results. Studies show that even peer review is affected — reviewers rate papers more favorably when conclusions align with their existing beliefs. This is why double-blind studies and pre-registered hypotheses are critical safeguards.</w:t>
      </w:r>
    </w:p>
    <w:p/>
    <w:p>
      <w:r>
        <w:rPr>
          <w:b/>
          <w:color w:val="1A4780"/>
          <w:sz w:val="22"/>
        </w:rPr>
        <w:t xml:space="preserve">The Adaptive Value of Bias: </w:t>
      </w:r>
    </w:p>
    <w:p>
      <w:r>
        <w:rPr>
          <w:sz w:val="22"/>
        </w:rPr>
        <w:t>Cognitive biases aren't bugs — they're features. In evolutionary terms, the cost of a false positive (seeing a predator that isn't there) is much lower than a false negative (missing a real predator). The brain evolved to be paranoid, pattern-seeking, and quick rather than accurate. In modern environments, these same adaptations cause us to see patterns in random data, jump to conclusions, and resist changing our minds even when evidence demands it.</w:t>
      </w:r>
    </w:p>
    <w:p/>
    <w:p>
      <w:r>
        <w:rPr>
          <w:b/>
          <w:color w:val="1A4780"/>
          <w:sz w:val="22"/>
        </w:rPr>
        <w:t xml:space="preserve">Cognitive Load and Decision Quality: </w:t>
      </w:r>
    </w:p>
    <w:p>
      <w:r>
        <w:rPr>
          <w:sz w:val="22"/>
        </w:rPr>
        <w:t>Research consistently shows that decision quality degrades under high cognitive load. When working memory is taxed — by stress, fatigue, multitasking, or information overload — the brain shifts almost entirely to System 1 processing. This means more reliance on heuristics, stronger biases, and worse decisions. This has critical implications for high-stakes environments like hospitals, courtrooms, and air traffic control.</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sensory input, prior experience, cognitive load, bias strength, and decision accuracy as the key components of the cognitive bias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sensory ambiguity and strong prior experience increase bias strength, that cognitive load amplifies all biases, and that bias strength inversely affects decision accuracy.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interaction of input clarity, experience, and cognitive load determines the strength of cognitive biases and the accuracy of decisions.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clear evidence, confirmation bias, and cognitive overload scenarios to test predictions about when and why the brain produces systematic errors.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emotional state, social pressure, or metacognition to explore how real-world factors modify the basic bias model and test bias-reduction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Why Does Your Brain Lie to You?</w:t>
            </w:r>
          </w:p>
        </w:tc>
      </w:tr>
      <w:tr>
        <w:tc>
          <w:tcPr>
            <w:tcW w:type="dxa" w:w="5256"/>
            <w:shd w:fill="E8F4F8"/>
          </w:tcPr>
          <w:p>
            <w:r>
              <w:rPr>
                <w:b/>
                <w:sz w:val="18"/>
              </w:rPr>
              <w:t>What to Say:</w:t>
            </w:r>
          </w:p>
        </w:tc>
        <w:tc>
          <w:tcPr>
            <w:tcW w:type="dxa" w:w="5256"/>
          </w:tcPr>
          <w:p>
            <w:r>
              <w:rPr>
                <w:sz w:val="18"/>
              </w:rPr>
              <w:t>Today we're investigating something that affects every single one of you. Modeling Cognitive Bias.</w:t>
            </w:r>
          </w:p>
        </w:tc>
      </w:tr>
      <w:tr>
        <w:tc>
          <w:tcPr>
            <w:tcW w:type="dxa" w:w="5256"/>
            <w:shd w:fill="E8F4F8"/>
          </w:tcPr>
          <w:p>
            <w:r>
              <w:rPr>
                <w:b/>
                <w:sz w:val="18"/>
              </w:rPr>
              <w:t>What to Do/Watch For:</w:t>
            </w:r>
          </w:p>
        </w:tc>
        <w:tc>
          <w:tcPr>
            <w:tcW w:type="dxa" w:w="5256"/>
          </w:tcPr>
          <w:p>
            <w:r>
              <w:rPr>
                <w:sz w:val="18"/>
              </w:rPr>
              <w:t>Show cover image. Ask: What do you already know about this topic?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w:t>
            </w:r>
          </w:p>
        </w:tc>
      </w:tr>
      <w:tr>
        <w:tc>
          <w:tcPr>
            <w:tcW w:type="dxa" w:w="5256"/>
            <w:shd w:fill="E8F4F8"/>
          </w:tcPr>
          <w:p>
            <w:r>
              <w:rPr>
                <w:b/>
                <w:sz w:val="18"/>
              </w:rPr>
              <w:t>What to Do/Watch For:</w:t>
            </w:r>
          </w:p>
        </w:tc>
        <w:tc>
          <w:tcPr>
            <w:tcW w:type="dxa" w:w="5256"/>
          </w:tcPr>
          <w:p>
            <w:r>
              <w:rPr>
                <w:sz w:val="18"/>
              </w:rPr>
              <w:t>Have students read objectives aloud. Pre-teach vocabulary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related to Why Does Your Brain Lie to You?</w:t>
            </w:r>
          </w:p>
        </w:tc>
      </w:tr>
      <w:tr>
        <w:tc>
          <w:tcPr>
            <w:tcW w:type="dxa" w:w="5256"/>
            <w:shd w:fill="E8F4F8"/>
          </w:tcPr>
          <w:p>
            <w:r>
              <w:rPr>
                <w:b/>
                <w:sz w:val="18"/>
              </w:rPr>
              <w:t>What to Say:</w:t>
            </w:r>
          </w:p>
        </w:tc>
        <w:tc>
          <w:tcPr>
            <w:tcW w:type="dxa" w:w="5256"/>
          </w:tcPr>
          <w:p>
            <w:r>
              <w:rPr>
                <w:sz w:val="18"/>
              </w:rPr>
              <w:t>This is our driving question. By the end of class, you'll be able to answer it with evidence from your model.</w:t>
            </w:r>
          </w:p>
        </w:tc>
      </w:tr>
      <w:tr>
        <w:tc>
          <w:tcPr>
            <w:tcW w:type="dxa" w:w="5256"/>
            <w:shd w:fill="E8F4F8"/>
          </w:tcPr>
          <w:p>
            <w:r>
              <w:rPr>
                <w:b/>
                <w:sz w:val="18"/>
              </w:rPr>
              <w:t>What to Do/Watch For:</w:t>
            </w:r>
          </w:p>
        </w:tc>
        <w:tc>
          <w:tcPr>
            <w:tcW w:type="dxa" w:w="5256"/>
          </w:tcPr>
          <w:p>
            <w:r>
              <w:rPr>
                <w:sz w:val="18"/>
              </w:rPr>
              <w:t>Quick-write: Students write their initial hypothesis.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computational model to investigate this system. Here are our five steps.</w:t>
            </w:r>
          </w:p>
        </w:tc>
      </w:tr>
      <w:tr>
        <w:tc>
          <w:tcPr>
            <w:tcW w:type="dxa" w:w="5256"/>
            <w:shd w:fill="E8F4F8"/>
          </w:tcPr>
          <w:p>
            <w:r>
              <w:rPr>
                <w:b/>
                <w:sz w:val="18"/>
              </w:rPr>
              <w:t>What to Do/Watch For:</w:t>
            </w:r>
          </w:p>
        </w:tc>
        <w:tc>
          <w:tcPr>
            <w:tcW w:type="dxa" w:w="5256"/>
          </w:tcPr>
          <w:p>
            <w:r>
              <w:rPr>
                <w:sz w:val="18"/>
              </w:rPr>
              <w:t>Preview each LEVER step. Emphasize that modeling reveals hidden patterns.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w:t>
            </w:r>
          </w:p>
        </w:tc>
      </w:tr>
      <w:tr>
        <w:tc>
          <w:tcPr>
            <w:tcW w:type="dxa" w:w="5256"/>
            <w:shd w:fill="E8F4F8"/>
          </w:tcPr>
          <w:p>
            <w:r>
              <w:rPr>
                <w:b/>
                <w:sz w:val="18"/>
              </w:rPr>
              <w:t>What to Say:</w:t>
            </w:r>
          </w:p>
        </w:tc>
        <w:tc>
          <w:tcPr>
            <w:tcW w:type="dxa" w:w="5256"/>
          </w:tcPr>
          <w:p>
            <w:r>
              <w:rPr>
                <w:sz w:val="18"/>
              </w:rPr>
              <w:t>What are the key parts of this system? Which ones come from outside, and which respond inside?</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Prior Experience is very strong and Sensory Input is weak, what happens to Bias Strength?</w:t>
            </w:r>
          </w:p>
        </w:tc>
      </w:tr>
      <w:tr>
        <w:tc>
          <w:tcPr>
            <w:tcW w:type="dxa" w:w="5256"/>
            <w:shd w:fill="E8F4F8"/>
          </w:tcPr>
          <w:p>
            <w:r>
              <w:rPr>
                <w:b/>
                <w:sz w:val="18"/>
              </w:rPr>
              <w:t>What to Do/Watch For:</w:t>
            </w:r>
          </w:p>
        </w:tc>
        <w:tc>
          <w:tcPr>
            <w:tcW w:type="dxa" w:w="5256"/>
          </w:tcPr>
          <w:p>
            <w:r>
              <w:rPr>
                <w:sz w:val="18"/>
              </w:rPr>
              <w:t>Students draw arrows showing +/- relationships. Discuss feedback loops if present.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graphs</w:t>
            </w:r>
          </w:p>
        </w:tc>
      </w:tr>
      <w:tr>
        <w:tc>
          <w:tcPr>
            <w:tcW w:type="dxa" w:w="5256"/>
            <w:shd w:fill="E8F4F8"/>
          </w:tcPr>
          <w:p>
            <w:r>
              <w:rPr>
                <w:b/>
                <w:sz w:val="18"/>
              </w:rPr>
              <w:t>What to Say:</w:t>
            </w:r>
          </w:p>
        </w:tc>
        <w:tc>
          <w:tcPr>
            <w:tcW w:type="dxa" w:w="5256"/>
          </w:tcPr>
          <w:p>
            <w:r>
              <w:rPr>
                <w:sz w:val="18"/>
              </w:rPr>
              <w:t>Now let's test our model. Run each scenario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w:t>
            </w:r>
          </w:p>
        </w:tc>
      </w:tr>
      <w:tr>
        <w:tc>
          <w:tcPr>
            <w:tcW w:type="dxa" w:w="5256"/>
            <w:shd w:fill="E8F4F8"/>
          </w:tcPr>
          <w:p>
            <w:r>
              <w:rPr>
                <w:b/>
                <w:sz w:val="18"/>
              </w:rPr>
              <w:t>What to Say:</w:t>
            </w:r>
          </w:p>
        </w:tc>
        <w:tc>
          <w:tcPr>
            <w:tcW w:type="dxa" w:w="5256"/>
          </w:tcPr>
          <w:p>
            <w:r>
              <w:rPr>
                <w:sz w:val="18"/>
              </w:rPr>
              <w:t>So what did our model reveal? Your brain lies because it's optimized for speed, not accuracy....</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Bias-Aware Decision Tool</w:t>
            </w:r>
          </w:p>
        </w:tc>
      </w:tr>
      <w:tr>
        <w:tc>
          <w:tcPr>
            <w:tcW w:type="dxa" w:w="5256"/>
            <w:shd w:fill="E8F4F8"/>
          </w:tcPr>
          <w:p>
            <w:r>
              <w:rPr>
                <w:b/>
                <w:sz w:val="18"/>
              </w:rPr>
              <w:t>What to Say:</w:t>
            </w:r>
          </w:p>
        </w:tc>
        <w:tc>
          <w:tcPr>
            <w:tcW w:type="dxa" w:w="5256"/>
          </w:tcPr>
          <w:p>
            <w:r>
              <w:rPr>
                <w:sz w:val="18"/>
              </w:rPr>
              <w:t>Now apply what you've learned. Design a decision-support tool that helps doctors maintain diagnostic accuracy....</w:t>
            </w:r>
          </w:p>
        </w:tc>
      </w:tr>
      <w:tr>
        <w:tc>
          <w:tcPr>
            <w:tcW w:type="dxa" w:w="5256"/>
            <w:shd w:fill="E8F4F8"/>
          </w:tcPr>
          <w:p>
            <w:r>
              <w:rPr>
                <w:b/>
                <w:sz w:val="18"/>
              </w:rPr>
              <w:t>What to Do/Watch For:</w:t>
            </w:r>
          </w:p>
        </w:tc>
        <w:tc>
          <w:tcPr>
            <w:tcW w:type="dxa" w:w="5256"/>
          </w:tcPr>
          <w:p>
            <w:r>
              <w:rPr>
                <w:sz w:val="18"/>
              </w:rPr>
              <w:t>Groups design solutions using model data.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Sensory Input</w:t>
            </w:r>
          </w:p>
        </w:tc>
        <w:tc>
          <w:tcPr>
            <w:tcW w:type="dxa" w:w="5256"/>
          </w:tcPr>
          <w:p>
            <w:r>
              <w:rPr>
                <w:sz w:val="20"/>
              </w:rPr>
              <w:t>Cognitive Load</w:t>
            </w:r>
          </w:p>
        </w:tc>
      </w:tr>
      <w:tr>
        <w:tc>
          <w:tcPr>
            <w:tcW w:type="dxa" w:w="5256"/>
          </w:tcPr>
          <w:p>
            <w:r>
              <w:rPr>
                <w:sz w:val="20"/>
              </w:rPr>
              <w:t>Prior Experience</w:t>
            </w:r>
          </w:p>
        </w:tc>
        <w:tc>
          <w:tcPr>
            <w:tcW w:type="dxa" w:w="5256"/>
          </w:tcPr>
          <w:p>
            <w:r>
              <w:rPr>
                <w:sz w:val="20"/>
              </w:rPr>
              <w:t>Bias Strength</w:t>
            </w:r>
          </w:p>
        </w:tc>
      </w:tr>
      <w:tr>
        <w:tc>
          <w:tcPr>
            <w:tcW w:type="dxa" w:w="5256"/>
          </w:tcPr>
          <w:p>
            <w:r>
              <w:rPr>
                <w:sz w:val="20"/>
              </w:rPr>
            </w:r>
          </w:p>
        </w:tc>
        <w:tc>
          <w:tcPr>
            <w:tcW w:type="dxa" w:w="5256"/>
          </w:tcPr>
          <w:p>
            <w:r>
              <w:rPr>
                <w:sz w:val="20"/>
              </w:rPr>
              <w:t>Decision Accuracy</w:t>
            </w:r>
          </w:p>
        </w:tc>
      </w:tr>
    </w:tbl>
    <w:p/>
    <w:p>
      <w:r>
        <w:rPr>
          <w:b/>
          <w:sz w:val="20"/>
        </w:rPr>
        <w:t xml:space="preserve">Expected student reasoning: </w:t>
      </w:r>
      <w:r>
        <w:rPr>
          <w:sz w:val="20"/>
        </w:rPr>
        <w:t>Sensory Input and Prior Experience are external components because they represent inputs that exist before the cognitive process begins — one comes from the environment and the other from stored memory. Cognitive Load, Bias Strength, and Decision Accuracy are internal because they are emergent properties of the brain's processing that result from how external inputs interact within the neural system.</w:t>
      </w:r>
    </w:p>
    <w:p/>
    <w:p>
      <w:r>
        <w:rPr>
          <w:b/>
          <w:color w:val="1A4780"/>
          <w:sz w:val="36"/>
        </w:rPr>
        <w:t>Relationships</w:t>
      </w:r>
    </w:p>
    <w:p>
      <w:r>
        <w:rPr>
          <w:b/>
          <w:sz w:val="22"/>
        </w:rPr>
        <w:t xml:space="preserve">Sensory Input to Bias Strength = </w:t>
      </w:r>
      <w:r>
        <w:rPr>
          <w:b/>
          <w:color w:val="DC143C"/>
          <w:sz w:val="22"/>
        </w:rPr>
        <w:t>NEGATIVE (-)</w:t>
      </w:r>
    </w:p>
    <w:p>
      <w:r>
        <w:rPr>
          <w:i/>
          <w:sz w:val="20"/>
        </w:rPr>
        <w:t xml:space="preserve">Expected reasoning: </w:t>
      </w:r>
      <w:r>
        <w:rPr>
          <w:sz w:val="20"/>
        </w:rPr>
        <w:t>"When sensory input is clear and unambiguous, the brain has less need for shortcuts, so bias strength decreases. When input is weak or ambiguous, the brain fills gaps with assumptions, increasing bias."</w:t>
      </w:r>
    </w:p>
    <w:p>
      <w:r>
        <w:rPr>
          <w:b/>
          <w:sz w:val="22"/>
        </w:rPr>
        <w:t xml:space="preserve">Prior Experience to Bias Strength = </w:t>
      </w:r>
      <w:r>
        <w:rPr>
          <w:b/>
          <w:color w:val="228B22"/>
          <w:sz w:val="22"/>
        </w:rPr>
        <w:t>POSITIVE (+)</w:t>
      </w:r>
    </w:p>
    <w:p>
      <w:r>
        <w:rPr>
          <w:i/>
          <w:sz w:val="20"/>
        </w:rPr>
        <w:t xml:space="preserve">Expected reasoning: </w:t>
      </w:r>
      <w:r>
        <w:rPr>
          <w:sz w:val="20"/>
        </w:rPr>
        <w:t>"Stronger prior experience creates stronger expectations, which increase bias strength. The brain interprets new information through the lens of what it already believes."</w:t>
      </w:r>
    </w:p>
    <w:p>
      <w:r>
        <w:rPr>
          <w:b/>
          <w:sz w:val="22"/>
        </w:rPr>
        <w:t xml:space="preserve">Cognitive Load to Bias Strength = </w:t>
      </w:r>
      <w:r>
        <w:rPr>
          <w:b/>
          <w:color w:val="228B22"/>
          <w:sz w:val="22"/>
        </w:rPr>
        <w:t>POSITIVE (+)</w:t>
      </w:r>
    </w:p>
    <w:p>
      <w:r>
        <w:rPr>
          <w:i/>
          <w:sz w:val="20"/>
        </w:rPr>
        <w:t xml:space="preserve">Expected reasoning: </w:t>
      </w:r>
      <w:r>
        <w:rPr>
          <w:sz w:val="20"/>
        </w:rPr>
        <w:t>"Higher cognitive load forces the brain to rely more on quick heuristics rather than careful analysis, amplifying all cognitive biases."</w:t>
      </w:r>
    </w:p>
    <w:p>
      <w:r>
        <w:rPr>
          <w:b/>
          <w:sz w:val="22"/>
        </w:rPr>
        <w:t xml:space="preserve">Bias Strength to Decision Accuracy = </w:t>
      </w:r>
      <w:r>
        <w:rPr>
          <w:b/>
          <w:color w:val="DC143C"/>
          <w:sz w:val="22"/>
        </w:rPr>
        <w:t>NEGATIVE (-)</w:t>
      </w:r>
    </w:p>
    <w:p>
      <w:r>
        <w:rPr>
          <w:i/>
          <w:sz w:val="20"/>
        </w:rPr>
        <w:t xml:space="preserve">Expected reasoning: </w:t>
      </w:r>
      <w:r>
        <w:rPr>
          <w:sz w:val="20"/>
        </w:rPr>
        <w:t>"As bias strength increases, the gap between perception and reality widens, directly reducing decision accuracy."</w:t>
      </w:r>
    </w:p>
    <w:p/>
    <w:p>
      <w:r>
        <w:rPr>
          <w:b/>
          <w:color w:val="1A4780"/>
          <w:sz w:val="36"/>
        </w:rPr>
        <w:t>Simulation Observations</w:t>
      </w:r>
    </w:p>
    <w:p>
      <w:r>
        <w:rPr>
          <w:b/>
          <w:color w:val="1A4780"/>
          <w:sz w:val="22"/>
        </w:rPr>
        <w:t>Clear Evidence Scenario</w:t>
      </w:r>
    </w:p>
    <w:p>
      <w:r>
        <w:rPr>
          <w:sz w:val="20"/>
        </w:rPr>
        <w:t>With high Sensory Input, low Prior Experience, and low Cognitive Load, the model shows minimal Bias Strength and high Decision Accuracy. The brain has strong data, few preconceptions to distort it, and plenty of processing capacity — ideal conditions for accurate perception and judgment.</w:t>
      </w:r>
    </w:p>
    <w:p/>
    <w:p>
      <w:r>
        <w:rPr>
          <w:b/>
          <w:color w:val="1A4780"/>
          <w:sz w:val="22"/>
        </w:rPr>
        <w:t>Cognitive Overload Scenario</w:t>
      </w:r>
    </w:p>
    <w:p>
      <w:r>
        <w:rPr>
          <w:sz w:val="20"/>
        </w:rPr>
        <w:t>With maximum Cognitive Load, even moderate Sensory Input and Prior Experience produce dramatically increased Bias Strength and decreased Decision Accuracy. The overloaded brain shifts entirely to heuristic processing, amplifying every bias. This explains why critical errors increase during high-stress, high-workload situations.</w:t>
      </w:r>
    </w:p>
    <w:p/>
    <w:p>
      <w:r>
        <w:rPr>
          <w:b/>
          <w:color w:val="1A4780"/>
          <w:sz w:val="36"/>
        </w:rPr>
        <w:t>Reflection Question Exemplars</w:t>
      </w:r>
    </w:p>
    <w:p>
      <w:r>
        <w:rPr>
          <w:b/>
          <w:sz w:val="22"/>
        </w:rPr>
        <w:t>Q: Can smart people be more biased than average?</w:t>
      </w:r>
    </w:p>
    <w:p>
      <w:r>
        <w:rPr>
          <w:sz w:val="20"/>
        </w:rPr>
        <w:t>Yes, and our model explains why. Intelligence increases Prior Experience and the sophistication of pattern-matching, but it doesn't reduce the fundamental heuristic processing that produces bias. In fact, research shows that more intelligent people are better at constructing convincing rationalizations for their biased conclusions — they use their cognitive abilities to defend their biases rather than question them. The model shows that Prior Experience strength is a stronger driver of bias than any other variable.</w:t>
      </w:r>
    </w:p>
    <w:p/>
    <w:p>
      <w:r>
        <w:rPr>
          <w:b/>
          <w:sz w:val="22"/>
        </w:rPr>
        <w:t>Q: How does this apply to scientific thinking?</w:t>
      </w:r>
    </w:p>
    <w:p>
      <w:r>
        <w:rPr>
          <w:sz w:val="20"/>
        </w:rPr>
        <w:t>Science is specifically designed to counteract cognitive biases. Double-blind experiments prevent confirmation bias, peer review provides external checks, and replication requirements catch false positives. Our model shows that the most dangerous condition for bias is strong prior experience + ambiguous data + high cognitive load — exactly the situation a researcher faces when they've spent years on a hypothesis and encounter unclear results. The scientific method doesn't eliminate bias; it creates institutional safeguards against it.</w:t>
      </w:r>
    </w:p>
    <w:p/>
    <w:p>
      <w:r>
        <w:br w:type="page"/>
      </w:r>
    </w:p>
    <w:p>
      <w:r>
        <w:rPr>
          <w:b/>
          <w:color w:val="0D1B2A"/>
          <w:sz w:val="48"/>
        </w:rPr>
        <w:t>6. STEM Challenge: Teacher Guidance</w:t>
      </w:r>
    </w:p>
    <w:p>
      <w:r>
        <w:rPr>
          <w:b/>
          <w:color w:val="1A4780"/>
          <w:sz w:val="36"/>
        </w:rPr>
        <w:t>How to Introduce</w:t>
      </w:r>
    </w:p>
    <w:p>
      <w:r>
        <w:rPr>
          <w:sz w:val="22"/>
        </w:rPr>
        <w:t>Present the challenge: A hospital needs your team to design a decision-support tool that helps doctors recognize and counteract cognitive biases during long shifts. Use your model data to identify the most dangerous bias conditions and design interventions that reduce diagnostic errors.</w:t>
      </w:r>
    </w:p>
    <w:p/>
    <w:p>
      <w:r>
        <w:rPr>
          <w:b/>
          <w:color w:val="1A4780"/>
          <w:sz w:val="36"/>
        </w:rPr>
        <w:t>Key Scientific Concepts</w:t>
      </w:r>
    </w:p>
    <w:p>
      <w:r>
        <w:rPr>
          <w:b/>
          <w:sz w:val="22"/>
        </w:rPr>
        <w:t xml:space="preserve">Anchoring Bias in Medicine </w:t>
      </w:r>
      <w:r>
        <w:rPr>
          <w:sz w:val="22"/>
        </w:rPr>
        <w:t>Doctors tend to fixate on the first diagnosis they consider, then unconsciously seek confirming evidence. Studies show that initial diagnostic impressions are correct only 70-80% of the time, but doctors often fail to generate alternative diagnoses once anchored.</w:t>
      </w:r>
    </w:p>
    <w:p>
      <w:r>
        <w:rPr>
          <w:b/>
          <w:sz w:val="22"/>
        </w:rPr>
        <w:t xml:space="preserve">Debiasing Techniques </w:t>
      </w:r>
      <w:r>
        <w:rPr>
          <w:sz w:val="22"/>
        </w:rPr>
        <w:t>Research-backed strategies for reducing bias include: forcing consideration of alternatives (What else could this be?), using structured checklists, taking cognitive breaks, and seeking outside perspectives. No technique eliminates bias completely, but combinations can significantly reduce errors.</w:t>
      </w:r>
    </w:p>
    <w:p>
      <w:r>
        <w:rPr>
          <w:b/>
          <w:sz w:val="22"/>
        </w:rPr>
        <w:t xml:space="preserve">Human Factors Engineering </w:t>
      </w:r>
      <w:r>
        <w:rPr>
          <w:sz w:val="22"/>
        </w:rPr>
        <w:t>The design of tools and environments to work with human cognitive limitations rather than against them. In healthcare, this includes standardized handoff protocols, decision-support algorithms, and fatigue management systems.</w:t>
      </w:r>
    </w:p>
    <w:p/>
    <w:p>
      <w:r>
        <w:rPr>
          <w:b/>
          <w:color w:val="1A4780"/>
          <w:sz w:val="36"/>
        </w:rPr>
        <w:t>Evaluating Student Designs</w:t>
      </w:r>
    </w:p>
    <w:p>
      <w:r>
        <w:rPr>
          <w:b/>
          <w:sz w:val="22"/>
        </w:rPr>
        <w:t xml:space="preserve">Expert (4) </w:t>
      </w:r>
      <w:r>
        <w:rPr>
          <w:sz w:val="22"/>
        </w:rPr>
        <w:t>Design identifies specific biases, includes evidence-based debiasing mechanisms, accounts for cognitive load constraints, and cites model data to justify design choices</w:t>
      </w:r>
    </w:p>
    <w:p>
      <w:r>
        <w:rPr>
          <w:b/>
          <w:sz w:val="22"/>
        </w:rPr>
        <w:t xml:space="preserve">Proficient (3) </w:t>
      </w:r>
      <w:r>
        <w:rPr>
          <w:sz w:val="22"/>
        </w:rPr>
        <w:t>Design addresses major biases with reasonable interventions and some reference to model evidence</w:t>
      </w:r>
    </w:p>
    <w:p>
      <w:r>
        <w:rPr>
          <w:b/>
          <w:sz w:val="22"/>
        </w:rPr>
        <w:t xml:space="preserve">Developing (2) </w:t>
      </w:r>
      <w:r>
        <w:rPr>
          <w:sz w:val="22"/>
        </w:rPr>
        <w:t>Design identifies some biases but interventions are vague or not connected to model data</w:t>
      </w:r>
    </w:p>
    <w:p>
      <w:r>
        <w:rPr>
          <w:b/>
          <w:sz w:val="22"/>
        </w:rPr>
        <w:t xml:space="preserve">Beginning (1) </w:t>
      </w:r>
      <w:r>
        <w:rPr>
          <w:sz w:val="22"/>
        </w:rPr>
        <w:t>Design is incomplete or does not connect cognitive bias concepts to the decision tool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reference chart of common cognitive biases with everyday examples students can relate to</w:t>
      </w:r>
    </w:p>
    <w:p>
      <w:pPr>
        <w:pStyle w:val="ListBullet"/>
      </w:pPr>
      <w:r>
        <w:rPr>
          <w:sz w:val="22"/>
        </w:rPr>
        <w:t>Use a simplified flowchart showing: Input -&gt; Brain Processing -&gt; Output, with bias as a filter in the middle</w:t>
      </w:r>
    </w:p>
    <w:p>
      <w:pPr>
        <w:pStyle w:val="ListBullet"/>
      </w:pPr>
      <w:r>
        <w:rPr>
          <w:sz w:val="22"/>
        </w:rPr>
        <w:t>Sentence frames: 'When ___ increases, bias strength ___ because the brain ___'</w:t>
      </w:r>
    </w:p>
    <w:p/>
    <w:p>
      <w:r>
        <w:rPr>
          <w:b/>
          <w:color w:val="1A4780"/>
          <w:sz w:val="36"/>
        </w:rPr>
        <w:t>For Advanced Learners</w:t>
      </w:r>
    </w:p>
    <w:p>
      <w:pPr>
        <w:pStyle w:val="ListBullet"/>
      </w:pPr>
      <w:r>
        <w:rPr>
          <w:sz w:val="22"/>
        </w:rPr>
        <w:t>Research how artificial intelligence systems can develop their own form of bias through training data and compare AI bias to human cognitive bias</w:t>
      </w:r>
    </w:p>
    <w:p>
      <w:pPr>
        <w:pStyle w:val="ListBullet"/>
      </w:pPr>
      <w:r>
        <w:rPr>
          <w:sz w:val="22"/>
        </w:rPr>
        <w:t>Investigate how cognitive biases affect jury decision-making in criminal trials and what safeguards exist</w:t>
      </w:r>
    </w:p>
    <w:p>
      <w:pPr>
        <w:pStyle w:val="ListBullet"/>
      </w:pPr>
      <w:r>
        <w:rPr>
          <w:sz w:val="22"/>
        </w:rPr>
        <w:t>Design an experiment to measure confirmation bias in your classmates using ambiguous images or news headlines</w:t>
      </w:r>
    </w:p>
    <w:p/>
    <w:p>
      <w:r>
        <w:rPr>
          <w:b/>
          <w:color w:val="1A4780"/>
          <w:sz w:val="36"/>
        </w:rPr>
        <w:t>Cross-Curricular Connections</w:t>
      </w:r>
    </w:p>
    <w:p>
      <w:r>
        <w:rPr>
          <w:b/>
          <w:sz w:val="22"/>
        </w:rPr>
        <w:t xml:space="preserve">Math </w:t>
      </w:r>
      <w:r>
        <w:rPr>
          <w:sz w:val="22"/>
        </w:rPr>
        <w:t>Calculate the probability of diagnostic error as a function of bias strength using a simple Bayesian model — how does prior probability affect the interpretation of test results?</w:t>
      </w:r>
    </w:p>
    <w:p>
      <w:r>
        <w:rPr>
          <w:b/>
          <w:sz w:val="22"/>
        </w:rPr>
        <w:t xml:space="preserve">ELA </w:t>
      </w:r>
      <w:r>
        <w:rPr>
          <w:sz w:val="22"/>
        </w:rPr>
        <w:t>Analyze how political advertisements and news media exploit cognitive biases like anchoring, framing, and confirmation bias to influence public opinion</w:t>
      </w:r>
    </w:p>
    <w:p>
      <w:r>
        <w:rPr>
          <w:b/>
          <w:sz w:val="22"/>
        </w:rPr>
        <w:t xml:space="preserve">Psychology </w:t>
      </w:r>
      <w:r>
        <w:rPr>
          <w:sz w:val="22"/>
        </w:rPr>
        <w:t>Research Kahneman and Tversky's prospect theory and explain how loss aversion — a cognitive bias — affects economic decision-making at personal and national scales</w:t>
      </w:r>
    </w:p>
    <w:p>
      <w:r>
        <w:br w:type="page"/>
      </w:r>
    </w:p>
    <w:p>
      <w:r>
        <w:rPr>
          <w:b/>
          <w:color w:val="0D1B2A"/>
          <w:sz w:val="48"/>
        </w:rPr>
        <w:t>8. Common Misconceptions &amp; How to Address Them</w:t>
      </w:r>
    </w:p>
    <w:p>
      <w:r>
        <w:rPr>
          <w:b/>
          <w:color w:val="DC143C"/>
          <w:sz w:val="22"/>
        </w:rPr>
        <w:t xml:space="preserve">Misconception: </w:t>
      </w:r>
      <w:r>
        <w:rPr>
          <w:sz w:val="22"/>
        </w:rPr>
        <w:t>Smart people don't have cognitive biases</w:t>
      </w:r>
    </w:p>
    <w:p>
      <w:r>
        <w:rPr>
          <w:b/>
          <w:sz w:val="20"/>
        </w:rPr>
        <w:t xml:space="preserve">Reality: </w:t>
      </w:r>
      <w:r>
        <w:rPr>
          <w:sz w:val="20"/>
        </w:rPr>
        <w:t>Intelligence does not protect against cognitive biases and may actually make some biases worse. Research shows that higher-IQ individuals are better at rationalizing biased conclusions, not at avoiding them. Cognitive biases are features of neural architecture shared by all human brains, not deficits of intelligence.</w:t>
      </w:r>
    </w:p>
    <w:p>
      <w:r>
        <w:rPr>
          <w:i/>
          <w:sz w:val="20"/>
        </w:rPr>
        <w:t xml:space="preserve">How to respond: </w:t>
      </w:r>
      <w:r>
        <w:rPr>
          <w:sz w:val="20"/>
        </w:rPr>
        <w:t>Show optical illusions that fool everyone regardless of intelligence. Ask: If your visual system can be tricked, why would your reasoning system be immune?</w:t>
      </w:r>
    </w:p>
    <w:p/>
    <w:p>
      <w:r>
        <w:rPr>
          <w:b/>
          <w:color w:val="DC143C"/>
          <w:sz w:val="22"/>
        </w:rPr>
        <w:t xml:space="preserve">Misconception: </w:t>
      </w:r>
      <w:r>
        <w:rPr>
          <w:sz w:val="22"/>
        </w:rPr>
        <w:t>If you know about a bias, you can just choose not to be biased</w:t>
      </w:r>
    </w:p>
    <w:p>
      <w:r>
        <w:rPr>
          <w:b/>
          <w:sz w:val="20"/>
        </w:rPr>
        <w:t xml:space="preserve">Reality: </w:t>
      </w:r>
      <w:r>
        <w:rPr>
          <w:sz w:val="20"/>
        </w:rPr>
        <w:t>Awareness of bias is necessary but not sufficient to eliminate it. Studies show that simply telling people about biases has minimal effect on their actual decision-making. Biases operate below conscious awareness in System 1 processing. Effective debiasing requires structural interventions — checklists, alternative generation, external review — not just willpower.</w:t>
      </w:r>
    </w:p>
    <w:p>
      <w:r>
        <w:rPr>
          <w:i/>
          <w:sz w:val="20"/>
        </w:rPr>
        <w:t xml:space="preserve">How to respond: </w:t>
      </w:r>
      <w:r>
        <w:rPr>
          <w:sz w:val="20"/>
        </w:rPr>
        <w:t>Demonstrate: Tell students about the anchoring bias, then immediately give them an anchoring task. Most will still be anchored despite knowing about the bias.</w:t>
      </w:r>
    </w:p>
    <w:p/>
    <w:p>
      <w:r>
        <w:rPr>
          <w:b/>
          <w:color w:val="DC143C"/>
          <w:sz w:val="22"/>
        </w:rPr>
        <w:t xml:space="preserve">Misconception: </w:t>
      </w:r>
      <w:r>
        <w:rPr>
          <w:sz w:val="22"/>
        </w:rPr>
        <w:t>Cognitive biases are always bad</w:t>
      </w:r>
    </w:p>
    <w:p>
      <w:r>
        <w:rPr>
          <w:b/>
          <w:sz w:val="20"/>
        </w:rPr>
        <w:t xml:space="preserve">Reality: </w:t>
      </w:r>
      <w:r>
        <w:rPr>
          <w:sz w:val="20"/>
        </w:rPr>
        <w:t>Cognitive biases are the result of heuristics that work correctly the vast majority of the time. Pattern recognition, quick threat detection, and social conformity all serve critical survival functions. Biases only become problematic in specific situations — when evidence is ambiguous, stakes are high, or the environment differs from what the brain evolved for. The goal isn't to eliminate biases but to recognize when they're likely to mislead.</w:t>
      </w:r>
    </w:p>
    <w:p>
      <w:r>
        <w:rPr>
          <w:i/>
          <w:sz w:val="20"/>
        </w:rPr>
        <w:t xml:space="preserve">How to respond: </w:t>
      </w:r>
      <w:r>
        <w:rPr>
          <w:sz w:val="20"/>
        </w:rPr>
        <w:t>Discuss: In what situations is quick, biased thinking actually better than slow, careful analysis? (Answer: immediate physical danger, social situations requiring fast response, routine decisions)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