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G12L1-L09: Is Social Media Rewiring Your Brain?</w:t>
      </w:r>
    </w:p>
    <w:p>
      <w:pPr>
        <w:jc w:val="center"/>
      </w:pPr>
      <w:r>
        <w:rPr>
          <w:i/>
          <w:sz w:val="28"/>
        </w:rPr>
        <w:t>Modeling Dopamine Pathways, Attention Regulation, and Digital Addiction Mechanisms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1: Science, Society &amp; You</w:t>
            </w:r>
          </w:p>
        </w:tc>
      </w:tr>
      <w:tr>
        <w:tc>
          <w:tcPr>
            <w:tcW w:type="dxa" w:w="5256"/>
            <w:shd w:fill="7EC8E3"/>
          </w:tcPr>
          <w:p>
            <w:r>
              <w:rPr>
                <w:b/>
                <w:sz w:val="20"/>
              </w:rPr>
              <w:t>NGSS Standard</w:t>
            </w:r>
          </w:p>
        </w:tc>
        <w:tc>
          <w:tcPr>
            <w:tcW w:type="dxa" w:w="5256"/>
          </w:tcPr>
          <w:p>
            <w:r>
              <w:rPr>
                <w:sz w:val="20"/>
              </w:rPr>
              <w:t>HS-LS1-2: Develop and use a model to illustrate the hierarchical organization of interacting systems that provide specific functions within multicellular organisms.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HS-LS1-2</w:t>
      </w:r>
    </w:p>
    <w:p>
      <w:r>
        <w:rPr>
          <w:i/>
          <w:sz w:val="22"/>
        </w:rPr>
        <w:t>Develop and use a model to illustrate the hierarchical organization of interacting systems that provide specific functions within multicellular organisms.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computational models to illustrate how hierarchically organized neural systems — from individual dopamine neurons to reward circuits to prefrontal cortex regulation — are disrupted by social media's designed reinforcement patterns.</w:t>
      </w:r>
    </w:p>
    <w:p/>
    <w:p>
      <w:r>
        <w:rPr>
          <w:b/>
          <w:sz w:val="22"/>
        </w:rPr>
        <w:t xml:space="preserve">Disciplinary Core Idea: </w:t>
      </w:r>
      <w:r>
        <w:rPr>
          <w:i/>
          <w:sz w:val="22"/>
        </w:rPr>
        <w:t>LS1.A Structure and Function</w:t>
      </w:r>
    </w:p>
    <w:p>
      <w:r>
        <w:rPr>
          <w:sz w:val="22"/>
        </w:rPr>
        <w:t>The brain's reward circuitry (ventral tegmental area, nucleus accumbens, prefrontal cortex) provides specific motivational and attention-regulation functions that are altered by chronic social media stimulation patterns, affecting the hierarchical organization of cognitive control.</w:t>
      </w:r>
    </w:p>
    <w:p/>
    <w:p>
      <w:r>
        <w:rPr>
          <w:b/>
          <w:sz w:val="22"/>
        </w:rPr>
        <w:t xml:space="preserve">Crosscutting Concept: </w:t>
      </w:r>
      <w:r>
        <w:rPr>
          <w:i/>
          <w:sz w:val="22"/>
        </w:rPr>
        <w:t>Cause and Effect</w:t>
      </w:r>
    </w:p>
    <w:p>
      <w:r>
        <w:rPr>
          <w:sz w:val="22"/>
        </w:rPr>
        <w:t>Students identify causal mechanisms linking specific social media design features (variable-ratio reinforcement, notification systems) to measurable changes in dopamine sensitivity and attention capacity through neuroplastic reorganization.</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variable-ratio reinforcement in social media platforms triggers dopamine release patterns that lead to receptor downregulation and compulsive use</w:t>
      </w:r>
    </w:p>
    <w:p>
      <w:pPr>
        <w:pStyle w:val="ListBullet"/>
      </w:pPr>
      <w:r>
        <w:rPr>
          <w:sz w:val="22"/>
        </w:rPr>
        <w:t>Predict how different social media usage patterns (passive scrolling vs. active creation vs. detox) produce different neurological outcomes for attention and reward sensitivity</w:t>
      </w:r>
    </w:p>
    <w:p>
      <w:pPr>
        <w:pStyle w:val="ListBullet"/>
      </w:pPr>
      <w:r>
        <w:rPr>
          <w:sz w:val="22"/>
        </w:rPr>
        <w:t>Explain how neuroplasticity enables both the damage from chronic heavy use and the recovery during digital detox</w:t>
      </w:r>
    </w:p>
    <w:p/>
    <w:p>
      <w:r>
        <w:rPr>
          <w:b/>
          <w:sz w:val="22"/>
        </w:rPr>
        <w:t>Sample CAST-Style Questions:</w:t>
      </w:r>
    </w:p>
    <w:p>
      <w:r>
        <w:rPr>
          <w:b/>
          <w:sz w:val="20"/>
        </w:rPr>
        <w:t xml:space="preserve">Multiple Choice: </w:t>
      </w:r>
      <w:r>
        <w:rPr>
          <w:sz w:val="20"/>
        </w:rPr>
        <w:t>A student spends 4 hours daily on TikTok for 3 months, then tries to study for the SAT. Based on the social media-brain model, which neurological changes best explain why sustained focus on test preparation feels nearly impossible?</w:t>
      </w:r>
    </w:p>
    <w:p>
      <w:r>
        <w:rPr>
          <w:b/>
          <w:sz w:val="20"/>
        </w:rPr>
        <w:t xml:space="preserve">Constructed Response: </w:t>
      </w:r>
      <w:r>
        <w:rPr>
          <w:sz w:val="20"/>
        </w:rPr>
        <w:t>Using your model, compare the predicted neurological effects of 3 hours of passive Instagram scrolling per day versus 3 hours of active content creation (making art, writing, filming). Explain why the same total screen time produces different effects on Dopamine Sensitivity and Attention Capacity.</w:t>
      </w:r>
    </w:p>
    <w:p>
      <w:r>
        <w:br w:type="page"/>
      </w:r>
    </w:p>
    <w:p>
      <w:r>
        <w:rPr>
          <w:b/>
          <w:color w:val="0D1B2A"/>
          <w:sz w:val="48"/>
        </w:rPr>
        <w:t>2. Background Content Knowledge for Teachers</w:t>
      </w:r>
    </w:p>
    <w:p>
      <w:r>
        <w:rPr>
          <w:b/>
          <w:color w:val="1A4780"/>
          <w:sz w:val="36"/>
        </w:rPr>
        <w:t>Is Social Media Rewiring Your Brain? — Science Background</w:t>
      </w:r>
    </w:p>
    <w:p>
      <w:r>
        <w:rPr>
          <w:sz w:val="22"/>
        </w:rPr>
        <w:t>Silicon Valley's most profitable products are designed using the same behavioral neuroscience that makes slot machines addictive. Former tech insiders — including Facebook's founding president Sean Parker, Google's former design ethicist Tristan Harris, and the creators of the iPhone's infinite scroll — have publicly warned that social media platforms are engineered to exploit dopamine-driven feedback loops in the human brain. The question is no longer whether social media affects the brain, but how much damage is being done and whether it's reversible.</w:t>
      </w:r>
    </w:p>
    <w:p/>
    <w:p>
      <w:r>
        <w:rPr>
          <w:b/>
          <w:color w:val="1A4780"/>
          <w:sz w:val="22"/>
        </w:rPr>
        <w:t xml:space="preserve">The Neuroscience of the Scroll: </w:t>
      </w:r>
    </w:p>
    <w:p>
      <w:r>
        <w:rPr>
          <w:sz w:val="22"/>
        </w:rPr>
        <w:t>Social media platforms use variable-ratio reinforcement — delivering rewards (likes, comments, interesting content) at unpredictable intervals. This is the most addictive reinforcement schedule known to behavioral science, identical to the mechanism that makes slot machines the most profitable form of gambling. Each scroll is a pull of the lever: sometimes you get nothing interesting, sometimes you get a dopamine-triggering post. The unpredictability is the key — the brain releases more dopamine in anticipation of an uncertain reward than in response to a guaranteed one. This is why you can't stop scrolling even when most content is boring.</w:t>
      </w:r>
    </w:p>
    <w:p/>
    <w:p>
      <w:r>
        <w:rPr>
          <w:b/>
          <w:color w:val="1A4780"/>
          <w:sz w:val="22"/>
        </w:rPr>
        <w:t xml:space="preserve">Dopamine Downregulation and Anhedonia: </w:t>
      </w:r>
    </w:p>
    <w:p>
      <w:r>
        <w:rPr>
          <w:sz w:val="22"/>
        </w:rPr>
        <w:t>When the brain is chronically flooded with dopamine from social media stimulation, it protects itself by reducing dopamine receptor density — the same downregulation mechanism seen in substance addiction. The result is a lowered dopamine baseline: the brain's resting state of pleasure and motivation drops below normal. Activities that once felt rewarding — reading, face-to-face conversation, walking in nature — no longer produce enough dopamine to feel satisfying. Stanford psychiatrist Anna Lembke calls this 'dopamine deficit state' — a mild but pervasive anhedonia (inability to feel pleasure) that drives the user back to the screen for relief.</w:t>
      </w:r>
    </w:p>
    <w:p/>
    <w:p>
      <w:r>
        <w:rPr>
          <w:b/>
          <w:color w:val="1A4780"/>
          <w:sz w:val="22"/>
        </w:rPr>
        <w:t xml:space="preserve">Attention Fragmentation and Neuroplasticity: </w:t>
      </w:r>
    </w:p>
    <w:p>
      <w:r>
        <w:rPr>
          <w:sz w:val="22"/>
        </w:rPr>
        <w:t>The average TikTok video is 15-60 seconds. Instagram Reels, YouTube Shorts, and Twitter/X are all converging toward shorter content because engagement data shows users prefer rapid novelty. This preference isn't innate — it's trained. Neuroplasticity means the brain strengthens whatever neural circuits are used most frequently. Hours of daily rapid-content-switching strengthens circuits for quick task-switching while weakening circuits for sustained attention. Research by Gloria Mark at UC Irvine shows average attention span on a single screen has decreased from 2.5 minutes in 2004 to 47 seconds in 2023 — and heavy social media users show the shortest spans.</w:t>
      </w:r>
    </w:p>
    <w:p/>
    <w:p>
      <w:r>
        <w:rPr>
          <w:b/>
          <w:color w:val="1A4780"/>
          <w:sz w:val="22"/>
        </w:rPr>
        <w:t xml:space="preserve">The Adolescent Vulnerability Window: </w:t>
      </w:r>
    </w:p>
    <w:p>
      <w:r>
        <w:rPr>
          <w:sz w:val="22"/>
        </w:rPr>
        <w:t>The adolescent brain is uniquely vulnerable because the prefrontal cortex — responsible for impulse control, long-term planning, and self-regulation — doesn't fully mature until age 25. Meanwhile, the reward circuitry (nucleus accumbens) is fully active and hypersensitive during adolescence. This creates a developmental mismatch: teens have a fully operational gas pedal (reward-seeking) with an underdeveloped brake (impulse control). Social media exploits this window — which is why teen usage rates, addiction indicators, and mental health impacts consistently exceed those of adults exposed to identical platforms.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social media exposure, notification frequency, dopamine sensitivity, attention capacity, and cognitive well-being as the key components of the social media-brain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variable-ratio reinforcement and notification interruptions drive dopamine dysregulation, that chronic exposure reduces dopamine sensitivity and attention capacity through neuroplasticity, and that usage pattern (passive vs. active) affects outcomes differently.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social media design features interact with the brain's dopamine and attention systems to produce measurable changes in cognitive function over time.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heavy passive use, mindful active use, and digital detox scenarios to test predictions about how different usage patterns affect dopamine sensitivity, attention capacity, and cognitive well-being.</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social comparison intensity, sleep disruption, or FOMO activation to explore how additional psychological mechanisms interact with the core dopamine and attention model.</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compelling image related to Is Social Media Rewiring Your Brain?</w:t>
            </w:r>
          </w:p>
        </w:tc>
      </w:tr>
      <w:tr>
        <w:tc>
          <w:tcPr>
            <w:tcW w:type="dxa" w:w="5256"/>
            <w:shd w:fill="E8F4F8"/>
          </w:tcPr>
          <w:p>
            <w:r>
              <w:rPr>
                <w:b/>
                <w:sz w:val="18"/>
              </w:rPr>
              <w:t>What to Say:</w:t>
            </w:r>
          </w:p>
        </w:tc>
        <w:tc>
          <w:tcPr>
            <w:tcW w:type="dxa" w:w="5256"/>
          </w:tcPr>
          <w:p>
            <w:r>
              <w:rPr>
                <w:sz w:val="18"/>
              </w:rPr>
              <w:t>You check your phone 96 times a day. That's not a personal choice — it's a design specification. Today we investigate why.</w:t>
            </w:r>
          </w:p>
        </w:tc>
      </w:tr>
      <w:tr>
        <w:tc>
          <w:tcPr>
            <w:tcW w:type="dxa" w:w="5256"/>
            <w:shd w:fill="E8F4F8"/>
          </w:tcPr>
          <w:p>
            <w:r>
              <w:rPr>
                <w:b/>
                <w:sz w:val="18"/>
              </w:rPr>
              <w:t>What to Do/Watch For:</w:t>
            </w:r>
          </w:p>
        </w:tc>
        <w:tc>
          <w:tcPr>
            <w:tcW w:type="dxa" w:w="5256"/>
          </w:tcPr>
          <w:p>
            <w:r>
              <w:rPr>
                <w:sz w:val="18"/>
              </w:rPr>
              <w:t>Show cover image. Ask: Estimate your daily screen time. Then check your phone's actual report. Surprised?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with dopamine pathway diagram</w:t>
            </w:r>
          </w:p>
        </w:tc>
      </w:tr>
      <w:tr>
        <w:tc>
          <w:tcPr>
            <w:tcW w:type="dxa" w:w="5256"/>
            <w:shd w:fill="E8F4F8"/>
          </w:tcPr>
          <w:p>
            <w:r>
              <w:rPr>
                <w:b/>
                <w:sz w:val="18"/>
              </w:rPr>
              <w:t>What to Say:</w:t>
            </w:r>
          </w:p>
        </w:tc>
        <w:tc>
          <w:tcPr>
            <w:tcW w:type="dxa" w:w="5256"/>
          </w:tcPr>
          <w:p>
            <w:r>
              <w:rPr>
                <w:sz w:val="18"/>
              </w:rPr>
              <w:t>Here's what you'll understand by the end — the neuroscience behind why you can't put your phone down.</w:t>
            </w:r>
          </w:p>
        </w:tc>
      </w:tr>
      <w:tr>
        <w:tc>
          <w:tcPr>
            <w:tcW w:type="dxa" w:w="5256"/>
            <w:shd w:fill="E8F4F8"/>
          </w:tcPr>
          <w:p>
            <w:r>
              <w:rPr>
                <w:b/>
                <w:sz w:val="18"/>
              </w:rPr>
              <w:t>What to Do/Watch For:</w:t>
            </w:r>
          </w:p>
        </w:tc>
        <w:tc>
          <w:tcPr>
            <w:tcW w:type="dxa" w:w="5256"/>
          </w:tcPr>
          <w:p>
            <w:r>
              <w:rPr>
                <w:sz w:val="18"/>
              </w:rPr>
              <w:t>Have students read objectives aloud. Pre-teach vocabulary with reward circuit diagram showing dopamine pathways.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Provocative question with split image: phone-addicted teen vs. engaged student</w:t>
            </w:r>
          </w:p>
        </w:tc>
      </w:tr>
      <w:tr>
        <w:tc>
          <w:tcPr>
            <w:tcW w:type="dxa" w:w="5256"/>
            <w:shd w:fill="E8F4F8"/>
          </w:tcPr>
          <w:p>
            <w:r>
              <w:rPr>
                <w:b/>
                <w:sz w:val="18"/>
              </w:rPr>
              <w:t>What to Say:</w:t>
            </w:r>
          </w:p>
        </w:tc>
        <w:tc>
          <w:tcPr>
            <w:tcW w:type="dxa" w:w="5256"/>
          </w:tcPr>
          <w:p>
            <w:r>
              <w:rPr>
                <w:sz w:val="18"/>
              </w:rPr>
              <w:t>Social media was designed by neuroscientists to be as addictive as possible. Is it physically changing your brain?</w:t>
            </w:r>
          </w:p>
        </w:tc>
      </w:tr>
      <w:tr>
        <w:tc>
          <w:tcPr>
            <w:tcW w:type="dxa" w:w="5256"/>
            <w:shd w:fill="E8F4F8"/>
          </w:tcPr>
          <w:p>
            <w:r>
              <w:rPr>
                <w:b/>
                <w:sz w:val="18"/>
              </w:rPr>
              <w:t>What to Do/Watch For:</w:t>
            </w:r>
          </w:p>
        </w:tc>
        <w:tc>
          <w:tcPr>
            <w:tcW w:type="dxa" w:w="5256"/>
          </w:tcPr>
          <w:p>
            <w:r>
              <w:rPr>
                <w:sz w:val="18"/>
              </w:rPr>
              <w:t>Quick-write: Students write honestly about their own social media habits and any effects they've noticed. Save to revisit.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model how the same dopamine system targeted by addictive substances is being targeted by your phone.</w:t>
            </w:r>
          </w:p>
        </w:tc>
      </w:tr>
      <w:tr>
        <w:tc>
          <w:tcPr>
            <w:tcW w:type="dxa" w:w="5256"/>
            <w:shd w:fill="E8F4F8"/>
          </w:tcPr>
          <w:p>
            <w:r>
              <w:rPr>
                <w:b/>
                <w:sz w:val="18"/>
              </w:rPr>
              <w:t>What to Do/Watch For:</w:t>
            </w:r>
          </w:p>
        </w:tc>
        <w:tc>
          <w:tcPr>
            <w:tcW w:type="dxa" w:w="5256"/>
          </w:tcPr>
          <w:p>
            <w:r>
              <w:rPr>
                <w:sz w:val="18"/>
              </w:rPr>
              <w:t>Preview each LEVER step. Emphasize that this is personal — the model describes what's happening in THEIR brains right now.</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 social media exposure, notification frequency, dopamine sensitivity, attention capacity, cognitive well-being</w:t>
            </w:r>
          </w:p>
        </w:tc>
      </w:tr>
      <w:tr>
        <w:tc>
          <w:tcPr>
            <w:tcW w:type="dxa" w:w="5256"/>
            <w:shd w:fill="E8F4F8"/>
          </w:tcPr>
          <w:p>
            <w:r>
              <w:rPr>
                <w:b/>
                <w:sz w:val="18"/>
              </w:rPr>
              <w:t>What to Say:</w:t>
            </w:r>
          </w:p>
        </w:tc>
        <w:tc>
          <w:tcPr>
            <w:tcW w:type="dxa" w:w="5256"/>
          </w:tcPr>
          <w:p>
            <w:r>
              <w:rPr>
                <w:sz w:val="18"/>
              </w:rPr>
              <w:t>What are the key parts of this system? What do the platforms control, and what happens inside your brain?</w:t>
            </w:r>
          </w:p>
        </w:tc>
      </w:tr>
      <w:tr>
        <w:tc>
          <w:tcPr>
            <w:tcW w:type="dxa" w:w="5256"/>
            <w:shd w:fill="E8F4F8"/>
          </w:tcPr>
          <w:p>
            <w:r>
              <w:rPr>
                <w:b/>
                <w:sz w:val="18"/>
              </w:rPr>
              <w:t>What to Do/Watch For:</w:t>
            </w:r>
          </w:p>
        </w:tc>
        <w:tc>
          <w:tcPr>
            <w:tcW w:type="dxa" w:w="5256"/>
          </w:tcPr>
          <w:p>
            <w:r>
              <w:rPr>
                <w:sz w:val="18"/>
              </w:rPr>
              <w:t>Guide sorting of external vs. internal components. Discuss: What's designed by the platform vs. what's your brain's response?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social media and brain components</w:t>
            </w:r>
          </w:p>
        </w:tc>
      </w:tr>
      <w:tr>
        <w:tc>
          <w:tcPr>
            <w:tcW w:type="dxa" w:w="5256"/>
            <w:shd w:fill="E8F4F8"/>
          </w:tcPr>
          <w:p>
            <w:r>
              <w:rPr>
                <w:b/>
                <w:sz w:val="18"/>
              </w:rPr>
              <w:t>What to Say:</w:t>
            </w:r>
          </w:p>
        </w:tc>
        <w:tc>
          <w:tcPr>
            <w:tcW w:type="dxa" w:w="5256"/>
          </w:tcPr>
          <w:p>
            <w:r>
              <w:rPr>
                <w:sz w:val="18"/>
              </w:rPr>
              <w:t>After 3 hours of TikTok, you try to read a textbook. What does your model predict about Attention Capacity? Why does reading feel impossible?</w:t>
            </w:r>
          </w:p>
        </w:tc>
      </w:tr>
      <w:tr>
        <w:tc>
          <w:tcPr>
            <w:tcW w:type="dxa" w:w="5256"/>
            <w:shd w:fill="E8F4F8"/>
          </w:tcPr>
          <w:p>
            <w:r>
              <w:rPr>
                <w:b/>
                <w:sz w:val="18"/>
              </w:rPr>
              <w:t>What to Do/Watch For:</w:t>
            </w:r>
          </w:p>
        </w:tc>
        <w:tc>
          <w:tcPr>
            <w:tcW w:type="dxa" w:w="5256"/>
          </w:tcPr>
          <w:p>
            <w:r>
              <w:rPr>
                <w:sz w:val="18"/>
              </w:rPr>
              <w:t>Students draw arrows showing +/- relationships. Discuss the dopamine downregulation cycle and attention fragmentation.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comparing usage patterns over 30 days</w:t>
            </w:r>
          </w:p>
        </w:tc>
      </w:tr>
      <w:tr>
        <w:tc>
          <w:tcPr>
            <w:tcW w:type="dxa" w:w="5256"/>
            <w:shd w:fill="E8F4F8"/>
          </w:tcPr>
          <w:p>
            <w:r>
              <w:rPr>
                <w:b/>
                <w:sz w:val="18"/>
              </w:rPr>
              <w:t>What to Say:</w:t>
            </w:r>
          </w:p>
        </w:tc>
        <w:tc>
          <w:tcPr>
            <w:tcW w:type="dxa" w:w="5256"/>
          </w:tcPr>
          <w:p>
            <w:r>
              <w:rPr>
                <w:sz w:val="18"/>
              </w:rPr>
              <w:t>Run each scenario. Compare heavy passive scrolling, mindful active use, and digital detox. The differences are dramatic.</w:t>
            </w:r>
          </w:p>
        </w:tc>
      </w:tr>
      <w:tr>
        <w:tc>
          <w:tcPr>
            <w:tcW w:type="dxa" w:w="5256"/>
            <w:shd w:fill="E8F4F8"/>
          </w:tcPr>
          <w:p>
            <w:r>
              <w:rPr>
                <w:b/>
                <w:sz w:val="18"/>
              </w:rPr>
              <w:t>What to Do/Watch For:</w:t>
            </w:r>
          </w:p>
        </w:tc>
        <w:tc>
          <w:tcPr>
            <w:tcW w:type="dxa" w:w="5256"/>
          </w:tcPr>
          <w:p>
            <w:r>
              <w:rPr>
                <w:sz w:val="18"/>
              </w:rPr>
              <w:t>Students run all scenarios, record predictions vs. observations. Discuss what recovery actually looks like neurologically.</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summary — social media's neurological impact</w:t>
            </w:r>
          </w:p>
        </w:tc>
      </w:tr>
      <w:tr>
        <w:tc>
          <w:tcPr>
            <w:tcW w:type="dxa" w:w="5256"/>
            <w:shd w:fill="E8F4F8"/>
          </w:tcPr>
          <w:p>
            <w:r>
              <w:rPr>
                <w:b/>
                <w:sz w:val="18"/>
              </w:rPr>
              <w:t>What to Say:</w:t>
            </w:r>
          </w:p>
        </w:tc>
        <w:tc>
          <w:tcPr>
            <w:tcW w:type="dxa" w:w="5256"/>
          </w:tcPr>
          <w:p>
            <w:r>
              <w:rPr>
                <w:sz w:val="18"/>
              </w:rPr>
              <w:t>The science is clear: social media exploits your dopamine system by design, and your brain physically changes in response. But recovery IS possible.</w:t>
            </w:r>
          </w:p>
        </w:tc>
      </w:tr>
      <w:tr>
        <w:tc>
          <w:tcPr>
            <w:tcW w:type="dxa" w:w="5256"/>
            <w:shd w:fill="E8F4F8"/>
          </w:tcPr>
          <w:p>
            <w:r>
              <w:rPr>
                <w:b/>
                <w:sz w:val="18"/>
              </w:rPr>
              <w:t>What to Do/Watch For:</w:t>
            </w:r>
          </w:p>
        </w:tc>
        <w:tc>
          <w:tcPr>
            <w:tcW w:type="dxa" w:w="5256"/>
          </w:tcPr>
          <w:p>
            <w:r>
              <w:rPr>
                <w:sz w:val="18"/>
              </w:rPr>
              <w:t>Class discussion of discoveries. Revisit initial reflections — has the model changed how you think about your own usage?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Digital Wellness App</w:t>
            </w:r>
          </w:p>
        </w:tc>
      </w:tr>
      <w:tr>
        <w:tc>
          <w:tcPr>
            <w:tcW w:type="dxa" w:w="5256"/>
            <w:shd w:fill="E8F4F8"/>
          </w:tcPr>
          <w:p>
            <w:r>
              <w:rPr>
                <w:b/>
                <w:sz w:val="18"/>
              </w:rPr>
              <w:t>What to Say:</w:t>
            </w:r>
          </w:p>
        </w:tc>
        <w:tc>
          <w:tcPr>
            <w:tcW w:type="dxa" w:w="5256"/>
          </w:tcPr>
          <w:p>
            <w:r>
              <w:rPr>
                <w:sz w:val="18"/>
              </w:rPr>
              <w:t>Now use the same neuroscience that makes social media addictive — but in reverse. Design an app that builds healthy digital habits.</w:t>
            </w:r>
          </w:p>
        </w:tc>
      </w:tr>
      <w:tr>
        <w:tc>
          <w:tcPr>
            <w:tcW w:type="dxa" w:w="5256"/>
            <w:shd w:fill="E8F4F8"/>
          </w:tcPr>
          <w:p>
            <w:r>
              <w:rPr>
                <w:b/>
                <w:sz w:val="18"/>
              </w:rPr>
              <w:t>What to Do/Watch For:</w:t>
            </w:r>
          </w:p>
        </w:tc>
        <w:tc>
          <w:tcPr>
            <w:tcW w:type="dxa" w:w="5256"/>
          </w:tcPr>
          <w:p>
            <w:r>
              <w:rPr>
                <w:sz w:val="18"/>
              </w:rPr>
              <w:t>Groups design wellness apps using behavioral neuroscience principles from the model. Present and evaluate designs.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Social Media Exposure</w:t>
            </w:r>
          </w:p>
        </w:tc>
        <w:tc>
          <w:tcPr>
            <w:tcW w:type="dxa" w:w="5256"/>
          </w:tcPr>
          <w:p>
            <w:r>
              <w:rPr>
                <w:sz w:val="20"/>
              </w:rPr>
              <w:t>Dopamine Sensitivity</w:t>
            </w:r>
          </w:p>
        </w:tc>
      </w:tr>
      <w:tr>
        <w:tc>
          <w:tcPr>
            <w:tcW w:type="dxa" w:w="5256"/>
          </w:tcPr>
          <w:p>
            <w:r>
              <w:rPr>
                <w:sz w:val="20"/>
              </w:rPr>
              <w:t>Notification Frequency</w:t>
            </w:r>
          </w:p>
        </w:tc>
        <w:tc>
          <w:tcPr>
            <w:tcW w:type="dxa" w:w="5256"/>
          </w:tcPr>
          <w:p>
            <w:r>
              <w:rPr>
                <w:sz w:val="20"/>
              </w:rPr>
              <w:t>Attention Capacity</w:t>
            </w:r>
          </w:p>
        </w:tc>
      </w:tr>
      <w:tr>
        <w:tc>
          <w:tcPr>
            <w:tcW w:type="dxa" w:w="5256"/>
          </w:tcPr>
          <w:p>
            <w:r>
              <w:rPr>
                <w:sz w:val="20"/>
              </w:rPr>
            </w:r>
          </w:p>
        </w:tc>
        <w:tc>
          <w:tcPr>
            <w:tcW w:type="dxa" w:w="5256"/>
          </w:tcPr>
          <w:p>
            <w:r>
              <w:rPr>
                <w:sz w:val="20"/>
              </w:rPr>
              <w:t>Cognitive Well-Being</w:t>
            </w:r>
          </w:p>
        </w:tc>
      </w:tr>
    </w:tbl>
    <w:p/>
    <w:p>
      <w:r>
        <w:rPr>
          <w:b/>
          <w:sz w:val="20"/>
        </w:rPr>
        <w:t xml:space="preserve">Expected student reasoning: </w:t>
      </w:r>
      <w:r>
        <w:rPr>
          <w:sz w:val="20"/>
        </w:rPr>
        <w:t>Social Media Exposure and Notification Frequency are external components because they represent designed inputs from technology platforms that exist before any neurological response begins — the platforms control how content is delivered and how often users are interrupted. Dopamine Sensitivity, Attention Capacity, and Cognitive Well-Being are internal because they emerge from the brain's neuroplastic response to those external stimulation patterns over time.</w:t>
      </w:r>
    </w:p>
    <w:p/>
    <w:p>
      <w:r>
        <w:rPr>
          <w:b/>
          <w:color w:val="1A4780"/>
          <w:sz w:val="36"/>
        </w:rPr>
        <w:t>Relationships</w:t>
      </w:r>
    </w:p>
    <w:p>
      <w:r>
        <w:rPr>
          <w:b/>
          <w:sz w:val="22"/>
        </w:rPr>
        <w:t xml:space="preserve">Social Media Exposure to Dopamine Sensitivity = </w:t>
      </w:r>
      <w:r>
        <w:rPr>
          <w:b/>
          <w:color w:val="DC143C"/>
          <w:sz w:val="22"/>
        </w:rPr>
        <w:t>NEGATIVE (-)</w:t>
      </w:r>
    </w:p>
    <w:p>
      <w:r>
        <w:rPr>
          <w:i/>
          <w:sz w:val="20"/>
        </w:rPr>
        <w:t xml:space="preserve">Expected reasoning: </w:t>
      </w:r>
      <w:r>
        <w:rPr>
          <w:sz w:val="20"/>
        </w:rPr>
        <w:t>"Chronic high social media exposure floods the reward circuit with dopamine, triggering receptor downregulation that lowers baseline dopamine sensitivity over time."</w:t>
      </w:r>
    </w:p>
    <w:p>
      <w:r>
        <w:rPr>
          <w:b/>
          <w:sz w:val="22"/>
        </w:rPr>
        <w:t xml:space="preserve">Notification Frequency to Attention Capacity = </w:t>
      </w:r>
      <w:r>
        <w:rPr>
          <w:b/>
          <w:color w:val="DC143C"/>
          <w:sz w:val="22"/>
        </w:rPr>
        <w:t>NEGATIVE (-)</w:t>
      </w:r>
    </w:p>
    <w:p>
      <w:r>
        <w:rPr>
          <w:i/>
          <w:sz w:val="20"/>
        </w:rPr>
        <w:t xml:space="preserve">Expected reasoning: </w:t>
      </w:r>
      <w:r>
        <w:rPr>
          <w:sz w:val="20"/>
        </w:rPr>
        <w:t>"Frequent notifications train the brain to expect and seek constant interruptions, weakening the neural circuits for sustained attention through neuroplastic reorganization."</w:t>
      </w:r>
    </w:p>
    <w:p>
      <w:r>
        <w:rPr>
          <w:b/>
          <w:sz w:val="22"/>
        </w:rPr>
        <w:t xml:space="preserve">Dopamine Sensitivity to Cognitive Well-Being = </w:t>
      </w:r>
      <w:r>
        <w:rPr>
          <w:b/>
          <w:color w:val="228B22"/>
          <w:sz w:val="22"/>
        </w:rPr>
        <w:t>POSITIVE (+)</w:t>
      </w:r>
    </w:p>
    <w:p>
      <w:r>
        <w:rPr>
          <w:i/>
          <w:sz w:val="20"/>
        </w:rPr>
        <w:t xml:space="preserve">Expected reasoning: </w:t>
      </w:r>
      <w:r>
        <w:rPr>
          <w:sz w:val="20"/>
        </w:rPr>
        <w:t>"Higher dopamine sensitivity means normal activities produce adequate pleasure and motivation, supporting healthy mood, engagement, and executive function."</w:t>
      </w:r>
    </w:p>
    <w:p>
      <w:r>
        <w:rPr>
          <w:b/>
          <w:sz w:val="22"/>
        </w:rPr>
        <w:t xml:space="preserve">Attention Capacity to Cognitive Well-Being = </w:t>
      </w:r>
      <w:r>
        <w:rPr>
          <w:b/>
          <w:color w:val="228B22"/>
          <w:sz w:val="22"/>
        </w:rPr>
        <w:t>POSITIVE (+)</w:t>
      </w:r>
    </w:p>
    <w:p>
      <w:r>
        <w:rPr>
          <w:i/>
          <w:sz w:val="20"/>
        </w:rPr>
        <w:t xml:space="preserve">Expected reasoning: </w:t>
      </w:r>
      <w:r>
        <w:rPr>
          <w:sz w:val="20"/>
        </w:rPr>
        <w:t>"Greater attention capacity supports deeper learning, better emotional regulation, and more effective problem-solving — all core components of cognitive well-being."</w:t>
      </w:r>
    </w:p>
    <w:p/>
    <w:p>
      <w:r>
        <w:rPr>
          <w:b/>
          <w:color w:val="1A4780"/>
          <w:sz w:val="36"/>
        </w:rPr>
        <w:t>Simulation Observations</w:t>
      </w:r>
    </w:p>
    <w:p>
      <w:r>
        <w:rPr>
          <w:b/>
          <w:color w:val="1A4780"/>
          <w:sz w:val="22"/>
        </w:rPr>
        <w:t>Heavy Passive Scrolling</w:t>
      </w:r>
    </w:p>
    <w:p>
      <w:r>
        <w:rPr>
          <w:sz w:val="20"/>
        </w:rPr>
        <w:t>With 4+ hours of daily passive scrolling and maximum notifications, the model shows progressive decline across all internal components. Dopamine Sensitivity drops as receptors downregulate from chronic overstimulation. Attention Capacity shrinks as rapid-switching circuits strengthen and sustained-attention circuits weaken. Cognitive Well-Being deteriorates as the combined effects impair mood, motivation, and academic performance. After 30 days, the model shows significant measurable changes — consistent with real-world research findings.</w:t>
      </w:r>
    </w:p>
    <w:p/>
    <w:p>
      <w:r>
        <w:rPr>
          <w:b/>
          <w:color w:val="1A4780"/>
          <w:sz w:val="22"/>
        </w:rPr>
        <w:t>Digital Detox</w:t>
      </w:r>
    </w:p>
    <w:p>
      <w:r>
        <w:rPr>
          <w:sz w:val="20"/>
        </w:rPr>
        <w:t>After 14 days of zero social media and zero notifications, the model shows gradual but incomplete recovery. Dopamine Sensitivity begins to restore as receptors upregulate in the absence of overstimulation — the first few days are the hardest as the brain experiences dopamine deficit. Attention Capacity improves more slowly because neuroplastic changes require sustained practice of focused activities. The model predicts meaningful improvement by day 14 but not full recovery — consistent with research showing 4-6 weeks for substantial restoration.</w:t>
      </w:r>
    </w:p>
    <w:p/>
    <w:p>
      <w:r>
        <w:rPr>
          <w:b/>
          <w:color w:val="1A4780"/>
          <w:sz w:val="36"/>
        </w:rPr>
        <w:t>Reflection Question Exemplars</w:t>
      </w:r>
    </w:p>
    <w:p>
      <w:r>
        <w:rPr>
          <w:b/>
          <w:sz w:val="22"/>
        </w:rPr>
        <w:t>Q: Is social media addiction a real addiction?</w:t>
      </w:r>
    </w:p>
    <w:p>
      <w:r>
        <w:rPr>
          <w:sz w:val="20"/>
        </w:rPr>
        <w:t>Our model reveals striking parallels between social media and substance addiction. Both exploit dopamine pathways: substances flood the system chemically while social media floods it through variable-ratio reinforcement. Both cause receptor downregulation, lowering baseline dopamine sensitivity. Both create compulsive behavior despite negative consequences — people continue scrolling even when they know it's making them unhappy. The main difference is degree: substances produce much larger dopamine surges (200-1000% vs. 50-100% for social media), making physical dependence more severe. But the neurological mechanism is fundamentally the same, and the behavioral pattern of compulsive use despite harm meets clinical definitions of addiction.</w:t>
      </w:r>
    </w:p>
    <w:p/>
    <w:p>
      <w:r>
        <w:rPr>
          <w:b/>
          <w:sz w:val="22"/>
        </w:rPr>
        <w:t>Q: Should social media platforms be regulated like addictive substances?</w:t>
      </w:r>
    </w:p>
    <w:p>
      <w:r>
        <w:rPr>
          <w:sz w:val="20"/>
        </w:rPr>
        <w:t>The model provides evidence that social media exploits the same dopamine pathways as addictive substances, using behavioral design techniques specifically engineered to maximize compulsive engagement. Variable-ratio reinforcement, infinite scroll, autoplay, and notification systems are not accidental — they were designed by behavioral scientists to exploit known neurological vulnerabilities. The adolescent brain is particularly vulnerable because the prefrontal cortex (impulse control) is still developing. This parallels the argument for tobacco regulation: a product designed to be addictive, marketed to vulnerable populations, with documented health harms. Whether regulation is the right policy response involves values, but the scientific case for harm is strong.</w:t>
      </w:r>
    </w:p>
    <w:p/>
    <w:p>
      <w:r>
        <w:br w:type="page"/>
      </w:r>
    </w:p>
    <w:p>
      <w:r>
        <w:rPr>
          <w:b/>
          <w:color w:val="0D1B2A"/>
          <w:sz w:val="48"/>
        </w:rPr>
        <w:t>6. STEM Challenge: Teacher Guidance</w:t>
      </w:r>
    </w:p>
    <w:p>
      <w:r>
        <w:rPr>
          <w:b/>
          <w:color w:val="1A4780"/>
          <w:sz w:val="36"/>
        </w:rPr>
        <w:t>How to Introduce</w:t>
      </w:r>
    </w:p>
    <w:p>
      <w:r>
        <w:rPr>
          <w:sz w:val="22"/>
        </w:rPr>
        <w:t>Present the challenge: A tech company wants to create an app that uses behavioral neuroscience to help people break unhealthy social media habits. Your team must design this app using the same dopamine and reinforcement principles that make platforms addictive — but in reverse. The critical constraint: your app must avoid becoming another source of addictive screen behavior.</w:t>
      </w:r>
    </w:p>
    <w:p/>
    <w:p>
      <w:r>
        <w:rPr>
          <w:b/>
          <w:color w:val="1A4780"/>
          <w:sz w:val="36"/>
        </w:rPr>
        <w:t>Key Scientific Concepts</w:t>
      </w:r>
    </w:p>
    <w:p>
      <w:r>
        <w:rPr>
          <w:b/>
          <w:sz w:val="22"/>
        </w:rPr>
        <w:t xml:space="preserve">Persuasive Design Ethics </w:t>
      </w:r>
      <w:r>
        <w:rPr>
          <w:sz w:val="22"/>
        </w:rPr>
        <w:t>The practice of using psychological principles to influence user behavior through technology design. When used to maximize engagement regardless of user well-being, it's manipulation. When used to help users achieve their own goals (like reducing screen time), it's ethical persuasion. The line depends on whose interests are served.</w:t>
      </w:r>
    </w:p>
    <w:p>
      <w:r>
        <w:rPr>
          <w:b/>
          <w:sz w:val="22"/>
        </w:rPr>
        <w:t xml:space="preserve">Habit Reversal Training </w:t>
      </w:r>
      <w:r>
        <w:rPr>
          <w:sz w:val="22"/>
        </w:rPr>
        <w:t>A behavioral therapy technique that replaces unwanted habitual behaviors with healthier alternatives. For social media: identifying triggers (boredom, FOMO), awareness of the automatic response (reaching for phone), and substituting a competing response (calling a friend, taking a walk, reading).</w:t>
      </w:r>
    </w:p>
    <w:p>
      <w:r>
        <w:rPr>
          <w:b/>
          <w:sz w:val="22"/>
        </w:rPr>
        <w:t xml:space="preserve">Dopamine Scheduling </w:t>
      </w:r>
      <w:r>
        <w:rPr>
          <w:sz w:val="22"/>
        </w:rPr>
        <w:t>The practice of intentionally structuring activities to maintain healthy dopamine levels without overstimulation. Includes alternating high-stimulation and low-stimulation activities, scheduling social media windows rather than constant access, and building tolerance for boredom as a path to dopamine system recovery.</w:t>
      </w:r>
    </w:p>
    <w:p/>
    <w:p>
      <w:r>
        <w:rPr>
          <w:b/>
          <w:color w:val="1A4780"/>
          <w:sz w:val="36"/>
        </w:rPr>
        <w:t>Evaluating Student Designs</w:t>
      </w:r>
    </w:p>
    <w:p>
      <w:r>
        <w:rPr>
          <w:b/>
          <w:sz w:val="22"/>
        </w:rPr>
        <w:t xml:space="preserve">Expert (4) </w:t>
      </w:r>
      <w:r>
        <w:rPr>
          <w:sz w:val="22"/>
        </w:rPr>
        <w:t>App design uses specific behavioral neuroscience principles from the model, targets dopamine and attention mechanisms directly, avoids becoming addictive itself, includes measurable outcomes, and addresses the adolescent vulnerability window</w:t>
      </w:r>
    </w:p>
    <w:p>
      <w:r>
        <w:rPr>
          <w:b/>
          <w:sz w:val="22"/>
        </w:rPr>
        <w:t xml:space="preserve">Proficient (3) </w:t>
      </w:r>
      <w:r>
        <w:rPr>
          <w:sz w:val="22"/>
        </w:rPr>
        <w:t>App addresses dopamine and attention concerns with reasonable neuroscience-based features and some built-in measurement</w:t>
      </w:r>
    </w:p>
    <w:p>
      <w:r>
        <w:rPr>
          <w:b/>
          <w:sz w:val="22"/>
        </w:rPr>
        <w:t xml:space="preserve">Developing (2) </w:t>
      </w:r>
      <w:r>
        <w:rPr>
          <w:sz w:val="22"/>
        </w:rPr>
        <w:t>App has wellness features but they are generic or not grounded in the specific neurological mechanisms from the model</w:t>
      </w:r>
    </w:p>
    <w:p>
      <w:r>
        <w:rPr>
          <w:b/>
          <w:sz w:val="22"/>
        </w:rPr>
        <w:t xml:space="preserve">Beginning (1) </w:t>
      </w:r>
      <w:r>
        <w:rPr>
          <w:sz w:val="22"/>
        </w:rPr>
        <w:t>App is incomplete, lacks neuroscience grounding, or risks becoming another addictive screen experience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comparison diagram: Slot Machine (pull lever -&gt; random reward -&gt; dopamine -&gt; pull again) vs. Social Media (scroll -&gt; random interesting post -&gt; dopamine -&gt; scroll again)</w:t>
      </w:r>
    </w:p>
    <w:p>
      <w:pPr>
        <w:pStyle w:val="ListBullet"/>
      </w:pPr>
      <w:r>
        <w:rPr>
          <w:sz w:val="22"/>
        </w:rPr>
        <w:t>Use a dopamine timeline graphic showing baseline sensitivity over 30 days of heavy use vs. 14 days of detox recovery</w:t>
      </w:r>
    </w:p>
    <w:p>
      <w:pPr>
        <w:pStyle w:val="ListBullet"/>
      </w:pPr>
      <w:r>
        <w:rPr>
          <w:sz w:val="22"/>
        </w:rPr>
        <w:t>Sentence frames: 'When Social Media Exposure is ___ and Notification Frequency is ___, Dopamine Sensitivity ___ because the brain's reward circuit ___'</w:t>
      </w:r>
    </w:p>
    <w:p/>
    <w:p>
      <w:r>
        <w:rPr>
          <w:b/>
          <w:color w:val="1A4780"/>
          <w:sz w:val="36"/>
        </w:rPr>
        <w:t>For Advanced Learners</w:t>
      </w:r>
    </w:p>
    <w:p>
      <w:pPr>
        <w:pStyle w:val="ListBullet"/>
      </w:pPr>
      <w:r>
        <w:rPr>
          <w:sz w:val="22"/>
        </w:rPr>
        <w:t>Watch and analyze 'The Social Dilemma' documentary — which claims are supported by the neuroscience in your model, and which are exaggerated or unsupported?</w:t>
      </w:r>
    </w:p>
    <w:p>
      <w:pPr>
        <w:pStyle w:val="ListBullet"/>
      </w:pPr>
      <w:r>
        <w:rPr>
          <w:sz w:val="22"/>
        </w:rPr>
        <w:t>Research the proposed Kids Online Safety Act (KOSA) — does the neuroscience evidence from your model support or undermine the argument for legislative regulation of social media for minors?</w:t>
      </w:r>
    </w:p>
    <w:p>
      <w:pPr>
        <w:pStyle w:val="ListBullet"/>
      </w:pPr>
      <w:r>
        <w:rPr>
          <w:sz w:val="22"/>
        </w:rPr>
        <w:t>Design and conduct a self-experiment: track your screen time, attention span (using a sustained attention test app), and mood for one week of normal use and one week of reduced use. Compare results to your model's predictions.</w:t>
      </w:r>
    </w:p>
    <w:p/>
    <w:p>
      <w:r>
        <w:rPr>
          <w:b/>
          <w:color w:val="1A4780"/>
          <w:sz w:val="36"/>
        </w:rPr>
        <w:t>Cross-Curricular Connections</w:t>
      </w:r>
    </w:p>
    <w:p>
      <w:r>
        <w:rPr>
          <w:b/>
          <w:sz w:val="22"/>
        </w:rPr>
        <w:t xml:space="preserve">Math </w:t>
      </w:r>
      <w:r>
        <w:rPr>
          <w:sz w:val="22"/>
        </w:rPr>
        <w:t>Calculate the cumulative dopamine overstimulation from social media: if each notification produces a 50% dopamine surge lasting 30 seconds, and you receive 80 notifications per day, what is the total 'dopamine exposure' over a month? Compare to baseline levels and discuss receptor downregulation thresholds.</w:t>
      </w:r>
    </w:p>
    <w:p>
      <w:r>
        <w:rPr>
          <w:b/>
          <w:sz w:val="22"/>
        </w:rPr>
        <w:t xml:space="preserve">ELA </w:t>
      </w:r>
      <w:r>
        <w:rPr>
          <w:sz w:val="22"/>
        </w:rPr>
        <w:t>Write an argumentative essay taking a position on whether social media companies should be legally liable for designing addictive products that harm adolescent brain development, using neuroscience evidence from your model</w:t>
      </w:r>
    </w:p>
    <w:p>
      <w:r>
        <w:rPr>
          <w:b/>
          <w:sz w:val="22"/>
        </w:rPr>
        <w:t xml:space="preserve">Economics </w:t>
      </w:r>
      <w:r>
        <w:rPr>
          <w:sz w:val="22"/>
        </w:rPr>
        <w:t>Analyze the attention economy: social media platforms sell your attention to advertisers. Calculate the revenue per user-hour for major platforms. How does this business model create incentives to maximize addictive design rather than user well-being?</w:t>
      </w:r>
    </w:p>
    <w:p>
      <w:r>
        <w:br w:type="page"/>
      </w:r>
    </w:p>
    <w:p>
      <w:r>
        <w:rPr>
          <w:b/>
          <w:color w:val="0D1B2A"/>
          <w:sz w:val="48"/>
        </w:rPr>
        <w:t>8. Common Misconceptions &amp; How to Address Them</w:t>
      </w:r>
    </w:p>
    <w:p>
      <w:r>
        <w:rPr>
          <w:b/>
          <w:color w:val="DC143C"/>
          <w:sz w:val="22"/>
        </w:rPr>
        <w:t xml:space="preserve">Misconception: </w:t>
      </w:r>
      <w:r>
        <w:rPr>
          <w:sz w:val="22"/>
        </w:rPr>
        <w:t>Social media is just a tool — it's how you use it that matters</w:t>
      </w:r>
    </w:p>
    <w:p>
      <w:r>
        <w:rPr>
          <w:b/>
          <w:sz w:val="20"/>
        </w:rPr>
        <w:t xml:space="preserve">Reality: </w:t>
      </w:r>
      <w:r>
        <w:rPr>
          <w:sz w:val="20"/>
        </w:rPr>
        <w:t>While usage patterns do affect outcomes (passive scrolling is worse than active creation), the platforms themselves are engineered to exploit neurological vulnerabilities. Variable-ratio reinforcement, infinite scroll, autoplay, algorithmic content curation, and notification systems are deliberate design choices made by behavioral scientists to maximize time-on-platform. Saying social media is 'just a tool' ignores that the tool was specifically designed to be addictive. A hammer is just a tool. A slot machine is a tool designed to exploit dopamine pathways — and so is social media.</w:t>
      </w:r>
    </w:p>
    <w:p>
      <w:r>
        <w:rPr>
          <w:i/>
          <w:sz w:val="20"/>
        </w:rPr>
        <w:t xml:space="preserve">How to respond: </w:t>
      </w:r>
      <w:r>
        <w:rPr>
          <w:sz w:val="20"/>
        </w:rPr>
        <w:t>Compare: A knife is a neutral tool. A slot machine is a tool designed to exploit your brain. Which one is social media more like? Have students identify the specific design features in their favorite apps that map to behavioral addiction mechanisms.</w:t>
      </w:r>
    </w:p>
    <w:p/>
    <w:p>
      <w:r>
        <w:rPr>
          <w:b/>
          <w:color w:val="DC143C"/>
          <w:sz w:val="22"/>
        </w:rPr>
        <w:t xml:space="preserve">Misconception: </w:t>
      </w:r>
      <w:r>
        <w:rPr>
          <w:sz w:val="22"/>
        </w:rPr>
        <w:t>I can stop anytime I want — I'm not addicted</w:t>
      </w:r>
    </w:p>
    <w:p>
      <w:r>
        <w:rPr>
          <w:b/>
          <w:sz w:val="20"/>
        </w:rPr>
        <w:t xml:space="preserve">Reality: </w:t>
      </w:r>
      <w:r>
        <w:rPr>
          <w:sz w:val="20"/>
        </w:rPr>
        <w:t>The model shows that dopamine downregulation happens gradually and below conscious awareness. Most people don't recognize their baseline has shifted until they try to stop — and experience the restlessness, boredom, and irritability of dopamine deficit. Research shows that 50% of teens describe themselves as 'addicted' to their phones, and most who attempt digital detox fail within the first 72 hours. The hallmark of addiction is continued use despite negative consequences and difficulty stopping despite wanting to.</w:t>
      </w:r>
    </w:p>
    <w:p>
      <w:r>
        <w:rPr>
          <w:i/>
          <w:sz w:val="20"/>
        </w:rPr>
        <w:t xml:space="preserve">How to respond: </w:t>
      </w:r>
      <w:r>
        <w:rPr>
          <w:sz w:val="20"/>
        </w:rPr>
        <w:t>Challenge students: Put your phone in a locked drawer for 24 hours (including sleeping hours). Journal how you feel at 1 hour, 4 hours, 8 hours, and 24 hours. If you can't do it, or if you feel significant distress, what does that reveal?</w:t>
      </w:r>
    </w:p>
    <w:p/>
    <w:p>
      <w:r>
        <w:rPr>
          <w:b/>
          <w:color w:val="DC143C"/>
          <w:sz w:val="22"/>
        </w:rPr>
        <w:t xml:space="preserve">Misconception: </w:t>
      </w:r>
      <w:r>
        <w:rPr>
          <w:sz w:val="22"/>
        </w:rPr>
        <w:t>Attention spans aren't really getting shorter — that's just older people complaining</w:t>
      </w:r>
    </w:p>
    <w:p>
      <w:r>
        <w:rPr>
          <w:b/>
          <w:sz w:val="20"/>
        </w:rPr>
        <w:t xml:space="preserve">Reality: </w:t>
      </w:r>
      <w:r>
        <w:rPr>
          <w:sz w:val="20"/>
        </w:rPr>
        <w:t>Measurable data contradicts this. Gloria Mark's research at UC Irvine tracked attention span on screens from 2004-2023, showing a decline from 2.5 minutes to 47 seconds. Standardized cognitive testing shows declining sustained attention scores in heavy social media users. Brain imaging studies show reduced gray matter volume in the prefrontal cortex of heavy users — the same region that controls sustained attention. This isn't generational bias — it's neuroscience measured with fMRI machines and standardized tests.</w:t>
      </w:r>
    </w:p>
    <w:p>
      <w:r>
        <w:rPr>
          <w:i/>
          <w:sz w:val="20"/>
        </w:rPr>
        <w:t xml:space="preserve">How to respond: </w:t>
      </w:r>
      <w:r>
        <w:rPr>
          <w:sz w:val="20"/>
        </w:rPr>
        <w:t>Show the data: Gloria Mark's graph of declining screen attention spans from 2004-2023. Ask students to honestly self-report how long they can read a textbook without checking their phone. Compare their answers to the research data.</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