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G12L2-L03: Can We Feed 10 Billion People?</w:t>
      </w:r>
    </w:p>
    <w:p>
      <w:pPr>
        <w:jc w:val="center"/>
      </w:pPr>
      <w:r>
        <w:rPr>
          <w:i/>
          <w:sz w:val="28"/>
        </w:rPr>
        <w:t>Modeling Agricultural Systems, Land Use, and Global Food Security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HS-LS2-1: Use mathematical and/or computational representations to support explanations of factors that affect carrying capacity of ecosystems at different scales.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HS-LS2-1</w:t>
      </w:r>
    </w:p>
    <w:p>
      <w:r>
        <w:rPr>
          <w:i/>
          <w:sz w:val="22"/>
        </w:rPr>
        <w:t>Use mathematical and/or computational representations to support explanations of factors that affect carrying capacity of ecosystems at different scales.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models to calculate food system carrying capacity under different scenarios, quantifying the relationships between population growth, resource constraints, and food production potential.</w:t>
      </w:r>
    </w:p>
    <w:p/>
    <w:p>
      <w:r>
        <w:rPr>
          <w:b/>
          <w:sz w:val="22"/>
        </w:rPr>
        <w:t xml:space="preserve">Disciplinary Core Idea: </w:t>
      </w:r>
      <w:r>
        <w:rPr>
          <w:i/>
          <w:sz w:val="22"/>
        </w:rPr>
        <w:t>LS2.A Interdependent Relationships in Ecosystems</w:t>
      </w:r>
    </w:p>
    <w:p>
      <w:r>
        <w:rPr>
          <w:sz w:val="22"/>
        </w:rPr>
        <w:t>Ecosystems have carrying capacities that result from biotic and abiotic factors, and the carrying capacity of agricultural ecosystems depends on maintaining the soil biology, water cycles, and biodiversity that sustain productivity.</w:t>
      </w:r>
    </w:p>
    <w:p/>
    <w:p>
      <w:r>
        <w:rPr>
          <w:b/>
          <w:sz w:val="22"/>
        </w:rPr>
        <w:t xml:space="preserve">Crosscutting Concept: </w:t>
      </w:r>
      <w:r>
        <w:rPr>
          <w:i/>
          <w:sz w:val="22"/>
        </w:rPr>
        <w:t>Systems and System Models</w:t>
      </w:r>
    </w:p>
    <w:p>
      <w:r>
        <w:rPr>
          <w:sz w:val="22"/>
        </w:rPr>
        <w:t>Students use systems thinking to understand how food production, resource consumption, waste, and environmental degradation form interconnected feedback loops that determine whether food systems are sustainable or self-undermining.</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population growth, agricultural practices, and resource availability interact to determine food system carrying capacity</w:t>
      </w:r>
    </w:p>
    <w:p>
      <w:pPr>
        <w:pStyle w:val="ListBullet"/>
      </w:pPr>
      <w:r>
        <w:rPr>
          <w:sz w:val="22"/>
        </w:rPr>
        <w:t>Predict the conditions under which food systems become unsustainable due to soil degradation, water depletion, or biodiversity loss</w:t>
      </w:r>
    </w:p>
    <w:p>
      <w:pPr>
        <w:pStyle w:val="ListBullet"/>
      </w:pPr>
      <w:r>
        <w:rPr>
          <w:sz w:val="22"/>
        </w:rPr>
        <w:t>Evaluate the relative effectiveness of different food system interventions — waste reduction, yield improvement, and sustainable practices — using computational evidence</w:t>
      </w:r>
    </w:p>
    <w:p/>
    <w:p>
      <w:r>
        <w:rPr>
          <w:b/>
          <w:sz w:val="22"/>
        </w:rPr>
        <w:t>Sample CAST-Style Questions:</w:t>
      </w:r>
    </w:p>
    <w:p>
      <w:r>
        <w:rPr>
          <w:b/>
          <w:sz w:val="20"/>
        </w:rPr>
        <w:t xml:space="preserve">Multiple Choice: </w:t>
      </w:r>
      <w:r>
        <w:rPr>
          <w:sz w:val="20"/>
        </w:rPr>
        <w:t>A region increases fertilizer application by 40% to boost crop yields. In the first 5 years, yields increase by 15%. But after 20 years, yields are lower than before the fertilizer increase. Based on your food system model, which explanation is most accurate? A) The fertilizer was the wrong type B) Soil Health Index declined due to biological disruption, canceling out chemical gains C) The crops developed immunity to fertilizer D) Rainfall decreased independently</w:t>
      </w:r>
    </w:p>
    <w:p>
      <w:r>
        <w:rPr>
          <w:b/>
          <w:sz w:val="20"/>
        </w:rPr>
        <w:t xml:space="preserve">Constructed Response: </w:t>
      </w:r>
      <w:r>
        <w:rPr>
          <w:sz w:val="20"/>
        </w:rPr>
        <w:t>Using your food system model, explain why reducing food waste by 50% could be more effective than increasing agricultural land by 20% for feeding a growing population. Reference at least three components and the concept of carrying capacity in your answer.</w:t>
      </w:r>
    </w:p>
    <w:p>
      <w:r>
        <w:br w:type="page"/>
      </w:r>
    </w:p>
    <w:p>
      <w:r>
        <w:rPr>
          <w:b/>
          <w:color w:val="0D1B2A"/>
          <w:sz w:val="48"/>
        </w:rPr>
        <w:t>2. Background Content Knowledge for Teachers</w:t>
      </w:r>
    </w:p>
    <w:p>
      <w:r>
        <w:rPr>
          <w:b/>
          <w:color w:val="1A4780"/>
          <w:sz w:val="36"/>
        </w:rPr>
        <w:t>Can We Feed 10 Billion People? — Science Background</w:t>
      </w:r>
    </w:p>
    <w:p>
      <w:r>
        <w:rPr>
          <w:sz w:val="22"/>
        </w:rPr>
        <w:t>The global food system is one of humanity\'s greatest achievements and greatest vulnerabilities. Modern agriculture feeds nearly 8 billion people — more than any point in history — but does so by depleting the soil, water, and biodiversity that future food production depends on. We are essentially borrowing from the future to feed the present, and the bill is coming due as population grows toward 10 billion while agricultural resources degrade.</w:t>
      </w:r>
    </w:p>
    <w:p/>
    <w:p>
      <w:r>
        <w:rPr>
          <w:b/>
          <w:color w:val="1A4780"/>
          <w:sz w:val="22"/>
        </w:rPr>
        <w:t xml:space="preserve">The Green Revolution: Triumph and Trade-offs: </w:t>
      </w:r>
    </w:p>
    <w:p>
      <w:r>
        <w:rPr>
          <w:sz w:val="22"/>
        </w:rPr>
        <w:t>The Green Revolution of the 1960s-1980s dramatically increased global food production through high-yield crop varieties, synthetic fertilizers, pesticides, and irrigation. Global grain production tripled between 1950 and 2000, preventing predicted mass famines. However, this success came with hidden costs: dependence on fossil fuel-based inputs, groundwater depletion from massive irrigation, soil degradation from monoculture and tillage, biodiversity loss from pesticides and habitat conversion, and dead zones in coastal waters from fertilizer runoff. The Green Revolution showed that technology can dramatically increase production, but it did not solve the underlying challenge of sustainability — it delayed it while making the eventual reckoning larger.</w:t>
      </w:r>
    </w:p>
    <w:p/>
    <w:p>
      <w:r>
        <w:rPr>
          <w:b/>
          <w:color w:val="1A4780"/>
          <w:sz w:val="22"/>
        </w:rPr>
        <w:t xml:space="preserve">Soil: The Foundation Under Threat: </w:t>
      </w:r>
    </w:p>
    <w:p>
      <w:r>
        <w:rPr>
          <w:sz w:val="22"/>
        </w:rPr>
        <w:t>Healthy agricultural soil is a living ecosystem containing billions of bacteria, fungi, insects, and worms per gram that cycle nutrients, retain water, suppress disease, and build soil structure. Intensive monoculture, chemical fertilizers, and tillage disrupt this biology, leading to soil that is chemically fed but biologically dead. The consequences are severe: the United Nations estimates that one-third of global topsoil is already degraded, and at current rates of loss, the world has about 60 harvests left in many regions. Regenerative agriculture — cover crops, reduced tillage, composting, crop rotation, and integrated livestock — can reverse soil degradation, but the transition takes 3-7 years and requires support during the yield dip that often occurs initially.</w:t>
      </w:r>
    </w:p>
    <w:p/>
    <w:p>
      <w:r>
        <w:rPr>
          <w:b/>
          <w:color w:val="1A4780"/>
          <w:sz w:val="22"/>
        </w:rPr>
        <w:t xml:space="preserve">The Water Crisis in Agriculture: </w:t>
      </w:r>
    </w:p>
    <w:p>
      <w:r>
        <w:rPr>
          <w:sz w:val="22"/>
        </w:rPr>
        <w:t>Agriculture consumes 70% of global freshwater withdrawals, primarily for irrigation. Many of the world\'s most productive agricultural regions — the US Great Plains, India\'s Punjab, China\'s North China Plain — depend on groundwater aquifers that are being depleted far faster than they recharge. The Ogallala Aquifer under the US Great Plains has lost 30% of its volume since 1960 and continues declining. When these aquifers are exhausted, the agricultural production they support will collapse — and unlike soil, depleted aquifers cannot be regenerated on any human timescale. More efficient irrigation (drip systems, soil moisture monitoring) can reduce water use by 30-50%, but ultimately, water-intensive crops in arid regions represent an unsustainable model.</w:t>
      </w:r>
    </w:p>
    <w:p/>
    <w:p>
      <w:r>
        <w:rPr>
          <w:b/>
          <w:color w:val="1A4780"/>
          <w:sz w:val="22"/>
        </w:rPr>
        <w:t xml:space="preserve">Food Waste: The Hidden Opportunity: </w:t>
      </w:r>
    </w:p>
    <w:p>
      <w:r>
        <w:rPr>
          <w:sz w:val="22"/>
        </w:rPr>
        <w:t>Approximately one-third of all food produced globally — 1.3 billion tons worth $1 trillion per year — is lost or wasted. In developing countries, losses occur primarily after harvest due to inadequate storage, transport, and processing infrastructure. In developed countries, waste occurs at the retail and consumer level due to cosmetic standards, oversized portions, confusion about expiration dates, and cultural devaluation of food. Reducing food waste by 50% would effectively increase the global food supply by 16% without requiring a single additional acre of farmland or gallon of water. This is the most cost-effective, environmentally beneficial, and technically feasible intervention in the entire food system — yet it receives a fraction of the investment directed at increasing production.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Global Population, Agricultural Land Area, Crop Yield Per Hectare, Soil Health Index, Water Availability, Food Waste and Loss, and Biodiversity in Agricultural Landscapes as key components of the food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population growth drives food demand, that intensive farming degrades soil and water over time, that food waste represents the largest inefficiency, and that biodiversity provides essential ecosystem services for sustainable production.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food system components interact over time, revealing the tension between short-term production maximization and long-term sustainability.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industrial intensification, population pressure, and sustainable intensification scenarios to test predictions about food system capacity and the effectiveness of different intervention strategies.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dietary composition, climate change impacts, or agricultural technology to explore how additional factors affect food system carrying capacity and sustainability.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image showing global food production juxtaposed with food insecurity statistics</w:t>
            </w:r>
          </w:p>
        </w:tc>
      </w:tr>
      <w:tr>
        <w:tc>
          <w:tcPr>
            <w:tcW w:type="dxa" w:w="5256"/>
            <w:shd w:fill="E8F4F8"/>
          </w:tcPr>
          <w:p>
            <w:r>
              <w:rPr>
                <w:b/>
                <w:sz w:val="18"/>
              </w:rPr>
              <w:t>What to Say:</w:t>
            </w:r>
          </w:p>
        </w:tc>
        <w:tc>
          <w:tcPr>
            <w:tcW w:type="dxa" w:w="5256"/>
          </w:tcPr>
          <w:p>
            <w:r>
              <w:rPr>
                <w:sz w:val="18"/>
              </w:rPr>
              <w:t>By 2050, there will be 10 billion people on this planet. Can we feed them all without destroying the ecosystems we depend on? That\'s what we\'re modeling today.</w:t>
            </w:r>
          </w:p>
        </w:tc>
      </w:tr>
      <w:tr>
        <w:tc>
          <w:tcPr>
            <w:tcW w:type="dxa" w:w="5256"/>
            <w:shd w:fill="E8F4F8"/>
          </w:tcPr>
          <w:p>
            <w:r>
              <w:rPr>
                <w:b/>
                <w:sz w:val="18"/>
              </w:rPr>
              <w:t>What to Do/Watch For:</w:t>
            </w:r>
          </w:p>
        </w:tc>
        <w:tc>
          <w:tcPr>
            <w:tcW w:type="dxa" w:w="5256"/>
          </w:tcPr>
          <w:p>
            <w:r>
              <w:rPr>
                <w:sz w:val="18"/>
              </w:rPr>
              <w:t>Show cover image. Quick poll: How many people think we can feed 10 billion? How many think we can\'t? What would need to change?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food system vocabulary terms highlighted</w:t>
            </w:r>
          </w:p>
        </w:tc>
      </w:tr>
      <w:tr>
        <w:tc>
          <w:tcPr>
            <w:tcW w:type="dxa" w:w="5256"/>
            <w:shd w:fill="E8F4F8"/>
          </w:tcPr>
          <w:p>
            <w:r>
              <w:rPr>
                <w:b/>
                <w:sz w:val="18"/>
              </w:rPr>
              <w:t>What to Say:</w:t>
            </w:r>
          </w:p>
        </w:tc>
        <w:tc>
          <w:tcPr>
            <w:tcW w:type="dxa" w:w="5256"/>
          </w:tcPr>
          <w:p>
            <w:r>
              <w:rPr>
                <w:sz w:val="18"/>
              </w:rPr>
              <w:t>Today we\'re modeling the global food system — not just farming, but the entire chain from soil to plate, including what gets wasted along the way.</w:t>
            </w:r>
          </w:p>
        </w:tc>
      </w:tr>
      <w:tr>
        <w:tc>
          <w:tcPr>
            <w:tcW w:type="dxa" w:w="5256"/>
            <w:shd w:fill="E8F4F8"/>
          </w:tcPr>
          <w:p>
            <w:r>
              <w:rPr>
                <w:b/>
                <w:sz w:val="18"/>
              </w:rPr>
              <w:t>What to Do/Watch For:</w:t>
            </w:r>
          </w:p>
        </w:tc>
        <w:tc>
          <w:tcPr>
            <w:tcW w:type="dxa" w:w="5256"/>
          </w:tcPr>
          <w:p>
            <w:r>
              <w:rPr>
                <w:sz w:val="18"/>
              </w:rPr>
              <w:t>Have students read objectives. Pre-teach vocabulary. Key insight: carrying capacity isn\'t just about maximum production — it\'s about sustainable production over time.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statistics: 800 million hungry, 1.3 billion tons wasted, population growing to 10 billion</w:t>
            </w:r>
          </w:p>
        </w:tc>
      </w:tr>
      <w:tr>
        <w:tc>
          <w:tcPr>
            <w:tcW w:type="dxa" w:w="5256"/>
            <w:shd w:fill="E8F4F8"/>
          </w:tcPr>
          <w:p>
            <w:r>
              <w:rPr>
                <w:b/>
                <w:sz w:val="18"/>
              </w:rPr>
              <w:t>What to Say:</w:t>
            </w:r>
          </w:p>
        </w:tc>
        <w:tc>
          <w:tcPr>
            <w:tcW w:type="dxa" w:w="5256"/>
          </w:tcPr>
          <w:p>
            <w:r>
              <w:rPr>
                <w:sz w:val="18"/>
              </w:rPr>
              <w:t>We already produce enough calories to feed 10 billion people. So why are 800 million hungry? And what happens when demand grows while soil and water decline?</w:t>
            </w:r>
          </w:p>
        </w:tc>
      </w:tr>
      <w:tr>
        <w:tc>
          <w:tcPr>
            <w:tcW w:type="dxa" w:w="5256"/>
            <w:shd w:fill="E8F4F8"/>
          </w:tcPr>
          <w:p>
            <w:r>
              <w:rPr>
                <w:b/>
                <w:sz w:val="18"/>
              </w:rPr>
              <w:t>What to Do/Watch For:</w:t>
            </w:r>
          </w:p>
        </w:tc>
        <w:tc>
          <w:tcPr>
            <w:tcW w:type="dxa" w:w="5256"/>
          </w:tcPr>
          <w:p>
            <w:r>
              <w:rPr>
                <w:sz w:val="18"/>
              </w:rPr>
              <w:t>Quick-write: Students write their initial analysis of the food system challenge. Is it a production problem, a distribution problem, or both?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food system examples</w:t>
            </w:r>
          </w:p>
        </w:tc>
      </w:tr>
      <w:tr>
        <w:tc>
          <w:tcPr>
            <w:tcW w:type="dxa" w:w="5256"/>
            <w:shd w:fill="E8F4F8"/>
          </w:tcPr>
          <w:p>
            <w:r>
              <w:rPr>
                <w:b/>
                <w:sz w:val="18"/>
              </w:rPr>
              <w:t>What to Say:</w:t>
            </w:r>
          </w:p>
        </w:tc>
        <w:tc>
          <w:tcPr>
            <w:tcW w:type="dxa" w:w="5256"/>
          </w:tcPr>
          <w:p>
            <w:r>
              <w:rPr>
                <w:sz w:val="18"/>
              </w:rPr>
              <w:t>We\'ll build a model that reveals the hidden dynamics of the food system — including why producing more food can sometimes make the problem worse in the long run.</w:t>
            </w:r>
          </w:p>
        </w:tc>
      </w:tr>
      <w:tr>
        <w:tc>
          <w:tcPr>
            <w:tcW w:type="dxa" w:w="5256"/>
            <w:shd w:fill="E8F4F8"/>
          </w:tcPr>
          <w:p>
            <w:r>
              <w:rPr>
                <w:b/>
                <w:sz w:val="18"/>
              </w:rPr>
              <w:t>What to Do/Watch For:</w:t>
            </w:r>
          </w:p>
        </w:tc>
        <w:tc>
          <w:tcPr>
            <w:tcW w:type="dxa" w:w="5256"/>
          </w:tcPr>
          <w:p>
            <w:r>
              <w:rPr>
                <w:sz w:val="18"/>
              </w:rPr>
              <w:t>Preview each LEVER step. Emphasize that this model will challenge assumptions about whether the food crisis is simply about growing more food.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population, land, yield, soil, water, waste, biodiversity</w:t>
            </w:r>
          </w:p>
        </w:tc>
      </w:tr>
      <w:tr>
        <w:tc>
          <w:tcPr>
            <w:tcW w:type="dxa" w:w="5256"/>
            <w:shd w:fill="E8F4F8"/>
          </w:tcPr>
          <w:p>
            <w:r>
              <w:rPr>
                <w:b/>
                <w:sz w:val="18"/>
              </w:rPr>
              <w:t>What to Say:</w:t>
            </w:r>
          </w:p>
        </w:tc>
        <w:tc>
          <w:tcPr>
            <w:tcW w:type="dxa" w:w="5256"/>
          </w:tcPr>
          <w:p>
            <w:r>
              <w:rPr>
                <w:sz w:val="18"/>
              </w:rPr>
              <w:t>Sort these into external drivers and internal system responses. Think about what inputs the food system receives versus what happens inside the system.</w:t>
            </w:r>
          </w:p>
        </w:tc>
      </w:tr>
      <w:tr>
        <w:tc>
          <w:tcPr>
            <w:tcW w:type="dxa" w:w="5256"/>
            <w:shd w:fill="E8F4F8"/>
          </w:tcPr>
          <w:p>
            <w:r>
              <w:rPr>
                <w:b/>
                <w:sz w:val="18"/>
              </w:rPr>
              <w:t>What to Do/Watch For:</w:t>
            </w:r>
          </w:p>
        </w:tc>
        <w:tc>
          <w:tcPr>
            <w:tcW w:type="dxa" w:w="5256"/>
          </w:tcPr>
          <w:p>
            <w:r>
              <w:rPr>
                <w:sz w:val="18"/>
              </w:rPr>
              <w:t>Guide sorting: External = Global Population (demographic trend), Agricultural Land Area (policy decision). Internal = the rest. Discuss why Crop Yield is internal even though it feels like an output.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template with all seven components</w:t>
            </w:r>
          </w:p>
        </w:tc>
      </w:tr>
      <w:tr>
        <w:tc>
          <w:tcPr>
            <w:tcW w:type="dxa" w:w="5256"/>
            <w:shd w:fill="E8F4F8"/>
          </w:tcPr>
          <w:p>
            <w:r>
              <w:rPr>
                <w:b/>
                <w:sz w:val="18"/>
              </w:rPr>
              <w:t>What to Say:</w:t>
            </w:r>
          </w:p>
        </w:tc>
        <w:tc>
          <w:tcPr>
            <w:tcW w:type="dxa" w:w="5256"/>
          </w:tcPr>
          <w:p>
            <w:r>
              <w:rPr>
                <w:sz w:val="18"/>
              </w:rPr>
              <w:t>How does increasing chemical inputs boost short-term yields while degrading long-term soil health? Trace the feedback loop between soil, yield, and the pressure to add more chemicals.</w:t>
            </w:r>
          </w:p>
        </w:tc>
      </w:tr>
      <w:tr>
        <w:tc>
          <w:tcPr>
            <w:tcW w:type="dxa" w:w="5256"/>
            <w:shd w:fill="E8F4F8"/>
          </w:tcPr>
          <w:p>
            <w:r>
              <w:rPr>
                <w:b/>
                <w:sz w:val="18"/>
              </w:rPr>
              <w:t>What to Do/Watch For:</w:t>
            </w:r>
          </w:p>
        </w:tc>
        <w:tc>
          <w:tcPr>
            <w:tcW w:type="dxa" w:w="5256"/>
          </w:tcPr>
          <w:p>
            <w:r>
              <w:rPr>
                <w:sz w:val="18"/>
              </w:rPr>
              <w:t>Students draw arrows. Key discovery: the vicious cycle of soil degradation — declining soil health requires more chemical inputs, which further degrade biology, requiring even more inputs. Compare to the sustainable cycle of regenerative practices.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interface with three scenarios showing yield, soil health, and water over time</w:t>
            </w:r>
          </w:p>
        </w:tc>
      </w:tr>
      <w:tr>
        <w:tc>
          <w:tcPr>
            <w:tcW w:type="dxa" w:w="5256"/>
            <w:shd w:fill="E8F4F8"/>
          </w:tcPr>
          <w:p>
            <w:r>
              <w:rPr>
                <w:b/>
                <w:sz w:val="18"/>
              </w:rPr>
              <w:t>What to Say:</w:t>
            </w:r>
          </w:p>
        </w:tc>
        <w:tc>
          <w:tcPr>
            <w:tcW w:type="dxa" w:w="5256"/>
          </w:tcPr>
          <w:p>
            <w:r>
              <w:rPr>
                <w:sz w:val="18"/>
              </w:rPr>
              <w:t>Run all three scenarios and pay attention to what happens in year 5 versus year 30. The short-term and long-term results may be very different.</w:t>
            </w:r>
          </w:p>
        </w:tc>
      </w:tr>
      <w:tr>
        <w:tc>
          <w:tcPr>
            <w:tcW w:type="dxa" w:w="5256"/>
            <w:shd w:fill="E8F4F8"/>
          </w:tcPr>
          <w:p>
            <w:r>
              <w:rPr>
                <w:b/>
                <w:sz w:val="18"/>
              </w:rPr>
              <w:t>What to Do/Watch For:</w:t>
            </w:r>
          </w:p>
        </w:tc>
        <w:tc>
          <w:tcPr>
            <w:tcW w:type="dxa" w:w="5256"/>
          </w:tcPr>
          <w:p>
            <w:r>
              <w:rPr>
                <w:sz w:val="18"/>
              </w:rPr>
              <w:t>Students run scenarios, compare predictions to observations. Key discussion: Why does industrial intensification look good in year 5 but catastrophic in year 30? What changed?</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with supporting graphs showing the divergence between short-term and long-term outcomes</w:t>
            </w:r>
          </w:p>
        </w:tc>
      </w:tr>
      <w:tr>
        <w:tc>
          <w:tcPr>
            <w:tcW w:type="dxa" w:w="5256"/>
            <w:shd w:fill="E8F4F8"/>
          </w:tcPr>
          <w:p>
            <w:r>
              <w:rPr>
                <w:b/>
                <w:sz w:val="18"/>
              </w:rPr>
              <w:t>What to Say:</w:t>
            </w:r>
          </w:p>
        </w:tc>
        <w:tc>
          <w:tcPr>
            <w:tcW w:type="dxa" w:w="5256"/>
          </w:tcPr>
          <w:p>
            <w:r>
              <w:rPr>
                <w:sz w:val="18"/>
              </w:rPr>
              <w:t>The biggest surprise from our model: the most impactful intervention isn\'t producing more food — it\'s wasting less. Let\'s discuss why.</w:t>
            </w:r>
          </w:p>
        </w:tc>
      </w:tr>
      <w:tr>
        <w:tc>
          <w:tcPr>
            <w:tcW w:type="dxa" w:w="5256"/>
            <w:shd w:fill="E8F4F8"/>
          </w:tcPr>
          <w:p>
            <w:r>
              <w:rPr>
                <w:b/>
                <w:sz w:val="18"/>
              </w:rPr>
              <w:t>What to Do/Watch For:</w:t>
            </w:r>
          </w:p>
        </w:tc>
        <w:tc>
          <w:tcPr>
            <w:tcW w:type="dxa" w:w="5256"/>
          </w:tcPr>
          <w:p>
            <w:r>
              <w:rPr>
                <w:sz w:val="18"/>
              </w:rPr>
              <w:t>Class discussion. Compare initial predictions to model evidence. Challenge: If we already produce enough food for 10 billion, why do we focus on production instead of waste and distribution?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sustainable food system for a city growing from 1 to 2 million people</w:t>
            </w:r>
          </w:p>
        </w:tc>
      </w:tr>
      <w:tr>
        <w:tc>
          <w:tcPr>
            <w:tcW w:type="dxa" w:w="5256"/>
            <w:shd w:fill="E8F4F8"/>
          </w:tcPr>
          <w:p>
            <w:r>
              <w:rPr>
                <w:b/>
                <w:sz w:val="18"/>
              </w:rPr>
              <w:t>What to Say:</w:t>
            </w:r>
          </w:p>
        </w:tc>
        <w:tc>
          <w:tcPr>
            <w:tcW w:type="dxa" w:w="5256"/>
          </w:tcPr>
          <w:p>
            <w:r>
              <w:rPr>
                <w:sz w:val="18"/>
              </w:rPr>
              <w:t>Your city is doubling in population in a semi-arid region with a declining aquifer. Design a food system that\'s still working in 50 years. Use your model data.</w:t>
            </w:r>
          </w:p>
        </w:tc>
      </w:tr>
      <w:tr>
        <w:tc>
          <w:tcPr>
            <w:tcW w:type="dxa" w:w="5256"/>
            <w:shd w:fill="E8F4F8"/>
          </w:tcPr>
          <w:p>
            <w:r>
              <w:rPr>
                <w:b/>
                <w:sz w:val="18"/>
              </w:rPr>
              <w:t>What to Do/Watch For:</w:t>
            </w:r>
          </w:p>
        </w:tc>
        <w:tc>
          <w:tcPr>
            <w:tcW w:type="dxa" w:w="5256"/>
          </w:tcPr>
          <w:p>
            <w:r>
              <w:rPr>
                <w:sz w:val="18"/>
              </w:rPr>
              <w:t>Groups design food system plans addressing water, waste, local production, soil health, and equitable distribution. Present with evidence from model simulations.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Global Population</w:t>
            </w:r>
          </w:p>
        </w:tc>
        <w:tc>
          <w:tcPr>
            <w:tcW w:type="dxa" w:w="5256"/>
          </w:tcPr>
          <w:p>
            <w:r>
              <w:rPr>
                <w:sz w:val="20"/>
              </w:rPr>
              <w:t>Crop Yield Per Hectare</w:t>
            </w:r>
          </w:p>
        </w:tc>
      </w:tr>
      <w:tr>
        <w:tc>
          <w:tcPr>
            <w:tcW w:type="dxa" w:w="5256"/>
          </w:tcPr>
          <w:p>
            <w:r>
              <w:rPr>
                <w:sz w:val="20"/>
              </w:rPr>
              <w:t>Agricultural Land Area</w:t>
            </w:r>
          </w:p>
        </w:tc>
        <w:tc>
          <w:tcPr>
            <w:tcW w:type="dxa" w:w="5256"/>
          </w:tcPr>
          <w:p>
            <w:r>
              <w:rPr>
                <w:sz w:val="20"/>
              </w:rPr>
              <w:t>Soil Health Index</w:t>
            </w:r>
          </w:p>
        </w:tc>
      </w:tr>
      <w:tr>
        <w:tc>
          <w:tcPr>
            <w:tcW w:type="dxa" w:w="5256"/>
          </w:tcPr>
          <w:p>
            <w:r>
              <w:rPr>
                <w:sz w:val="20"/>
              </w:rPr>
            </w:r>
          </w:p>
        </w:tc>
        <w:tc>
          <w:tcPr>
            <w:tcW w:type="dxa" w:w="5256"/>
          </w:tcPr>
          <w:p>
            <w:r>
              <w:rPr>
                <w:sz w:val="20"/>
              </w:rPr>
              <w:t>Water Availability for Agriculture</w:t>
            </w:r>
          </w:p>
        </w:tc>
      </w:tr>
      <w:tr>
        <w:tc>
          <w:tcPr>
            <w:tcW w:type="dxa" w:w="5256"/>
          </w:tcPr>
          <w:p>
            <w:r>
              <w:rPr>
                <w:sz w:val="20"/>
              </w:rPr>
            </w:r>
          </w:p>
        </w:tc>
        <w:tc>
          <w:tcPr>
            <w:tcW w:type="dxa" w:w="5256"/>
          </w:tcPr>
          <w:p>
            <w:r>
              <w:rPr>
                <w:sz w:val="20"/>
              </w:rPr>
              <w:t>Food Waste and Loss</w:t>
            </w:r>
          </w:p>
        </w:tc>
      </w:tr>
      <w:tr>
        <w:tc>
          <w:tcPr>
            <w:tcW w:type="dxa" w:w="5256"/>
          </w:tcPr>
          <w:p>
            <w:r>
              <w:rPr>
                <w:sz w:val="20"/>
              </w:rPr>
            </w:r>
          </w:p>
        </w:tc>
        <w:tc>
          <w:tcPr>
            <w:tcW w:type="dxa" w:w="5256"/>
          </w:tcPr>
          <w:p>
            <w:r>
              <w:rPr>
                <w:sz w:val="20"/>
              </w:rPr>
              <w:t>Biodiversity in Agricultural Landscapes</w:t>
            </w:r>
          </w:p>
        </w:tc>
      </w:tr>
    </w:tbl>
    <w:p/>
    <w:p>
      <w:r>
        <w:rPr>
          <w:b/>
          <w:sz w:val="20"/>
        </w:rPr>
        <w:t xml:space="preserve">Expected student reasoning: </w:t>
      </w:r>
      <w:r>
        <w:rPr>
          <w:sz w:val="20"/>
        </w:rPr>
        <w:t>Global Population and Agricultural Land Area are external components because they represent inputs determined by demographic trends and policy decisions that exist outside the agricultural system itself — the food system must respond to population growth and operate within the land allocated to it. Crop Yield Per Hectare, Soil Health Index, Water Availability, Food Waste and Loss, and Biodiversity are internal because they are properties of the food system that change based on how the system is managed — they are the dynamic responses that determine whether the system can sustainably meet the external demand.</w:t>
      </w:r>
    </w:p>
    <w:p/>
    <w:p>
      <w:r>
        <w:rPr>
          <w:b/>
          <w:color w:val="1A4780"/>
          <w:sz w:val="36"/>
        </w:rPr>
        <w:t>Relationships</w:t>
      </w:r>
    </w:p>
    <w:p>
      <w:r>
        <w:rPr>
          <w:b/>
          <w:sz w:val="22"/>
        </w:rPr>
        <w:t xml:space="preserve">Global Population to Crop Yield Per Hectare = </w:t>
      </w:r>
      <w:r>
        <w:rPr>
          <w:b/>
          <w:color w:val="228B22"/>
          <w:sz w:val="22"/>
        </w:rPr>
        <w:t>POSITIVE (+)</w:t>
      </w:r>
    </w:p>
    <w:p>
      <w:r>
        <w:rPr>
          <w:i/>
          <w:sz w:val="20"/>
        </w:rPr>
        <w:t xml:space="preserve">Expected reasoning: </w:t>
      </w:r>
      <w:r>
        <w:rPr>
          <w:sz w:val="20"/>
        </w:rPr>
        <w:t>"Growing population increases demand pressure on agricultural production, pushing for higher yields per hectare through intensification of inputs and farming practices."</w:t>
      </w:r>
    </w:p>
    <w:p>
      <w:r>
        <w:rPr>
          <w:b/>
          <w:sz w:val="22"/>
        </w:rPr>
        <w:t xml:space="preserve">Crop Yield Per Hectare to Soil Health Index = </w:t>
      </w:r>
      <w:r>
        <w:rPr>
          <w:b/>
          <w:color w:val="DC143C"/>
          <w:sz w:val="22"/>
        </w:rPr>
        <w:t>NEGATIVE (-)</w:t>
      </w:r>
    </w:p>
    <w:p>
      <w:r>
        <w:rPr>
          <w:i/>
          <w:sz w:val="20"/>
        </w:rPr>
        <w:t xml:space="preserve">Expected reasoning: </w:t>
      </w:r>
      <w:r>
        <w:rPr>
          <w:sz w:val="20"/>
        </w:rPr>
        <w:t>"Higher yields achieved through intensive chemical farming degrade soil biology, organic matter, and structure over time — the short-term production boost comes at the cost of long-term soil health."</w:t>
      </w:r>
    </w:p>
    <w:p>
      <w:r>
        <w:rPr>
          <w:b/>
          <w:sz w:val="22"/>
        </w:rPr>
        <w:t xml:space="preserve">Soil Health Index to Crop Yield Per Hectare = </w:t>
      </w:r>
      <w:r>
        <w:rPr>
          <w:b/>
          <w:color w:val="228B22"/>
          <w:sz w:val="22"/>
        </w:rPr>
        <w:t>POSITIVE (+)</w:t>
      </w:r>
    </w:p>
    <w:p>
      <w:r>
        <w:rPr>
          <w:i/>
          <w:sz w:val="20"/>
        </w:rPr>
        <w:t xml:space="preserve">Expected reasoning: </w:t>
      </w:r>
      <w:r>
        <w:rPr>
          <w:sz w:val="20"/>
        </w:rPr>
        <w:t>"Healthy soil with robust biology provides natural fertility, water retention, and pest suppression that support higher yields. As soil health declines, yields become increasingly dependent on external chemical inputs."</w:t>
      </w:r>
    </w:p>
    <w:p>
      <w:r>
        <w:rPr>
          <w:b/>
          <w:sz w:val="22"/>
        </w:rPr>
        <w:t xml:space="preserve">Water Availability to Crop Yield Per Hectare = </w:t>
      </w:r>
      <w:r>
        <w:rPr>
          <w:b/>
          <w:color w:val="228B22"/>
          <w:sz w:val="22"/>
        </w:rPr>
        <w:t>POSITIVE (+)</w:t>
      </w:r>
    </w:p>
    <w:p>
      <w:r>
        <w:rPr>
          <w:i/>
          <w:sz w:val="20"/>
        </w:rPr>
        <w:t xml:space="preserve">Expected reasoning: </w:t>
      </w:r>
      <w:r>
        <w:rPr>
          <w:sz w:val="20"/>
        </w:rPr>
        <w:t>"Adequate water supply is essential for crop growth. As water availability declines from aquifer depletion, yields drop even with sufficient soil nutrients and other inputs."</w:t>
      </w:r>
    </w:p>
    <w:p>
      <w:r>
        <w:rPr>
          <w:b/>
          <w:sz w:val="22"/>
        </w:rPr>
        <w:t xml:space="preserve">Biodiversity in Agricultural Landscapes to Crop Yield Per Hectare = </w:t>
      </w:r>
      <w:r>
        <w:rPr>
          <w:b/>
          <w:color w:val="228B22"/>
          <w:sz w:val="22"/>
        </w:rPr>
        <w:t>POSITIVE (+)</w:t>
      </w:r>
    </w:p>
    <w:p>
      <w:r>
        <w:rPr>
          <w:i/>
          <w:sz w:val="20"/>
        </w:rPr>
        <w:t xml:space="preserve">Expected reasoning: </w:t>
      </w:r>
      <w:r>
        <w:rPr>
          <w:sz w:val="20"/>
        </w:rPr>
        <w:t>"Pollinators, pest predators, and soil organisms provide ecosystem services essential for crop production. Biodiversity loss from pesticides and habitat destruction removes these natural supports."</w:t>
      </w:r>
    </w:p>
    <w:p>
      <w:r>
        <w:rPr>
          <w:b/>
          <w:sz w:val="22"/>
        </w:rPr>
        <w:t xml:space="preserve">Food Waste and Loss to Global Population = </w:t>
      </w:r>
      <w:r>
        <w:rPr>
          <w:b/>
          <w:color w:val="DC143C"/>
          <w:sz w:val="22"/>
        </w:rPr>
        <w:t>NEGATIVE (-)</w:t>
      </w:r>
    </w:p>
    <w:p>
      <w:r>
        <w:rPr>
          <w:i/>
          <w:sz w:val="20"/>
        </w:rPr>
        <w:t xml:space="preserve">Expected reasoning: </w:t>
      </w:r>
      <w:r>
        <w:rPr>
          <w:sz w:val="20"/>
        </w:rPr>
        <w:t>"Higher food waste reduces the effective food supply relative to production, increasing the gap between what is grown and what is available for consumption, effectively raising the production requirement for each person fed."</w:t>
      </w:r>
    </w:p>
    <w:p/>
    <w:p>
      <w:r>
        <w:rPr>
          <w:b/>
          <w:color w:val="1A4780"/>
          <w:sz w:val="36"/>
        </w:rPr>
        <w:t>Simulation Observations</w:t>
      </w:r>
    </w:p>
    <w:p>
      <w:r>
        <w:rPr>
          <w:b/>
          <w:color w:val="1A4780"/>
          <w:sz w:val="22"/>
        </w:rPr>
        <w:t>Industrial Expansion</w:t>
      </w:r>
    </w:p>
    <w:p>
      <w:r>
        <w:rPr>
          <w:sz w:val="20"/>
        </w:rPr>
        <w:t>In the first 5 years, industrial intensification shows impressive results: Crop Yield Per Hectare increases by 15-20% with more chemical inputs and expanded land. But by year 15-20, Soil Health Index has declined significantly, Water Availability is dropping from increased irrigation demand, and Biodiversity has crashed. By year 30, yields are declining despite increasing chemical inputs because the biological foundation of soil productivity has been undermined. The model demonstrates that industrial intensification borrows from the future — it converts natural capital into short-term production.</w:t>
      </w:r>
    </w:p>
    <w:p/>
    <w:p>
      <w:r>
        <w:rPr>
          <w:b/>
          <w:color w:val="1A4780"/>
          <w:sz w:val="22"/>
        </w:rPr>
        <w:t>Population Pressure</w:t>
      </w:r>
    </w:p>
    <w:p>
      <w:r>
        <w:rPr>
          <w:sz w:val="20"/>
        </w:rPr>
        <w:t>With population at 10 billion and current practices, the model shows that Water Availability becomes the binding constraint first, followed by Soil Health Index. Even maintaining current yields requires increasing chemical inputs to compensate for degrading soil, which accelerates degradation in a vicious cycle. Food Waste at current levels means that nearly enough food is produced but distributed so inefficiently that hundreds of millions remain food insecure.</w:t>
      </w:r>
    </w:p>
    <w:p/>
    <w:p>
      <w:r>
        <w:rPr>
          <w:b/>
          <w:color w:val="1A4780"/>
          <w:sz w:val="22"/>
        </w:rPr>
        <w:t>Regenerative Transition</w:t>
      </w:r>
    </w:p>
    <w:p>
      <w:r>
        <w:rPr>
          <w:sz w:val="20"/>
        </w:rPr>
        <w:t>Sustainable intensification shows a different trajectory: initial yields may dip slightly during the 3-5 year soil rebuilding period, but then stabilize at levels comparable to industrial farming while Soil Health Index steadily improves. Combined with 50% waste reduction, the model shows sufficient food production for 10 billion people on current agricultural land. The critical finding is that this pathway is sustainable indefinitely because it builds natural capital rather than depleting it.</w:t>
      </w:r>
    </w:p>
    <w:p/>
    <w:p>
      <w:r>
        <w:rPr>
          <w:b/>
          <w:color w:val="1A4780"/>
          <w:sz w:val="36"/>
        </w:rPr>
        <w:t>Reflection Question Exemplars</w:t>
      </w:r>
    </w:p>
    <w:p>
      <w:r>
        <w:rPr>
          <w:b/>
          <w:sz w:val="22"/>
        </w:rPr>
        <w:t>Q: Why is food waste more impactful than increasing production?</w:t>
      </w:r>
    </w:p>
    <w:p>
      <w:r>
        <w:rPr>
          <w:sz w:val="20"/>
        </w:rPr>
        <w:t>Our model shows that reducing food waste by 50% — from approximately 33% to 16% — would free up enough food to feed 1.5-2 billion additional people without requiring any additional land, water, fertilizer, or environmental impact. Increasing production by the same amount would require expanding Agricultural Land Area (driving deforestation), intensifying chemical inputs (degrading Soil Health Index), and pumping more Water from depleting aquifers. The waste reduction pathway has zero environmental cost and actually reduces environmental pressure, while the production increase pathway compounds the sustainability crisis. It\'s mathematically obvious once you model it: it\'s far cheaper and more sustainable to keep food from being wasted than to grow replacement food.</w:t>
      </w:r>
    </w:p>
    <w:p/>
    <w:p>
      <w:r>
        <w:rPr>
          <w:b/>
          <w:sz w:val="22"/>
        </w:rPr>
        <w:t>Q: Can technology alone solve the food crisis?</w:t>
      </w:r>
    </w:p>
    <w:p>
      <w:r>
        <w:rPr>
          <w:sz w:val="20"/>
        </w:rPr>
        <w:t>Our model suggests that technology is necessary but not sufficient. Agricultural Technology and Innovation can increase Crop Yield Per Hectare, but the model clearly shows that yield improvements are unsustainable if they come at the expense of Soil Health Index and Water Availability. Technology like precision agriculture and drought-resistant varieties can improve efficiency within the system, but the fundamental constraints — finite land, depleting water, degrading soil — cannot be overcome by technology alone. The model demonstrates that systemic changes — reducing waste, regenerating soil, shifting diets, and improving distribution — are required alongside technological improvements. Technology without system change is like a faster engine in a car running out of fuel.</w:t>
      </w:r>
    </w:p>
    <w:p/>
    <w:p>
      <w:r>
        <w:br w:type="page"/>
      </w:r>
    </w:p>
    <w:p>
      <w:r>
        <w:rPr>
          <w:b/>
          <w:color w:val="0D1B2A"/>
          <w:sz w:val="48"/>
        </w:rPr>
        <w:t>6. STEM Challenge: Teacher Guidance</w:t>
      </w:r>
    </w:p>
    <w:p>
      <w:r>
        <w:rPr>
          <w:b/>
          <w:color w:val="1A4780"/>
          <w:sz w:val="36"/>
        </w:rPr>
        <w:t>How to Introduce</w:t>
      </w:r>
    </w:p>
    <w:p>
      <w:r>
        <w:rPr>
          <w:sz w:val="22"/>
        </w:rPr>
        <w:t>Present the challenge: A city of 1 million is doubling to 2 million in a semi-arid region where the aquifer is declining 2 meters per year. Currently 90% of food is trucked in, 35% is wasted, and local farmland is being paved. Design a food system that works for 2 million people for 50 years. Your model data should guide every decision about water, waste, local production, and equitable access.</w:t>
      </w:r>
    </w:p>
    <w:p/>
    <w:p>
      <w:r>
        <w:rPr>
          <w:b/>
          <w:color w:val="1A4780"/>
          <w:sz w:val="36"/>
        </w:rPr>
        <w:t>Key Scientific Concepts</w:t>
      </w:r>
    </w:p>
    <w:p>
      <w:r>
        <w:rPr>
          <w:b/>
          <w:sz w:val="22"/>
        </w:rPr>
        <w:t xml:space="preserve">Urban Agriculture and Vertical Farming </w:t>
      </w:r>
      <w:r>
        <w:rPr>
          <w:sz w:val="22"/>
        </w:rPr>
        <w:t>Growing food within city limits using rooftop gardens, community plots, indoor vertical farms, and hydroponic systems. Vertical farms can produce 10-20 times more food per square meter than conventional farms using 95% less water, but require significant energy input. Urban agriculture also reduces food miles, provides fresh produce to food deserts, and builds community food literacy.</w:t>
      </w:r>
    </w:p>
    <w:p>
      <w:r>
        <w:rPr>
          <w:b/>
          <w:sz w:val="22"/>
        </w:rPr>
        <w:t xml:space="preserve">Circular Food Economy </w:t>
      </w:r>
      <w:r>
        <w:rPr>
          <w:sz w:val="22"/>
        </w:rPr>
        <w:t>A food system design where waste from one process becomes input for another — food scraps are composted into soil amendments, wastewater is treated and reused for irrigation, and unsold produce is redirected to food banks rather than landfills. A circular food economy can reduce waste to near zero while regenerating soil and water resources.</w:t>
      </w:r>
    </w:p>
    <w:p>
      <w:r>
        <w:rPr>
          <w:b/>
          <w:sz w:val="22"/>
        </w:rPr>
        <w:t xml:space="preserve">Food Justice and Access </w:t>
      </w:r>
      <w:r>
        <w:rPr>
          <w:sz w:val="22"/>
        </w:rPr>
        <w:t>Ensuring that all community members have access to affordable, nutritious food regardless of income or location. Food deserts — areas without grocery stores selling fresh produce — disproportionately affect low-income communities and communities of color. Equitable food system design must address these disparities through strategic placement of markets, transportation solutions, and community-supported agriculture.</w:t>
      </w:r>
    </w:p>
    <w:p/>
    <w:p>
      <w:r>
        <w:rPr>
          <w:b/>
          <w:color w:val="1A4780"/>
          <w:sz w:val="36"/>
        </w:rPr>
        <w:t>Evaluating Student Designs</w:t>
      </w:r>
    </w:p>
    <w:p>
      <w:r>
        <w:rPr>
          <w:b/>
          <w:sz w:val="22"/>
        </w:rPr>
        <w:t xml:space="preserve">Expert (4) </w:t>
      </w:r>
      <w:r>
        <w:rPr>
          <w:sz w:val="22"/>
        </w:rPr>
        <w:t>Plan addresses water scarcity, waste reduction, local production, soil regeneration, and equitable access with specific strategies justified by model data, includes a realistic 50-year timeline with milestones</w:t>
      </w:r>
    </w:p>
    <w:p>
      <w:r>
        <w:rPr>
          <w:b/>
          <w:sz w:val="22"/>
        </w:rPr>
        <w:t xml:space="preserve">Proficient (3) </w:t>
      </w:r>
      <w:r>
        <w:rPr>
          <w:sz w:val="22"/>
        </w:rPr>
        <w:t>Plan addresses most food system challenges with reasonable strategies and some connection to model evidence, includes consideration of sustainability timeline</w:t>
      </w:r>
    </w:p>
    <w:p>
      <w:r>
        <w:rPr>
          <w:b/>
          <w:sz w:val="22"/>
        </w:rPr>
        <w:t xml:space="preserve">Developing (2) </w:t>
      </w:r>
      <w:r>
        <w:rPr>
          <w:sz w:val="22"/>
        </w:rPr>
        <w:t>Plan addresses some challenges but misses critical constraints like water or equity, strategies are general rather than specific to the model data</w:t>
      </w:r>
    </w:p>
    <w:p>
      <w:r>
        <w:rPr>
          <w:b/>
          <w:sz w:val="22"/>
        </w:rPr>
        <w:t xml:space="preserve">Beginning (1) </w:t>
      </w:r>
      <w:r>
        <w:rPr>
          <w:sz w:val="22"/>
        </w:rPr>
        <w:t>Plan is incomplete, ignores major constraints, or does not connect strategies to food system dynamics from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food system diagram showing the flow from farm to table with waste exit points marked — students can identify where the biggest losses occur and design interventions at each point</w:t>
      </w:r>
    </w:p>
    <w:p>
      <w:pPr>
        <w:pStyle w:val="ListBullet"/>
      </w:pPr>
      <w:r>
        <w:rPr>
          <w:sz w:val="22"/>
        </w:rPr>
        <w:t>Use the analogy of a household budget: income (production) minus waste (spending on things you throw away) equals what you actually have. If you waste 33% of your income, earning more isn\'t the most efficient solution — spending smarter is.</w:t>
      </w:r>
    </w:p>
    <w:p>
      <w:pPr>
        <w:pStyle w:val="ListBullet"/>
      </w:pPr>
      <w:r>
        <w:rPr>
          <w:sz w:val="22"/>
        </w:rPr>
        <w:t>Sentence frames: \'If ___ continues to decline while population grows, the food system will ___ because ___. The most effective intervention is ___ because the model shows ___.\'</w:t>
      </w:r>
    </w:p>
    <w:p/>
    <w:p>
      <w:r>
        <w:rPr>
          <w:b/>
          <w:color w:val="1A4780"/>
          <w:sz w:val="36"/>
        </w:rPr>
        <w:t>For Advanced Learners</w:t>
      </w:r>
    </w:p>
    <w:p>
      <w:pPr>
        <w:pStyle w:val="ListBullet"/>
      </w:pPr>
      <w:r>
        <w:rPr>
          <w:sz w:val="22"/>
        </w:rPr>
        <w:t>Research the environmental and ethical implications of lab-grown meat — calculate the land, water, and greenhouse gas savings compared to conventional livestock and evaluate the technological barriers to large-scale production</w:t>
      </w:r>
    </w:p>
    <w:p>
      <w:pPr>
        <w:pStyle w:val="ListBullet"/>
      </w:pPr>
      <w:r>
        <w:rPr>
          <w:sz w:val="22"/>
        </w:rPr>
        <w:t>Investigate the concept of food sovereignty — the right of peoples to define their own food systems — and compare it to the corporate-controlled global food system. Analyze the trade-offs between efficiency and autonomy.</w:t>
      </w:r>
    </w:p>
    <w:p>
      <w:pPr>
        <w:pStyle w:val="ListBullet"/>
      </w:pPr>
      <w:r>
        <w:rPr>
          <w:sz w:val="22"/>
        </w:rPr>
        <w:t>Calculate the water footprint of your own diet for one week, then redesign your meals to reduce water consumption by 50% while maintaining nutritional adequacy. Present the feasibility and challenges of dietary water reduction.</w:t>
      </w:r>
    </w:p>
    <w:p/>
    <w:p>
      <w:r>
        <w:rPr>
          <w:b/>
          <w:color w:val="1A4780"/>
          <w:sz w:val="36"/>
        </w:rPr>
        <w:t>Cross-Curricular Connections</w:t>
      </w:r>
    </w:p>
    <w:p>
      <w:r>
        <w:rPr>
          <w:b/>
          <w:sz w:val="22"/>
        </w:rPr>
        <w:t xml:space="preserve">Math </w:t>
      </w:r>
      <w:r>
        <w:rPr>
          <w:sz w:val="22"/>
        </w:rPr>
        <w:t>Calculate the caloric efficiency of different food production pathways: grain to human versus grain to beef to human versus grain to chicken to human. Use ratios and percentages to determine how many more people could be fed by shifting 30% of animal feed grain to direct human consumption.</w:t>
      </w:r>
    </w:p>
    <w:p>
      <w:r>
        <w:rPr>
          <w:b/>
          <w:sz w:val="22"/>
        </w:rPr>
        <w:t xml:space="preserve">ELA </w:t>
      </w:r>
      <w:r>
        <w:rPr>
          <w:sz w:val="22"/>
        </w:rPr>
        <w:t>Read excerpts from Wendell Berry\'s agricultural essays and compare his vision of local, sustainable farming to the globalized industrial food system. Write an argument essay evaluating which model better addresses the challenge of feeding 10 billion people.</w:t>
      </w:r>
    </w:p>
    <w:p>
      <w:r>
        <w:rPr>
          <w:b/>
          <w:sz w:val="22"/>
        </w:rPr>
        <w:t xml:space="preserve">History </w:t>
      </w:r>
      <w:r>
        <w:rPr>
          <w:sz w:val="22"/>
        </w:rPr>
        <w:t>Research the Irish Potato Famine of 1845-1852 as a case study in how monoculture vulnerability, colonial economic systems, and inequitable food distribution can combine to produce mass starvation even when total food production is sufficient. Draw parallels to modern food system vulnerabilities.</w:t>
      </w:r>
    </w:p>
    <w:p>
      <w:r>
        <w:br w:type="page"/>
      </w:r>
    </w:p>
    <w:p>
      <w:r>
        <w:rPr>
          <w:b/>
          <w:color w:val="0D1B2A"/>
          <w:sz w:val="48"/>
        </w:rPr>
        <w:t>8. Common Misconceptions &amp; How to Address Them</w:t>
      </w:r>
    </w:p>
    <w:p>
      <w:r>
        <w:rPr>
          <w:b/>
          <w:color w:val="DC143C"/>
          <w:sz w:val="22"/>
        </w:rPr>
        <w:t xml:space="preserve">Misconception: </w:t>
      </w:r>
      <w:r>
        <w:rPr>
          <w:sz w:val="22"/>
        </w:rPr>
        <w:t>We just need to grow more food to solve hunger</w:t>
      </w:r>
    </w:p>
    <w:p>
      <w:r>
        <w:rPr>
          <w:b/>
          <w:sz w:val="20"/>
        </w:rPr>
        <w:t xml:space="preserve">Reality: </w:t>
      </w:r>
      <w:r>
        <w:rPr>
          <w:sz w:val="20"/>
        </w:rPr>
        <w:t>Global food production already exceeds the caloric needs of 10 billion people, yet 800 million are hungry. Hunger is primarily a distribution and access problem, not a production problem. Poverty, conflict, infrastructure gaps, and political failures prevent food from reaching those who need it. Additionally, one-third of food produced is wasted. Simply growing more food within the current system would increase environmental damage without solving the underlying distribution failures.</w:t>
      </w:r>
    </w:p>
    <w:p>
      <w:r>
        <w:rPr>
          <w:i/>
          <w:sz w:val="20"/>
        </w:rPr>
        <w:t xml:space="preserve">How to respond: </w:t>
      </w:r>
      <w:r>
        <w:rPr>
          <w:sz w:val="20"/>
        </w:rPr>
        <w:t>Present the paradox: The world produces 6,000 calories per person per day (far more than needed) yet 800 million go hungry. Ask: If production isn\'t the problem, what is? Guide students toward distribution, access, and waste.</w:t>
      </w:r>
    </w:p>
    <w:p/>
    <w:p>
      <w:r>
        <w:rPr>
          <w:b/>
          <w:color w:val="DC143C"/>
          <w:sz w:val="22"/>
        </w:rPr>
        <w:t xml:space="preserve">Misconception: </w:t>
      </w:r>
      <w:r>
        <w:rPr>
          <w:sz w:val="22"/>
        </w:rPr>
        <w:t>Organic farming can\'t feed the world because yields are lower</w:t>
      </w:r>
    </w:p>
    <w:p>
      <w:r>
        <w:rPr>
          <w:b/>
          <w:sz w:val="20"/>
        </w:rPr>
        <w:t xml:space="preserve">Reality: </w:t>
      </w:r>
      <w:r>
        <w:rPr>
          <w:sz w:val="20"/>
        </w:rPr>
        <w:t>While organic yields are typically 10-20% lower than conventional in developed countries, this comparison ignores several critical factors: conventional yields are declining as soil degrades, organic soil health improves over time (closing the yield gap), the one-third of food wasted means production capacity far exceeds actual needs, and conventional farming\'s dependence on fossil fuel-based inputs and depleting aquifers makes it unsustainable long-term. The real question is not which system produces more per acre in year one, but which system still produces food in year fifty.</w:t>
      </w:r>
    </w:p>
    <w:p>
      <w:r>
        <w:rPr>
          <w:i/>
          <w:sz w:val="20"/>
        </w:rPr>
        <w:t xml:space="preserve">How to respond: </w:t>
      </w:r>
      <w:r>
        <w:rPr>
          <w:sz w:val="20"/>
        </w:rPr>
        <w:t>Show the long-term yield curves from the model: conventional starts higher but declines as soil degrades, while regenerative starts slightly lower but stabilizes as soil health improves. Ask: Which system would you choose for the next 50 years?</w:t>
      </w:r>
    </w:p>
    <w:p/>
    <w:p>
      <w:r>
        <w:rPr>
          <w:b/>
          <w:color w:val="DC143C"/>
          <w:sz w:val="22"/>
        </w:rPr>
        <w:t xml:space="preserve">Misconception: </w:t>
      </w:r>
      <w:r>
        <w:rPr>
          <w:sz w:val="22"/>
        </w:rPr>
        <w:t>Technology will solve the food crisis without changing how we farm or eat</w:t>
      </w:r>
    </w:p>
    <w:p>
      <w:r>
        <w:rPr>
          <w:b/>
          <w:sz w:val="20"/>
        </w:rPr>
        <w:t xml:space="preserve">Reality: </w:t>
      </w:r>
      <w:r>
        <w:rPr>
          <w:sz w:val="20"/>
        </w:rPr>
        <w:t>While agricultural technology (precision farming, GMOs, vertical farms) can increase efficiency, technology cannot override the fundamental constraints of soil biology, water availability, and ecosystem services. The model shows that yield improvements are temporary if they come at the expense of the ecological foundation. Furthermore, the most impactful interventions — reducing waste, improving distribution, and shifting diets — are behavioral and systemic, not technological. Technology is a tool, not a solution in itself.</w:t>
      </w:r>
    </w:p>
    <w:p>
      <w:r>
        <w:rPr>
          <w:i/>
          <w:sz w:val="20"/>
        </w:rPr>
        <w:t xml:space="preserve">How to respond: </w:t>
      </w:r>
      <w:r>
        <w:rPr>
          <w:sz w:val="20"/>
        </w:rPr>
        <w:t>Show the model scenario where technology increases yields short-term but soil and water continue declining. Ask: What happens when you run a more powerful engine but keep draining the fuel tank faster? Technology without system change accelerates collapse, not sustainability.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