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We Colonize Mars?</w:t>
      </w:r>
    </w:p>
    <w:p>
      <w:pPr>
        <w:jc w:val="center"/>
      </w:pPr>
      <w:r>
        <w:rPr>
          <w:i/>
          <w:sz w:val="30"/>
        </w:rPr>
        <w:t>Modeling Life Support Systems and Planetary Engineering Challenges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3: Capstone Innovation Lab  |  Standard: HS-ESS2-4</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Mars Colony Life Support Architecture</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already know about conditions on Mars that make it hostile to human life? List at least three specific challenges.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you had to keep 100 people alive in a sealed building for one year with no outside help, what systems would you need?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is it so much harder to sustain life on Mars than on the International Space Station, which has been continuously inhabited since 2000?</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does 'terraforming' mean to you, and do you think it is scientifically realistic within the next century?</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We Colonize Mars? system, we have these components:</w:t>
      </w:r>
    </w:p>
    <w:p/>
    <w:p>
      <w:r>
        <w:rPr>
          <w:b/>
          <w:sz w:val="22"/>
        </w:rPr>
        <w:t xml:space="preserve">  *  Solar Energy Input: </w:t>
      </w:r>
      <w:r>
        <w:rPr>
          <w:sz w:val="22"/>
        </w:rPr>
        <w:t>The amount of solar radiation reaching the Martian surface — approximately 43% of Earth's solar constant due to greater distance from the Sun, further reduced by dust storms that can last months and block up to 99% of sunlight</w:t>
      </w:r>
    </w:p>
    <w:p>
      <w:r>
        <w:rPr>
          <w:b/>
          <w:sz w:val="22"/>
        </w:rPr>
        <w:t xml:space="preserve">  *  Atmospheric CO2 Availability: </w:t>
      </w:r>
      <w:r>
        <w:rPr>
          <w:sz w:val="22"/>
        </w:rPr>
        <w:t>The concentration of carbon dioxide in Mars's thin atmosphere (95% CO2 but only 0.6% of Earth's atmospheric pressure) — the primary feedstock for oxygen production and potential greenhouse gas for warming</w:t>
      </w:r>
    </w:p>
    <w:p>
      <w:r>
        <w:rPr>
          <w:b/>
          <w:sz w:val="22"/>
        </w:rPr>
        <w:t xml:space="preserve">  *  Subsurface Ice Reserves: </w:t>
      </w:r>
      <w:r>
        <w:rPr>
          <w:sz w:val="22"/>
        </w:rPr>
        <w:t>Water ice deposits beneath the Martian regolith and at the polar caps — the critical resource for drinking water, oxygen generation, rocket fuel production, and agricultural irrigation</w:t>
      </w:r>
    </w:p>
    <w:p>
      <w:r>
        <w:rPr>
          <w:b/>
          <w:sz w:val="22"/>
        </w:rPr>
        <w:t xml:space="preserve">  *  Radiation Exposure Level: </w:t>
      </w:r>
      <w:r>
        <w:rPr>
          <w:sz w:val="22"/>
        </w:rPr>
        <w:t>The cumulative ionizing radiation dose from galactic cosmic rays and solar particle events reaching the habitat — without shielding, surface radiation is approximately 0.67 millisieverts per day, roughly 200 times Earth's background level</w:t>
      </w:r>
    </w:p>
    <w:p>
      <w:r>
        <w:rPr>
          <w:b/>
          <w:sz w:val="22"/>
        </w:rPr>
        <w:t xml:space="preserve">  *  Oxygen Production Rate: </w:t>
      </w:r>
      <w:r>
        <w:rPr>
          <w:sz w:val="22"/>
        </w:rPr>
        <w:t>The volume of breathable oxygen generated per hour through electrolysis of water or CO2 splitting using MOXIE-type technology — must maintain partial pressure between 19.5 and 23.5 kPa to support human respiration</w:t>
      </w:r>
    </w:p>
    <w:p>
      <w:r>
        <w:rPr>
          <w:b/>
          <w:sz w:val="22"/>
        </w:rPr>
        <w:t xml:space="preserve">  *  Water Recycling Efficiency: </w:t>
      </w:r>
      <w:r>
        <w:rPr>
          <w:sz w:val="22"/>
        </w:rPr>
        <w:t>The percentage of wastewater successfully purified and returned to potable quality — current ISS systems achieve approximately 93% efficiency, but a Mars colony would need 98%+ to minimize dependence on ice extraction</w:t>
      </w:r>
    </w:p>
    <w:p>
      <w:r>
        <w:rPr>
          <w:b/>
          <w:sz w:val="22"/>
        </w:rPr>
        <w:t xml:space="preserve">  *  Food Production Capacity: </w:t>
      </w:r>
      <w:r>
        <w:rPr>
          <w:sz w:val="22"/>
        </w:rPr>
        <w:t>The caloric and nutritional output of hydroponic or aeroponic growing systems per unit area — must provide approximately 2,500 calories per person per day with complete nutritional profiles including vitamins, minerals, and essential amino acids</w:t>
      </w:r>
    </w:p>
    <w:p>
      <w:r>
        <w:rPr>
          <w:b/>
          <w:sz w:val="22"/>
        </w:rPr>
        <w:t xml:space="preserve">  *  Habitat Structural Integrity: </w:t>
      </w:r>
      <w:r>
        <w:rPr>
          <w:sz w:val="22"/>
        </w:rPr>
        <w:t>The physical condition of pressurized habitat modules that maintain Earth-like atmospheric pressure against the near-vacuum of Mars — micrometeorite impacts, thermal cycling, and material fatigue all degrade structural integrity over time</w:t>
      </w:r>
    </w:p>
    <w:p>
      <w:r>
        <w:rPr>
          <w:b/>
          <w:sz w:val="22"/>
        </w:rPr>
        <w:t xml:space="preserve">  *  Waste Processing Rate: </w:t>
      </w:r>
      <w:r>
        <w:rPr>
          <w:sz w:val="22"/>
        </w:rPr>
        <w:t>The speed at which biological and industrial waste is converted into reusable resources through composting, chemical processing, and pyrolysis — unprocessed waste accumulates toxins and consumes limited habitat volume</w:t>
      </w:r>
    </w:p>
    <w:p>
      <w:r>
        <w:rPr>
          <w:b/>
          <w:sz w:val="22"/>
        </w:rPr>
        <w:t xml:space="preserve">  *  Colony Viability Index: </w:t>
      </w:r>
      <w:r>
        <w:rPr>
          <w:sz w:val="22"/>
        </w:rPr>
        <w:t>An integrated measure of the colony's ability to sustain human life indefinitely — a composite of all life support metrics that indicates whether the system is self-sustaining, dependent on resupply, or in decline toward failure</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Optimal Conditions</w:t>
      </w:r>
    </w:p>
    <w:p>
      <w:r>
        <w:rPr>
          <w:b/>
          <w:sz w:val="22"/>
        </w:rPr>
        <w:t xml:space="preserve">Settings: </w:t>
      </w:r>
      <w:r>
        <w:rPr>
          <w:sz w:val="22"/>
        </w:rPr>
        <w:t>Solar Energy: Maximum | Ice Reserves: Full | Radiation: Shielded | All systems nominal</w:t>
      </w:r>
    </w:p>
    <w:p>
      <w:r>
        <w:rPr>
          <w:i/>
          <w:sz w:val="22"/>
        </w:rPr>
        <w:t>When all external inputs are favorable and shielding is effective, what do you predict the Colony Viability Index will be and which system is the weakest link?</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Dust Storm Crisis</w:t>
      </w:r>
    </w:p>
    <w:p>
      <w:r>
        <w:rPr>
          <w:b/>
          <w:sz w:val="22"/>
        </w:rPr>
        <w:t xml:space="preserve">Settings: </w:t>
      </w:r>
      <w:r>
        <w:rPr>
          <w:sz w:val="22"/>
        </w:rPr>
        <w:t>Solar Energy: -90% for 90 days | Ice Reserves: Full | All systems on battery backup</w:t>
      </w:r>
    </w:p>
    <w:p>
      <w:r>
        <w:rPr>
          <w:i/>
          <w:sz w:val="22"/>
        </w:rPr>
        <w:t>During a three-month global dust storm, which life support system do you predict will fail first and what cascade effects will follow?</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Aging Colony</w:t>
      </w:r>
    </w:p>
    <w:p>
      <w:r>
        <w:rPr>
          <w:b/>
          <w:sz w:val="22"/>
        </w:rPr>
        <w:t xml:space="preserve">Settings: </w:t>
      </w:r>
      <w:r>
        <w:rPr>
          <w:sz w:val="22"/>
        </w:rPr>
        <w:t>Solar panels at 70% efficiency | Water recycling at 90% | Habitat integrity degraded 15%</w:t>
      </w:r>
    </w:p>
    <w:p>
      <w:r>
        <w:rPr>
          <w:i/>
          <w:sz w:val="22"/>
        </w:rPr>
        <w:t>After ten years of operation with no resupply from Earth, what do you predict happens to the Colony Viability Index?</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Psychological Stress Index: </w:t>
      </w:r>
      <w:r>
        <w:rPr>
          <w:sz w:val="22"/>
        </w:rPr>
        <w:t>The cumulative mental health burden on colonists from isolation, confinement, communication delays with Earth, and the knowledge that rescue is impossible — psychological breakdown is historically the most common failure mode in extreme isolation environments</w:t>
      </w:r>
    </w:p>
    <w:p>
      <w:r>
        <w:rPr>
          <w:b/>
          <w:sz w:val="22"/>
        </w:rPr>
        <w:t xml:space="preserve">  *  Regolith Toxicity Level: </w:t>
      </w:r>
      <w:r>
        <w:rPr>
          <w:sz w:val="22"/>
        </w:rPr>
        <w:t>The concentration of perchlorates and other toxic compounds in Martian soil that must be removed before the regolith can be used for construction or agriculture — untreated Mars soil is toxic to human skin, lungs, and thyroid function</w:t>
      </w:r>
    </w:p>
    <w:p>
      <w:r>
        <w:rPr>
          <w:b/>
          <w:sz w:val="22"/>
        </w:rPr>
        <w:t xml:space="preserve">  *  Communication Delay Impact: </w:t>
      </w:r>
      <w:r>
        <w:rPr>
          <w:sz w:val="22"/>
        </w:rPr>
        <w:t>The 4-24 minute one-way signal delay between Mars and Earth that prevents real-time troubleshooting — the colony must be capable of diagnosing and repairing any system failure independently without waiting for Earth-based engineering support</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why energy is the master variable that controls all other life support systems on Mars?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dust storm scenario reveal about the minimum redundancy required for colony survival, and how does this change your view of the engineering challenge?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the Colony Viability Index a better measure of success than any single life support metric, and what threshold would you set for 'sustainable'?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adding psychological stress or regolith toxicity to your model change the predicted colony viability, and which do you think is more dangerous?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a Mars colony with ten components when the real system would involve thousands of interacting variables?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Mars Colony Life Support Architecture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an integrated life support system for a 100-person Mars colony that can survive a 6-month global dust storm without resupply from Earth, specifying redundancy strategies for each critical subsystem.</w:t>
      </w:r>
    </w:p>
    <w:p/>
    <w:p>
      <w:r>
        <w:rPr>
          <w:b/>
          <w:color w:val="1A4780"/>
          <w:sz w:val="36"/>
        </w:rPr>
        <w:t>THE SCENARIO</w:t>
      </w:r>
    </w:p>
    <w:p>
      <w:r>
        <w:rPr>
          <w:sz w:val="22"/>
        </w:rPr>
        <w:t>SpaceX and NASA have selected your engineering team to design the life support architecture for the first permanent Mars settlement. The colony must support 100 people indefinitely. Your design must address energy generation and storage, atmospheric management, water recycling, food production, radiation protection, and waste processing. The critical test: your system must survive a six-month global dust storm that reduces solar input by 95% without any resupply from Earth.</w:t>
      </w:r>
    </w:p>
    <w:p/>
    <w:p>
      <w:r>
        <w:rPr>
          <w:b/>
          <w:color w:val="1A4780"/>
          <w:sz w:val="36"/>
        </w:rPr>
        <w:t>ENGINEERING DESIGN THINKING</w:t>
      </w:r>
    </w:p>
    <w:p>
      <w:pPr>
        <w:pStyle w:val="ListBullet"/>
      </w:pPr>
      <w:r>
        <w:rPr>
          <w:sz w:val="22"/>
        </w:rPr>
        <w:t>What is your primary and backup energy generation strategy and how much storage capacity does your design include?</w:t>
      </w:r>
    </w:p>
    <w:p>
      <w:pPr>
        <w:pStyle w:val="ListBullet"/>
      </w:pPr>
      <w:r>
        <w:rPr>
          <w:sz w:val="22"/>
        </w:rPr>
        <w:t>How does your water recycling system achieve the efficiency your model shows is necessary for survival?</w:t>
      </w:r>
    </w:p>
    <w:p>
      <w:pPr>
        <w:pStyle w:val="ListBullet"/>
      </w:pPr>
      <w:r>
        <w:rPr>
          <w:sz w:val="22"/>
        </w:rPr>
        <w:t>What specific radiation shielding approach does your habitat use and what is the predicted crew exposure level?</w:t>
      </w:r>
    </w:p>
    <w:p>
      <w:pPr>
        <w:pStyle w:val="ListBullet"/>
      </w:pPr>
      <w:r>
        <w:rPr>
          <w:sz w:val="22"/>
        </w:rPr>
        <w:t>How would you test your life support architecture on Earth before committing 100 people to Mars?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