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G12L3-L01: Can We Colonize Mars?</w:t>
      </w:r>
    </w:p>
    <w:p>
      <w:pPr>
        <w:jc w:val="center"/>
      </w:pPr>
      <w:r>
        <w:rPr>
          <w:i/>
          <w:sz w:val="28"/>
        </w:rPr>
        <w:t>Modeling Life Support Systems and Planetary Engineering Challenges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HS-ESS2-4: Use a model to describe how variations in the flow of energy into and out of Earth's systems result in changes in climate.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HS-ESS2-4</w:t>
      </w:r>
    </w:p>
    <w:p>
      <w:r>
        <w:rPr>
          <w:i/>
          <w:sz w:val="22"/>
        </w:rPr>
        <w:t>Use a model to describe how variations in the flow of energy into and out of Earth's systems result in changes in climate.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multi-component computational model to simulate the interdependent life support systems required for a Mars colony and test system resilience under crisis scenarios.</w:t>
      </w:r>
    </w:p>
    <w:p/>
    <w:p>
      <w:r>
        <w:rPr>
          <w:b/>
          <w:sz w:val="22"/>
        </w:rPr>
        <w:t xml:space="preserve">Disciplinary Core Idea: </w:t>
      </w:r>
      <w:r>
        <w:rPr>
          <w:i/>
          <w:sz w:val="22"/>
        </w:rPr>
        <w:t>ESS2.D Weather and Climate</w:t>
      </w:r>
    </w:p>
    <w:p>
      <w:r>
        <w:rPr>
          <w:sz w:val="22"/>
        </w:rPr>
        <w:t>Students analyze how variations in solar energy input, atmospheric composition, and surface conditions on Mars create climate challenges fundamentally different from Earth that constrain all engineering solutions.</w:t>
      </w:r>
    </w:p>
    <w:p/>
    <w:p>
      <w:r>
        <w:rPr>
          <w:b/>
          <w:sz w:val="22"/>
        </w:rPr>
        <w:t xml:space="preserve">Crosscutting Concept: </w:t>
      </w:r>
      <w:r>
        <w:rPr>
          <w:i/>
          <w:sz w:val="22"/>
        </w:rPr>
        <w:t>Systems and System Models</w:t>
      </w:r>
    </w:p>
    <w:p>
      <w:r>
        <w:rPr>
          <w:sz w:val="22"/>
        </w:rPr>
        <w:t>Students identify how the behavior of the Mars colony emerges from the interactions among ten components rather than from any individual component, revealing that system-level properties like viability cannot be predicted from parts alone.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solar energy input drives a cascade of interdependent life support systems in a closed Mars habitat</w:t>
      </w:r>
    </w:p>
    <w:p>
      <w:pPr>
        <w:pStyle w:val="ListBullet"/>
      </w:pPr>
      <w:r>
        <w:rPr>
          <w:sz w:val="22"/>
        </w:rPr>
        <w:t>Predict colony viability under crisis scenarios by tracing feedback loops between energy, water, oxygen, and food production subsystems</w:t>
      </w:r>
    </w:p>
    <w:p>
      <w:pPr>
        <w:pStyle w:val="ListBullet"/>
      </w:pPr>
      <w:r>
        <w:rPr>
          <w:sz w:val="22"/>
        </w:rPr>
        <w:t>Evaluate engineering trade-offs between in-situ resource utilization and Earth-supplied materials for long-term colony sustainability</w:t>
      </w:r>
    </w:p>
    <w:p/>
    <w:p>
      <w:r>
        <w:rPr>
          <w:b/>
          <w:sz w:val="22"/>
        </w:rPr>
        <w:t>Sample CAST-Style Questions:</w:t>
      </w:r>
    </w:p>
    <w:p>
      <w:r>
        <w:rPr>
          <w:b/>
          <w:sz w:val="20"/>
        </w:rPr>
        <w:t xml:space="preserve">Multiple Choice: </w:t>
      </w:r>
      <w:r>
        <w:rPr>
          <w:sz w:val="20"/>
        </w:rPr>
        <w:t>During a three-month Martian dust storm, solar energy input drops by 90%. Based on the colony life support model, which system fails first and why does this trigger a cascade through other systems?</w:t>
      </w:r>
    </w:p>
    <w:p>
      <w:r>
        <w:rPr>
          <w:b/>
          <w:sz w:val="20"/>
        </w:rPr>
        <w:t xml:space="preserve">Constructed Response: </w:t>
      </w:r>
      <w:r>
        <w:rPr>
          <w:sz w:val="20"/>
        </w:rPr>
        <w:t>Using evidence from your model, explain why a Mars colony that achieves 95% water recycling efficiency is likely unsustainable long-term, while a colony at 98.5% efficiency might survive. Reference at least three interacting components and their feedback relationships.</w:t>
      </w:r>
    </w:p>
    <w:p>
      <w:r>
        <w:br w:type="page"/>
      </w:r>
    </w:p>
    <w:p>
      <w:r>
        <w:rPr>
          <w:b/>
          <w:color w:val="0D1B2A"/>
          <w:sz w:val="48"/>
        </w:rPr>
        <w:t>2. Background Content Knowledge for Teachers</w:t>
      </w:r>
    </w:p>
    <w:p>
      <w:r>
        <w:rPr>
          <w:b/>
          <w:color w:val="1A4780"/>
          <w:sz w:val="36"/>
        </w:rPr>
        <w:t>Can We Colonize Mars? — Science Background</w:t>
      </w:r>
    </w:p>
    <w:p>
      <w:r>
        <w:rPr>
          <w:sz w:val="22"/>
        </w:rPr>
        <w:t>Mars is the most Earth-like planet in our solar system, yet it remains profoundly hostile to human life. With an atmosphere less than 1% as dense as Earth's, composed of 95% carbon dioxide, surface temperatures averaging negative 60 degrees Celsius, and no global magnetic field to deflect lethal cosmic radiation, every breath a human takes on Mars must be engineered. The question of Mars colonization is ultimately a question of systems engineering at a scale and complexity never before attempted.</w:t>
      </w:r>
    </w:p>
    <w:p/>
    <w:p>
      <w:r>
        <w:rPr>
          <w:b/>
          <w:color w:val="1A4780"/>
          <w:sz w:val="22"/>
        </w:rPr>
        <w:t xml:space="preserve">The Martian Environment: </w:t>
      </w:r>
    </w:p>
    <w:p>
      <w:r>
        <w:rPr>
          <w:sz w:val="22"/>
        </w:rPr>
        <w:t>Mars presents a suite of challenges that interact in complex ways. Surface atmospheric pressure is about 600 pascals — less than 1% of Earth's sea level pressure and below the Armstrong limit where water boils at body temperature. The atmosphere is 95.3% CO2, 2.7% nitrogen, and 1.6% argon with only trace oxygen. Surface gravity is 38% of Earth's, which may cause bone density loss, muscle atrophy, and cardiovascular deconditioning over time. The average surface temperature is negative 60 degrees Celsius with extremes from negative 140 to positive 20. Global dust storms can envelope the entire planet for months, reducing solar energy to near-zero levels. Without a global magnetic field, the surface receives approximately 0.67 millisieverts of radiation per day from galactic cosmic rays and solar particle events.</w:t>
      </w:r>
    </w:p>
    <w:p/>
    <w:p>
      <w:r>
        <w:rPr>
          <w:b/>
          <w:color w:val="1A4780"/>
          <w:sz w:val="22"/>
        </w:rPr>
        <w:t xml:space="preserve">Life Support Engineering: </w:t>
      </w:r>
    </w:p>
    <w:p>
      <w:r>
        <w:rPr>
          <w:sz w:val="22"/>
        </w:rPr>
        <w:t>A Mars colony life support system must replicate the essential functions that Earth provides for free: breathable atmosphere, drinkable water, food, temperature regulation, radiation protection, and waste processing. The International Space Station demonstrates that humans can survive in space for over a year, but ISS depends on regular resupply from Earth — approximately 6,000 kilograms per crew rotation. A Mars colony cannot rely on resupply because launch windows occur only every 26 months and transit takes 6-9 months. The system must therefore be closed-loop: recycling water at 98%+ efficiency, regenerating oxygen from CO2, growing food hydroponically, processing all waste into reusable materials, and maintaining atmospheric pressure and composition within narrow human tolerance ranges.</w:t>
      </w:r>
    </w:p>
    <w:p/>
    <w:p>
      <w:r>
        <w:rPr>
          <w:b/>
          <w:color w:val="1A4780"/>
          <w:sz w:val="22"/>
        </w:rPr>
        <w:t xml:space="preserve">In-Situ Resource Utilization: </w:t>
      </w:r>
    </w:p>
    <w:p>
      <w:r>
        <w:rPr>
          <w:sz w:val="22"/>
        </w:rPr>
        <w:t>The economics and physics of launching materials from Earth to Mars make ISRU essential. Every kilogram launched to Mars costs approximately $100,000-$500,000 depending on the mission architecture. NASA's MOXIE experiment on the Perseverance rover successfully demonstrated CO2-to-oxygen conversion on the Martian surface in 2021, producing about 12 grams of oxygen per hour. Scaling this to colony needs requires approximately 1,000 times MOXIE's capacity. Water extraction from subsurface ice deposits at the mid-latitudes or polar regions could provide the hydrogen needed for rocket fuel (via the Sabatier reaction combining H2 and CO2 to produce methane and water) and the feedstock for electrolytic oxygen production. Regolith processing for construction materials, radiation shielding mass, and potentially even metals is being actively researched.</w:t>
      </w:r>
    </w:p>
    <w:p/>
    <w:p>
      <w:r>
        <w:rPr>
          <w:b/>
          <w:color w:val="1A4780"/>
          <w:sz w:val="22"/>
        </w:rPr>
        <w:t xml:space="preserve">The Redundancy Imperative: </w:t>
      </w:r>
    </w:p>
    <w:p>
      <w:r>
        <w:rPr>
          <w:sz w:val="22"/>
        </w:rPr>
        <w:t>Perhaps the most critical lesson from aerospace engineering is that any system without redundancy will eventually fail. On Earth, system failures are inconveniences; on Mars, they are potentially fatal. Every critical life support function must have at least two independent pathways. Oxygen can be produced by CO2 electrolysis and by water electrolysis. Water can be sourced from recycling and from ice extraction. Energy can come from solar panels and nuclear reactors. Food can be grown in hydroponics and supplemented with stored reserves. The engineering challenge is not making any single system work — it is making ten interdependent systems work simultaneously, continuously, for decades, with sufficient redundancy to survive the failure of any individual component.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Mars colony life support system: solar energy input, atmospheric CO2, subsurface ice, radiation exposure, oxygen production, water recycling, food production, habitat integrity, waste processing, and colony viability.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causal relationships showing how solar energy drives oxygen, food, and water systems, how radiation creates hard survival thresholds, and how water recycling efficiency compounds across all subsystems.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interdependent life support architecture with cascading dependencies, feedback loops, and threshold effects.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conditions, dust storm crisis, and aging colony scenarios to identify which variables most strongly determine colony viability and where critical failure thresholds exist.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psychological stress, regolith toxicity, or communication delay to model how human factors and environmental hazards compound the engineering challenges of Mars colonization.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Mars colony visualization</w:t>
            </w:r>
          </w:p>
        </w:tc>
      </w:tr>
      <w:tr>
        <w:tc>
          <w:tcPr>
            <w:tcW w:type="dxa" w:w="5256"/>
            <w:shd w:fill="E8F4F8"/>
          </w:tcPr>
          <w:p>
            <w:r>
              <w:rPr>
                <w:b/>
                <w:sz w:val="18"/>
              </w:rPr>
              <w:t>What to Say:</w:t>
            </w:r>
          </w:p>
        </w:tc>
        <w:tc>
          <w:tcPr>
            <w:tcW w:type="dxa" w:w="5256"/>
          </w:tcPr>
          <w:p>
            <w:r>
              <w:rPr>
                <w:sz w:val="18"/>
              </w:rPr>
              <w:t>In 2020, NASA landed a helicopter on Mars. SpaceX is building a rocket to send humans there by the 2030s. But landing is the easy part. The real question is: can we keep 100 people alive on a planet that is trying to kill them every second of every day?</w:t>
            </w:r>
          </w:p>
        </w:tc>
      </w:tr>
      <w:tr>
        <w:tc>
          <w:tcPr>
            <w:tcW w:type="dxa" w:w="5256"/>
            <w:shd w:fill="E8F4F8"/>
          </w:tcPr>
          <w:p>
            <w:r>
              <w:rPr>
                <w:b/>
                <w:sz w:val="18"/>
              </w:rPr>
              <w:t>What to Do/Watch For:</w:t>
            </w:r>
          </w:p>
        </w:tc>
        <w:tc>
          <w:tcPr>
            <w:tcW w:type="dxa" w:w="5256"/>
          </w:tcPr>
          <w:p>
            <w:r>
              <w:rPr>
                <w:sz w:val="18"/>
              </w:rPr>
              <w:t>Show cover image. Ask students to name everything they know about Mars conditions. Build a class list of challenges on the board.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engineering the most complex life support system ever conceived. You will model ten interacting components and discover why Mars colonization is the ultimate systems engineering challenge.</w:t>
            </w:r>
          </w:p>
        </w:tc>
      </w:tr>
      <w:tr>
        <w:tc>
          <w:tcPr>
            <w:tcW w:type="dxa" w:w="5256"/>
            <w:shd w:fill="E8F4F8"/>
          </w:tcPr>
          <w:p>
            <w:r>
              <w:rPr>
                <w:b/>
                <w:sz w:val="18"/>
              </w:rPr>
              <w:t>What to Do/Watch For:</w:t>
            </w:r>
          </w:p>
        </w:tc>
        <w:tc>
          <w:tcPr>
            <w:tcW w:type="dxa" w:w="5256"/>
          </w:tcPr>
          <w:p>
            <w:r>
              <w:rPr>
                <w:sz w:val="18"/>
              </w:rPr>
              <w:t>Have students read objectives. Pre-teach 'closed-loop life support' and 'in-situ resource utilization' with ISS examples. Emphasize the scale difference between ISS (6 people) and a colony (100 people).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Mars landscape with habitat concept art and the driving question</w:t>
            </w:r>
          </w:p>
        </w:tc>
      </w:tr>
      <w:tr>
        <w:tc>
          <w:tcPr>
            <w:tcW w:type="dxa" w:w="5256"/>
            <w:shd w:fill="E8F4F8"/>
          </w:tcPr>
          <w:p>
            <w:r>
              <w:rPr>
                <w:b/>
                <w:sz w:val="18"/>
              </w:rPr>
              <w:t>What to Say:</w:t>
            </w:r>
          </w:p>
        </w:tc>
        <w:tc>
          <w:tcPr>
            <w:tcW w:type="dxa" w:w="5256"/>
          </w:tcPr>
          <w:p>
            <w:r>
              <w:rPr>
                <w:sz w:val="18"/>
              </w:rPr>
              <w:t>Mars has no breathable air, no liquid water, lethal radiation, and temperatures that would freeze you solid. Is building a permanent colony there science or science fiction? By the end of today, your model will give you a data-driven answer.</w:t>
            </w:r>
          </w:p>
        </w:tc>
      </w:tr>
      <w:tr>
        <w:tc>
          <w:tcPr>
            <w:tcW w:type="dxa" w:w="5256"/>
            <w:shd w:fill="E8F4F8"/>
          </w:tcPr>
          <w:p>
            <w:r>
              <w:rPr>
                <w:b/>
                <w:sz w:val="18"/>
              </w:rPr>
              <w:t>What to Do/Watch For:</w:t>
            </w:r>
          </w:p>
        </w:tc>
        <w:tc>
          <w:tcPr>
            <w:tcW w:type="dxa" w:w="5256"/>
          </w:tcPr>
          <w:p>
            <w:r>
              <w:rPr>
                <w:sz w:val="18"/>
              </w:rPr>
              <w:t>Quick-write: Students list the top three challenges they think are hardest to solve and why. Share out and rank by class consensus.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Mars colony context</w:t>
            </w:r>
          </w:p>
        </w:tc>
      </w:tr>
      <w:tr>
        <w:tc>
          <w:tcPr>
            <w:tcW w:type="dxa" w:w="5256"/>
            <w:shd w:fill="E8F4F8"/>
          </w:tcPr>
          <w:p>
            <w:r>
              <w:rPr>
                <w:b/>
                <w:sz w:val="18"/>
              </w:rPr>
              <w:t>What to Say:</w:t>
            </w:r>
          </w:p>
        </w:tc>
        <w:tc>
          <w:tcPr>
            <w:tcW w:type="dxa" w:w="5256"/>
          </w:tcPr>
          <w:p>
            <w:r>
              <w:rPr>
                <w:sz w:val="18"/>
              </w:rPr>
              <w:t>We will Label the ten components of a Mars life support system, Establish their relationships, Visualize the model, Evaluate it under crisis scenarios, and Refine it by adding human factors.</w:t>
            </w:r>
          </w:p>
        </w:tc>
      </w:tr>
      <w:tr>
        <w:tc>
          <w:tcPr>
            <w:tcW w:type="dxa" w:w="5256"/>
            <w:shd w:fill="E8F4F8"/>
          </w:tcPr>
          <w:p>
            <w:r>
              <w:rPr>
                <w:b/>
                <w:sz w:val="18"/>
              </w:rPr>
              <w:t>What to Do/Watch For:</w:t>
            </w:r>
          </w:p>
        </w:tc>
        <w:tc>
          <w:tcPr>
            <w:tcW w:type="dxa" w:w="5256"/>
          </w:tcPr>
          <w:p>
            <w:r>
              <w:rPr>
                <w:sz w:val="18"/>
              </w:rPr>
              <w:t>Preview each LEVER step. Emphasize that this is the most complex model in the curriculum — ten components with cascading dependencies.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showing Mars life support elements</w:t>
            </w:r>
          </w:p>
        </w:tc>
      </w:tr>
      <w:tr>
        <w:tc>
          <w:tcPr>
            <w:tcW w:type="dxa" w:w="5256"/>
            <w:shd w:fill="E8F4F8"/>
          </w:tcPr>
          <w:p>
            <w:r>
              <w:rPr>
                <w:b/>
                <w:sz w:val="18"/>
              </w:rPr>
              <w:t>What to Say:</w:t>
            </w:r>
          </w:p>
        </w:tc>
        <w:tc>
          <w:tcPr>
            <w:tcW w:type="dxa" w:w="5256"/>
          </w:tcPr>
          <w:p>
            <w:r>
              <w:rPr>
                <w:sz w:val="18"/>
              </w:rPr>
              <w:t>These are the ten variables that determine whether a Mars colony lives or dies. Four come from Mars itself — the inputs we cannot control. Six are engineered systems we must build and maintain. Sort them.</w:t>
            </w:r>
          </w:p>
        </w:tc>
      </w:tr>
      <w:tr>
        <w:tc>
          <w:tcPr>
            <w:tcW w:type="dxa" w:w="5256"/>
            <w:shd w:fill="E8F4F8"/>
          </w:tcPr>
          <w:p>
            <w:r>
              <w:rPr>
                <w:b/>
                <w:sz w:val="18"/>
              </w:rPr>
              <w:t>What to Do/Watch For:</w:t>
            </w:r>
          </w:p>
        </w:tc>
        <w:tc>
          <w:tcPr>
            <w:tcW w:type="dxa" w:w="5256"/>
          </w:tcPr>
          <w:p>
            <w:r>
              <w:rPr>
                <w:sz w:val="18"/>
              </w:rPr>
              <w:t>Students sort external versus internal components. Use think-pair-share to debate borderline cases. Discuss why radiation is external but shielding is part of habitat integrity.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the ten components</w:t>
            </w:r>
          </w:p>
        </w:tc>
      </w:tr>
      <w:tr>
        <w:tc>
          <w:tcPr>
            <w:tcW w:type="dxa" w:w="5256"/>
            <w:shd w:fill="E8F4F8"/>
          </w:tcPr>
          <w:p>
            <w:r>
              <w:rPr>
                <w:b/>
                <w:sz w:val="18"/>
              </w:rPr>
              <w:t>What to Say:</w:t>
            </w:r>
          </w:p>
        </w:tc>
        <w:tc>
          <w:tcPr>
            <w:tcW w:type="dxa" w:w="5256"/>
          </w:tcPr>
          <w:p>
            <w:r>
              <w:rPr>
                <w:sz w:val="18"/>
              </w:rPr>
              <w:t>Solar energy drives oxygen production, food growth, water recycling, and waste processing. But what happens when a dust storm cuts solar by 90%? Trace the cascade.</w:t>
            </w:r>
          </w:p>
        </w:tc>
      </w:tr>
      <w:tr>
        <w:tc>
          <w:tcPr>
            <w:tcW w:type="dxa" w:w="5256"/>
            <w:shd w:fill="E8F4F8"/>
          </w:tcPr>
          <w:p>
            <w:r>
              <w:rPr>
                <w:b/>
                <w:sz w:val="18"/>
              </w:rPr>
              <w:t>What to Do/Watch For:</w:t>
            </w:r>
          </w:p>
        </w:tc>
        <w:tc>
          <w:tcPr>
            <w:tcW w:type="dxa" w:w="5256"/>
          </w:tcPr>
          <w:p>
            <w:r>
              <w:rPr>
                <w:sz w:val="18"/>
              </w:rPr>
              <w:t>Students draw arrows showing positive and negative relationships. Identify the cascade chain from energy loss. Discuss which feedback loops could stabilize or destabilize the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with Mars colony metrics</w:t>
            </w:r>
          </w:p>
        </w:tc>
      </w:tr>
      <w:tr>
        <w:tc>
          <w:tcPr>
            <w:tcW w:type="dxa" w:w="5256"/>
            <w:shd w:fill="E8F4F8"/>
          </w:tcPr>
          <w:p>
            <w:r>
              <w:rPr>
                <w:b/>
                <w:sz w:val="18"/>
              </w:rPr>
              <w:t>What to Say:</w:t>
            </w:r>
          </w:p>
        </w:tc>
        <w:tc>
          <w:tcPr>
            <w:tcW w:type="dxa" w:w="5256"/>
          </w:tcPr>
          <w:p>
            <w:r>
              <w:rPr>
                <w:sz w:val="18"/>
              </w:rPr>
              <w:t>Now test your model under three scenarios: optimal conditions, a global dust storm, and an aging colony after ten years. Record predictions before you run each scenario.</w:t>
            </w:r>
          </w:p>
        </w:tc>
      </w:tr>
      <w:tr>
        <w:tc>
          <w:tcPr>
            <w:tcW w:type="dxa" w:w="5256"/>
            <w:shd w:fill="E8F4F8"/>
          </w:tcPr>
          <w:p>
            <w:r>
              <w:rPr>
                <w:b/>
                <w:sz w:val="18"/>
              </w:rPr>
              <w:t>What to Do/Watch For:</w:t>
            </w:r>
          </w:p>
        </w:tc>
        <w:tc>
          <w:tcPr>
            <w:tcW w:type="dxa" w:w="5256"/>
          </w:tcPr>
          <w:p>
            <w:r>
              <w:rPr>
                <w:sz w:val="18"/>
              </w:rPr>
              <w:t>Students run all three scenarios, recording predictions versus observations. Emphasize the dust storm cascade. Discuss: at what point does the Colony Viability Index cross the survival threshold?</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colony viability graphs</w:t>
            </w:r>
          </w:p>
        </w:tc>
      </w:tr>
      <w:tr>
        <w:tc>
          <w:tcPr>
            <w:tcW w:type="dxa" w:w="5256"/>
            <w:shd w:fill="E8F4F8"/>
          </w:tcPr>
          <w:p>
            <w:r>
              <w:rPr>
                <w:b/>
                <w:sz w:val="18"/>
              </w:rPr>
              <w:t>What to Say:</w:t>
            </w:r>
          </w:p>
        </w:tc>
        <w:tc>
          <w:tcPr>
            <w:tcW w:type="dxa" w:w="5256"/>
          </w:tcPr>
          <w:p>
            <w:r>
              <w:rPr>
                <w:sz w:val="18"/>
              </w:rPr>
              <w:t>Your model reveals three critical truths: energy is the master variable, water recycling efficiency compounds across all systems, and redundancy is not optional — it is survival.</w:t>
            </w:r>
          </w:p>
        </w:tc>
      </w:tr>
      <w:tr>
        <w:tc>
          <w:tcPr>
            <w:tcW w:type="dxa" w:w="5256"/>
            <w:shd w:fill="E8F4F8"/>
          </w:tcPr>
          <w:p>
            <w:r>
              <w:rPr>
                <w:b/>
                <w:sz w:val="18"/>
              </w:rPr>
              <w:t>What to Do/Watch For:</w:t>
            </w:r>
          </w:p>
        </w:tc>
        <w:tc>
          <w:tcPr>
            <w:tcW w:type="dxa" w:w="5256"/>
          </w:tcPr>
          <w:p>
            <w:r>
              <w:rPr>
                <w:sz w:val="18"/>
              </w:rPr>
              <w:t>Class discussion of discoveries. Compare initial challenge rankings to model evidence. Ask: which finding surprised you most?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Mars Colony Life Support Architecture</w:t>
            </w:r>
          </w:p>
        </w:tc>
      </w:tr>
      <w:tr>
        <w:tc>
          <w:tcPr>
            <w:tcW w:type="dxa" w:w="5256"/>
            <w:shd w:fill="E8F4F8"/>
          </w:tcPr>
          <w:p>
            <w:r>
              <w:rPr>
                <w:b/>
                <w:sz w:val="18"/>
              </w:rPr>
              <w:t>What to Say:</w:t>
            </w:r>
          </w:p>
        </w:tc>
        <w:tc>
          <w:tcPr>
            <w:tcW w:type="dxa" w:w="5256"/>
          </w:tcPr>
          <w:p>
            <w:r>
              <w:rPr>
                <w:sz w:val="18"/>
              </w:rPr>
              <w:t>Now your team must design a life support system for 100 people that can survive a six-month dust storm with no resupply. Your model data tells you the requirements. Your engineering creativity must meet them.</w:t>
            </w:r>
          </w:p>
        </w:tc>
      </w:tr>
      <w:tr>
        <w:tc>
          <w:tcPr>
            <w:tcW w:type="dxa" w:w="5256"/>
            <w:shd w:fill="E8F4F8"/>
          </w:tcPr>
          <w:p>
            <w:r>
              <w:rPr>
                <w:b/>
                <w:sz w:val="18"/>
              </w:rPr>
              <w:t>What to Do/Watch For:</w:t>
            </w:r>
          </w:p>
        </w:tc>
        <w:tc>
          <w:tcPr>
            <w:tcW w:type="dxa" w:w="5256"/>
          </w:tcPr>
          <w:p>
            <w:r>
              <w:rPr>
                <w:sz w:val="18"/>
              </w:rPr>
              <w:t>Groups design integrated life support architectures. Each team must specify energy, water, oxygen, food, radiation, and waste solutions with redundancy. Present and evaluate designs against model-derived requirements.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Solar Energy Input</w:t>
            </w:r>
          </w:p>
        </w:tc>
        <w:tc>
          <w:tcPr>
            <w:tcW w:type="dxa" w:w="5256"/>
          </w:tcPr>
          <w:p>
            <w:r>
              <w:rPr>
                <w:sz w:val="20"/>
              </w:rPr>
              <w:t>Oxygen Production Rate</w:t>
            </w:r>
          </w:p>
        </w:tc>
      </w:tr>
      <w:tr>
        <w:tc>
          <w:tcPr>
            <w:tcW w:type="dxa" w:w="5256"/>
          </w:tcPr>
          <w:p>
            <w:r>
              <w:rPr>
                <w:sz w:val="20"/>
              </w:rPr>
              <w:t>Atmospheric CO2 Availability</w:t>
            </w:r>
          </w:p>
        </w:tc>
        <w:tc>
          <w:tcPr>
            <w:tcW w:type="dxa" w:w="5256"/>
          </w:tcPr>
          <w:p>
            <w:r>
              <w:rPr>
                <w:sz w:val="20"/>
              </w:rPr>
              <w:t>Water Recycling Efficiency</w:t>
            </w:r>
          </w:p>
        </w:tc>
      </w:tr>
      <w:tr>
        <w:tc>
          <w:tcPr>
            <w:tcW w:type="dxa" w:w="5256"/>
          </w:tcPr>
          <w:p>
            <w:r>
              <w:rPr>
                <w:sz w:val="20"/>
              </w:rPr>
              <w:t>Subsurface Ice Reserves</w:t>
            </w:r>
          </w:p>
        </w:tc>
        <w:tc>
          <w:tcPr>
            <w:tcW w:type="dxa" w:w="5256"/>
          </w:tcPr>
          <w:p>
            <w:r>
              <w:rPr>
                <w:sz w:val="20"/>
              </w:rPr>
              <w:t>Food Production Capacity</w:t>
            </w:r>
          </w:p>
        </w:tc>
      </w:tr>
      <w:tr>
        <w:tc>
          <w:tcPr>
            <w:tcW w:type="dxa" w:w="5256"/>
          </w:tcPr>
          <w:p>
            <w:r>
              <w:rPr>
                <w:sz w:val="20"/>
              </w:rPr>
              <w:t>Radiation Exposure Level</w:t>
            </w:r>
          </w:p>
        </w:tc>
        <w:tc>
          <w:tcPr>
            <w:tcW w:type="dxa" w:w="5256"/>
          </w:tcPr>
          <w:p>
            <w:r>
              <w:rPr>
                <w:sz w:val="20"/>
              </w:rPr>
              <w:t>Habitat Structural Integrity</w:t>
            </w:r>
          </w:p>
        </w:tc>
      </w:tr>
      <w:tr>
        <w:tc>
          <w:tcPr>
            <w:tcW w:type="dxa" w:w="5256"/>
          </w:tcPr>
          <w:p>
            <w:r>
              <w:rPr>
                <w:sz w:val="20"/>
              </w:rPr>
            </w:r>
          </w:p>
        </w:tc>
        <w:tc>
          <w:tcPr>
            <w:tcW w:type="dxa" w:w="5256"/>
          </w:tcPr>
          <w:p>
            <w:r>
              <w:rPr>
                <w:sz w:val="20"/>
              </w:rPr>
              <w:t>Waste Processing Rate</w:t>
            </w:r>
          </w:p>
        </w:tc>
      </w:tr>
      <w:tr>
        <w:tc>
          <w:tcPr>
            <w:tcW w:type="dxa" w:w="5256"/>
          </w:tcPr>
          <w:p>
            <w:r>
              <w:rPr>
                <w:sz w:val="20"/>
              </w:rPr>
            </w:r>
          </w:p>
        </w:tc>
        <w:tc>
          <w:tcPr>
            <w:tcW w:type="dxa" w:w="5256"/>
          </w:tcPr>
          <w:p>
            <w:r>
              <w:rPr>
                <w:sz w:val="20"/>
              </w:rPr>
              <w:t>Colony Viability Index</w:t>
            </w:r>
          </w:p>
        </w:tc>
      </w:tr>
    </w:tbl>
    <w:p/>
    <w:p>
      <w:r>
        <w:rPr>
          <w:b/>
          <w:sz w:val="20"/>
        </w:rPr>
        <w:t xml:space="preserve">Expected student reasoning: </w:t>
      </w:r>
      <w:r>
        <w:rPr>
          <w:sz w:val="20"/>
        </w:rPr>
        <w:t>Solar Energy Input, Atmospheric CO2 Availability, Subsurface Ice Reserves, and Radiation Exposure Level are external components because they represent Martian environmental conditions that exist independently of the colony and cannot be controlled by engineering — they are the inputs the colony must adapt to. Oxygen Production Rate, Water Recycling Efficiency, Food Production Capacity, Habitat Structural Integrity, Waste Processing Rate, and Colony Viability Index are internal because they are engineered system responses that emerge from how the colony processes and manages the external inputs.</w:t>
      </w:r>
    </w:p>
    <w:p/>
    <w:p>
      <w:r>
        <w:rPr>
          <w:b/>
          <w:color w:val="1A4780"/>
          <w:sz w:val="36"/>
        </w:rPr>
        <w:t>Relationships</w:t>
      </w:r>
    </w:p>
    <w:p>
      <w:r>
        <w:rPr>
          <w:b/>
          <w:sz w:val="22"/>
        </w:rPr>
        <w:t xml:space="preserve">Solar Energy Input to Oxygen Production Rate = </w:t>
      </w:r>
      <w:r>
        <w:rPr>
          <w:b/>
          <w:color w:val="228B22"/>
          <w:sz w:val="22"/>
        </w:rPr>
        <w:t>POSITIVE (+)</w:t>
      </w:r>
    </w:p>
    <w:p>
      <w:r>
        <w:rPr>
          <w:i/>
          <w:sz w:val="20"/>
        </w:rPr>
        <w:t xml:space="preserve">Expected reasoning: </w:t>
      </w:r>
      <w:r>
        <w:rPr>
          <w:sz w:val="20"/>
        </w:rPr>
        <w:t>"Solar energy powers the electrolysis systems that split CO2 or water to produce oxygen. When solar input drops during dust storms, oxygen production decreases proportionally unless backup power is available."</w:t>
      </w:r>
    </w:p>
    <w:p>
      <w:r>
        <w:rPr>
          <w:b/>
          <w:sz w:val="22"/>
        </w:rPr>
        <w:t xml:space="preserve">Solar Energy Input to Food Production Capacity = </w:t>
      </w:r>
      <w:r>
        <w:rPr>
          <w:b/>
          <w:color w:val="228B22"/>
          <w:sz w:val="22"/>
        </w:rPr>
        <w:t>POSITIVE (+)</w:t>
      </w:r>
    </w:p>
    <w:p>
      <w:r>
        <w:rPr>
          <w:i/>
          <w:sz w:val="20"/>
        </w:rPr>
        <w:t xml:space="preserve">Expected reasoning: </w:t>
      </w:r>
      <w:r>
        <w:rPr>
          <w:sz w:val="20"/>
        </w:rPr>
        <w:t>"Hydroponic and aeroponic growing systems require artificial lighting powered by solar energy. Reduced solar input means less light for photosynthesis and less power for climate control in growing modules."</w:t>
      </w:r>
    </w:p>
    <w:p>
      <w:r>
        <w:rPr>
          <w:b/>
          <w:sz w:val="22"/>
        </w:rPr>
        <w:t xml:space="preserve">Atmospheric CO2 Availability to Oxygen Production Rate = </w:t>
      </w:r>
      <w:r>
        <w:rPr>
          <w:b/>
          <w:color w:val="228B22"/>
          <w:sz w:val="22"/>
        </w:rPr>
        <w:t>POSITIVE (+)</w:t>
      </w:r>
    </w:p>
    <w:p>
      <w:r>
        <w:rPr>
          <w:i/>
          <w:sz w:val="20"/>
        </w:rPr>
        <w:t xml:space="preserve">Expected reasoning: </w:t>
      </w:r>
      <w:r>
        <w:rPr>
          <w:sz w:val="20"/>
        </w:rPr>
        <w:t>"Carbon dioxide is the feedstock for MOXIE-type electrolysis systems. Higher atmospheric CO2 availability provides more raw material for oxygen production, though the thin atmosphere limits collection rates."</w:t>
      </w:r>
    </w:p>
    <w:p>
      <w:r>
        <w:rPr>
          <w:b/>
          <w:sz w:val="22"/>
        </w:rPr>
        <w:t xml:space="preserve">Subsurface Ice Reserves to Water Recycling Efficiency = </w:t>
      </w:r>
      <w:r>
        <w:rPr>
          <w:b/>
          <w:color w:val="228B22"/>
          <w:sz w:val="22"/>
        </w:rPr>
        <w:t>POSITIVE (+)</w:t>
      </w:r>
    </w:p>
    <w:p>
      <w:r>
        <w:rPr>
          <w:i/>
          <w:sz w:val="20"/>
        </w:rPr>
        <w:t xml:space="preserve">Expected reasoning: </w:t>
      </w:r>
      <w:r>
        <w:rPr>
          <w:sz w:val="20"/>
        </w:rPr>
        <w:t>"Access to ice reserves provides a buffer that reduces the pressure on recycling systems. When ice is available, the system can tolerate lower recycling efficiency; when reserves are depleted, recycling must approach 100%."</w:t>
      </w:r>
    </w:p>
    <w:p>
      <w:r>
        <w:rPr>
          <w:b/>
          <w:sz w:val="22"/>
        </w:rPr>
        <w:t xml:space="preserve">Radiation Exposure Level to Habitat Structural Integrity = </w:t>
      </w:r>
      <w:r>
        <w:rPr>
          <w:b/>
          <w:color w:val="DC143C"/>
          <w:sz w:val="22"/>
        </w:rPr>
        <w:t>NEGATIVE (-)</w:t>
      </w:r>
    </w:p>
    <w:p>
      <w:r>
        <w:rPr>
          <w:i/>
          <w:sz w:val="20"/>
        </w:rPr>
        <w:t xml:space="preserve">Expected reasoning: </w:t>
      </w:r>
      <w:r>
        <w:rPr>
          <w:sz w:val="20"/>
        </w:rPr>
        <w:t>"Prolonged radiation exposure degrades certain habitat materials and forces colonists to spend more time indoors, increasing wear on internal systems. Extreme radiation events may require emergency shelter protocols that stress structural systems."</w:t>
      </w:r>
    </w:p>
    <w:p>
      <w:r>
        <w:rPr>
          <w:b/>
          <w:sz w:val="22"/>
        </w:rPr>
        <w:t xml:space="preserve">Water Recycling Efficiency to Food Production Capacity = </w:t>
      </w:r>
      <w:r>
        <w:rPr>
          <w:b/>
          <w:color w:val="228B22"/>
          <w:sz w:val="22"/>
        </w:rPr>
        <w:t>POSITIVE (+)</w:t>
      </w:r>
    </w:p>
    <w:p>
      <w:r>
        <w:rPr>
          <w:i/>
          <w:sz w:val="20"/>
        </w:rPr>
        <w:t xml:space="preserve">Expected reasoning: </w:t>
      </w:r>
      <w:r>
        <w:rPr>
          <w:sz w:val="20"/>
        </w:rPr>
        <w:t>"Food production requires irrigation water. Higher recycling efficiency means more water available for hydroponics. A 5% drop in recycling efficiency can reduce food production by 15-20% as water is rationed to drinking and oxygen generation first."</w:t>
      </w:r>
    </w:p>
    <w:p>
      <w:r>
        <w:rPr>
          <w:b/>
          <w:sz w:val="22"/>
        </w:rPr>
        <w:t xml:space="preserve">Oxygen Production Rate to Colony Viability Index = </w:t>
      </w:r>
      <w:r>
        <w:rPr>
          <w:b/>
          <w:color w:val="228B22"/>
          <w:sz w:val="22"/>
        </w:rPr>
        <w:t>POSITIVE (+)</w:t>
      </w:r>
    </w:p>
    <w:p>
      <w:r>
        <w:rPr>
          <w:i/>
          <w:sz w:val="20"/>
        </w:rPr>
        <w:t xml:space="preserve">Expected reasoning: </w:t>
      </w:r>
      <w:r>
        <w:rPr>
          <w:sz w:val="20"/>
        </w:rPr>
        <w:t>"Breathable atmosphere is a non-negotiable requirement. If oxygen production falls below the minimum threshold for human respiration, colony viability drops to zero regardless of all other system performance."</w:t>
      </w:r>
    </w:p>
    <w:p>
      <w:r>
        <w:rPr>
          <w:b/>
          <w:sz w:val="22"/>
        </w:rPr>
        <w:t xml:space="preserve">Waste Processing Rate to Water Recycling Efficiency = </w:t>
      </w:r>
      <w:r>
        <w:rPr>
          <w:b/>
          <w:color w:val="228B22"/>
          <w:sz w:val="22"/>
        </w:rPr>
        <w:t>POSITIVE (+)</w:t>
      </w:r>
    </w:p>
    <w:p>
      <w:r>
        <w:rPr>
          <w:i/>
          <w:sz w:val="20"/>
        </w:rPr>
        <w:t xml:space="preserve">Expected reasoning: </w:t>
      </w:r>
      <w:r>
        <w:rPr>
          <w:sz w:val="20"/>
        </w:rPr>
        <w:t>"Waste processing recovers water from biological waste, graywater, and humidity. Faster waste processing feeds more water back into the recycling system, improving overall water availability for the colony."</w:t>
      </w:r>
    </w:p>
    <w:p/>
    <w:p>
      <w:r>
        <w:rPr>
          <w:b/>
          <w:color w:val="1A4780"/>
          <w:sz w:val="36"/>
        </w:rPr>
        <w:t>Simulation Observations</w:t>
      </w:r>
    </w:p>
    <w:p>
      <w:r>
        <w:rPr>
          <w:b/>
          <w:color w:val="1A4780"/>
          <w:sz w:val="22"/>
        </w:rPr>
        <w:t>Optimal Conditions</w:t>
      </w:r>
    </w:p>
    <w:p>
      <w:r>
        <w:rPr>
          <w:sz w:val="20"/>
        </w:rPr>
        <w:t>With maximum solar energy, full ice reserves, and effective radiation shielding, the model shows all life support systems operating above minimum thresholds and the Colony Viability Index in the sustainable range. However, even under optimal conditions, the model reveals that Water Recycling Efficiency is the tightest margin — it must remain above 97% to prevent gradual water loss from exceeding ice extraction capacity.</w:t>
      </w:r>
    </w:p>
    <w:p/>
    <w:p>
      <w:r>
        <w:rPr>
          <w:b/>
          <w:color w:val="1A4780"/>
          <w:sz w:val="22"/>
        </w:rPr>
        <w:t>Dust Storm Crisis</w:t>
      </w:r>
    </w:p>
    <w:p>
      <w:r>
        <w:rPr>
          <w:sz w:val="20"/>
        </w:rPr>
        <w:t>When solar energy drops by 90% for three months, the cascade is devastating and predictable: Oxygen Production Rate falls first because electrolysis is energy-intensive, Food Production Capacity crashes within weeks as grow lights fail, and Water Recycling Efficiency degrades as purification pumps lose power. The Colony Viability Index drops below the survival threshold within 6-8 weeks unless the colony has sufficient energy storage or nuclear backup power to maintain critical systems.</w:t>
      </w:r>
    </w:p>
    <w:p/>
    <w:p>
      <w:r>
        <w:rPr>
          <w:b/>
          <w:color w:val="1A4780"/>
          <w:sz w:val="22"/>
        </w:rPr>
        <w:t>Aging Colony</w:t>
      </w:r>
    </w:p>
    <w:p>
      <w:r>
        <w:rPr>
          <w:sz w:val="20"/>
        </w:rPr>
        <w:t>After ten years with degraded solar panels, reduced water recycling, and compromised habitat integrity, the model shows a slow but accelerating decline in Colony Viability Index. The critical insight is that degradation compounds: 70% solar efficiency reduces oxygen and food production, which increases stress on water systems, which further reduces food output. Without proactive maintenance and component replacement, the colony enters a death spiral.</w:t>
      </w:r>
    </w:p>
    <w:p/>
    <w:p>
      <w:r>
        <w:rPr>
          <w:b/>
          <w:color w:val="1A4780"/>
          <w:sz w:val="36"/>
        </w:rPr>
        <w:t>Reflection Question Exemplars</w:t>
      </w:r>
    </w:p>
    <w:p>
      <w:r>
        <w:rPr>
          <w:b/>
          <w:sz w:val="22"/>
        </w:rPr>
        <w:t>Q: Why is energy the master variable?</w:t>
      </w:r>
    </w:p>
    <w:p>
      <w:r>
        <w:rPr>
          <w:sz w:val="20"/>
        </w:rPr>
        <w:t>Energy is the master variable because every other life support system depends on it. Oxygen production requires electrical power for electrolysis. Food production requires power for grow lights, pumps, and climate control. Water recycling requires power for filtration, UV sterilization, and distillation. Waste processing requires power for heating and chemical reactions. Even radiation shielding requires power for active magnetic systems. When solar energy drops during a dust storm, every system degrades simultaneously because they all compete for the same shrinking power supply. No other single variable has this cascading effect across all components.</w:t>
      </w:r>
    </w:p>
    <w:p/>
    <w:p>
      <w:r>
        <w:rPr>
          <w:b/>
          <w:sz w:val="22"/>
        </w:rPr>
        <w:t>Q: What does the dust storm scenario teach about redundancy?</w:t>
      </w:r>
    </w:p>
    <w:p>
      <w:r>
        <w:rPr>
          <w:sz w:val="20"/>
        </w:rPr>
        <w:t>The dust storm scenario demonstrates that redundancy is not a luxury but a survival requirement. A colony with only solar power faces catastrophic cascade failure during a three-month dust storm because every life support system loses its energy source simultaneously. A colony with both solar and nuclear power can maintain critical systems indefinitely regardless of dust conditions. The model shows that the cost of redundancy — building two independent systems for each critical function — is far less than the cost of failure, which is the death of every colonist. This principle applies to every subsystem: two oxygen sources, two water sources, two food strategies.</w:t>
      </w:r>
    </w:p>
    <w:p/>
    <w:p>
      <w:r>
        <w:br w:type="page"/>
      </w:r>
    </w:p>
    <w:p>
      <w:r>
        <w:rPr>
          <w:b/>
          <w:color w:val="0D1B2A"/>
          <w:sz w:val="48"/>
        </w:rPr>
        <w:t>6. STEM Challenge: Teacher Guidance</w:t>
      </w:r>
    </w:p>
    <w:p>
      <w:r>
        <w:rPr>
          <w:b/>
          <w:color w:val="1A4780"/>
          <w:sz w:val="36"/>
        </w:rPr>
        <w:t>How to Introduce</w:t>
      </w:r>
    </w:p>
    <w:p>
      <w:r>
        <w:rPr>
          <w:sz w:val="22"/>
        </w:rPr>
        <w:t>Present the challenge: Your engineering team must design the complete life support architecture for a 100-person Mars colony that can survive a six-month global dust storm without any resupply from Earth. Use your model data to determine minimum performance requirements for each subsystem and design redundancy strategies that prevent cascade failure.</w:t>
      </w:r>
    </w:p>
    <w:p/>
    <w:p>
      <w:r>
        <w:rPr>
          <w:b/>
          <w:color w:val="1A4780"/>
          <w:sz w:val="36"/>
        </w:rPr>
        <w:t>Key Scientific Concepts</w:t>
      </w:r>
    </w:p>
    <w:p>
      <w:r>
        <w:rPr>
          <w:b/>
          <w:sz w:val="22"/>
        </w:rPr>
        <w:t xml:space="preserve">Nuclear Power as Backup </w:t>
      </w:r>
      <w:r>
        <w:rPr>
          <w:sz w:val="22"/>
        </w:rPr>
        <w:t>Small modular nuclear reactors like NASA's Kilopower system can provide reliable baseline power regardless of dust conditions. A 40-kilowatt Kilopower reactor could maintain critical life support for months, but nuclear systems add mass, complexity, and radiation management challenges to the colony design.</w:t>
      </w:r>
    </w:p>
    <w:p>
      <w:r>
        <w:rPr>
          <w:b/>
          <w:sz w:val="22"/>
        </w:rPr>
        <w:t xml:space="preserve">Bioregenerative Life Support </w:t>
      </w:r>
      <w:r>
        <w:rPr>
          <w:sz w:val="22"/>
        </w:rPr>
        <w:t>Systems that use living organisms — algae, plants, bacteria — to process waste, generate oxygen, purify water, and produce food simultaneously. These systems are more resilient than purely mechanical systems because biological processes self-regulate, but they are slower to respond to sudden changes and can crash if conditions deviate too far from optimal.</w:t>
      </w:r>
    </w:p>
    <w:p>
      <w:r>
        <w:rPr>
          <w:b/>
          <w:sz w:val="22"/>
        </w:rPr>
        <w:t xml:space="preserve">Closed-Loop Water Systems </w:t>
      </w:r>
      <w:r>
        <w:rPr>
          <w:sz w:val="22"/>
        </w:rPr>
        <w:t>The ISS Water Recovery System achieves 93% recycling efficiency by processing urine, humidity condensate, and hygiene wastewater. Mars colonies would need multi-stage systems combining vapor compression distillation, catalytic oxidation, and membrane filtration to achieve 98%+ efficiency. Every percentage point of improvement significantly extends ice reserve lifetimes.</w:t>
      </w:r>
    </w:p>
    <w:p/>
    <w:p>
      <w:r>
        <w:rPr>
          <w:b/>
          <w:color w:val="1A4780"/>
          <w:sz w:val="36"/>
        </w:rPr>
        <w:t>Evaluating Student Designs</w:t>
      </w:r>
    </w:p>
    <w:p>
      <w:r>
        <w:rPr>
          <w:b/>
          <w:sz w:val="22"/>
        </w:rPr>
        <w:t xml:space="preserve">Expert (4) </w:t>
      </w:r>
      <w:r>
        <w:rPr>
          <w:sz w:val="22"/>
        </w:rPr>
        <w:t>Design specifies performance requirements derived from model data for all six subsystems, includes independent redundancy for each critical function, addresses dust storm survival with quantitative energy storage calculations, and identifies the weakest link in the architecture</w:t>
      </w:r>
    </w:p>
    <w:p>
      <w:r>
        <w:rPr>
          <w:b/>
          <w:sz w:val="22"/>
        </w:rPr>
        <w:t xml:space="preserve">Proficient (3) </w:t>
      </w:r>
      <w:r>
        <w:rPr>
          <w:sz w:val="22"/>
        </w:rPr>
        <w:t>Design addresses most subsystems with reasonable redundancy and references model data to justify key design choices</w:t>
      </w:r>
    </w:p>
    <w:p>
      <w:r>
        <w:rPr>
          <w:b/>
          <w:sz w:val="22"/>
        </w:rPr>
        <w:t xml:space="preserve">Developing (2) </w:t>
      </w:r>
      <w:r>
        <w:rPr>
          <w:sz w:val="22"/>
        </w:rPr>
        <w:t>Design covers basic life support needs but lacks redundancy strategy or quantitative connection to model evidence</w:t>
      </w:r>
    </w:p>
    <w:p>
      <w:r>
        <w:rPr>
          <w:b/>
          <w:sz w:val="22"/>
        </w:rPr>
        <w:t xml:space="preserve">Beginning (1) </w:t>
      </w:r>
      <w:r>
        <w:rPr>
          <w:sz w:val="22"/>
        </w:rPr>
        <w:t>Design is incomplete or treats life support systems as independent rather than interconnected</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showing the cascade chain: Solar Energy -&gt; Oxygen -&gt; Food -&gt; Water -&gt; Viability, so students can trace failures step by step</w:t>
      </w:r>
    </w:p>
    <w:p>
      <w:pPr>
        <w:pStyle w:val="ListBullet"/>
      </w:pPr>
      <w:r>
        <w:rPr>
          <w:sz w:val="22"/>
        </w:rPr>
        <w:t>Use the ISS as a concrete reference point — show students what each life support system looks like on the space station and how much it weighs and costs</w:t>
      </w:r>
    </w:p>
    <w:p>
      <w:pPr>
        <w:pStyle w:val="ListBullet"/>
      </w:pPr>
      <w:r>
        <w:rPr>
          <w:sz w:val="22"/>
        </w:rPr>
        <w:t>Sentence frames: 'When Solar Energy Input decreases by ___%, Oxygen Production Rate decreases by approximately ___% because ___.'</w:t>
      </w:r>
    </w:p>
    <w:p/>
    <w:p>
      <w:r>
        <w:rPr>
          <w:b/>
          <w:color w:val="1A4780"/>
          <w:sz w:val="36"/>
        </w:rPr>
        <w:t>For Advanced Learners</w:t>
      </w:r>
    </w:p>
    <w:p>
      <w:pPr>
        <w:pStyle w:val="ListBullet"/>
      </w:pPr>
      <w:r>
        <w:rPr>
          <w:sz w:val="22"/>
        </w:rPr>
        <w:t>Research NASA's actual Mars habitat design competitions (like 3D-Printed Habitat Challenge) and compare professional designs to your model-derived requirements</w:t>
      </w:r>
    </w:p>
    <w:p>
      <w:pPr>
        <w:pStyle w:val="ListBullet"/>
      </w:pPr>
      <w:r>
        <w:rPr>
          <w:sz w:val="22"/>
        </w:rPr>
        <w:t>Calculate the total mass of a life support system for 100 people and estimate the number of Starship launches required to deliver it to Mars at $100 million per launch</w:t>
      </w:r>
    </w:p>
    <w:p>
      <w:pPr>
        <w:pStyle w:val="ListBullet"/>
      </w:pPr>
      <w:r>
        <w:rPr>
          <w:sz w:val="22"/>
        </w:rPr>
        <w:t>Investigate whether terraforming Mars is thermodynamically feasible by calculating the energy required to warm the atmosphere by 60 degrees and thicken it to breathable pressure</w:t>
      </w:r>
    </w:p>
    <w:p/>
    <w:p>
      <w:r>
        <w:rPr>
          <w:b/>
          <w:color w:val="1A4780"/>
          <w:sz w:val="36"/>
        </w:rPr>
        <w:t>Cross-Curricular Connections</w:t>
      </w:r>
    </w:p>
    <w:p>
      <w:r>
        <w:rPr>
          <w:b/>
          <w:sz w:val="22"/>
        </w:rPr>
        <w:t xml:space="preserve">Math </w:t>
      </w:r>
      <w:r>
        <w:rPr>
          <w:sz w:val="22"/>
        </w:rPr>
        <w:t>Calculate the solar energy budget for a Mars colony: given 590 W/m2 solar constant, 20% panel efficiency, 12-hour sol, and 95% dust storm reduction, how many square meters of panels are needed to sustain 100 people at 2.5 kW per person?</w:t>
      </w:r>
    </w:p>
    <w:p>
      <w:r>
        <w:rPr>
          <w:b/>
          <w:sz w:val="22"/>
        </w:rPr>
        <w:t xml:space="preserve">ELA </w:t>
      </w:r>
      <w:r>
        <w:rPr>
          <w:sz w:val="22"/>
        </w:rPr>
        <w:t>Read and analyze Kim Stanley Robinson's 'Red Mars' or Andy Weir's 'The Martian' — evaluate the scientific accuracy of the life support systems described and write a technical review identifying what the author got right and wrong</w:t>
      </w:r>
    </w:p>
    <w:p>
      <w:r>
        <w:rPr>
          <w:b/>
          <w:sz w:val="22"/>
        </w:rPr>
        <w:t xml:space="preserve">History </w:t>
      </w:r>
      <w:r>
        <w:rPr>
          <w:sz w:val="22"/>
        </w:rPr>
        <w:t>Research the history of Antarctic research stations as analogs for Mars colonies — what lessons from decades of extreme isolation, supply chain challenges, and psychological stress apply directly to Mars settlement planning?</w:t>
      </w:r>
    </w:p>
    <w:p>
      <w:r>
        <w:br w:type="page"/>
      </w:r>
    </w:p>
    <w:p>
      <w:r>
        <w:rPr>
          <w:b/>
          <w:color w:val="0D1B2A"/>
          <w:sz w:val="48"/>
        </w:rPr>
        <w:t>8. Common Misconceptions &amp; How to Address Them</w:t>
      </w:r>
    </w:p>
    <w:p>
      <w:r>
        <w:rPr>
          <w:b/>
          <w:color w:val="DC143C"/>
          <w:sz w:val="22"/>
        </w:rPr>
        <w:t xml:space="preserve">Misconception: </w:t>
      </w:r>
      <w:r>
        <w:rPr>
          <w:sz w:val="22"/>
        </w:rPr>
        <w:t>We can just terraform Mars to make it Earth-like</w:t>
      </w:r>
    </w:p>
    <w:p>
      <w:r>
        <w:rPr>
          <w:b/>
          <w:sz w:val="20"/>
        </w:rPr>
        <w:t xml:space="preserve">Reality: </w:t>
      </w:r>
      <w:r>
        <w:rPr>
          <w:sz w:val="20"/>
        </w:rPr>
        <w:t>Terraforming Mars would require centuries to millennia of sustained effort. Mars has lost most of its atmosphere to solar wind stripping because it lacks a global magnetic field. Even if we could release all CO2 locked in polar caps and regolith, atmospheric pressure would reach only about 7% of Earth's — far below breathable levels. Creating a breathable oxygen atmosphere would require converting megatons of CO2 over thousands of years.</w:t>
      </w:r>
    </w:p>
    <w:p>
      <w:r>
        <w:rPr>
          <w:i/>
          <w:sz w:val="20"/>
        </w:rPr>
        <w:t xml:space="preserve">How to respond: </w:t>
      </w:r>
      <w:r>
        <w:rPr>
          <w:sz w:val="20"/>
        </w:rPr>
        <w:t>Show the math: Earth's atmosphere weighs 5.15 x 10^18 kg. Mars has lost most of its atmosphere over 4 billion years. Ask students to calculate how long it would take to rebuild at any conceivable rate of gas production.</w:t>
      </w:r>
    </w:p>
    <w:p/>
    <w:p>
      <w:r>
        <w:rPr>
          <w:b/>
          <w:color w:val="DC143C"/>
          <w:sz w:val="22"/>
        </w:rPr>
        <w:t xml:space="preserve">Misconception: </w:t>
      </w:r>
      <w:r>
        <w:rPr>
          <w:sz w:val="22"/>
        </w:rPr>
        <w:t>The main challenge is getting to Mars</w:t>
      </w:r>
    </w:p>
    <w:p>
      <w:r>
        <w:rPr>
          <w:b/>
          <w:sz w:val="20"/>
        </w:rPr>
        <w:t xml:space="preserve">Reality: </w:t>
      </w:r>
      <w:r>
        <w:rPr>
          <w:sz w:val="20"/>
        </w:rPr>
        <w:t>Landing humans on Mars is a solved engineering problem in principle — the challenge is keeping them alive after they arrive. The 6-9 month transit is difficult but finite. Living on Mars indefinitely requires solving closed-loop life support, radiation protection, food production, medical care without hospitals, and psychological endurance — all simultaneously and without resupply for years.</w:t>
      </w:r>
    </w:p>
    <w:p>
      <w:r>
        <w:rPr>
          <w:i/>
          <w:sz w:val="20"/>
        </w:rPr>
        <w:t xml:space="preserve">How to respond: </w:t>
      </w:r>
      <w:r>
        <w:rPr>
          <w:sz w:val="20"/>
        </w:rPr>
        <w:t>Compare the ISS budget (approximately $3 billion per year for 6 people with constant resupply) to what a self-sufficient Mars colony would require. Ask: what happens when something breaks and the nearest spare part is 6-9 months away?</w:t>
      </w:r>
    </w:p>
    <w:p/>
    <w:p>
      <w:r>
        <w:rPr>
          <w:b/>
          <w:color w:val="DC143C"/>
          <w:sz w:val="22"/>
        </w:rPr>
        <w:t xml:space="preserve">Misconception: </w:t>
      </w:r>
      <w:r>
        <w:rPr>
          <w:sz w:val="22"/>
        </w:rPr>
        <w:t>Mars is basically like a cold desert on Earth</w:t>
      </w:r>
    </w:p>
    <w:p>
      <w:r>
        <w:rPr>
          <w:b/>
          <w:sz w:val="20"/>
        </w:rPr>
        <w:t xml:space="preserve">Reality: </w:t>
      </w:r>
      <w:r>
        <w:rPr>
          <w:sz w:val="20"/>
        </w:rPr>
        <w:t>Mars is far more hostile than any desert on Earth. The atmosphere is unbreathable. The pressure is so low that exposed liquid water boils instantly. The soil contains toxic perchlorates. Radiation levels are 200 times higher than Earth's surface. There is no emergency rescue possible. The psychological analogy to a desert minimizes the engineering challenges by many orders of magnitude.</w:t>
      </w:r>
    </w:p>
    <w:p>
      <w:r>
        <w:rPr>
          <w:i/>
          <w:sz w:val="20"/>
        </w:rPr>
        <w:t xml:space="preserve">How to respond: </w:t>
      </w:r>
      <w:r>
        <w:rPr>
          <w:sz w:val="20"/>
        </w:rPr>
        <w:t>Have students list all the things they rely on that Earth provides for free — breathable air, drinkable water, food, radiation shielding, comfortable temperature, atmospheric pressure — and calculate what it would cost to engineer each one artificially.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