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G10L3-L06: How Self-Driving Cars See the Road</w:t>
      </w:r>
    </w:p>
    <w:p>
      <w:pPr>
        <w:jc w:val="center"/>
      </w:pPr>
      <w:r>
        <w:rPr>
          <w:i/>
          <w:sz w:val="28"/>
        </w:rPr>
        <w:t>Modeling the Sensor Fusion and Decision Systems of Autonomous Vehicles</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10th Grade — Level 3: Advanced Engineering &amp; Design</w:t>
            </w:r>
          </w:p>
        </w:tc>
      </w:tr>
      <w:tr>
        <w:tc>
          <w:tcPr>
            <w:tcW w:type="dxa" w:w="5256"/>
            <w:shd w:fill="7EC8E3"/>
          </w:tcPr>
          <w:p>
            <w:r>
              <w:rPr>
                <w:b/>
                <w:sz w:val="20"/>
              </w:rPr>
              <w:t>NGSS Standard</w:t>
            </w:r>
          </w:p>
        </w:tc>
        <w:tc>
          <w:tcPr>
            <w:tcW w:type="dxa" w:w="5256"/>
          </w:tcPr>
          <w:p>
            <w:r>
              <w:rPr>
                <w:sz w:val="20"/>
              </w:rPr>
              <w:t>HS-PS4-2, HS-PS4-5: Evaluate questions about the advantages of using digital transmission and storage of information. Communicate technical information about how some technological devices use the principles of wave behavior and wave interactions with matter to transmit and capture information and energy.</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HS-PS4-2, HS-PS4-5</w:t>
      </w:r>
    </w:p>
    <w:p>
      <w:r>
        <w:rPr>
          <w:i/>
          <w:sz w:val="22"/>
        </w:rPr>
        <w:t>Evaluate questions about the advantages of using digital transmission and storage of information. Communicate technical information about how some technological devices use the principles of wave behavior and wave interactions with matter to transmit and capture information and energy.</w:t>
      </w:r>
    </w:p>
    <w:p/>
    <w:p>
      <w:r>
        <w:rPr>
          <w:b/>
          <w:color w:val="1A4780"/>
          <w:sz w:val="36"/>
        </w:rPr>
        <w:t>Three-Dimensional Learning</w:t>
      </w:r>
    </w:p>
    <w:p>
      <w:r>
        <w:rPr>
          <w:b/>
          <w:sz w:val="22"/>
        </w:rPr>
        <w:t xml:space="preserve">Science Practice: </w:t>
      </w:r>
      <w:r>
        <w:rPr>
          <w:i/>
          <w:sz w:val="22"/>
        </w:rPr>
        <w:t>Communicating Technical Information</w:t>
      </w:r>
    </w:p>
    <w:p>
      <w:r>
        <w:rPr>
          <w:sz w:val="22"/>
        </w:rPr>
        <w:t>Students communicate technical information about how LIDAR, radar, and cameras use wave behavior to detect and measure the vehicle's environment.</w:t>
      </w:r>
    </w:p>
    <w:p/>
    <w:p>
      <w:r>
        <w:rPr>
          <w:b/>
          <w:sz w:val="22"/>
        </w:rPr>
        <w:t xml:space="preserve">Disciplinary Core Idea: </w:t>
      </w:r>
      <w:r>
        <w:rPr>
          <w:i/>
          <w:sz w:val="22"/>
        </w:rPr>
        <w:t>PS4.C Information Technologies and Instrumentation</w:t>
      </w:r>
    </w:p>
    <w:p>
      <w:r>
        <w:rPr>
          <w:sz w:val="22"/>
        </w:rPr>
        <w:t>Students model how electromagnetic waves of different frequencies (laser, radio, visible light) are used to detect, measure, and classify objects for autonomous vehicle navigation.</w:t>
      </w:r>
    </w:p>
    <w:p/>
    <w:p>
      <w:r>
        <w:rPr>
          <w:b/>
          <w:sz w:val="22"/>
        </w:rPr>
        <w:t xml:space="preserve">Crosscutting Concept: </w:t>
      </w:r>
      <w:r>
        <w:rPr>
          <w:i/>
          <w:sz w:val="22"/>
        </w:rPr>
        <w:t>Systems and System Models</w:t>
      </w:r>
    </w:p>
    <w:p>
      <w:r>
        <w:rPr>
          <w:sz w:val="22"/>
        </w:rPr>
        <w:t>Students model the autonomous driving system as interacting subsystems (sensing, processing, deciding, acting) where the performance of each subsystem depends on and affects the others.</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how nine sensor and decision variables interact to enable safe autonomous vehicle navigation</w:t>
      </w:r>
    </w:p>
    <w:p>
      <w:pPr>
        <w:pStyle w:val="ListBullet"/>
      </w:pPr>
      <w:r>
        <w:rPr>
          <w:sz w:val="22"/>
        </w:rPr>
        <w:t>Analyze how weather interference degrades individual sensors and how sensor fusion provides redundancy</w:t>
      </w:r>
    </w:p>
    <w:p>
      <w:pPr>
        <w:pStyle w:val="ListBullet"/>
      </w:pPr>
      <w:r>
        <w:rPr>
          <w:sz w:val="22"/>
        </w:rPr>
        <w:t>Evaluate the engineering and ethical trade-offs in setting Safety Margin parameters for autonomous vehicles</w:t>
      </w:r>
    </w:p>
    <w:p/>
    <w:p>
      <w:r>
        <w:rPr>
          <w:b/>
          <w:sz w:val="22"/>
        </w:rPr>
        <w:t>Sample CAST-Style Questions:</w:t>
      </w:r>
    </w:p>
    <w:p>
      <w:r>
        <w:rPr>
          <w:b/>
          <w:sz w:val="20"/>
        </w:rPr>
        <w:t xml:space="preserve">Multiple Choice: </w:t>
      </w:r>
      <w:r>
        <w:rPr>
          <w:sz w:val="20"/>
        </w:rPr>
        <w:t>During heavy rain, a self-driving car's LIDAR performance drops by 60% and camera performance drops by 40%, but radar performance drops by only 10%. According to your model, how does the sensor fusion system maintain Obstacle Classification accuracy?</w:t>
      </w:r>
    </w:p>
    <w:p>
      <w:r>
        <w:rPr>
          <w:b/>
          <w:sz w:val="20"/>
        </w:rPr>
        <w:t xml:space="preserve">Constructed Response: </w:t>
      </w:r>
      <w:r>
        <w:rPr>
          <w:sz w:val="20"/>
        </w:rPr>
        <w:t>Using your model, explain why a self-driving car that performs perfectly in 99.9% of situations is still not safe enough for public roads. Address the concept of edge cases, the scale of driving (millions of miles), and the difference between statistical safety and individual trust in your response.</w:t>
      </w:r>
    </w:p>
    <w:p>
      <w:r>
        <w:br w:type="page"/>
      </w:r>
    </w:p>
    <w:p>
      <w:r>
        <w:rPr>
          <w:b/>
          <w:color w:val="0D1B2A"/>
          <w:sz w:val="48"/>
        </w:rPr>
        <w:t>2. Background Content Knowledge for Teachers</w:t>
      </w:r>
    </w:p>
    <w:p>
      <w:r>
        <w:rPr>
          <w:b/>
          <w:color w:val="1A4780"/>
          <w:sz w:val="36"/>
        </w:rPr>
        <w:t>How Self-Driving Cars See the Road — Science Background</w:t>
      </w:r>
    </w:p>
    <w:p>
      <w:r>
        <w:rPr>
          <w:sz w:val="22"/>
        </w:rPr>
        <w:t>Human drivers kill over 40,000 people per year in the United States alone, with 94% of crashes caused by human error — distraction, impairment, fatigue, and poor judgment. Autonomous vehicles promise to eliminate these errors with sensors that never blink, algorithms that never get tired, and reaction times five times faster than humans. But replacing human perception and decision-making with technology is one of the hardest engineering challenges ever attempted.</w:t>
      </w:r>
    </w:p>
    <w:p/>
    <w:p>
      <w:r>
        <w:rPr>
          <w:b/>
          <w:color w:val="1A4780"/>
          <w:sz w:val="22"/>
        </w:rPr>
        <w:t xml:space="preserve">The Sensor Stack: </w:t>
      </w:r>
    </w:p>
    <w:p>
      <w:r>
        <w:rPr>
          <w:sz w:val="22"/>
        </w:rPr>
        <w:t>Modern autonomous vehicles use four complementary sensor types: LIDAR (laser-based 3D mapping, centimeter accuracy, limited in rain/snow), cameras (color/texture recognition, sign reading, lane detection, limited in darkness/glare), radar (velocity measurement, all-weather capability, low resolution), and ultrasonic (short-range parking and close-object detection). Each sensor has strengths and weaknesses — LIDAR excels at precise distance measurement but cannot read signs, cameras read signs but cannot measure distance as precisely, radar works in all weather but provides only coarse object shapes.</w:t>
      </w:r>
    </w:p>
    <w:p/>
    <w:p>
      <w:r>
        <w:rPr>
          <w:b/>
          <w:color w:val="1A4780"/>
          <w:sz w:val="22"/>
        </w:rPr>
        <w:t xml:space="preserve">Sensor Fusion: The Key Innovation: </w:t>
      </w:r>
    </w:p>
    <w:p>
      <w:r>
        <w:rPr>
          <w:sz w:val="22"/>
        </w:rPr>
        <w:t>Sensor fusion is the algorithmic process of combining all sensor data into a unified perception model. When LIDAR detects an object at 150 meters, the camera classifies it as a pedestrian, and radar measures its approach velocity at 5 km/h. No single sensor provides all three pieces of information. Fusion algorithms use Kalman filters, neural networks, and probabilistic models to weight each sensor's contribution based on its confidence and current reliability — automatically reducing weight on rain-degraded LIDAR while increasing reliance on radar.</w:t>
      </w:r>
    </w:p>
    <w:p/>
    <w:p>
      <w:r>
        <w:rPr>
          <w:b/>
          <w:color w:val="1A4780"/>
          <w:sz w:val="22"/>
        </w:rPr>
        <w:t xml:space="preserve">The Decision Pipeline: </w:t>
      </w:r>
    </w:p>
    <w:p>
      <w:r>
        <w:rPr>
          <w:sz w:val="22"/>
        </w:rPr>
        <w:t>From detection to action, the autonomous driving pipeline has five stages: (1) Perception — raw sensor data converted to environmental model (50-100 ms), (2) Prediction — estimating what every detected object will do next (10-30 ms), (3) Planning — computing the optimal path avoiding all predicted hazards (20-50 ms), (4) Control — translating the planned path into steering, braking, and acceleration commands (10-20 ms), (5) Actuation — physical execution of commands by the vehicle systems (20-50 ms). Total pipeline: 110-250 ms, compared to 1,500+ ms for human perception-to-action.</w:t>
      </w:r>
    </w:p>
    <w:p/>
    <w:p>
      <w:r>
        <w:rPr>
          <w:b/>
          <w:color w:val="1A4780"/>
          <w:sz w:val="22"/>
        </w:rPr>
        <w:t xml:space="preserve">The Edge Case Problem: </w:t>
      </w:r>
    </w:p>
    <w:p>
      <w:r>
        <w:rPr>
          <w:sz w:val="22"/>
        </w:rPr>
        <w:t>Autonomous systems are trained on millions of miles of driving data, but the real world is infinitely variable. Edge cases — unusual scenarios not well-represented in training data — expose the fundamental limitation of pattern-matching approaches. A construction worker wearing a dinosaur costume, an overturned wheelchair in a lane, a drone flying at car height, or a child darting between parked cars all challenge classification algorithms in ways that human general intelligence handles naturally. The industry debates whether edge cases can ever be fully eliminated or whether a different approach to AI is needed.</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nine key components of the autonomous vehicle perception and decision system: LIDAR pulse frequency, detection range, signal processing speed, obstacle classification, weather interference, decision latency, sensor fusion accuracy, route optimization, and safety margin.</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map relationships showing that LIDAR pulse frequency and weather interference determine detection quality, which feeds into obstacle classification and sensor fusion accuracy, which determine decision latency and safety margin — with weather creating a degradation cascade through multiple pathways.</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showing the nine-component autonomous driving system with sensor redundancy and weather degradation pathways.</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clear highway, heavy rain urban, and edge case scenarios to test their model and identify the conditions where autonomous driving transitions from safe to unreliable.</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V2X communication, map precision, or cybersecurity resilience to model more complete autonomous vehicle system dynamics.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autonomous vehicle sensor visualization overlay</w:t>
            </w:r>
          </w:p>
        </w:tc>
      </w:tr>
      <w:tr>
        <w:tc>
          <w:tcPr>
            <w:tcW w:type="dxa" w:w="5256"/>
            <w:shd w:fill="E8F4F8"/>
          </w:tcPr>
          <w:p>
            <w:r>
              <w:rPr>
                <w:b/>
                <w:sz w:val="18"/>
              </w:rPr>
              <w:t>What to Say:</w:t>
            </w:r>
          </w:p>
        </w:tc>
        <w:tc>
          <w:tcPr>
            <w:tcW w:type="dxa" w:w="5256"/>
          </w:tcPr>
          <w:p>
            <w:r>
              <w:rPr>
                <w:sz w:val="18"/>
              </w:rPr>
              <w:t>Your eyes have 120 million photoreceptors. This car has 64 laser beams, 8 cameras, 6 radars, and 12 ultrasonics — processing 1 terabyte of data per hour. But can it see better than you?</w:t>
            </w:r>
          </w:p>
        </w:tc>
      </w:tr>
      <w:tr>
        <w:tc>
          <w:tcPr>
            <w:tcW w:type="dxa" w:w="5256"/>
            <w:shd w:fill="E8F4F8"/>
          </w:tcPr>
          <w:p>
            <w:r>
              <w:rPr>
                <w:b/>
                <w:sz w:val="18"/>
              </w:rPr>
              <w:t>What to Do/Watch For:</w:t>
            </w:r>
          </w:p>
        </w:tc>
        <w:tc>
          <w:tcPr>
            <w:tcW w:type="dxa" w:w="5256"/>
          </w:tcPr>
          <w:p>
            <w:r>
              <w:rPr>
                <w:sz w:val="18"/>
              </w:rPr>
              <w:t>Show a split-screen: human driver's view versus the car's sensor visualization (point clouds, bounding boxes, trajectory predictions). The complexity hooks students.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terms</w:t>
            </w:r>
          </w:p>
        </w:tc>
      </w:tr>
      <w:tr>
        <w:tc>
          <w:tcPr>
            <w:tcW w:type="dxa" w:w="5256"/>
            <w:shd w:fill="E8F4F8"/>
          </w:tcPr>
          <w:p>
            <w:r>
              <w:rPr>
                <w:b/>
                <w:sz w:val="18"/>
              </w:rPr>
              <w:t>What to Say:</w:t>
            </w:r>
          </w:p>
        </w:tc>
        <w:tc>
          <w:tcPr>
            <w:tcW w:type="dxa" w:w="5256"/>
          </w:tcPr>
          <w:p>
            <w:r>
              <w:rPr>
                <w:sz w:val="18"/>
              </w:rPr>
              <w:t>Today you are engineering the perception system that must be better than human vision in every condition — rain, darkness, fog, and the completely unexpected.</w:t>
            </w:r>
          </w:p>
        </w:tc>
      </w:tr>
      <w:tr>
        <w:tc>
          <w:tcPr>
            <w:tcW w:type="dxa" w:w="5256"/>
            <w:shd w:fill="E8F4F8"/>
          </w:tcPr>
          <w:p>
            <w:r>
              <w:rPr>
                <w:b/>
                <w:sz w:val="18"/>
              </w:rPr>
              <w:t>What to Do/Watch For:</w:t>
            </w:r>
          </w:p>
        </w:tc>
        <w:tc>
          <w:tcPr>
            <w:tcW w:type="dxa" w:w="5256"/>
          </w:tcPr>
          <w:p>
            <w:r>
              <w:rPr>
                <w:sz w:val="18"/>
              </w:rPr>
              <w:t>Have students read objectives. Pre-teach 'sensor fusion' and 'LIDAR.' Demonstrate LIDAR concept with a flashlight in a dark room — light hits objects and bounces back, revealing their distance.</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How does a car see without eyes — and why does it sometimes fail?</w:t>
            </w:r>
          </w:p>
        </w:tc>
      </w:tr>
      <w:tr>
        <w:tc>
          <w:tcPr>
            <w:tcW w:type="dxa" w:w="5256"/>
            <w:shd w:fill="E8F4F8"/>
          </w:tcPr>
          <w:p>
            <w:r>
              <w:rPr>
                <w:b/>
                <w:sz w:val="18"/>
              </w:rPr>
              <w:t>What to Say:</w:t>
            </w:r>
          </w:p>
        </w:tc>
        <w:tc>
          <w:tcPr>
            <w:tcW w:type="dxa" w:w="5256"/>
          </w:tcPr>
          <w:p>
            <w:r>
              <w:rPr>
                <w:sz w:val="18"/>
              </w:rPr>
              <w:t>40,000 people die on US roads every year. 94 percent from human error. Can machines do better? And what happens when they cannot?</w:t>
            </w:r>
          </w:p>
        </w:tc>
      </w:tr>
      <w:tr>
        <w:tc>
          <w:tcPr>
            <w:tcW w:type="dxa" w:w="5256"/>
            <w:shd w:fill="E8F4F8"/>
          </w:tcPr>
          <w:p>
            <w:r>
              <w:rPr>
                <w:b/>
                <w:sz w:val="18"/>
              </w:rPr>
              <w:t>What to Do/Watch For:</w:t>
            </w:r>
          </w:p>
        </w:tc>
        <w:tc>
          <w:tcPr>
            <w:tcW w:type="dxa" w:w="5256"/>
          </w:tcPr>
          <w:p>
            <w:r>
              <w:rPr>
                <w:sz w:val="18"/>
              </w:rPr>
              <w:t>Quick-write: Students list situations where a self-driving car would outperform a human driver, and situations where it would fail. Share out and create two lists.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 with autonomous vehicle context</w:t>
            </w:r>
          </w:p>
        </w:tc>
      </w:tr>
      <w:tr>
        <w:tc>
          <w:tcPr>
            <w:tcW w:type="dxa" w:w="5256"/>
            <w:shd w:fill="E8F4F8"/>
          </w:tcPr>
          <w:p>
            <w:r>
              <w:rPr>
                <w:b/>
                <w:sz w:val="18"/>
              </w:rPr>
              <w:t>What to Say:</w:t>
            </w:r>
          </w:p>
        </w:tc>
        <w:tc>
          <w:tcPr>
            <w:tcW w:type="dxa" w:w="5256"/>
          </w:tcPr>
          <w:p>
            <w:r>
              <w:rPr>
                <w:sz w:val="18"/>
              </w:rPr>
              <w:t>We are building a model of a machine that must make life-or-death decisions in 200 milliseconds based on noisy, incomplete sensor data. No pressure.</w:t>
            </w:r>
          </w:p>
        </w:tc>
      </w:tr>
      <w:tr>
        <w:tc>
          <w:tcPr>
            <w:tcW w:type="dxa" w:w="5256"/>
            <w:shd w:fill="E8F4F8"/>
          </w:tcPr>
          <w:p>
            <w:r>
              <w:rPr>
                <w:b/>
                <w:sz w:val="18"/>
              </w:rPr>
              <w:t>What to Do/Watch For:</w:t>
            </w:r>
          </w:p>
        </w:tc>
        <w:tc>
          <w:tcPr>
            <w:tcW w:type="dxa" w:w="5256"/>
          </w:tcPr>
          <w:p>
            <w:r>
              <w:rPr>
                <w:sz w:val="18"/>
              </w:rPr>
              <w:t>Preview LEVER steps. Emphasize the sensor fusion concept — no single sensor is sufficient, but together they create something more capable than any one.</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Nine component cards for autonomous vehicle model</w:t>
            </w:r>
          </w:p>
        </w:tc>
      </w:tr>
      <w:tr>
        <w:tc>
          <w:tcPr>
            <w:tcW w:type="dxa" w:w="5256"/>
            <w:shd w:fill="E8F4F8"/>
          </w:tcPr>
          <w:p>
            <w:r>
              <w:rPr>
                <w:b/>
                <w:sz w:val="18"/>
              </w:rPr>
              <w:t>What to Say:</w:t>
            </w:r>
          </w:p>
        </w:tc>
        <w:tc>
          <w:tcPr>
            <w:tcW w:type="dxa" w:w="5256"/>
          </w:tcPr>
          <w:p>
            <w:r>
              <w:rPr>
                <w:sz w:val="18"/>
              </w:rPr>
              <w:t>Nine variables. Two you control through engineering design. Seven that the physics and software determine. The challenge is making them work together faster than any human can think.</w:t>
            </w:r>
          </w:p>
        </w:tc>
      </w:tr>
      <w:tr>
        <w:tc>
          <w:tcPr>
            <w:tcW w:type="dxa" w:w="5256"/>
            <w:shd w:fill="E8F4F8"/>
          </w:tcPr>
          <w:p>
            <w:r>
              <w:rPr>
                <w:b/>
                <w:sz w:val="18"/>
              </w:rPr>
              <w:t>What to Do/Watch For:</w:t>
            </w:r>
          </w:p>
        </w:tc>
        <w:tc>
          <w:tcPr>
            <w:tcW w:type="dxa" w:w="5256"/>
          </w:tcPr>
          <w:p>
            <w:r>
              <w:rPr>
                <w:sz w:val="18"/>
              </w:rPr>
              <w:t>Guide students through all nine components. Spend extra time comparing what each sensor type provides — LIDAR for distance, camera for classification, radar for velocity and weather resilience.</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between nine components</w:t>
            </w:r>
          </w:p>
        </w:tc>
      </w:tr>
      <w:tr>
        <w:tc>
          <w:tcPr>
            <w:tcW w:type="dxa" w:w="5256"/>
            <w:shd w:fill="E8F4F8"/>
          </w:tcPr>
          <w:p>
            <w:r>
              <w:rPr>
                <w:b/>
                <w:sz w:val="18"/>
              </w:rPr>
              <w:t>What to Say:</w:t>
            </w:r>
          </w:p>
        </w:tc>
        <w:tc>
          <w:tcPr>
            <w:tcW w:type="dxa" w:w="5256"/>
          </w:tcPr>
          <w:p>
            <w:r>
              <w:rPr>
                <w:sz w:val="18"/>
              </w:rPr>
              <w:t>When it rains, LIDAR degrades. When LIDAR degrades, the 3D map gets fuzzy. When the map gets fuzzy, obstacle classification confidence drops. Trace the cascade.</w:t>
            </w:r>
          </w:p>
        </w:tc>
      </w:tr>
      <w:tr>
        <w:tc>
          <w:tcPr>
            <w:tcW w:type="dxa" w:w="5256"/>
            <w:shd w:fill="E8F4F8"/>
          </w:tcPr>
          <w:p>
            <w:r>
              <w:rPr>
                <w:b/>
                <w:sz w:val="18"/>
              </w:rPr>
              <w:t>What to Do/Watch For:</w:t>
            </w:r>
          </w:p>
        </w:tc>
        <w:tc>
          <w:tcPr>
            <w:tcW w:type="dxa" w:w="5256"/>
          </w:tcPr>
          <w:p>
            <w:r>
              <w:rPr>
                <w:sz w:val="18"/>
              </w:rPr>
              <w:t>Help students map the weather degradation cascade through multiple sensors. Then show how sensor fusion mitigates by reweighting sensor trust. Use green arrows for fusion recovery pathways.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Simulation graphs for three scenarios</w:t>
            </w:r>
          </w:p>
        </w:tc>
      </w:tr>
      <w:tr>
        <w:tc>
          <w:tcPr>
            <w:tcW w:type="dxa" w:w="5256"/>
            <w:shd w:fill="E8F4F8"/>
          </w:tcPr>
          <w:p>
            <w:r>
              <w:rPr>
                <w:b/>
                <w:sz w:val="18"/>
              </w:rPr>
              <w:t>What to Say:</w:t>
            </w:r>
          </w:p>
        </w:tc>
        <w:tc>
          <w:tcPr>
            <w:tcW w:type="dxa" w:w="5256"/>
          </w:tcPr>
          <w:p>
            <w:r>
              <w:rPr>
                <w:sz w:val="18"/>
              </w:rPr>
              <w:t>Perfect conditions, terrible weather, and the thing no algorithm was trained for. Let us see where the system works, where it struggles, and where it fails.</w:t>
            </w:r>
          </w:p>
        </w:tc>
      </w:tr>
      <w:tr>
        <w:tc>
          <w:tcPr>
            <w:tcW w:type="dxa" w:w="5256"/>
            <w:shd w:fill="E8F4F8"/>
          </w:tcPr>
          <w:p>
            <w:r>
              <w:rPr>
                <w:b/>
                <w:sz w:val="18"/>
              </w:rPr>
              <w:t>What to Do/Watch For:</w:t>
            </w:r>
          </w:p>
        </w:tc>
        <w:tc>
          <w:tcPr>
            <w:tcW w:type="dxa" w:w="5256"/>
          </w:tcPr>
          <w:p>
            <w:r>
              <w:rPr>
                <w:sz w:val="18"/>
              </w:rPr>
              <w:t>Students predict system performance for each scenario. Run simulations. The edge case scenario should generate discussion about the limits of pattern-matching AI.</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from model exploration</w:t>
            </w:r>
          </w:p>
        </w:tc>
      </w:tr>
      <w:tr>
        <w:tc>
          <w:tcPr>
            <w:tcW w:type="dxa" w:w="5256"/>
            <w:shd w:fill="E8F4F8"/>
          </w:tcPr>
          <w:p>
            <w:r>
              <w:rPr>
                <w:b/>
                <w:sz w:val="18"/>
              </w:rPr>
              <w:t>What to Say:</w:t>
            </w:r>
          </w:p>
        </w:tc>
        <w:tc>
          <w:tcPr>
            <w:tcW w:type="dxa" w:w="5256"/>
          </w:tcPr>
          <w:p>
            <w:r>
              <w:rPr>
                <w:sz w:val="18"/>
              </w:rPr>
              <w:t>Self-driving cars are superhuman in routine driving and subhuman in the unexpected. The question is whether we can make the superhuman common enough and the failures rare enough to save more lives than we lose.</w:t>
            </w:r>
          </w:p>
        </w:tc>
      </w:tr>
      <w:tr>
        <w:tc>
          <w:tcPr>
            <w:tcW w:type="dxa" w:w="5256"/>
            <w:shd w:fill="E8F4F8"/>
          </w:tcPr>
          <w:p>
            <w:r>
              <w:rPr>
                <w:b/>
                <w:sz w:val="18"/>
              </w:rPr>
              <w:t>What to Do/Watch For:</w:t>
            </w:r>
          </w:p>
        </w:tc>
        <w:tc>
          <w:tcPr>
            <w:tcW w:type="dxa" w:w="5256"/>
          </w:tcPr>
          <w:p>
            <w:r>
              <w:rPr>
                <w:sz w:val="18"/>
              </w:rPr>
              <w:t>Lead discussion on the statistical safety argument: if autonomous vehicles are 10 times safer overall but fail catastrophically in rare edge cases, is that acceptable? Who decides?</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Extreme weather sensor suite design challenge</w:t>
            </w:r>
          </w:p>
        </w:tc>
      </w:tr>
      <w:tr>
        <w:tc>
          <w:tcPr>
            <w:tcW w:type="dxa" w:w="5256"/>
            <w:shd w:fill="E8F4F8"/>
          </w:tcPr>
          <w:p>
            <w:r>
              <w:rPr>
                <w:b/>
                <w:sz w:val="18"/>
              </w:rPr>
              <w:t>What to Say:</w:t>
            </w:r>
          </w:p>
        </w:tc>
        <w:tc>
          <w:tcPr>
            <w:tcW w:type="dxa" w:w="5256"/>
          </w:tcPr>
          <w:p>
            <w:r>
              <w:rPr>
                <w:sz w:val="18"/>
              </w:rPr>
              <w:t>Your car company wants to launch in Seattle — rain capital of the US. Design a sensor system that works when every sensor is degraded. Or tell the car to stop.</w:t>
            </w:r>
          </w:p>
        </w:tc>
      </w:tr>
      <w:tr>
        <w:tc>
          <w:tcPr>
            <w:tcW w:type="dxa" w:w="5256"/>
            <w:shd w:fill="E8F4F8"/>
          </w:tcPr>
          <w:p>
            <w:r>
              <w:rPr>
                <w:b/>
                <w:sz w:val="18"/>
              </w:rPr>
              <w:t>What to Do/Watch For:</w:t>
            </w:r>
          </w:p>
        </w:tc>
        <w:tc>
          <w:tcPr>
            <w:tcW w:type="dxa" w:w="5256"/>
          </w:tcPr>
          <w:p>
            <w:r>
              <w:rPr>
                <w:sz w:val="18"/>
              </w:rPr>
              <w:t>Groups design weather-resilient sensor fusion architectures. Include handoff-to-human protocols. Present with model evidence for performance claims. Class evaluates which design is safest.</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LIDAR Pulse Frequency</w:t>
            </w:r>
          </w:p>
        </w:tc>
        <w:tc>
          <w:tcPr>
            <w:tcW w:type="dxa" w:w="5256"/>
          </w:tcPr>
          <w:p>
            <w:r>
              <w:rPr>
                <w:sz w:val="20"/>
              </w:rPr>
              <w:t>Detection Range</w:t>
            </w:r>
          </w:p>
        </w:tc>
      </w:tr>
      <w:tr>
        <w:tc>
          <w:tcPr>
            <w:tcW w:type="dxa" w:w="5256"/>
          </w:tcPr>
          <w:p>
            <w:r>
              <w:rPr>
                <w:sz w:val="20"/>
              </w:rPr>
              <w:t>Weather Interference</w:t>
            </w:r>
          </w:p>
        </w:tc>
        <w:tc>
          <w:tcPr>
            <w:tcW w:type="dxa" w:w="5256"/>
          </w:tcPr>
          <w:p>
            <w:r>
              <w:rPr>
                <w:sz w:val="20"/>
              </w:rPr>
              <w:t>Signal Processing Speed</w:t>
            </w:r>
          </w:p>
        </w:tc>
      </w:tr>
      <w:tr>
        <w:tc>
          <w:tcPr>
            <w:tcW w:type="dxa" w:w="5256"/>
          </w:tcPr>
          <w:p>
            <w:r>
              <w:rPr>
                <w:sz w:val="20"/>
              </w:rPr>
            </w:r>
          </w:p>
        </w:tc>
        <w:tc>
          <w:tcPr>
            <w:tcW w:type="dxa" w:w="5256"/>
          </w:tcPr>
          <w:p>
            <w:r>
              <w:rPr>
                <w:sz w:val="20"/>
              </w:rPr>
              <w:t>Obstacle Classification</w:t>
            </w:r>
          </w:p>
        </w:tc>
      </w:tr>
      <w:tr>
        <w:tc>
          <w:tcPr>
            <w:tcW w:type="dxa" w:w="5256"/>
          </w:tcPr>
          <w:p>
            <w:r>
              <w:rPr>
                <w:sz w:val="20"/>
              </w:rPr>
            </w:r>
          </w:p>
        </w:tc>
        <w:tc>
          <w:tcPr>
            <w:tcW w:type="dxa" w:w="5256"/>
          </w:tcPr>
          <w:p>
            <w:r>
              <w:rPr>
                <w:sz w:val="20"/>
              </w:rPr>
              <w:t>Decision Latency</w:t>
            </w:r>
          </w:p>
        </w:tc>
      </w:tr>
      <w:tr>
        <w:tc>
          <w:tcPr>
            <w:tcW w:type="dxa" w:w="5256"/>
          </w:tcPr>
          <w:p>
            <w:r>
              <w:rPr>
                <w:sz w:val="20"/>
              </w:rPr>
            </w:r>
          </w:p>
        </w:tc>
        <w:tc>
          <w:tcPr>
            <w:tcW w:type="dxa" w:w="5256"/>
          </w:tcPr>
          <w:p>
            <w:r>
              <w:rPr>
                <w:sz w:val="20"/>
              </w:rPr>
              <w:t>Sensor Fusion Accuracy</w:t>
            </w:r>
          </w:p>
        </w:tc>
      </w:tr>
      <w:tr>
        <w:tc>
          <w:tcPr>
            <w:tcW w:type="dxa" w:w="5256"/>
          </w:tcPr>
          <w:p>
            <w:r>
              <w:rPr>
                <w:sz w:val="20"/>
              </w:rPr>
            </w:r>
          </w:p>
        </w:tc>
        <w:tc>
          <w:tcPr>
            <w:tcW w:type="dxa" w:w="5256"/>
          </w:tcPr>
          <w:p>
            <w:r>
              <w:rPr>
                <w:sz w:val="20"/>
              </w:rPr>
              <w:t>Route Optimization</w:t>
            </w:r>
          </w:p>
        </w:tc>
      </w:tr>
      <w:tr>
        <w:tc>
          <w:tcPr>
            <w:tcW w:type="dxa" w:w="5256"/>
          </w:tcPr>
          <w:p>
            <w:r>
              <w:rPr>
                <w:sz w:val="20"/>
              </w:rPr>
            </w:r>
          </w:p>
        </w:tc>
        <w:tc>
          <w:tcPr>
            <w:tcW w:type="dxa" w:w="5256"/>
          </w:tcPr>
          <w:p>
            <w:r>
              <w:rPr>
                <w:sz w:val="20"/>
              </w:rPr>
              <w:t>Safety Margin</w:t>
            </w:r>
          </w:p>
        </w:tc>
      </w:tr>
    </w:tbl>
    <w:p/>
    <w:p>
      <w:r>
        <w:rPr>
          <w:b/>
          <w:sz w:val="20"/>
        </w:rPr>
        <w:t xml:space="preserve">Expected student reasoning: </w:t>
      </w:r>
      <w:r>
        <w:rPr>
          <w:sz w:val="20"/>
        </w:rPr>
        <w:t>LIDAR Pulse Frequency is external because it is a direct hardware specification chosen during system design — the sensor fires at a rate determined by its engineering capabilities and power allocation. Weather Interference is external because it represents environmental conditions that the vehicle cannot control — rain, fog, snow, and sunlight affect sensor performance regardless of vehicle design. The remaining seven components are internal because they are system responses: Detection Range depends on sensor quality and weather, Signal Processing Speed is determined by onboard computing power interacting with data volume, Obstacle Classification emerges from the fusion algorithm's accuracy, and Decision Latency, Sensor Fusion Accuracy, Route Optimization, and Safety Margin are all determined by how the perception and planning systems perform under the given conditions.</w:t>
      </w:r>
    </w:p>
    <w:p/>
    <w:p>
      <w:r>
        <w:rPr>
          <w:b/>
          <w:color w:val="1A4780"/>
          <w:sz w:val="36"/>
        </w:rPr>
        <w:t>Relationships</w:t>
      </w:r>
    </w:p>
    <w:p>
      <w:r>
        <w:rPr>
          <w:b/>
          <w:sz w:val="22"/>
        </w:rPr>
        <w:t xml:space="preserve">LIDAR Pulse Frequency to Detection Range = </w:t>
      </w:r>
      <w:r>
        <w:rPr>
          <w:b/>
          <w:color w:val="228B22"/>
          <w:sz w:val="22"/>
        </w:rPr>
        <w:t>POSITIVE (+)</w:t>
      </w:r>
    </w:p>
    <w:p>
      <w:r>
        <w:rPr>
          <w:i/>
          <w:sz w:val="20"/>
        </w:rPr>
        <w:t xml:space="preserve">Expected reasoning: </w:t>
      </w:r>
      <w:r>
        <w:rPr>
          <w:sz w:val="20"/>
        </w:rPr>
        <w:t>"Higher pulse frequency creates denser point clouds that can resolve smaller and more distant objects, effectively extending the reliable detection range. At 300,000+ pulses per second, modern LIDAR can detect and classify objects at 200+ meters."</w:t>
      </w:r>
    </w:p>
    <w:p>
      <w:r>
        <w:rPr>
          <w:b/>
          <w:sz w:val="22"/>
        </w:rPr>
        <w:t xml:space="preserve">Weather Interference to Sensor Fusion Accuracy = </w:t>
      </w:r>
      <w:r>
        <w:rPr>
          <w:b/>
          <w:color w:val="DC143C"/>
          <w:sz w:val="22"/>
        </w:rPr>
        <w:t>NEGATIVE (-)</w:t>
      </w:r>
    </w:p>
    <w:p>
      <w:r>
        <w:rPr>
          <w:i/>
          <w:sz w:val="20"/>
        </w:rPr>
        <w:t xml:space="preserve">Expected reasoning: </w:t>
      </w:r>
      <w:r>
        <w:rPr>
          <w:sz w:val="20"/>
        </w:rPr>
        <w:t>"Increased weather interference degrades individual sensor performance — LIDAR scatters in rain, cameras lose contrast in fog, radar gets surface reflections in snow. When multiple sensors degrade simultaneously, the fusion algorithm has fewer reliable data sources, reducing overall perception accuracy."</w:t>
      </w:r>
    </w:p>
    <w:p>
      <w:r>
        <w:rPr>
          <w:b/>
          <w:sz w:val="22"/>
        </w:rPr>
        <w:t xml:space="preserve">Sensor Fusion Accuracy to Decision Latency = </w:t>
      </w:r>
      <w:r>
        <w:rPr>
          <w:b/>
          <w:color w:val="DC143C"/>
          <w:sz w:val="22"/>
        </w:rPr>
        <w:t>NEGATIVE (-)</w:t>
      </w:r>
    </w:p>
    <w:p>
      <w:r>
        <w:rPr>
          <w:i/>
          <w:sz w:val="20"/>
        </w:rPr>
        <w:t xml:space="preserve">Expected reasoning: </w:t>
      </w:r>
      <w:r>
        <w:rPr>
          <w:sz w:val="20"/>
        </w:rPr>
        <w:t>"Higher sensor fusion accuracy means the decision system receives clear, confident object classifications, enabling faster path planning. When accuracy drops due to weather or edge cases, the system requires additional processing cycles to resolve ambiguity, increasing total decision latency."</w:t>
      </w:r>
    </w:p>
    <w:p/>
    <w:p>
      <w:r>
        <w:rPr>
          <w:b/>
          <w:color w:val="1A4780"/>
          <w:sz w:val="36"/>
        </w:rPr>
        <w:t>Simulation Observations</w:t>
      </w:r>
    </w:p>
    <w:p>
      <w:r>
        <w:rPr>
          <w:b/>
          <w:color w:val="1A4780"/>
          <w:sz w:val="22"/>
        </w:rPr>
        <w:t>Clear Highway Scenario</w:t>
      </w:r>
    </w:p>
    <w:p>
      <w:r>
        <w:rPr>
          <w:sz w:val="20"/>
        </w:rPr>
        <w:t>Under ideal conditions with minimal weather interference, the sensor suite operates at peak performance. LIDAR provides precise 3D mapping to 200+ meters, cameras classify objects with high confidence, and radar confirms velocities. Sensor Fusion Accuracy exceeds 99.5%, Decision Latency drops below 150 milliseconds, and Safety Margin is maximized. The system outperforms human driving by a wide margin in this scenario, with Detection Range and reaction time both far exceeding human capability.</w:t>
      </w:r>
    </w:p>
    <w:p/>
    <w:p>
      <w:r>
        <w:rPr>
          <w:b/>
          <w:color w:val="1A4780"/>
          <w:sz w:val="22"/>
        </w:rPr>
        <w:t>Heavy Rain Urban Scenario</w:t>
      </w:r>
    </w:p>
    <w:p>
      <w:r>
        <w:rPr>
          <w:sz w:val="20"/>
        </w:rPr>
        <w:t>In heavy rain, LIDAR performance degrades by 40-60% as water droplets scatter laser pulses, creating noise in the point cloud. Camera performance drops 30-50% due to water on lenses and reduced visibility. Radar, which operates at longer wavelengths less affected by rain, maintains 85-90% performance. The fusion algorithm shifts weight from LIDAR and cameras toward radar, maintaining acceptable Obstacle Classification for large objects but struggling with smaller obstacles like pedestrians at distance. Safety Margin decreases significantly, and the model shows a threshold where the system should initiate handoff to human control.</w:t>
      </w:r>
    </w:p>
    <w:p/>
    <w:p>
      <w:r>
        <w:rPr>
          <w:b/>
          <w:color w:val="1A4780"/>
          <w:sz w:val="36"/>
        </w:rPr>
        <w:t>Reflection Question Exemplars</w:t>
      </w:r>
    </w:p>
    <w:p>
      <w:r>
        <w:rPr>
          <w:b/>
          <w:sz w:val="22"/>
        </w:rPr>
        <w:t>Q: Why is sensor fusion more reliable than any single sensor?</w:t>
      </w:r>
    </w:p>
    <w:p>
      <w:r>
        <w:rPr>
          <w:sz w:val="20"/>
        </w:rPr>
        <w:t>Each sensor type has a different failure mode. LIDAR fails in rain and snow (wavelength similar to water droplet size). Cameras fail in darkness and glare (dependent on visible light). Radar fails at precise classification (low spatial resolution). Ultrasonic fails at range (sound attenuates quickly). Because these failure modes are different, the probability that ALL sensors fail simultaneously is much lower than any single sensor failing. The fusion algorithm exploits this by dynamically weighting each sensor based on its current reliability. When LIDAR degrades, radar picks up distance measurement. When cameras lose visibility, LIDAR maintains 3D structure. This complementarity is the foundation of safe autonomous driving.</w:t>
      </w:r>
    </w:p>
    <w:p/>
    <w:p>
      <w:r>
        <w:rPr>
          <w:b/>
          <w:sz w:val="22"/>
        </w:rPr>
        <w:t>Q: Why are edge cases the fundamental challenge?</w:t>
      </w:r>
    </w:p>
    <w:p>
      <w:r>
        <w:rPr>
          <w:sz w:val="20"/>
        </w:rPr>
        <w:t>Autonomous driving algorithms learn from data — millions of miles of recorded driving scenarios. They excel at recognizing and responding to common situations: other cars, pedestrians, traffic signals, lane markings. But the real world is infinitely variable. An overturned shopping cart, a person in an inflatable dinosaur costume, a helium balloon at windshield height, or a newly erected construction barrier that is not in any map — these are all situations the algorithm may never have encountered. Human drivers handle these through general intelligence: reasoning, context, common sense. Current AI lacks this generality. The model shows that Obstacle Classification confidence drops dramatically for novel objects, increasing Decision Latency and potentially triggering unsafe responses.</w:t>
      </w:r>
    </w:p>
    <w:p/>
    <w:p>
      <w:r>
        <w:br w:type="page"/>
      </w:r>
    </w:p>
    <w:p>
      <w:r>
        <w:rPr>
          <w:b/>
          <w:color w:val="0D1B2A"/>
          <w:sz w:val="48"/>
        </w:rPr>
        <w:t>6. STEM Challenge: Teacher Guidance</w:t>
      </w:r>
    </w:p>
    <w:p>
      <w:r>
        <w:rPr>
          <w:b/>
          <w:color w:val="1A4780"/>
          <w:sz w:val="36"/>
        </w:rPr>
        <w:t>How to Introduce</w:t>
      </w:r>
    </w:p>
    <w:p>
      <w:r>
        <w:rPr>
          <w:sz w:val="22"/>
        </w:rPr>
        <w:t>Present the challenge: An autonomous vehicle company wants to expand to cities with heavy rain, snow, and fog. Current sensor suites lose 40-70% capability in these conditions. Your team must design a sensor fusion architecture that maintains safe operation in severe weather, or define the precise conditions that require human takeover.</w:t>
      </w:r>
    </w:p>
    <w:p/>
    <w:p>
      <w:r>
        <w:rPr>
          <w:b/>
          <w:color w:val="1A4780"/>
          <w:sz w:val="36"/>
        </w:rPr>
        <w:t>Key Scientific Concepts</w:t>
      </w:r>
    </w:p>
    <w:p>
      <w:r>
        <w:rPr>
          <w:b/>
          <w:sz w:val="22"/>
        </w:rPr>
        <w:t xml:space="preserve">Redundancy vs. Diversity </w:t>
      </w:r>
      <w:r>
        <w:rPr>
          <w:sz w:val="22"/>
        </w:rPr>
        <w:t>Adding more of the same sensor (redundancy) improves reliability but not capability. Adding different sensor types (diversity) provides fundamentally new information that compensates for other sensors' weaknesses. Optimal design balances both — multiple LIDAR units for redundancy and different sensor types for diversity.</w:t>
      </w:r>
    </w:p>
    <w:p>
      <w:r>
        <w:rPr>
          <w:b/>
          <w:sz w:val="22"/>
        </w:rPr>
        <w:t xml:space="preserve">Graceful Degradation in Autonomy </w:t>
      </w:r>
      <w:r>
        <w:rPr>
          <w:sz w:val="22"/>
        </w:rPr>
        <w:t>When conditions degrade, the vehicle should not suddenly switch from full autonomy to no autonomy. Instead, it should gracefully reduce speed, increase safety margins, simplify its operating domain (avoid complex intersections), and prepare for human handoff — giving the human driver time to take control safely.</w:t>
      </w:r>
    </w:p>
    <w:p>
      <w:r>
        <w:rPr>
          <w:b/>
          <w:sz w:val="22"/>
        </w:rPr>
        <w:t xml:space="preserve">The Long Tail of Safety </w:t>
      </w:r>
      <w:r>
        <w:rPr>
          <w:sz w:val="22"/>
        </w:rPr>
        <w:t>Autonomous vehicles must be safe not for 99% of situations but for 99.9999% — because at scale (millions of vehicles driving billions of miles), even a 0.01% failure rate translates to thousands of crashes per year. Achieving this reliability in the long tail of rare edge cases is the central engineering challenge.</w:t>
      </w:r>
    </w:p>
    <w:p/>
    <w:p>
      <w:r>
        <w:rPr>
          <w:b/>
          <w:color w:val="1A4780"/>
          <w:sz w:val="36"/>
        </w:rPr>
        <w:t>Evaluating Student Designs</w:t>
      </w:r>
    </w:p>
    <w:p>
      <w:r>
        <w:rPr>
          <w:b/>
          <w:sz w:val="22"/>
        </w:rPr>
        <w:t xml:space="preserve">Expert (4) </w:t>
      </w:r>
      <w:r>
        <w:rPr>
          <w:sz w:val="22"/>
        </w:rPr>
        <w:t>Design specifies sensor types, quantities, and placement with weather-performance analysis for each, includes adaptive fusion weighting algorithm, defines quantitative safety thresholds for human handoff, and demonstrates system performance with model evidence across multiple weather scenarios</w:t>
      </w:r>
    </w:p>
    <w:p>
      <w:r>
        <w:rPr>
          <w:b/>
          <w:sz w:val="22"/>
        </w:rPr>
        <w:t xml:space="preserve">Proficient (3) </w:t>
      </w:r>
      <w:r>
        <w:rPr>
          <w:sz w:val="22"/>
        </w:rPr>
        <w:t>Design includes multiple complementary sensors with weather degradation analysis and identifies conditions requiring human handoff</w:t>
      </w:r>
    </w:p>
    <w:p>
      <w:r>
        <w:rPr>
          <w:b/>
          <w:sz w:val="22"/>
        </w:rPr>
        <w:t xml:space="preserve">Developing (2) </w:t>
      </w:r>
      <w:r>
        <w:rPr>
          <w:sz w:val="22"/>
        </w:rPr>
        <w:t>Design proposes a sensor configuration but lacks weather degradation analysis or does not define safe operating boundaries</w:t>
      </w:r>
    </w:p>
    <w:p>
      <w:r>
        <w:rPr>
          <w:b/>
          <w:sz w:val="22"/>
        </w:rPr>
        <w:t xml:space="preserve">Beginning (1) </w:t>
      </w:r>
      <w:r>
        <w:rPr>
          <w:sz w:val="22"/>
        </w:rPr>
        <w:t>Design is incomplete or does not demonstrate understanding of sensor complementarity and fusion</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sensor comparison chart showing LIDAR, camera, radar, and ultrasonic performance across clear, rain, snow, fog, and darkness conditions</w:t>
      </w:r>
    </w:p>
    <w:p>
      <w:pPr>
        <w:pStyle w:val="ListBullet"/>
      </w:pPr>
      <w:r>
        <w:rPr>
          <w:sz w:val="22"/>
        </w:rPr>
        <w:t>Use a visual sensor coverage map showing blind spots and overlapping coverage zones for different sensor placement configurations</w:t>
      </w:r>
    </w:p>
    <w:p>
      <w:pPr>
        <w:pStyle w:val="ListBullet"/>
      </w:pPr>
      <w:r>
        <w:rPr>
          <w:sz w:val="22"/>
        </w:rPr>
        <w:t>Sentence frames: 'In __ weather conditions, __ sensor degrades by __%, so our fusion algorithm shifts weight to __ sensor, which maintains __% performance because __'</w:t>
      </w:r>
    </w:p>
    <w:p/>
    <w:p>
      <w:r>
        <w:rPr>
          <w:b/>
          <w:color w:val="1A4780"/>
          <w:sz w:val="36"/>
        </w:rPr>
        <w:t>For Advanced Learners</w:t>
      </w:r>
    </w:p>
    <w:p>
      <w:pPr>
        <w:pStyle w:val="ListBullet"/>
      </w:pPr>
      <w:r>
        <w:rPr>
          <w:sz w:val="22"/>
        </w:rPr>
        <w:t>Research how Waymo, Cruise, and Tesla take fundamentally different approaches to autonomous driving (LIDAR-centric versus camera-only) and debate which strategy is more likely to achieve full self-driving</w:t>
      </w:r>
    </w:p>
    <w:p>
      <w:pPr>
        <w:pStyle w:val="ListBullet"/>
      </w:pPr>
      <w:r>
        <w:rPr>
          <w:sz w:val="22"/>
        </w:rPr>
        <w:t>Investigate the ethical frameworks proposed for autonomous vehicle decision-making in unavoidable crash scenarios and design your own ethical decision algorithm</w:t>
      </w:r>
    </w:p>
    <w:p>
      <w:pPr>
        <w:pStyle w:val="ListBullet"/>
      </w:pPr>
      <w:r>
        <w:rPr>
          <w:sz w:val="22"/>
        </w:rPr>
        <w:t>Explore how 5G and V2X (Vehicle-to-Everything) communication could supplement onboard sensors by providing information about hazards beyond line of sight</w:t>
      </w:r>
    </w:p>
    <w:p/>
    <w:p>
      <w:r>
        <w:rPr>
          <w:b/>
          <w:color w:val="1A4780"/>
          <w:sz w:val="36"/>
        </w:rPr>
        <w:t>Cross-Curricular Connections</w:t>
      </w:r>
    </w:p>
    <w:p>
      <w:r>
        <w:rPr>
          <w:b/>
          <w:sz w:val="22"/>
        </w:rPr>
        <w:t xml:space="preserve">Math </w:t>
      </w:r>
      <w:r>
        <w:rPr>
          <w:sz w:val="22"/>
        </w:rPr>
        <w:t>Calculate stopping distances: if a car travels at 100 km/h and detects an obstacle at 150 meters with a decision latency of 200 ms and a braking deceleration of 8 m/s^2, does it stop in time? At what maximum speed can it guarantee stopping within the detection range? How does this change if Detection Range is halved by rain?</w:t>
      </w:r>
    </w:p>
    <w:p>
      <w:r>
        <w:rPr>
          <w:b/>
          <w:sz w:val="22"/>
        </w:rPr>
        <w:t xml:space="preserve">ELA </w:t>
      </w:r>
      <w:r>
        <w:rPr>
          <w:sz w:val="22"/>
        </w:rPr>
        <w:t>Write a balanced investigative journalism article exploring both the promise and the risks of self-driving cars, interviewing stakeholders including engineers, accident victims, disability advocates, and urban planners</w:t>
      </w:r>
    </w:p>
    <w:p>
      <w:r>
        <w:rPr>
          <w:b/>
          <w:sz w:val="22"/>
        </w:rPr>
        <w:t xml:space="preserve">Ethics/Philosophy </w:t>
      </w:r>
      <w:r>
        <w:rPr>
          <w:sz w:val="22"/>
        </w:rPr>
        <w:t>Analyze the trolley problem in the context of autonomous vehicles: if a crash is unavoidable, should the car minimize total harm (utilitarian), protect its passengers (contractual), or refuse to make the choice (deontological)? Who should program these decisions?</w:t>
      </w:r>
    </w:p>
    <w:p>
      <w:r>
        <w:br w:type="page"/>
      </w:r>
    </w:p>
    <w:p>
      <w:r>
        <w:rPr>
          <w:b/>
          <w:color w:val="0D1B2A"/>
          <w:sz w:val="48"/>
        </w:rPr>
        <w:t>8. Common Misconceptions &amp; How to Address Them</w:t>
      </w:r>
    </w:p>
    <w:p>
      <w:r>
        <w:rPr>
          <w:b/>
          <w:color w:val="DC143C"/>
          <w:sz w:val="22"/>
        </w:rPr>
        <w:t xml:space="preserve">Misconception: </w:t>
      </w:r>
      <w:r>
        <w:rPr>
          <w:sz w:val="22"/>
        </w:rPr>
        <w:t>Self-driving cars use cameras like human eyes</w:t>
      </w:r>
    </w:p>
    <w:p>
      <w:r>
        <w:rPr>
          <w:b/>
          <w:sz w:val="20"/>
        </w:rPr>
        <w:t xml:space="preserve">Reality: </w:t>
      </w:r>
      <w:r>
        <w:rPr>
          <w:sz w:val="20"/>
        </w:rPr>
        <w:t>While cameras provide color and texture information similar to human vision, they are only one of four sensor types. LIDAR provides 3D spatial information far more precise than human depth perception. Radar measures object velocities directly. The autonomous system perceives in 360 degrees simultaneously, in wavelengths humans cannot see, and processes data from all sensors in parallel. The result is fundamentally different from human vision — more precise in some ways (exact distances, 360-degree coverage, no blind spots) and less capable in others (general object understanding, context, common sense).</w:t>
      </w:r>
    </w:p>
    <w:p>
      <w:r>
        <w:rPr>
          <w:i/>
          <w:sz w:val="20"/>
        </w:rPr>
        <w:t xml:space="preserve">How to respond: </w:t>
      </w:r>
      <w:r>
        <w:rPr>
          <w:sz w:val="20"/>
        </w:rPr>
        <w:t>Demonstration: Show a LIDAR point cloud visualization alongside a camera image of the same scene. The point cloud provides perfect 3D geometry but no color or texture. The camera provides rich visual detail but no precise depth. Together they create a perception richer than either alone — or human vision.</w:t>
      </w:r>
    </w:p>
    <w:p/>
    <w:p>
      <w:r>
        <w:rPr>
          <w:b/>
          <w:color w:val="DC143C"/>
          <w:sz w:val="22"/>
        </w:rPr>
        <w:t xml:space="preserve">Misconception: </w:t>
      </w:r>
      <w:r>
        <w:rPr>
          <w:sz w:val="22"/>
        </w:rPr>
        <w:t>Autonomous cars are safer because computers are faster</w:t>
      </w:r>
    </w:p>
    <w:p>
      <w:r>
        <w:rPr>
          <w:b/>
          <w:sz w:val="20"/>
        </w:rPr>
        <w:t xml:space="preserve">Reality: </w:t>
      </w:r>
      <w:r>
        <w:rPr>
          <w:sz w:val="20"/>
        </w:rPr>
        <w:t>Raw speed is necessary but not sufficient. A computer can react in 150 ms versus a human's 1,500 ms, but safety also requires accurate perception, correct classification, and appropriate decisions. A computer that reacts in 150 ms to a misclassified object (slamming the brakes for a plastic bag it thinks is a boulder) is not safer than a human who takes 1,500 ms but correctly ignores the harmless bag. Speed without accuracy can be more dangerous than slower, correct human judgment.</w:t>
      </w:r>
    </w:p>
    <w:p>
      <w:r>
        <w:rPr>
          <w:i/>
          <w:sz w:val="20"/>
        </w:rPr>
        <w:t xml:space="preserve">How to respond: </w:t>
      </w:r>
      <w:r>
        <w:rPr>
          <w:sz w:val="20"/>
        </w:rPr>
        <w:t>Thought experiment: Would you rather have a driver with 100 ms reaction time who is wrong 5% of the time, or a driver with 1,000 ms reaction time who is wrong 0.1% of the time? The answer depends on the consequences of being wrong.</w:t>
      </w:r>
    </w:p>
    <w:p/>
    <w:p>
      <w:r>
        <w:rPr>
          <w:b/>
          <w:color w:val="DC143C"/>
          <w:sz w:val="22"/>
        </w:rPr>
        <w:t xml:space="preserve">Misconception: </w:t>
      </w:r>
      <w:r>
        <w:rPr>
          <w:sz w:val="22"/>
        </w:rPr>
        <w:t>Self-driving cars will eliminate all traffic accidents</w:t>
      </w:r>
    </w:p>
    <w:p>
      <w:r>
        <w:rPr>
          <w:b/>
          <w:sz w:val="20"/>
        </w:rPr>
        <w:t xml:space="preserve">Reality: </w:t>
      </w:r>
      <w:r>
        <w:rPr>
          <w:sz w:val="20"/>
        </w:rPr>
        <w:t>Even perfect autonomous vehicles cannot eliminate all accidents. Some crashes involve unavoidable mechanical failures (tire blowouts), road infrastructure failures (bridge collapses), or extreme weather events. Additionally, during the transition period when autonomous and human-driven vehicles share roads, the interaction between predictable machine behavior and unpredictable human behavior creates new failure modes. Most safety researchers predict autonomous vehicles will reduce crashes by 80-90%, not eliminate them entirely.</w:t>
      </w:r>
    </w:p>
    <w:p>
      <w:r>
        <w:rPr>
          <w:i/>
          <w:sz w:val="20"/>
        </w:rPr>
        <w:t xml:space="preserve">How to respond: </w:t>
      </w:r>
      <w:r>
        <w:rPr>
          <w:sz w:val="20"/>
        </w:rPr>
        <w:t>Calculate: If autonomous vehicles reduce US traffic deaths by 90%, that still means 4,000 deaths per year. Is that acceptable? Who is responsible when an autonomous vehicle kills someone — the passenger, the manufacturer, the programmer, or the algorithm?</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