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Is Fast Fashion Destroying the Planet?</w:t>
      </w:r>
    </w:p>
    <w:p>
      <w:pPr>
        <w:jc w:val="center"/>
      </w:pPr>
      <w:r>
        <w:rPr>
          <w:i/>
          <w:sz w:val="30"/>
        </w:rPr>
        <w:t>Modeling the Environmental Life Cycle of Clothing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1: Science &amp; Society  |  Standard: HS-ESS3-2, HS-ETS1-3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Sustainable Fashion Brand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many new pieces of clothing do you think you buy in a typical year? How many times do you wear each item before you stop wearing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happens to clothing after you throw it away or donate it to a thrift store?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a $5 t-shirt and a $30 t-shirt have the same environmental impact?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resources do you think are needed to make a single cotton t-shirt — water, energy, chemicals, land?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Is Fast Fashion Destroying the Planet? system, we have these components:</w:t>
      </w:r>
    </w:p>
    <w:p/>
    <w:p>
      <w:r>
        <w:rPr>
          <w:b/>
          <w:sz w:val="22"/>
        </w:rPr>
        <w:t xml:space="preserve">  *  Production Volume: </w:t>
      </w:r>
      <w:r>
        <w:rPr>
          <w:sz w:val="22"/>
        </w:rPr>
        <w:t>The number of garments produced annually by the fashion industry — currently over 100 billion pieces per year for a global population of 8 billion, meaning approximately 14 garments per person per year</w:t>
      </w:r>
    </w:p>
    <w:p>
      <w:r>
        <w:rPr>
          <w:b/>
          <w:sz w:val="22"/>
        </w:rPr>
        <w:t xml:space="preserve">  *  Material Type: </w:t>
      </w:r>
      <w:r>
        <w:rPr>
          <w:sz w:val="22"/>
        </w:rPr>
        <w:t>The fiber used to make the garment — polyester (60% of all clothing, made from petroleum), cotton (24%, requires enormous water and pesticides), or sustainable alternatives like organic cotton, hemp, or recycled fibers</w:t>
      </w:r>
    </w:p>
    <w:p>
      <w:r>
        <w:rPr>
          <w:b/>
          <w:sz w:val="22"/>
        </w:rPr>
        <w:t xml:space="preserve">  *  Garment Lifespan: </w:t>
      </w:r>
      <w:r>
        <w:rPr>
          <w:sz w:val="22"/>
        </w:rPr>
        <w:t>The number of times a garment is worn before being discarded — fast fashion averages 7-10 wears versus 100+ wears for quality clothing, making cost-per-wear dramatically different from purchase price</w:t>
      </w:r>
    </w:p>
    <w:p>
      <w:r>
        <w:rPr>
          <w:b/>
          <w:sz w:val="22"/>
        </w:rPr>
        <w:t xml:space="preserve">  *  Water Consumption: </w:t>
      </w:r>
      <w:r>
        <w:rPr>
          <w:sz w:val="22"/>
        </w:rPr>
        <w:t>The total water used across the garment's life cycle — growing cotton for one t-shirt requires 2,700 liters, dyeing uses 100-150 liters, and washing over the garment's life adds hundreds more</w:t>
      </w:r>
    </w:p>
    <w:p>
      <w:r>
        <w:rPr>
          <w:b/>
          <w:sz w:val="22"/>
        </w:rPr>
        <w:t xml:space="preserve">  *  Carbon Emissions: </w:t>
      </w:r>
      <w:r>
        <w:rPr>
          <w:sz w:val="22"/>
        </w:rPr>
        <w:t>The total CO2 released from fiber production, manufacturing, shipping, washing, and disposal — a single polyester shirt produces approximately 5.5 kg of CO2 over its lifetime</w:t>
      </w:r>
    </w:p>
    <w:p>
      <w:r>
        <w:rPr>
          <w:b/>
          <w:sz w:val="22"/>
        </w:rPr>
        <w:t xml:space="preserve">  *  Textile Waste Generated: </w:t>
      </w:r>
      <w:r>
        <w:rPr>
          <w:sz w:val="22"/>
        </w:rPr>
        <w:t>The volume of clothing that ends up in landfills or incinerators at end of life — the average American discards 37 kg of clothing per year, and only 15% is recycled or donated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Fast Fashion Default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Production: Maximum | Material: Polyester | Lifespan: 7 wears</w:t>
      </w:r>
    </w:p>
    <w:p>
      <w:r>
        <w:rPr>
          <w:i/>
          <w:sz w:val="22"/>
        </w:rPr>
        <w:t>Over one year for 1,000 consumers, what total water consumption, carbon emissions, and textile waste do you predict from the fast fashion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Sustainable Wardrobe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Production: -50% | Material: Organic cotton/recycled | Lifespan: 100 wears</w:t>
      </w:r>
    </w:p>
    <w:p>
      <w:r>
        <w:rPr>
          <w:i/>
          <w:sz w:val="22"/>
        </w:rPr>
        <w:t>Do you predict that buying half as many garments but wearing them 10x longer will reduce environmental impact by half, or by more?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Circular Fashion System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Production: Moderate | Fiber recycling: 70% recovery</w:t>
      </w:r>
    </w:p>
    <w:p>
      <w:r>
        <w:rPr>
          <w:i/>
          <w:sz w:val="22"/>
        </w:rPr>
        <w:t>If 70% of textile fiber is recycled into new clothing, do you predict this will eliminate the need for virgin materials entirely? What percentage remains?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Labor Conditions: </w:t>
      </w:r>
      <w:r>
        <w:rPr>
          <w:sz w:val="22"/>
        </w:rPr>
        <w:t>The working conditions of garment factory workers, predominantly in Bangladesh, Vietnam, and Cambodia — fast fashion's low prices are enabled by wages as low as $2-3/day in factories with poor safety standards, connecting environmental exploitation to human exploitation</w:t>
      </w:r>
    </w:p>
    <w:p>
      <w:r>
        <w:rPr>
          <w:b/>
          <w:sz w:val="22"/>
        </w:rPr>
        <w:t xml:space="preserve">  *  Microplastic Accumulation: </w:t>
      </w:r>
      <w:r>
        <w:rPr>
          <w:sz w:val="22"/>
        </w:rPr>
        <w:t>The progressive buildup of synthetic microfibers in oceans, soil, drinking water, and human tissue — an estimated 14 million tons of microplastic sit on the ocean floor, and microplastics have been found in human blood, lungs, and placenta</w:t>
      </w:r>
    </w:p>
    <w:p>
      <w:r>
        <w:rPr>
          <w:b/>
          <w:sz w:val="22"/>
        </w:rPr>
        <w:t xml:space="preserve">  *  Consumer Culture Pressure: </w:t>
      </w:r>
      <w:r>
        <w:rPr>
          <w:sz w:val="22"/>
        </w:rPr>
        <w:t>The social media-driven pressure to constantly update wardrobes — algorithms that promote 'haul' videos and trend cycles accelerate consumption, with the average number of times a garment is worn declining 36% in the last 15 years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reveal the hidden environmental costs that are not reflected in the purchase price of fast fashion clothing?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surprised you most about the relationship between garment lifespan and total environmental impact?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consumers continue to buy fast fashion despite growing awareness of its environmental consequences?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your model be used to inform policy — such as environmental labeling requirements or extended producer responsibility laws?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limitations does your model have in capturing the full impact of the fashion industry, including labor conditions and social effects?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Sustainable Fashion Brand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clothing brand that produces fashionable garments while reducing environmental impact by at least 70% compared to fast fashion benchmarks across water, carbon, and waste metrics.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venture capital firm wants to invest in a sustainable fashion startup and has hired your environmental science team to design the brand's environmental strategy. The brand must produce affordable, stylish clothing while reducing per-garment water consumption by 70%, carbon emissions by 70%, and textile waste by 80% compared to fast fashion industry averages. Your design must specify material choices, production processes, garment durability targets, and end-of-life strategies.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fibers will you use and what are the environmental trade-offs of each compared to conventional polyester and cotton?</w:t>
      </w:r>
    </w:p>
    <w:p>
      <w:pPr>
        <w:pStyle w:val="ListBullet"/>
      </w:pPr>
      <w:r>
        <w:rPr>
          <w:sz w:val="22"/>
        </w:rPr>
        <w:t>How will you keep prices accessible to teenagers while absorbing the higher costs of sustainable materials and ethical production?</w:t>
      </w:r>
    </w:p>
    <w:p>
      <w:pPr>
        <w:pStyle w:val="ListBullet"/>
      </w:pPr>
      <w:r>
        <w:rPr>
          <w:sz w:val="22"/>
        </w:rPr>
        <w:t>What take-back or recycling program will you implement, and what percentage of sold garments does your model predict will actually be returned?</w:t>
      </w:r>
    </w:p>
    <w:p>
      <w:pPr>
        <w:pStyle w:val="ListBullet"/>
      </w:pPr>
      <w:r>
        <w:rPr>
          <w:sz w:val="22"/>
        </w:rPr>
        <w:t>How will you communicate the true cost-per-wear to consumers to shift purchasing behavior away from disposable fashion?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