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G02-L06: How Do Maps Help Us Find Things?</w:t>
      </w:r>
    </w:p>
    <w:p>
      <w:pPr>
        <w:jc w:val="center"/>
      </w:pPr>
      <w:r>
        <w:rPr>
          <w:i/>
          <w:sz w:val="28"/>
        </w:rPr>
        <w:t>Mapping the Land, Water, and Features of Earth</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2nd Grade</w:t>
            </w:r>
          </w:p>
        </w:tc>
      </w:tr>
      <w:tr>
        <w:tc>
          <w:tcPr>
            <w:tcW w:type="dxa" w:w="5256"/>
            <w:shd w:fill="7EC8E3"/>
          </w:tcPr>
          <w:p>
            <w:r>
              <w:rPr>
                <w:b/>
                <w:sz w:val="20"/>
              </w:rPr>
              <w:t>NGSS Standard</w:t>
            </w:r>
          </w:p>
        </w:tc>
        <w:tc>
          <w:tcPr>
            <w:tcW w:type="dxa" w:w="5256"/>
          </w:tcPr>
          <w:p>
            <w:r>
              <w:rPr>
                <w:sz w:val="20"/>
              </w:rPr>
              <w:t>2-ESS2-2: Develop a model to represent the shapes and kinds of land and bodies of water in an area.</w:t>
            </w:r>
          </w:p>
        </w:tc>
      </w:tr>
      <w:tr>
        <w:tc>
          <w:tcPr>
            <w:tcW w:type="dxa" w:w="5256"/>
            <w:shd w:fill="7EC8E3"/>
          </w:tcPr>
          <w:p>
            <w:r>
              <w:rPr>
                <w:b/>
                <w:sz w:val="20"/>
              </w:rPr>
              <w:t>Time Required</w:t>
            </w:r>
          </w:p>
        </w:tc>
        <w:tc>
          <w:tcPr>
            <w:tcW w:type="dxa" w:w="5256"/>
          </w:tcPr>
          <w:p>
            <w:r>
              <w:rPr>
                <w:sz w:val="20"/>
              </w:rPr>
              <w:t>30-40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2-ESS2-2</w:t>
      </w:r>
    </w:p>
    <w:p>
      <w:r>
        <w:rPr>
          <w:i/>
          <w:sz w:val="22"/>
        </w:rPr>
        <w:t>Develop a model to represent the shapes and kinds of land and bodies of water in an area.</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(map) to represent the shapes and kinds of land and bodies of water in an area.</w:t>
      </w:r>
    </w:p>
    <w:p/>
    <w:p>
      <w:r>
        <w:rPr>
          <w:b/>
          <w:sz w:val="22"/>
        </w:rPr>
        <w:t xml:space="preserve">Disciplinary Core Idea: </w:t>
      </w:r>
      <w:r>
        <w:rPr>
          <w:i/>
          <w:sz w:val="22"/>
        </w:rPr>
        <w:t>ESS2.B Plate Tectonics and Large-Scale System Interactions</w:t>
      </w:r>
    </w:p>
    <w:p>
      <w:r>
        <w:rPr>
          <w:sz w:val="22"/>
        </w:rPr>
        <w:t>Maps show where things are located. One can map the shapes and kinds of land and water in any area.</w:t>
      </w:r>
    </w:p>
    <w:p/>
    <w:p>
      <w:r>
        <w:rPr>
          <w:b/>
          <w:sz w:val="22"/>
        </w:rPr>
        <w:t xml:space="preserve">Crosscutting Concept: </w:t>
      </w:r>
      <w:r>
        <w:rPr>
          <w:i/>
          <w:sz w:val="22"/>
        </w:rPr>
        <w:t>Patterns</w:t>
      </w:r>
    </w:p>
    <w:p>
      <w:r>
        <w:rPr>
          <w:sz w:val="22"/>
        </w:rPr>
        <w:t>Students identify patterns in where water collects (low areas) and where land rises (high areas) on maps.</w:t>
      </w:r>
    </w:p>
    <w:p/>
    <w:p>
      <w:r>
        <w:rPr>
          <w:b/>
          <w:color w:val="1A4780"/>
          <w:sz w:val="36"/>
        </w:rPr>
        <w:t>CAST Testing Alignment</w:t>
      </w:r>
    </w:p>
    <w:p>
      <w:r>
        <w:rPr>
          <w:sz w:val="22"/>
        </w:rPr>
        <w:t>Students should be able to:</w:t>
      </w:r>
    </w:p>
    <w:p>
      <w:pPr>
        <w:pStyle w:val="ListBullet"/>
      </w:pPr>
      <w:r>
        <w:rPr>
          <w:sz w:val="22"/>
        </w:rPr>
        <w:t>Identify land and water features on a map</w:t>
      </w:r>
    </w:p>
    <w:p>
      <w:pPr>
        <w:pStyle w:val="ListBullet"/>
      </w:pPr>
      <w:r>
        <w:rPr>
          <w:sz w:val="22"/>
        </w:rPr>
        <w:t>Explain how a map represents what the land looks like from above</w:t>
      </w:r>
    </w:p>
    <w:p>
      <w:pPr>
        <w:pStyle w:val="ListBullet"/>
      </w:pPr>
      <w:r>
        <w:rPr>
          <w:sz w:val="22"/>
        </w:rPr>
        <w:t>Describe where water collects based on the shape of the land</w:t>
      </w:r>
    </w:p>
    <w:p/>
    <w:p>
      <w:r>
        <w:rPr>
          <w:b/>
          <w:sz w:val="22"/>
        </w:rPr>
        <w:t>Sample CAST-Style Questions:</w:t>
      </w:r>
    </w:p>
    <w:p>
      <w:r>
        <w:rPr>
          <w:b/>
          <w:sz w:val="20"/>
        </w:rPr>
        <w:t xml:space="preserve">Multiple Choice: </w:t>
      </w:r>
      <w:r>
        <w:rPr>
          <w:sz w:val="20"/>
        </w:rPr>
        <w:t>On a map, you see a blue winding line between two brown mountain shapes. What does the blue line most likely represent?</w:t>
      </w:r>
    </w:p>
    <w:p>
      <w:r>
        <w:rPr>
          <w:b/>
          <w:sz w:val="20"/>
        </w:rPr>
        <w:t xml:space="preserve">Constructed Response: </w:t>
      </w:r>
      <w:r>
        <w:rPr>
          <w:sz w:val="20"/>
        </w:rPr>
        <w:t>Explain how a map helps us understand a place we have never visited. What can a map show us about the land and water?</w:t>
      </w:r>
    </w:p>
    <w:p>
      <w:r>
        <w:br w:type="page"/>
      </w:r>
    </w:p>
    <w:p>
      <w:r>
        <w:rPr>
          <w:b/>
          <w:color w:val="0D1B2A"/>
          <w:sz w:val="48"/>
        </w:rPr>
        <w:t>2. Background Content Knowledge for Teachers</w:t>
      </w:r>
    </w:p>
    <w:p>
      <w:r>
        <w:rPr>
          <w:b/>
          <w:color w:val="1A4780"/>
          <w:sz w:val="36"/>
        </w:rPr>
        <w:t>How Do Maps Help Us Find Things? — Science Background</w:t>
      </w:r>
    </w:p>
    <w:p>
      <w:r>
        <w:rPr>
          <w:sz w:val="22"/>
        </w:rPr>
        <w:t>Maps are one of the oldest and most useful tools humans have ever created. From ancient cave drawings to satellite images, maps help us understand the shape of our world and find our way around it.</w:t>
      </w:r>
    </w:p>
    <w:p/>
    <w:p>
      <w:r>
        <w:rPr>
          <w:b/>
          <w:color w:val="1A4780"/>
          <w:sz w:val="22"/>
        </w:rPr>
        <w:t xml:space="preserve">What Maps Show Us: </w:t>
      </w:r>
    </w:p>
    <w:p>
      <w:r>
        <w:rPr>
          <w:sz w:val="22"/>
        </w:rPr>
        <w:t>Maps are flat representations of the Earth's surface, showing features from a bird's eye view. They use colors, lines, and symbols to represent real things. Blue usually shows water — oceans, rivers, and lakes. Green often shows forests or low-lying land. Brown shows mountains or deserts. Maps can show a small area like your neighborhood or a whole continent.</w:t>
      </w:r>
    </w:p>
    <w:p/>
    <w:p>
      <w:r>
        <w:rPr>
          <w:b/>
          <w:color w:val="1A4780"/>
          <w:sz w:val="22"/>
        </w:rPr>
        <w:t xml:space="preserve">Landforms and Bodies of Water: </w:t>
      </w:r>
    </w:p>
    <w:p>
      <w:r>
        <w:rPr>
          <w:sz w:val="22"/>
        </w:rPr>
        <w:t>Earth's surface has many different shapes. Mountains are tall peaks of land that rise high above the surrounding area. Valleys are low areas between mountains. Plains are large flat areas of land. Rivers are flowing bodies of water that travel from high areas to low areas. Lakes are bodies of water surrounded by land. Oceans are the largest bodies of water on Earth.</w:t>
      </w:r>
    </w:p>
    <w:p/>
    <w:p>
      <w:r>
        <w:rPr>
          <w:b/>
          <w:color w:val="1A4780"/>
          <w:sz w:val="22"/>
        </w:rPr>
        <w:t xml:space="preserve">How Water Shapes the Land: </w:t>
      </w:r>
    </w:p>
    <w:p>
      <w:r>
        <w:rPr>
          <w:sz w:val="22"/>
        </w:rPr>
        <w:t>Water always flows downhill because of gravity. Rain falls on mountains and flows down into valleys, creating streams and rivers. Rivers carry water to the lowest points, where it collects in lakes or flows all the way to the ocean. Over millions of years, water carves valleys, creates canyons, and shapes the land we see today.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land height as an external component and water location and map features as internal components that change based on the shape of the terrain.</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land height affects where water flows — water moves from high areas to low areas (negative relationship between land height and water accumulation at that spot).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(map) showing how different land heights create different features and determine where water collects.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mountain, flat plains, and valley scenarios to see how different land shapes create different maps and water patterns.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map scale or map symbols to explore how maps communicate additional information about the land.</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colorful map imagery</w:t>
            </w:r>
          </w:p>
        </w:tc>
      </w:tr>
      <w:tr>
        <w:tc>
          <w:tcPr>
            <w:tcW w:type="dxa" w:w="5256"/>
            <w:shd w:fill="E8F4F8"/>
          </w:tcPr>
          <w:p>
            <w:r>
              <w:rPr>
                <w:b/>
                <w:sz w:val="18"/>
              </w:rPr>
              <w:t>What to Say:</w:t>
            </w:r>
          </w:p>
        </w:tc>
        <w:tc>
          <w:tcPr>
            <w:tcW w:type="dxa" w:w="5256"/>
          </w:tcPr>
          <w:p>
            <w:r>
              <w:rPr>
                <w:sz w:val="18"/>
              </w:rPr>
              <w:t>Have you ever looked at a map? What did you see on it? Today we are going to learn how maps show us what the Earth looks like!</w:t>
            </w:r>
          </w:p>
        </w:tc>
      </w:tr>
      <w:tr>
        <w:tc>
          <w:tcPr>
            <w:tcW w:type="dxa" w:w="5256"/>
            <w:shd w:fill="E8F4F8"/>
          </w:tcPr>
          <w:p>
            <w:r>
              <w:rPr>
                <w:b/>
                <w:sz w:val="18"/>
              </w:rPr>
              <w:t>What to Do/Watch For:</w:t>
            </w:r>
          </w:p>
        </w:tc>
        <w:tc>
          <w:tcPr>
            <w:tcW w:type="dxa" w:w="5256"/>
          </w:tcPr>
          <w:p>
            <w:r>
              <w:rPr>
                <w:sz w:val="18"/>
              </w:rPr>
              <w:t>Show a simple map and a satellite photo of the same area. Ask: Can you see the same things in both?</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learn to read maps AND build our own 3D map!</w:t>
            </w:r>
          </w:p>
        </w:tc>
      </w:tr>
      <w:tr>
        <w:tc>
          <w:tcPr>
            <w:tcW w:type="dxa" w:w="5256"/>
            <w:shd w:fill="E8F4F8"/>
          </w:tcPr>
          <w:p>
            <w:r>
              <w:rPr>
                <w:b/>
                <w:sz w:val="18"/>
              </w:rPr>
              <w:t>What to Do/Watch For:</w:t>
            </w:r>
          </w:p>
        </w:tc>
        <w:tc>
          <w:tcPr>
            <w:tcW w:type="dxa" w:w="5256"/>
          </w:tcPr>
          <w:p>
            <w:r>
              <w:rPr>
                <w:sz w:val="18"/>
              </w:rPr>
              <w:t>Read objectives together. Introduce map, landform, and body of water with pictures.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maps help us find and understand things?</w:t>
            </w:r>
          </w:p>
        </w:tc>
      </w:tr>
      <w:tr>
        <w:tc>
          <w:tcPr>
            <w:tcW w:type="dxa" w:w="5256"/>
            <w:shd w:fill="E8F4F8"/>
          </w:tcPr>
          <w:p>
            <w:r>
              <w:rPr>
                <w:b/>
                <w:sz w:val="18"/>
              </w:rPr>
              <w:t>What to Say:</w:t>
            </w:r>
          </w:p>
        </w:tc>
        <w:tc>
          <w:tcPr>
            <w:tcW w:type="dxa" w:w="5256"/>
          </w:tcPr>
          <w:p>
            <w:r>
              <w:rPr>
                <w:sz w:val="18"/>
              </w:rPr>
              <w:t>How can a piece of paper or a screen show you what a mountain or a river looks like? Maps are like magic pictures of the Earth!</w:t>
            </w:r>
          </w:p>
        </w:tc>
      </w:tr>
      <w:tr>
        <w:tc>
          <w:tcPr>
            <w:tcW w:type="dxa" w:w="5256"/>
            <w:shd w:fill="E8F4F8"/>
          </w:tcPr>
          <w:p>
            <w:r>
              <w:rPr>
                <w:b/>
                <w:sz w:val="18"/>
              </w:rPr>
              <w:t>What to Do/Watch For:</w:t>
            </w:r>
          </w:p>
        </w:tc>
        <w:tc>
          <w:tcPr>
            <w:tcW w:type="dxa" w:w="5256"/>
          </w:tcPr>
          <w:p>
            <w:r>
              <w:rPr>
                <w:sz w:val="18"/>
              </w:rPr>
              <w:t>Show a photo of a mountain and then the same mountain on a map. Ask: How did the mapmaker show the mountain?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to understand how the shape of the land decides where water goes.</w:t>
            </w:r>
          </w:p>
        </w:tc>
      </w:tr>
      <w:tr>
        <w:tc>
          <w:tcPr>
            <w:tcW w:type="dxa" w:w="5256"/>
            <w:shd w:fill="E8F4F8"/>
          </w:tcPr>
          <w:p>
            <w:r>
              <w:rPr>
                <w:b/>
                <w:sz w:val="18"/>
              </w:rPr>
              <w:t>What to Do/Watch For:</w:t>
            </w:r>
          </w:p>
        </w:tc>
        <w:tc>
          <w:tcPr>
            <w:tcW w:type="dxa" w:w="5256"/>
          </w:tcPr>
          <w:p>
            <w:r>
              <w:rPr>
                <w:sz w:val="18"/>
              </w:rPr>
              <w:t>Preview LEVER steps. Show crumpled paper as a quick 3D land model — pour water on it to show flow.</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Land Height, Water Location, Map Features</w:t>
            </w:r>
          </w:p>
        </w:tc>
      </w:tr>
      <w:tr>
        <w:tc>
          <w:tcPr>
            <w:tcW w:type="dxa" w:w="5256"/>
            <w:shd w:fill="E8F4F8"/>
          </w:tcPr>
          <w:p>
            <w:r>
              <w:rPr>
                <w:b/>
                <w:sz w:val="18"/>
              </w:rPr>
              <w:t>What to Say:</w:t>
            </w:r>
          </w:p>
        </w:tc>
        <w:tc>
          <w:tcPr>
            <w:tcW w:type="dxa" w:w="5256"/>
          </w:tcPr>
          <w:p>
            <w:r>
              <w:rPr>
                <w:sz w:val="18"/>
              </w:rPr>
              <w:t>What are the parts of our mapping system? Land Height is something nature built. Water and Map Features change based on the land.</w:t>
            </w:r>
          </w:p>
        </w:tc>
      </w:tr>
      <w:tr>
        <w:tc>
          <w:tcPr>
            <w:tcW w:type="dxa" w:w="5256"/>
            <w:shd w:fill="E8F4F8"/>
          </w:tcPr>
          <w:p>
            <w:r>
              <w:rPr>
                <w:b/>
                <w:sz w:val="18"/>
              </w:rPr>
              <w:t>What to Do/Watch For:</w:t>
            </w:r>
          </w:p>
        </w:tc>
        <w:tc>
          <w:tcPr>
            <w:tcW w:type="dxa" w:w="5256"/>
          </w:tcPr>
          <w:p>
            <w:r>
              <w:rPr>
                <w:sz w:val="18"/>
              </w:rPr>
              <w:t>Guide sorting: Land Height is external, Water Location and Map Features are internal.</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Arrows between components</w:t>
            </w:r>
          </w:p>
        </w:tc>
      </w:tr>
      <w:tr>
        <w:tc>
          <w:tcPr>
            <w:tcW w:type="dxa" w:w="5256"/>
            <w:shd w:fill="E8F4F8"/>
          </w:tcPr>
          <w:p>
            <w:r>
              <w:rPr>
                <w:b/>
                <w:sz w:val="18"/>
              </w:rPr>
              <w:t>What to Say:</w:t>
            </w:r>
          </w:p>
        </w:tc>
        <w:tc>
          <w:tcPr>
            <w:tcW w:type="dxa" w:w="5256"/>
          </w:tcPr>
          <w:p>
            <w:r>
              <w:rPr>
                <w:sz w:val="18"/>
              </w:rPr>
              <w:t>When the land is very tall like a mountain, where does the water go? Up or down?</w:t>
            </w:r>
          </w:p>
        </w:tc>
      </w:tr>
      <w:tr>
        <w:tc>
          <w:tcPr>
            <w:tcW w:type="dxa" w:w="5256"/>
            <w:shd w:fill="E8F4F8"/>
          </w:tcPr>
          <w:p>
            <w:r>
              <w:rPr>
                <w:b/>
                <w:sz w:val="18"/>
              </w:rPr>
              <w:t>What to Do/Watch For:</w:t>
            </w:r>
          </w:p>
        </w:tc>
        <w:tc>
          <w:tcPr>
            <w:tcW w:type="dxa" w:w="5256"/>
          </w:tcPr>
          <w:p>
            <w:r>
              <w:rPr>
                <w:sz w:val="18"/>
              </w:rPr>
              <w:t>Draw arrows showing Land Height affects Water Location (water flows to low areas). Discuss how maps show these features.</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predictions and results</w:t>
            </w:r>
          </w:p>
        </w:tc>
      </w:tr>
      <w:tr>
        <w:tc>
          <w:tcPr>
            <w:tcW w:type="dxa" w:w="5256"/>
            <w:shd w:fill="E8F4F8"/>
          </w:tcPr>
          <w:p>
            <w:r>
              <w:rPr>
                <w:b/>
                <w:sz w:val="18"/>
              </w:rPr>
              <w:t>What to Say:</w:t>
            </w:r>
          </w:p>
        </w:tc>
        <w:tc>
          <w:tcPr>
            <w:tcW w:type="dxa" w:w="5256"/>
          </w:tcPr>
          <w:p>
            <w:r>
              <w:rPr>
                <w:sz w:val="18"/>
              </w:rPr>
              <w:t>Let us test three areas: a mountain, flat plains, and a valley. Where will the water be in each?</w:t>
            </w:r>
          </w:p>
        </w:tc>
      </w:tr>
      <w:tr>
        <w:tc>
          <w:tcPr>
            <w:tcW w:type="dxa" w:w="5256"/>
            <w:shd w:fill="E8F4F8"/>
          </w:tcPr>
          <w:p>
            <w:r>
              <w:rPr>
                <w:b/>
                <w:sz w:val="18"/>
              </w:rPr>
              <w:t>What to Do/Watch For:</w:t>
            </w:r>
          </w:p>
        </w:tc>
        <w:tc>
          <w:tcPr>
            <w:tcW w:type="dxa" w:w="5256"/>
          </w:tcPr>
          <w:p>
            <w:r>
              <w:rPr>
                <w:sz w:val="18"/>
              </w:rPr>
              <w:t>Students predict then run simulations. Compare how each area looks on a map. Use clay models if possible.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about maps and landforms</w:t>
            </w:r>
          </w:p>
        </w:tc>
      </w:tr>
      <w:tr>
        <w:tc>
          <w:tcPr>
            <w:tcW w:type="dxa" w:w="5256"/>
            <w:shd w:fill="E8F4F8"/>
          </w:tcPr>
          <w:p>
            <w:r>
              <w:rPr>
                <w:b/>
                <w:sz w:val="18"/>
              </w:rPr>
              <w:t>What to Say:</w:t>
            </w:r>
          </w:p>
        </w:tc>
        <w:tc>
          <w:tcPr>
            <w:tcW w:type="dxa" w:w="5256"/>
          </w:tcPr>
          <w:p>
            <w:r>
              <w:rPr>
                <w:sz w:val="18"/>
              </w:rPr>
              <w:t>Now you can read a map! Blue means water, and water always flows to the lowest spot. Maps show us the world from above!</w:t>
            </w:r>
          </w:p>
        </w:tc>
      </w:tr>
      <w:tr>
        <w:tc>
          <w:tcPr>
            <w:tcW w:type="dxa" w:w="5256"/>
            <w:shd w:fill="E8F4F8"/>
          </w:tcPr>
          <w:p>
            <w:r>
              <w:rPr>
                <w:b/>
                <w:sz w:val="18"/>
              </w:rPr>
              <w:t>What to Do/Watch For:</w:t>
            </w:r>
          </w:p>
        </w:tc>
        <w:tc>
          <w:tcPr>
            <w:tcW w:type="dxa" w:w="5256"/>
          </w:tcPr>
          <w:p>
            <w:r>
              <w:rPr>
                <w:sz w:val="18"/>
              </w:rPr>
              <w:t>Give each student a simple map to read. Ask them to find the mountains, rivers, and flat areas.</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Land Height</w:t>
            </w:r>
          </w:p>
        </w:tc>
        <w:tc>
          <w:tcPr>
            <w:tcW w:type="dxa" w:w="5256"/>
          </w:tcPr>
          <w:p>
            <w:r>
              <w:rPr>
                <w:sz w:val="20"/>
              </w:rPr>
              <w:t>Water Location, Map Features</w:t>
            </w:r>
          </w:p>
        </w:tc>
      </w:tr>
    </w:tbl>
    <w:p/>
    <w:p>
      <w:r>
        <w:rPr>
          <w:b/>
          <w:sz w:val="20"/>
        </w:rPr>
        <w:t xml:space="preserve">Expected reasoning: </w:t>
      </w:r>
      <w:r>
        <w:rPr>
          <w:sz w:val="20"/>
        </w:rPr>
        <w:t>Land Height is external because it is determined by natural forces over millions of years — mountains, valleys, and plains already exist before we make a map. Water Location and Map Features are internal because where water collects depends on the land shape, and what appears on the map depends on what the land and water look like.</w:t>
      </w:r>
    </w:p>
    <w:p/>
    <w:p>
      <w:r>
        <w:rPr>
          <w:b/>
          <w:color w:val="1A4780"/>
          <w:sz w:val="36"/>
        </w:rPr>
        <w:t>Relationships</w:t>
      </w:r>
    </w:p>
    <w:p>
      <w:r>
        <w:rPr>
          <w:b/>
          <w:sz w:val="22"/>
        </w:rPr>
        <w:t xml:space="preserve">Land Height to Water Location = </w:t>
      </w:r>
      <w:r>
        <w:rPr>
          <w:b/>
          <w:color w:val="DC143C"/>
          <w:sz w:val="22"/>
        </w:rPr>
        <w:t>NEGATIVE (-)</w:t>
      </w:r>
    </w:p>
    <w:p>
      <w:r>
        <w:rPr>
          <w:sz w:val="20"/>
        </w:rPr>
        <w:t>"When land is high (mountains), water does not stay there — it flows downhill. Water collects in the lowest areas like valleys, lakes, and rivers. So tall land means less water at the top and more water at the bottom."</w:t>
      </w:r>
    </w:p>
    <w:p>
      <w:r>
        <w:rPr>
          <w:b/>
          <w:sz w:val="22"/>
        </w:rPr>
        <w:t xml:space="preserve">Land Height to Map Features = </w:t>
      </w:r>
      <w:r>
        <w:rPr>
          <w:b/>
          <w:color w:val="228B22"/>
          <w:sz w:val="22"/>
        </w:rPr>
        <w:t>POSITIVE (+)</w:t>
      </w:r>
    </w:p>
    <w:p>
      <w:r>
        <w:rPr>
          <w:sz w:val="20"/>
        </w:rPr>
        <w:t>"Different land heights create different map features. Mountains show as brown bumpy shapes, valleys show as low areas between peaks, and flat plains show as smooth green areas. The more varied the land height, the more interesting the map."</w:t>
      </w:r>
    </w:p>
    <w:p/>
    <w:p>
      <w:r>
        <w:rPr>
          <w:b/>
          <w:color w:val="1A4780"/>
          <w:sz w:val="36"/>
        </w:rPr>
        <w:t>Simulation Observations</w:t>
      </w:r>
    </w:p>
    <w:p>
      <w:r>
        <w:rPr>
          <w:b/>
          <w:color w:val="1A4780"/>
          <w:sz w:val="22"/>
        </w:rPr>
        <w:t>Mountain Area</w:t>
      </w:r>
    </w:p>
    <w:p>
      <w:r>
        <w:rPr>
          <w:sz w:val="20"/>
        </w:rPr>
        <w:t>When Land Height is tall (mountain), Water Location is at the bottom in valleys and rivers. The map shows brown peaked shapes for mountains with blue lines (rivers) running down the sides into the valleys. Water flows away from the mountain tops.</w:t>
      </w:r>
    </w:p>
    <w:p/>
    <w:p>
      <w:r>
        <w:rPr>
          <w:b/>
          <w:color w:val="1A4780"/>
          <w:sz w:val="22"/>
        </w:rPr>
        <w:t>Flat Plains</w:t>
      </w:r>
    </w:p>
    <w:p>
      <w:r>
        <w:rPr>
          <w:sz w:val="20"/>
        </w:rPr>
        <w:t>When Land Height is flat, water spreads out across the land or collects in shallow lakes. The map shows large green or brown flat areas with some blue patches for lakes. There are no mountain symbols because the land is smooth and even.</w:t>
      </w:r>
    </w:p>
    <w:p/>
    <w:p>
      <w:r>
        <w:rPr>
          <w:b/>
          <w:color w:val="1A4780"/>
          <w:sz w:val="36"/>
        </w:rPr>
        <w:t>Reflection Question Exemplars</w:t>
      </w:r>
    </w:p>
    <w:p>
      <w:r>
        <w:rPr>
          <w:b/>
          <w:sz w:val="22"/>
        </w:rPr>
        <w:t>Q: How is looking at a map different from standing on the ground looking around?</w:t>
      </w:r>
    </w:p>
    <w:p>
      <w:r>
        <w:rPr>
          <w:sz w:val="20"/>
        </w:rPr>
        <w:t>When you stand on the ground, you can only see what is right in front of you. You cannot see what is on the other side of a mountain or how a river bends. A map shows you everything from above, like you are a bird flying very high. You can see the whole area at once — all the mountains, rivers, and lakes — and understand how they fit together.</w:t>
      </w:r>
    </w:p>
    <w:p/>
    <w:p>
      <w:r>
        <w:br w:type="page"/>
      </w:r>
    </w:p>
    <w:p>
      <w:r>
        <w:rPr>
          <w:b/>
          <w:color w:val="0D1B2A"/>
          <w:sz w:val="48"/>
        </w:rPr>
        <w:t>6. STEM Challenge: Teacher Guidance</w:t>
      </w:r>
    </w:p>
    <w:p>
      <w:r>
        <w:rPr>
          <w:b/>
          <w:color w:val="1A4780"/>
          <w:sz w:val="36"/>
        </w:rPr>
        <w:t>How to Introduce</w:t>
      </w:r>
    </w:p>
    <w:p>
      <w:r>
        <w:rPr>
          <w:sz w:val="22"/>
        </w:rPr>
        <w:t>Present the challenge: A park ranger needs a 3D map to help visitors understand the land around a new nature park. Your team will build a model with mountains, valleys, rivers, and lakes so visitors can see what the park looks like before they explore it.</w:t>
      </w:r>
    </w:p>
    <w:p/>
    <w:p>
      <w:r>
        <w:rPr>
          <w:b/>
          <w:color w:val="1A4780"/>
          <w:sz w:val="36"/>
        </w:rPr>
        <w:t>Key Scientific Concepts</w:t>
      </w:r>
    </w:p>
    <w:p>
      <w:r>
        <w:rPr>
          <w:b/>
          <w:sz w:val="22"/>
        </w:rPr>
        <w:t xml:space="preserve">Bird's Eye View </w:t>
      </w:r>
      <w:r>
        <w:rPr>
          <w:sz w:val="22"/>
        </w:rPr>
        <w:t>Maps show the world from above — like you are a bird flying over the area. Your 3D model should make sense when looked at from the top and from the side.</w:t>
      </w:r>
    </w:p>
    <w:p>
      <w:r>
        <w:rPr>
          <w:b/>
          <w:sz w:val="22"/>
        </w:rPr>
        <w:t xml:space="preserve">Water Flows Downhill </w:t>
      </w:r>
      <w:r>
        <w:rPr>
          <w:sz w:val="22"/>
        </w:rPr>
        <w:t>Water always moves from high places to low places because of gravity. When building your map, put rivers flowing from mountains down into valleys and lakes.</w:t>
      </w:r>
    </w:p>
    <w:p>
      <w:r>
        <w:rPr>
          <w:b/>
          <w:sz w:val="22"/>
        </w:rPr>
        <w:t xml:space="preserve">Map Colors and Symbols </w:t>
      </w:r>
      <w:r>
        <w:rPr>
          <w:sz w:val="22"/>
        </w:rPr>
        <w:t>Real maps use colors to show features — blue for water, green for low land, brown for high land. Use colors on your 3D model to help visitors understand what they are looking at.</w:t>
      </w:r>
    </w:p>
    <w:p/>
    <w:p>
      <w:r>
        <w:rPr>
          <w:b/>
          <w:color w:val="1A4780"/>
          <w:sz w:val="36"/>
        </w:rPr>
        <w:t>Evaluating Student Designs</w:t>
      </w:r>
    </w:p>
    <w:p>
      <w:r>
        <w:rPr>
          <w:b/>
          <w:sz w:val="22"/>
        </w:rPr>
        <w:t xml:space="preserve">Expert (4) </w:t>
      </w:r>
      <w:r>
        <w:rPr>
          <w:sz w:val="22"/>
        </w:rPr>
        <w:t>3D map includes multiple landforms and water features, is accurately colored, and student explains how the map represents real land</w:t>
      </w:r>
    </w:p>
    <w:p>
      <w:r>
        <w:rPr>
          <w:b/>
          <w:sz w:val="22"/>
        </w:rPr>
        <w:t xml:space="preserve">Proficient (3) </w:t>
      </w:r>
      <w:r>
        <w:rPr>
          <w:sz w:val="22"/>
        </w:rPr>
        <w:t>3D map includes mountains and water features and student can explain what each part represents</w:t>
      </w:r>
    </w:p>
    <w:p>
      <w:r>
        <w:rPr>
          <w:b/>
          <w:sz w:val="22"/>
        </w:rPr>
        <w:t xml:space="preserve">Developing (2) </w:t>
      </w:r>
      <w:r>
        <w:rPr>
          <w:sz w:val="22"/>
        </w:rPr>
        <w:t>3D map has some features but student struggles to explain how maps represent real places</w:t>
      </w:r>
    </w:p>
    <w:p>
      <w:r>
        <w:rPr>
          <w:b/>
          <w:sz w:val="22"/>
        </w:rPr>
        <w:t xml:space="preserve">Beginning (1) </w:t>
      </w:r>
      <w:r>
        <w:rPr>
          <w:sz w:val="22"/>
        </w:rPr>
        <w:t>3D map is incomplete or does not accurately show land and water features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simple satellite photo alongside a map of the same area for comparison</w:t>
      </w:r>
    </w:p>
    <w:p>
      <w:pPr>
        <w:pStyle w:val="ListBullet"/>
      </w:pPr>
      <w:r>
        <w:rPr>
          <w:sz w:val="22"/>
        </w:rPr>
        <w:t>Use pre-made clay shapes (mountain, valley, flat) that students can arrange before building their own</w:t>
      </w:r>
    </w:p>
    <w:p>
      <w:pPr>
        <w:pStyle w:val="ListBullet"/>
      </w:pPr>
      <w:r>
        <w:rPr>
          <w:sz w:val="22"/>
        </w:rPr>
        <w:t>Sentence frame: 'On my map, the ___ is shown by ___ because ___'</w:t>
      </w:r>
    </w:p>
    <w:p/>
    <w:p>
      <w:r>
        <w:rPr>
          <w:b/>
          <w:color w:val="1A4780"/>
          <w:sz w:val="36"/>
        </w:rPr>
        <w:t>For Advanced Learners</w:t>
      </w:r>
    </w:p>
    <w:p>
      <w:pPr>
        <w:pStyle w:val="ListBullet"/>
      </w:pPr>
      <w:r>
        <w:rPr>
          <w:sz w:val="22"/>
        </w:rPr>
        <w:t>Use a satellite view on a classroom computer to look at your school from above — compare to a hand-drawn map of the school</w:t>
      </w:r>
    </w:p>
    <w:p>
      <w:pPr>
        <w:pStyle w:val="ListBullet"/>
      </w:pPr>
      <w:r>
        <w:rPr>
          <w:sz w:val="22"/>
        </w:rPr>
        <w:t>Research the deepest ocean and the tallest mountain on Earth — how far apart are they on a world map?</w:t>
      </w:r>
    </w:p>
    <w:p>
      <w:pPr>
        <w:pStyle w:val="ListBullet"/>
      </w:pPr>
      <w:r>
        <w:rPr>
          <w:sz w:val="22"/>
        </w:rPr>
        <w:t>Create a treasure map of the school playground using map symbols for landmarks</w:t>
      </w:r>
    </w:p>
    <w:p/>
    <w:p>
      <w:r>
        <w:rPr>
          <w:b/>
          <w:color w:val="1A4780"/>
          <w:sz w:val="36"/>
        </w:rPr>
        <w:t>Cross-Curricular Connections</w:t>
      </w:r>
    </w:p>
    <w:p>
      <w:r>
        <w:rPr>
          <w:b/>
          <w:sz w:val="22"/>
        </w:rPr>
        <w:t xml:space="preserve">Math </w:t>
      </w:r>
      <w:r>
        <w:rPr>
          <w:sz w:val="22"/>
        </w:rPr>
        <w:t>Measure the height of your clay mountains in centimeters and compare — which mountain is tallest? Create a bar graph.</w:t>
      </w:r>
    </w:p>
    <w:p>
      <w:r>
        <w:rPr>
          <w:b/>
          <w:sz w:val="22"/>
        </w:rPr>
        <w:t xml:space="preserve">ELA </w:t>
      </w:r>
      <w:r>
        <w:rPr>
          <w:sz w:val="22"/>
        </w:rPr>
        <w:t>Write directions to a treasure on your 3D map using words like north, south, near the river, and over the mountain</w:t>
      </w:r>
    </w:p>
    <w:p>
      <w:r>
        <w:rPr>
          <w:b/>
          <w:sz w:val="22"/>
        </w:rPr>
        <w:t xml:space="preserve">Art </w:t>
      </w:r>
      <w:r>
        <w:rPr>
          <w:sz w:val="22"/>
        </w:rPr>
        <w:t>Paint a landscape picture showing the same area your map represents — what does it look like from the ground versus from above?</w:t>
      </w:r>
    </w:p>
    <w:p>
      <w:r>
        <w:br w:type="page"/>
      </w:r>
    </w:p>
    <w:p>
      <w:r>
        <w:rPr>
          <w:b/>
          <w:color w:val="0D1B2A"/>
          <w:sz w:val="48"/>
        </w:rPr>
        <w:t>8. Common Misconceptions &amp; How to Address Them</w:t>
      </w:r>
    </w:p>
    <w:p>
      <w:r>
        <w:rPr>
          <w:b/>
          <w:color w:val="DC143C"/>
          <w:sz w:val="22"/>
        </w:rPr>
        <w:t xml:space="preserve">Misconception: </w:t>
      </w:r>
      <w:r>
        <w:rPr>
          <w:sz w:val="22"/>
        </w:rPr>
        <w:t>Maps show exactly what you see from the ground</w:t>
      </w:r>
    </w:p>
    <w:p>
      <w:r>
        <w:rPr>
          <w:b/>
          <w:sz w:val="20"/>
        </w:rPr>
        <w:t xml:space="preserve">Reality: </w:t>
      </w:r>
      <w:r>
        <w:rPr>
          <w:sz w:val="20"/>
        </w:rPr>
        <w:t>Maps show a bird's eye view — from above. They look very different from what you see standing on the ground. You cannot see a river winding for miles when you stand next to it, but on a map you can see its entire path from start to end.</w:t>
      </w:r>
    </w:p>
    <w:p>
      <w:r>
        <w:rPr>
          <w:i/>
          <w:sz w:val="20"/>
        </w:rPr>
        <w:t xml:space="preserve">How to respond: </w:t>
      </w:r>
      <w:r>
        <w:rPr>
          <w:sz w:val="20"/>
        </w:rPr>
        <w:t>Stand up and describe what you see in the classroom. Then look at a floor plan of the classroom. Ask: Do these look the same? Why not?</w:t>
      </w:r>
    </w:p>
    <w:p/>
    <w:p>
      <w:r>
        <w:rPr>
          <w:b/>
          <w:color w:val="DC143C"/>
          <w:sz w:val="22"/>
        </w:rPr>
        <w:t xml:space="preserve">Misconception: </w:t>
      </w:r>
      <w:r>
        <w:rPr>
          <w:sz w:val="22"/>
        </w:rPr>
        <w:t>Blue on a map means the sky</w:t>
      </w:r>
    </w:p>
    <w:p>
      <w:r>
        <w:rPr>
          <w:b/>
          <w:sz w:val="20"/>
        </w:rPr>
        <w:t xml:space="preserve">Reality: </w:t>
      </w:r>
      <w:r>
        <w:rPr>
          <w:sz w:val="20"/>
        </w:rPr>
        <w:t>Blue on most maps represents water — oceans, rivers, lakes, and streams. Maps show the Earth's surface, not the sky. When you see blue on a map, think water!</w:t>
      </w:r>
    </w:p>
    <w:p>
      <w:r>
        <w:rPr>
          <w:i/>
          <w:sz w:val="20"/>
        </w:rPr>
        <w:t xml:space="preserve">How to respond: </w:t>
      </w:r>
      <w:r>
        <w:rPr>
          <w:sz w:val="20"/>
        </w:rPr>
        <w:t>Point to blue areas on a map. Ask: Is this the sky? No! It is the ocean (or a lake or river). Blue means water on maps.</w:t>
      </w:r>
    </w:p>
    <w:p/>
    <w:p>
      <w:r>
        <w:rPr>
          <w:b/>
          <w:color w:val="DC143C"/>
          <w:sz w:val="22"/>
        </w:rPr>
        <w:t xml:space="preserve">Misconception: </w:t>
      </w:r>
      <w:r>
        <w:rPr>
          <w:sz w:val="22"/>
        </w:rPr>
        <w:t>Mountains are always covered in snow</w:t>
      </w:r>
    </w:p>
    <w:p>
      <w:r>
        <w:rPr>
          <w:b/>
          <w:sz w:val="20"/>
        </w:rPr>
        <w:t xml:space="preserve">Reality: </w:t>
      </w:r>
      <w:r>
        <w:rPr>
          <w:sz w:val="20"/>
        </w:rPr>
        <w:t>Not all mountains have snow! Only the very tallest mountains are cold enough at the top for snow to stay year-round. Many mountains are covered in forests, grass, or bare rock. The height and location of the mountain determines what is on top.</w:t>
      </w:r>
    </w:p>
    <w:p>
      <w:r>
        <w:rPr>
          <w:i/>
          <w:sz w:val="20"/>
        </w:rPr>
        <w:t xml:space="preserve">How to respond: </w:t>
      </w:r>
      <w:r>
        <w:rPr>
          <w:sz w:val="20"/>
        </w:rPr>
        <w:t>Show pictures of different mountains — snowy ones, green forested ones, and desert mountains. Ask: Are these all mountains? Yes! Mountains come in many types.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