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173"/>
      </w:pPr>
      <w:r>
        <w:rPr>
          <w:b/>
          <w:sz w:val="46"/>
          <w:szCs w:val="46"/>
          <w:rFonts w:ascii="Times New Roman" w:hAnsi="Times New Roman" w:cs="Times New Roman"/>
        </w:rPr>
        <w:t xml:space="preserve">Understanding Python Decorators With Examples</w:t>
      </w:r>
    </w:p>
    <w:p>
      <w:pPr>
        <w:jc w:val="both"/>
        <w:ind w:firstLine="0" w:left="600" w:right="55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The purpose of this article is to help you understand the concept of decorators in Python programming, and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how best to use it. It is one of those advanced concepts you will encounter as you continue to learn Python.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Decorators in Python are just functions that take in another function as an argument extending it's functionality without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changing it's structure.A decorator wraps another function, amplifies its behaviour and returns it.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 python functions are first class objects which means they can receive arguments or can be passed as arguments.To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fully grasps the concept of decorators there are a few things you need to understand.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330"/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1. A function is an object, which means it can be assigned to another variable.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greet():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print("Hello John")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greet_john = greet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greet_john()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&gt;&gt;&gt;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Hello John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2. A function can be returned from another function.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greet():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def greeting_at_dawn():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    print("Good morning")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return greeting_at_dawn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salute = greet()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salute()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&gt;&gt;&gt;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Good morning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ind w:firstLine="0" w:left="330"/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3. A function can be passed as an argument of another function. A function that receives another function as its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argument is known as a </w:t>
      </w:r>
      <w:r>
        <w:rPr>
          <w:b/>
          <w:sz w:val="22"/>
          <w:szCs w:val="22"/>
          <w:rFonts w:ascii="Times New Roman" w:hAnsi="Times New Roman" w:cs="Times New Roman"/>
        </w:rPr>
        <w:t xml:space="preserve">higher order function</w:t>
      </w:r>
      <w:r>
        <w:rPr>
          <w:sz w:val="22"/>
          <w:szCs w:val="22"/>
          <w:rFonts w:ascii="Times New Roman" w:hAnsi="Times New Roman" w:cs="Times New Roman"/>
        </w:rPr>
        <w:t>.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greet_some(func):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print("Good morning", end=' ')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func()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say_name():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print("John")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greet(say_name)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&gt;&gt;&gt;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 xml:space="preserve">Good morning John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71"/>
      </w:pPr>
      <w:r>
        <w:rPr>
          <w:sz w:val="22"/>
          <w:szCs w:val="22"/>
          <w:rFonts w:ascii="Times New Roman" w:hAnsi="Times New Roman" w:cs="Times New Roman"/>
        </w:rPr>
        <w:t xml:space="preserve">The above listed points are necessary and worth knowing, if you must understand Python decorators and how to use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them effectively when programming.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2"/>
      </w:pPr>
      <w:r>
        <w:rPr>
          <w:b/>
          <w:sz w:val="34"/>
          <w:szCs w:val="34"/>
          <w:rFonts w:ascii="Times New Roman" w:hAnsi="Times New Roman" w:cs="Times New Roman"/>
        </w:rPr>
        <w:t xml:space="preserve">Creating a Python Decorator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There are two main things to bear in mind when creating a decorator: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Define an outter function that take a function argument.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Nest a wrapper function within the outter function, this would also wrap the decorated function.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The most basic decorator looks like this: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increase_number(func):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def increase_by_one():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    print("incrementing number by 1 ...")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    number_plus_one = func()  + 1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    return number_plus_one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return increase_by_one </w:t>
      </w:r>
    </w:p>
    <w:p>
      <w:pPr>
        <w:sectPr>
          <w:pgSz w:w="11918" w:h="16826"/>
          <w:pgMar w:top="438" w:right="337" w:bottom="311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get_number():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return 5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get_new_number = increase_number(get_number)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print(get_new_number())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&gt;&gt;&gt;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incrementing number by 1 ...</w:t>
      </w:r>
    </w:p>
    <w:p>
      <w:pPr>
        <w:spacing w:before="0" w:after="109"/>
      </w:pPr>
      <w:r>
        <w:rPr>
          <w:sz w:val="16"/>
          <w:szCs w:val="16"/>
          <w:rFonts w:ascii="Courier" w:hAnsi="Courier" w:cs="Courier"/>
        </w:rPr>
        <w:t>6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Looking at the code above, the outter function </w:t>
      </w:r>
      <w:r>
        <w:rPr>
          <w:sz w:val="20"/>
          <w:szCs w:val="20"/>
          <w:rFonts w:ascii="Courier" w:hAnsi="Courier" w:cs="Courier"/>
        </w:rPr>
        <w:t>increase_number</w:t>
      </w:r>
      <w:r>
        <w:rPr>
          <w:sz w:val="22"/>
          <w:szCs w:val="22"/>
          <w:rFonts w:ascii="Times New Roman" w:hAnsi="Times New Roman" w:cs="Times New Roman"/>
        </w:rPr>
        <w:t xml:space="preserve"> also known as the decorator receives a function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argument </w:t>
      </w:r>
      <w:r>
        <w:rPr>
          <w:sz w:val="20"/>
          <w:szCs w:val="20"/>
          <w:rFonts w:ascii="Courier" w:hAnsi="Courier" w:cs="Courier"/>
        </w:rPr>
        <w:t>func</w:t>
      </w:r>
      <w:r>
        <w:rPr>
          <w:sz w:val="22"/>
          <w:szCs w:val="22"/>
          <w:rFonts w:ascii="Times New Roman" w:hAnsi="Times New Roman" w:cs="Times New Roman"/>
        </w:rPr>
        <w:t xml:space="preserve">. </w:t>
      </w:r>
      <w:r>
        <w:rPr>
          <w:sz w:val="20"/>
          <w:szCs w:val="20"/>
          <w:rFonts w:ascii="Courier" w:hAnsi="Courier" w:cs="Courier"/>
        </w:rPr>
        <w:t>increase_by_one</w:t>
      </w:r>
      <w:r>
        <w:rPr>
          <w:sz w:val="22"/>
          <w:szCs w:val="22"/>
          <w:rFonts w:ascii="Times New Roman" w:hAnsi="Times New Roman" w:cs="Times New Roman"/>
        </w:rPr>
        <w:t xml:space="preserve"> is the wrapper function where the decorated </w:t>
      </w:r>
      <w:r>
        <w:rPr>
          <w:sz w:val="20"/>
          <w:szCs w:val="20"/>
          <w:rFonts w:ascii="Courier" w:hAnsi="Courier" w:cs="Courier"/>
        </w:rPr>
        <w:t>get_number</w:t>
      </w:r>
      <w:r>
        <w:rPr>
          <w:sz w:val="22"/>
          <w:szCs w:val="22"/>
          <w:rFonts w:ascii="Times New Roman" w:hAnsi="Times New Roman" w:cs="Times New Roman"/>
        </w:rPr>
        <w:t xml:space="preserve"> function is found. As you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already know by now, the decorator is assigned to another variable. This is a generally syntax for Python decorators.</w:t>
      </w:r>
    </w:p>
    <w:p>
      <w:pPr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However, there is a much easier way to represent decorators.A decorator is easily indentified when it begins with the </w:t>
      </w:r>
      <w:r>
        <w:rPr>
          <w:sz w:val="20"/>
          <w:szCs w:val="20"/>
          <w:rFonts w:ascii="Courier" w:hAnsi="Courier" w:cs="Courier"/>
        </w:rPr>
        <w:t>@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prefix coupled with the decorated function underneath. The previous code can be refactored to look like this: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increase_number(func):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def increase_by_one():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    print("incrementing number by 1 ...")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    number_plus_one = func()  + 1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    return number_plus_one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return increase_by_one 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@increase_number    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get_number():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return 5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print(get_number())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&gt;&gt;&gt;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incrementing number by 1 ...</w:t>
      </w:r>
    </w:p>
    <w:p>
      <w:pPr>
        <w:spacing w:before="0" w:after="120"/>
      </w:pPr>
      <w:r>
        <w:rPr>
          <w:sz w:val="16"/>
          <w:szCs w:val="16"/>
          <w:rFonts w:ascii="Courier" w:hAnsi="Courier" w:cs="Courier"/>
        </w:rPr>
        <w:t>6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jc w:val="both"/>
        <w:spacing w:before="0" w:after="208"/>
      </w:pPr>
      <w:r>
        <w:rPr>
          <w:sz w:val="22"/>
          <w:szCs w:val="22"/>
          <w:rFonts w:ascii="Times New Roman" w:hAnsi="Times New Roman" w:cs="Times New Roman"/>
        </w:rPr>
        <w:t xml:space="preserve">The examples shows that a decorator extends the functionality of its function argument. There are cases where you may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need to pass arguments to a decorator. The way around this is to pass arguments to the wrapper function which would be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passed down to the wrapped/decorated function. Another example: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def multiply_numbers(func):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def multiply_two_numbers(num1, num2):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       print("we're multiplying two number {} and {}".format(num1, num2))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    return func(num1, num2)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7"/>
      </w:pPr>
      <w:r>
        <w:rPr>
          <w:sz w:val="16"/>
          <w:szCs w:val="16"/>
          <w:rFonts w:ascii="Courier" w:hAnsi="Courier" w:cs="Courier"/>
        </w:rPr>
        <w:t xml:space="preserve">    return multiply_two_numbers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>@multiply_numbers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def multiply_two_given_numbers(num1, num2):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    return f'{num1} * {num2} = {num1 * num2}'</w:t>
      </w:r>
    </w:p>
    <w:p>
      <w:pPr>
        <w:spacing w:before="0" w:after="0"/>
        <w:rPr>
          <w:sz w:val="16"/>
          <w:szCs w:val="16"/>
          <w:rFonts w:ascii="Courier" w:hAnsi="Courier" w:cs="Courier"/>
        </w:rPr>
      </w:pP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print(multiply_two_given_numbers(3, 4))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&gt;&gt;&gt;</w:t>
      </w:r>
    </w:p>
    <w:p>
      <w:pPr>
        <w:spacing w:before="0" w:after="4"/>
      </w:pPr>
      <w:r>
        <w:rPr>
          <w:sz w:val="16"/>
          <w:szCs w:val="16"/>
          <w:rFonts w:ascii="Courier" w:hAnsi="Courier" w:cs="Courier"/>
        </w:rPr>
        <w:t xml:space="preserve"> we're multiplying two number 3 and 4</w:t>
      </w:r>
    </w:p>
    <w:p>
      <w:pPr>
        <w:spacing w:before="0" w:after="0"/>
      </w:pPr>
      <w:r>
        <w:rPr>
          <w:sz w:val="16"/>
          <w:szCs w:val="16"/>
          <w:rFonts w:ascii="Courier" w:hAnsi="Courier" w:cs="Courier"/>
        </w:rPr>
        <w:t xml:space="preserve">3 * 4 = 12</w:t>
      </w:r>
    </w:p>
    <w:sectPr>
      <w:pgSz w:w="11918" w:h="16826"/>
      <w:pgMar w:top="81" w:right="209" w:bottom="7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22.5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2022-06-20T04:01:04</dcterms:created>
  <dcterms:modified xsi:type="dcterms:W3CDTF">2022-06-20T04:01:04</dcterms:modified>
</cp:coreProperties>
</file>