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Malgun Gothic" w:cs="Malgun Gothic" w:eastAsia="Malgun Gothic" w:hAnsi="Malgun Gothic"/>
          <w:b/>
          <w:bCs/>
          <w:sz w:val="40"/>
          <w:szCs w:val="40"/>
        </w:rPr>
        <w:t xml:space="preserve">THE NEW MISSION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color w:val="555555"/>
          <w:sz w:val="21"/>
          <w:szCs w:val="21"/>
        </w:rPr>
        <w:t xml:space="preserve">과학적 고려와 다른 작품과의 거리 · 간략판 · 2026.10.06</w:t>
      </w:r>
    </w:p>
    <w:p>
      <w:pPr>
        <w:pBdr>
          <w:bottom w:val="single" w:color="999999" w:sz="6" w:space="1"/>
        </w:pBdr>
        <w:spacing w:after="240" w:before="240"/>
      </w:pPr>
    </w:p>
    <w:p>
      <w:pPr>
        <w:pStyle w:val="Heading2"/>
        <w:spacing w:after="160" w:before="36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과학적 고려</w:t>
      </w:r>
    </w:p>
    <w:p>
      <w:pPr>
        <w:spacing w:after="16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>두 이야기의 무대는 정지궤도 바로 위의 무덤궤도이고, 사건을 움직이는 것은 햇빛과 복숭아나무 한 그루다. 장면마다 기댄 실제 사례가 있다. 세부 수치는 자문을 거쳐 확정한다.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무덤궤도.</w:t>
      </w:r>
      <w:r>
        <w:rPr>
          <w:rFonts w:ascii="Malgun Gothic" w:cs="Malgun Gothic" w:eastAsia="Malgun Gothic" w:hAnsi="Malgun Gothic"/>
          <w:sz w:val="21"/>
          <w:szCs w:val="21"/>
        </w:rPr>
        <w:t xml:space="preserve"> 수명을 다한 정지궤도 위성은 약 300킬로미터 위의 무덤궤도로 올려 보낸다. 국제 지침이 권고하는 처리 방식이다.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날개가 별로 보인다.</w:t>
      </w:r>
      <w:r>
        <w:rPr>
          <w:rFonts w:ascii="Malgun Gothic" w:cs="Malgun Gothic" w:eastAsia="Malgun Gothic" w:hAnsi="Malgun Gothic"/>
          <w:sz w:val="21"/>
          <w:szCs w:val="21"/>
        </w:rPr>
        <w:t xml:space="preserve"> 지상이 밤이어도 그 높이에는 햇빛이 닿아, 정지궤도 위성의 태양광 패널이 저녁 하늘에서 별처럼 번쩍이는 현상은 실제로 관측된다. 「교신」의 춤은 이 현상이다.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라디오는 닿고 전파는 못 받는다.</w:t>
      </w:r>
      <w:r>
        <w:rPr>
          <w:rFonts w:ascii="Malgun Gothic" w:cs="Malgun Gothic" w:eastAsia="Malgun Gothic" w:hAnsi="Malgun Gothic"/>
          <w:sz w:val="21"/>
          <w:szCs w:val="21"/>
        </w:rPr>
        <w:t xml:space="preserve"> FM 방송은 전리층을 지나 궤도까지 올라간다. 반대로 위성의 전파를 받으려면 그 대역에 맞춘 지상 안테나와 허가가 있어야 한다. 두 안에서 1호가 라디오만 듣고 답은 못 받는 근거다.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파편 구름.</w:t>
      </w:r>
      <w:r>
        <w:rPr>
          <w:rFonts w:ascii="Malgun Gothic" w:cs="Malgun Gothic" w:eastAsia="Malgun Gothic" w:hAnsi="Malgun Gothic"/>
          <w:sz w:val="21"/>
          <w:szCs w:val="21"/>
        </w:rPr>
        <w:t xml:space="preserve"> 2024년 정지궤도의 통신위성 하나가 부서져 파편 수백 개가 관측됐다. 그 높이의 파편은 하루 안팎에 같은 자리로 돌아온다.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묵은 씨가 싹튼다.</w:t>
      </w:r>
      <w:r>
        <w:rPr>
          <w:rFonts w:ascii="Malgun Gothic" w:cs="Malgun Gothic" w:eastAsia="Malgun Gothic" w:hAnsi="Malgun Gothic"/>
          <w:sz w:val="21"/>
          <w:szCs w:val="21"/>
        </w:rPr>
        <w:t xml:space="preserve"> 6년 가까이 궤도에 머문 씨앗이 지상에 보관한 씨와 비슷한 비율로 발아한 NASA 실험이 있다. 복숭아 씨에 필요한 겨울은 차가운 단열재 속의 세월이 대신한다.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빛을 따라 자란다.</w:t>
      </w:r>
      <w:r>
        <w:rPr>
          <w:rFonts w:ascii="Malgun Gothic" w:cs="Malgun Gothic" w:eastAsia="Malgun Gothic" w:hAnsi="Malgun Gothic"/>
          <w:sz w:val="21"/>
          <w:szCs w:val="21"/>
        </w:rPr>
        <w:t xml:space="preserve"> 중력이 없으면 식물은 빛으로 방향을 잡는다. 국제우주정거장 실험에서 확인됐다. 새싹이 1호의 등 쪽으로 기우는 장면의 근거다.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우주에서 꽃이 피고 열매가 맺힌다.</w:t>
      </w:r>
      <w:r>
        <w:rPr>
          <w:rFonts w:ascii="Malgun Gothic" w:cs="Malgun Gothic" w:eastAsia="Malgun Gothic" w:hAnsi="Malgun Gothic"/>
          <w:sz w:val="21"/>
          <w:szCs w:val="21"/>
        </w:rPr>
        <w:t xml:space="preserve"> 국제우주정거장에서 꽃을 피우고, 손으로 꽃가루를 옮겨 열매를 거둔 기록이 있다. 천도복숭아는 한 그루로 열매를 맺는 품종이라 골랐다.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밤이 없으면 빨리 핀다.</w:t>
      </w:r>
      <w:r>
        <w:rPr>
          <w:rFonts w:ascii="Malgun Gothic" w:cs="Malgun Gothic" w:eastAsia="Malgun Gothic" w:hAnsi="Malgun Gothic"/>
          <w:sz w:val="21"/>
          <w:szCs w:val="21"/>
        </w:rPr>
        <w:t xml:space="preserve"> 빛을 쉬지 않고 주어 생장 주기를 줄이는 방법은 실제 육종에서 쓴다. 1호가 이른 개화의 원인을 "밤이 없는 궤도"에서 찾는 이유다.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빛으로 전기를 보낸다.</w:t>
      </w:r>
      <w:r>
        <w:rPr>
          <w:rFonts w:ascii="Malgun Gothic" w:cs="Malgun Gothic" w:eastAsia="Malgun Gothic" w:hAnsi="Malgun Gothic"/>
          <w:sz w:val="21"/>
          <w:szCs w:val="21"/>
        </w:rPr>
        <w:t xml:space="preserve"> 「벌집」의 송전은 2023년 궤도에서 시연된 레이저 전력 전송 기술이다. 수십 년 침묵하던 위성이 다시 신호를 보낸 사례와, 무덤궤도에서 퇴역 위성에 도킹한 사례도 있다.</w:t>
      </w:r>
    </w:p>
    <w:p>
      <w:pPr>
        <w:pBdr>
          <w:bottom w:val="single" w:color="999999" w:sz="6" w:space="1"/>
        </w:pBdr>
        <w:spacing w:after="240" w:before="240"/>
      </w:pPr>
    </w:p>
    <w:p>
      <w:pPr>
        <w:pStyle w:val="Heading2"/>
        <w:spacing w:after="160" w:before="36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다른 작품과의 거리</w:t>
      </w:r>
    </w:p>
    <w:p>
      <w:pPr>
        <w:spacing w:after="16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>피칭에서 「월-E」와 겹친다고 지적받은 다섯 가지에 대한 답이다.</w:t>
      </w:r>
    </w:p>
    <w:tbl>
      <w:tblPr>
        <w:tblW w:type="dxa" w:w="884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1768"/>
        <w:gridCol w:w="3536"/>
        <w:gridCol w:w="3536"/>
      </w:tblGrid>
      <w:tr>
        <w:trPr>
          <w:tblHeader/>
        </w:trPr>
        <w:tc>
          <w:tcPr>
            <w:tcW w:type="dxa" w:w="1768"/>
            <w:shd w:fill="EEEE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지적받은 요소</w:t>
            </w:r>
          </w:p>
        </w:tc>
        <w:tc>
          <w:tcPr>
            <w:tcW w:type="dxa" w:w="3536"/>
            <w:shd w:fill="EEEE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「교신」</w:t>
            </w:r>
          </w:p>
        </w:tc>
        <w:tc>
          <w:tcPr>
            <w:tcW w:type="dxa" w:w="3536"/>
            <w:shd w:fill="EEEE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「벌집」</w:t>
            </w:r>
          </w:p>
        </w:tc>
      </w:tr>
      <w:tr>
        <w:trPr>
          <w:tblHeader w:val="false"/>
        </w:trPr>
        <w:tc>
          <w:tcPr>
            <w:tcW w:type="dxa" w:w="176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홀로 남은 기계</w:t>
            </w:r>
          </w:p>
        </w:tc>
        <w:tc>
          <w:tcPr>
            <w:tcW w:type="dxa" w:w="353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움직이는 힘은 외로움이 아니라 약속이다. "매일 하겠습니다."</w:t>
            </w:r>
          </w:p>
        </w:tc>
        <w:tc>
          <w:tcPr>
            <w:tcW w:type="dxa" w:w="353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움직이는 힘은 쓸모다. "포트, 6 중 0."</w:t>
            </w:r>
          </w:p>
        </w:tc>
      </w:tr>
      <w:tr>
        <w:trPr>
          <w:tblHeader w:val="false"/>
        </w:trPr>
        <w:tc>
          <w:tcPr>
            <w:tcW w:type="dxa" w:w="176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옛 음악</w:t>
            </w:r>
          </w:p>
        </w:tc>
        <w:tc>
          <w:tcPr>
            <w:tcW w:type="dxa" w:w="353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사랑을 배우는 테이프가 아니라, 남자가 끄지 못한 노래다. 그 박자가 신호의 암호가 되고 신청곡이 답장이 된다.</w:t>
            </w:r>
          </w:p>
        </w:tc>
        <w:tc>
          <w:tcPr>
            <w:tcW w:type="dxa" w:w="353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몰래 켠 라디오의 열이 씨를 깨운다.</w:t>
            </w:r>
          </w:p>
        </w:tc>
      </w:tr>
      <w:tr>
        <w:trPr>
          <w:tblHeader w:val="false"/>
        </w:trPr>
        <w:tc>
          <w:tcPr>
            <w:tcW w:type="dxa" w:w="176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기계 안의 식물</w:t>
            </w:r>
          </w:p>
        </w:tc>
        <w:tc>
          <w:tcPr>
            <w:tcW w:type="dxa" w:w="353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지켜야 할 증거가 아니라 거주자이자 보고할 내용이다. 위기에서는 나무가 1호를 붙든다.</w:t>
            </w:r>
          </w:p>
        </w:tc>
        <w:tc>
          <w:tcPr>
            <w:tcW w:type="dxa" w:w="353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관제사가 몰래 넣은 선물이다. 자랄수록 1호를 이웃에게 밀어낸다.</w:t>
            </w:r>
          </w:p>
        </w:tc>
      </w:tr>
      <w:tr>
        <w:trPr>
          <w:tblHeader w:val="false"/>
        </w:trPr>
        <w:tc>
          <w:tcPr>
            <w:tcW w:type="dxa" w:w="176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식물을 위한 희생</w:t>
            </w:r>
          </w:p>
        </w:tc>
        <w:tc>
          <w:tcPr>
            <w:tcW w:type="dxa" w:w="353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없다. 결말은 7년 만의 첫 수신 확인이다.</w:t>
            </w:r>
          </w:p>
        </w:tc>
        <w:tc>
          <w:tcPr>
            <w:tcW w:type="dxa" w:w="353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없다. 1호는 이웃을 하나 더 깨운다.</w:t>
            </w:r>
          </w:p>
        </w:tc>
      </w:tr>
      <w:tr>
        <w:trPr>
          <w:tblHeader w:val="false"/>
        </w:trPr>
        <w:tc>
          <w:tcPr>
            <w:tcW w:type="dxa" w:w="176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쌍안경 눈</w:t>
            </w:r>
          </w:p>
        </w:tc>
        <w:tc>
          <w:tcPr>
            <w:tcW w:type="dxa" w:w="353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눈이 없다. 표정은 날개 두 장의 각도와 붉은 표시등이다.</w:t>
            </w:r>
          </w:p>
        </w:tc>
        <w:tc>
          <w:tcPr>
            <w:tcW w:type="dxa" w:w="353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눈이 없다. 정체성은 송전 프로브와 포트 여섯 개다.</w:t>
            </w:r>
          </w:p>
        </w:tc>
      </w:tr>
    </w:tbl>
    <w:p>
      <w:pPr>
        <w:spacing w:after="120"/>
      </w:pPr>
    </w:p>
    <w:p>
      <w:pPr>
        <w:spacing w:after="16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>「고요의 바다」와는 미스터리도 공포도 없고, 식물의 출처가 1막 안에서 밝혀지며, 그것을 조사하러 오는 사람도 없다는 점이 다르다.</w:t>
      </w:r>
    </w:p>
    <w:p>
      <w:pPr>
        <w:spacing w:after="16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>두 안이 함께 갖는 차이는 셋이다. 기계는 사랑을 배우지 않고 절차를 다시 읽을 뿐이다. 식물은 지켜야 할 증거가 아니라 1호를 움직이고 끝내 붙잡는 동료다. 그리고 결말에 죽음이 없다.</w:t>
      </w:r>
    </w:p>
    <w:p>
      <w:pPr>
        <w:pBdr>
          <w:bottom w:val="single" w:color="999999" w:sz="6" w:space="1"/>
        </w:pBdr>
        <w:spacing w:after="240" w:before="240"/>
      </w:pPr>
    </w:p>
    <w:p>
      <w:pPr>
        <w:spacing w:after="160" w:line="280"/>
      </w:pPr>
      <w:r>
        <w:rPr>
          <w:rFonts w:ascii="Malgun Gothic" w:cs="Malgun Gothic" w:eastAsia="Malgun Gothic" w:hAnsi="Malgun Gothic"/>
          <w:color w:val="666666"/>
          <w:sz w:val="17"/>
          <w:szCs w:val="17"/>
        </w:rPr>
        <w:t xml:space="preserve">출처: IADC 우주쓰레기 경감 지침 · NASA LDEF, Veggie, Plant Habitat-04 · New Phytologist(2010) · Nature Plants(2018) · SpaceNews(2024) · 미 해군연구소·캘리포니아공대 전력 전송 시연(2023) · AMSAT AO-7, ISEE-3 재가동 · Northrop Grumman MEV-1. 전체 목록은 요청 시 제공.</w:t>
      </w:r>
    </w:p>
    <w:sectPr>
      <w:pgSz w:w="11906" w:h="16838" w:orient="portrait"/>
      <w:pgMar w:top="1440" w:right="1700" w:bottom="144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Malgun Gothic" w:cs="Malgun Gothic" w:eastAsia="Malgun Gothic" w:hAnsi="Malgun Gothic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Malgun Gothic" w:cs="Malgun Gothic" w:eastAsia="Malgun Gothic" w:hAnsi="Malgun Gothic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Malgun Gothic" w:cs="Malgun Gothic" w:eastAsia="Malgun Gothic" w:hAnsi="Malgun Gothic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THE NEW MISSION</dc:creator>
  <cp:lastModifiedBy>Un-named</cp:lastModifiedBy>
  <cp:revision>1</cp:revision>
  <dcterms:created xsi:type="dcterms:W3CDTF">2026-10-05T01:53:04.869Z</dcterms:created>
  <dcterms:modified xsi:type="dcterms:W3CDTF">2026-10-05T01:53:04.871Z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