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b/>
          <w:color w:val="1A1A1A"/>
          <w:sz w:val="44"/>
        </w:rPr>
        <w:t>Online Presence Builder</w:t>
      </w:r>
    </w:p>
    <w:p/>
    <w:p>
      <w:pPr>
        <w:spacing w:after="120"/>
      </w:pPr>
      <w:r>
        <w:rPr>
          <w:b/>
        </w:rPr>
        <w:t>URL slug:</w:t>
      </w:r>
      <w:r>
        <w:t xml:space="preserve"> </w:t>
      </w:r>
      <w:r>
        <w:rPr>
          <w:rFonts w:ascii="Consolas" w:hAnsi="Consolas"/>
        </w:rPr>
        <w:t>/products/website-builder</w:t>
      </w:r>
    </w:p>
    <w:p>
      <w:pPr>
        <w:spacing w:after="120"/>
      </w:pPr>
      <w:r>
        <w:rPr>
          <w:b/>
        </w:rPr>
        <w:t>Meta title (≤60 chars):</w:t>
      </w:r>
      <w:r>
        <w:t xml:space="preserve"> White-Label AI Website Builder for Partners | Hostopia</w:t>
      </w:r>
    </w:p>
    <w:p>
      <w:pPr>
        <w:spacing w:after="120"/>
      </w:pPr>
      <w:r>
        <w:rPr>
          <w:b/>
        </w:rPr>
        <w:t>Meta description (≤155 chars):</w:t>
      </w:r>
      <w:r>
        <w:t xml:space="preserve"> Launch AI-powered websites under your brand. Hostopia's Online Presence Builder helps telcos, ISPs, and MSPs activate SMBs and scale digital revenue.</w:t>
      </w:r>
    </w:p>
    <w:p>
      <w:pPr>
        <w:spacing w:after="120"/>
      </w:pPr>
      <w:r>
        <w:rPr>
          <w:b/>
        </w:rPr>
        <w:t>Primary keyword:</w:t>
      </w:r>
      <w:r>
        <w:t xml:space="preserve"> white-label AI website builder</w:t>
      </w:r>
    </w:p>
    <w:p>
      <w:pPr>
        <w:spacing w:after="120"/>
      </w:pPr>
      <w:r>
        <w:rPr>
          <w:b/>
        </w:rPr>
        <w:t>Secondary keywords:</w:t>
      </w:r>
      <w:r>
        <w:t xml:space="preserve"> AI website builder for SMBs, white-label website platform, website builder for service providers, SMB website hosting platform</w:t>
      </w:r>
    </w:p>
    <w:p>
      <w:pPr>
        <w:spacing w:after="120"/>
      </w:pPr>
      <w:r>
        <w:rPr>
          <w:b/>
        </w:rPr>
        <w:t>Portfolio Fit:</w:t>
      </w:r>
      <w:r>
        <w:t xml:space="preserve"> Get Online</w:t>
      </w:r>
    </w:p>
    <w:p/>
    <w:p>
      <w:r>
        <w:rPr>
          <w:color w:val="CCCCCC"/>
        </w:rPr>
        <w:t>────────────────────────────────────────────────────────────</w:t>
      </w:r>
    </w:p>
    <w:p/>
    <w:p>
      <w:pPr>
        <w:spacing w:before="240" w:after="120"/>
      </w:pPr>
      <w:r>
        <w:rPr>
          <w:b/>
          <w:color w:val="00A3A1"/>
          <w:sz w:val="30"/>
        </w:rPr>
        <w:t>1 · HERO</w:t>
      </w:r>
    </w:p>
    <w:p/>
    <w:p>
      <w:pPr>
        <w:spacing w:after="120"/>
      </w:pPr>
      <w:r>
        <w:rPr>
          <w:b/>
        </w:rPr>
        <w:t>Eyebrow:</w:t>
      </w:r>
      <w:r>
        <w:t xml:space="preserve"> ONLINE PRESENCE BUILDER BY HOSTOPIA</w:t>
      </w:r>
    </w:p>
    <w:p/>
    <w:p>
      <w:pPr>
        <w:spacing w:after="120"/>
      </w:pPr>
      <w:r>
        <w:rPr>
          <w:b/>
        </w:rPr>
        <w:t>H1:</w:t>
      </w:r>
      <w:r>
        <w:t xml:space="preserve"> AI-Powered Websites Under Your Brand — Launched in Minutes, Not Months</w:t>
      </w:r>
    </w:p>
    <w:p/>
    <w:p>
      <w:pPr>
        <w:spacing w:after="120"/>
      </w:pPr>
      <w:r>
        <w:rPr>
          <w:b/>
        </w:rPr>
        <w:t>Sub-copy (single paragraph — Hostopia value prop only):</w:t>
      </w:r>
    </w:p>
    <w:p>
      <w:pPr>
        <w:spacing w:after="120"/>
      </w:pPr>
      <w:r>
        <w:t>Most SMBs don't fail online because they can't afford a website. They fail because building one feels too complex. Hostopia's Online Presence Builder removes that friction entirely — customers describe their business, and AI generates a professional, mobile-ready site with copy, imagery, and layout ready to publish under your brand.</w:t>
      </w:r>
    </w:p>
    <w:p/>
    <w:p>
      <w:pPr>
        <w:spacing w:after="120"/>
      </w:pPr>
      <w:r>
        <w:rPr>
          <w:b/>
        </w:rPr>
        <w:t>CTAs:</w:t>
      </w:r>
      <w:r>
        <w:t xml:space="preserve"> </w:t>
      </w:r>
      <w:r>
        <w:rPr>
          <w:rFonts w:ascii="Consolas" w:hAnsi="Consolas"/>
        </w:rPr>
        <w:t>Book a Demo</w:t>
      </w:r>
      <w:r>
        <w:t xml:space="preserve"> | </w:t>
      </w:r>
      <w:r>
        <w:rPr>
          <w:rFonts w:ascii="Consolas" w:hAnsi="Consolas"/>
        </w:rPr>
        <w:t>Talk to Partner Success</w:t>
      </w:r>
    </w:p>
    <w:p/>
    <w:p>
      <w:r>
        <w:rPr>
          <w:color w:val="CCCCCC"/>
        </w:rPr>
        <w:t>────────────────────────────────────────────────────────────</w:t>
      </w:r>
    </w:p>
    <w:p/>
    <w:p>
      <w:pPr>
        <w:spacing w:before="240" w:after="120"/>
      </w:pPr>
      <w:r>
        <w:rPr>
          <w:b/>
          <w:color w:val="00A3A1"/>
          <w:sz w:val="30"/>
        </w:rPr>
        <w:t>2 · ACCORDION — "With OPB, your SMB customers can…"</w:t>
      </w:r>
    </w:p>
    <w:p/>
    <w:p>
      <w:pPr>
        <w:spacing w:before="160" w:after="80"/>
      </w:pPr>
      <w:r>
        <w:rPr>
          <w:b/>
          <w:color w:val="1A1A1A"/>
          <w:sz w:val="24"/>
        </w:rPr>
        <w:t>Launch a professional site in minutes</w:t>
      </w:r>
    </w:p>
    <w:p>
      <w:pPr>
        <w:spacing w:after="120"/>
      </w:pPr>
      <w:r>
        <w:t>Traditional website projects stall for weeks between "we need a site" and "we published a site." AI changes that math completely. With Online Presence Builder, a customer enters a business name, category, and a few details — and OPB generates a complete, multi-page website with industry-relevant copy, curated imagery, maps, and contact forms in under five minutes. The first draft is already good enough to publish, which means customers actually finish instead of abandoning halfway through. For partners, that's the difference between selling websites and activating them.</w:t>
      </w:r>
    </w:p>
    <w:p/>
    <w:p>
      <w:pPr>
        <w:spacing w:before="160" w:after="80"/>
      </w:pPr>
      <w:r>
        <w:rPr>
          <w:b/>
          <w:color w:val="1A1A1A"/>
          <w:sz w:val="24"/>
        </w:rPr>
        <w:t>Create real content without creative skills</w:t>
      </w:r>
    </w:p>
    <w:p>
      <w:pPr>
        <w:spacing w:after="120"/>
      </w:pPr>
      <w:r>
        <w:t>Most SMBs don't have a copywriter, a photographer, or a designer — and hiring one costs more than the website. OPB's built-in AI writing and image generation fills that gap entirely. Owners type a prompt, AI produces homepage copy, about-page narrative, service descriptions, and matching imagery tailored to their industry. No more staring at blank pages, no more placeholder Latin, no more stock photos that don't fit. The output looks intentional, reads professionally, and represents the business the owner actually runs.</w:t>
      </w:r>
    </w:p>
    <w:p/>
    <w:p>
      <w:pPr>
        <w:spacing w:before="160" w:after="80"/>
      </w:pPr>
      <w:r>
        <w:rPr>
          <w:b/>
          <w:color w:val="1A1A1A"/>
          <w:sz w:val="24"/>
        </w:rPr>
        <w:t>Convert visitors into customers, not just impressions</w:t>
      </w:r>
    </w:p>
    <w:p>
      <w:pPr>
        <w:spacing w:after="120"/>
      </w:pPr>
      <w:r>
        <w:t>A digital brochure doesn't grow a business. OPB sites come with the conversion tools SMBs need by default — lead capture forms, clear CTAs, Google Maps integration, galleries, testimonial blocks, and social widgets — so every visitor has a clear path to contact, book, or buy. And when the business is ready to sell online, a single click activates the integrated Online Store. Your customers get sites that generate business, and you get the attach path straight into ecommerce.</w:t>
      </w:r>
    </w:p>
    <w:p/>
    <w:p>
      <w:pPr>
        <w:spacing w:before="160" w:after="80"/>
      </w:pPr>
      <w:r>
        <w:rPr>
          <w:b/>
          <w:color w:val="1A1A1A"/>
          <w:sz w:val="24"/>
        </w:rPr>
        <w:t>Manage everything from one branded dashboard</w:t>
      </w:r>
    </w:p>
    <w:p>
      <w:pPr>
        <w:spacing w:after="120"/>
      </w:pPr>
      <w:r>
        <w:t>SMBs hate logging into four different portals to manage their website, domain, email, and billing. Hostopia consolidates all of it into a single, partner-branded dashboard where customers edit their site, update DNS, check email, and manage subscriptions in one place. That consolidation is what makes your platform sticky — the more services live under one login, the more painful it becomes to switch, and the more natural every upsell conversation becomes.</w:t>
      </w:r>
    </w:p>
    <w:p/>
    <w:p>
      <w:pPr>
        <w:spacing w:before="160" w:after="80"/>
      </w:pPr>
      <w:r>
        <w:rPr>
          <w:b/>
          <w:color w:val="1A1A1A"/>
          <w:sz w:val="24"/>
        </w:rPr>
        <w:t>Scale from a first website to a full digital stack</w:t>
      </w:r>
    </w:p>
    <w:p>
      <w:pPr>
        <w:spacing w:after="120"/>
      </w:pPr>
      <w:r>
        <w:t>OPB isn't the end of the journey — it's the beginning. The same platform that launched the site supports ecommerce, SEO, directory listings, reputation management, and marketing expansion as the business grows. Unlimited pages, per-page SEO controls, Google Analytics integration, and hosted infrastructure all ship standard, which means customers never outgrow the platform before they're ready to buy more from you.</w:t>
      </w:r>
    </w:p>
    <w:p/>
    <w:p>
      <w:r>
        <w:rPr>
          <w:color w:val="CCCCCC"/>
        </w:rPr>
        <w:t>────────────────────────────────────────────────────────────</w:t>
      </w:r>
    </w:p>
    <w:p/>
    <w:p>
      <w:pPr>
        <w:spacing w:before="240" w:after="120"/>
      </w:pPr>
      <w:r>
        <w:rPr>
          <w:b/>
          <w:color w:val="00A3A1"/>
          <w:sz w:val="30"/>
        </w:rPr>
        <w:t>3 · WHAT YOU DELIVER</w:t>
      </w:r>
    </w:p>
    <w:p/>
    <w:p>
      <w:pPr>
        <w:spacing w:after="120"/>
      </w:pPr>
      <w:r>
        <w:rPr>
          <w:b/>
        </w:rPr>
        <w:t>Section headline:</w:t>
      </w:r>
      <w:r>
        <w:t xml:space="preserve"> Everything Your SMBs Need — Under Your Brand</w:t>
      </w:r>
    </w:p>
    <w:p>
      <w:pPr>
        <w:spacing w:after="120"/>
      </w:pPr>
      <w:r>
        <w:rPr>
          <w:b/>
        </w:rPr>
        <w:t>Intro line:</w:t>
      </w:r>
      <w:r>
        <w:t xml:space="preserve"> OPB runs fully white-label: your logo, your URL, your customer portal. Hostopia is invisible — from first login through every publish, upgrade, and support ticket.</w:t>
      </w:r>
    </w:p>
    <w:p/>
    <w:p>
      <w:pPr>
        <w:spacing w:after="120"/>
      </w:pPr>
      <w:r>
        <w:rPr>
          <w:b/>
        </w:rPr>
        <w:t>Feature grid (6 cards):</w:t>
      </w:r>
    </w:p>
    <w:p/>
    <w:p>
      <w:pPr>
        <w:spacing w:after="120"/>
      </w:pPr>
      <w:r>
        <w:rPr>
          <w:b/>
        </w:rPr>
        <w:t>AI Site Generation</w:t>
      </w:r>
    </w:p>
    <w:p>
      <w:pPr>
        <w:spacing w:after="120"/>
      </w:pPr>
      <w:r>
        <w:t>Customers input their business details. OPB produces a complete, multi-page website with copy, imagery, layout, maps, and contact forms in under five minutes.</w:t>
      </w:r>
    </w:p>
    <w:p/>
    <w:p>
      <w:pPr>
        <w:spacing w:after="120"/>
      </w:pPr>
      <w:r>
        <w:rPr>
          <w:b/>
        </w:rPr>
        <w:t>Drag-and-Drop Editor</w:t>
      </w:r>
    </w:p>
    <w:p>
      <w:pPr>
        <w:spacing w:after="120"/>
      </w:pPr>
      <w:r>
        <w:t>Responsive themes, vertical-specific templates, and pre-built content blocks for hero sections, galleries, FAQs, testimonials, and contact pages — all editable without code.</w:t>
      </w:r>
    </w:p>
    <w:p/>
    <w:p>
      <w:pPr>
        <w:spacing w:after="120"/>
      </w:pPr>
      <w:r>
        <w:rPr>
          <w:b/>
        </w:rPr>
        <w:t>Built-In Conversion Tools</w:t>
      </w:r>
    </w:p>
    <w:p>
      <w:pPr>
        <w:spacing w:after="120"/>
      </w:pPr>
      <w:r>
        <w:t>Lead capture forms, Google Maps, social widgets, and clear CTAs come standard. One-click Online Store activation opens the door to ecommerce expansion.</w:t>
      </w:r>
    </w:p>
    <w:p/>
    <w:p>
      <w:pPr>
        <w:spacing w:after="120"/>
      </w:pPr>
      <w:r>
        <w:rPr>
          <w:b/>
        </w:rPr>
        <w:t>Integrated Hosting &amp; Platform</w:t>
      </w:r>
    </w:p>
    <w:p>
      <w:pPr>
        <w:spacing w:after="120"/>
      </w:pPr>
      <w:r>
        <w:t>Reliable, scalable hosting included by default. Unlimited pages, per-page SEO settings, and Google Analytics, all managed through your branded dashboard.</w:t>
      </w:r>
    </w:p>
    <w:p/>
    <w:p>
      <w:pPr>
        <w:spacing w:after="120"/>
      </w:pPr>
      <w:r>
        <w:rPr>
          <w:b/>
        </w:rPr>
        <w:t>Industry Template Library</w:t>
      </w:r>
    </w:p>
    <w:p>
      <w:pPr>
        <w:spacing w:after="120"/>
      </w:pPr>
      <w:r>
        <w:t>Hundreds of pre-built layouts across professional services, retail, trades, food, medical, and more — so SMBs launch with a design that fits their category.</w:t>
      </w:r>
    </w:p>
    <w:p/>
    <w:p>
      <w:pPr>
        <w:spacing w:after="120"/>
      </w:pPr>
      <w:r>
        <w:rPr>
          <w:b/>
        </w:rPr>
        <w:t>White-Label Everything</w:t>
      </w:r>
    </w:p>
    <w:p>
      <w:pPr>
        <w:spacing w:after="120"/>
      </w:pPr>
      <w:r>
        <w:t>Your brand, your pricing, your commercial model, your support path. Customers never see Hostopia — they see the platform you sell.</w:t>
      </w:r>
    </w:p>
    <w:p/>
    <w:p>
      <w:r>
        <w:rPr>
          <w:color w:val="CCCCCC"/>
        </w:rPr>
        <w:t>────────────────────────────────────────────────────────────</w:t>
      </w:r>
    </w:p>
    <w:p/>
    <w:p>
      <w:pPr>
        <w:spacing w:before="240" w:after="120"/>
      </w:pPr>
      <w:r>
        <w:rPr>
          <w:b/>
          <w:color w:val="00A3A1"/>
          <w:sz w:val="30"/>
        </w:rPr>
        <w:t>4 · WHY PARTNERS WIN (dark section)</w:t>
      </w:r>
    </w:p>
    <w:p/>
    <w:p>
      <w:pPr>
        <w:spacing w:after="120"/>
      </w:pPr>
      <w:r>
        <w:rPr>
          <w:b/>
        </w:rPr>
        <w:t>Headline:</w:t>
      </w:r>
      <w:r>
        <w:t xml:space="preserve"> Built for Service Providers. Not Bolted On.</w:t>
      </w:r>
    </w:p>
    <w:p>
      <w:pPr>
        <w:spacing w:after="120"/>
      </w:pPr>
      <w:r>
        <w:rPr>
          <w:b/>
        </w:rPr>
        <w:t>Intro:</w:t>
      </w:r>
      <w:r>
        <w:t xml:space="preserve"> OPB turns website services from a support-heavy cost center into a scalable, AI-driven revenue engine — with activation rates that outperform every DIY tool on the market.</w:t>
      </w:r>
    </w:p>
    <w:p/>
    <w:p>
      <w:pPr>
        <w:spacing w:after="120"/>
      </w:pPr>
      <w:r>
        <w:rPr>
          <w:b/>
        </w:rPr>
        <w:t>Activate more of your base</w:t>
      </w:r>
    </w:p>
    <w:p>
      <w:pPr>
        <w:spacing w:after="120"/>
      </w:pPr>
      <w:r>
        <w:t>AI-driven onboarding means customers who previously abandoned DIY tools now actually finish and publish. Higher activation rates translate directly to more paying subscribers and fewer stalled accounts.</w:t>
      </w:r>
    </w:p>
    <w:p/>
    <w:p>
      <w:pPr>
        <w:spacing w:after="120"/>
      </w:pPr>
      <w:r>
        <w:rPr>
          <w:b/>
        </w:rPr>
        <w:t>Grow revenue per customer</w:t>
      </w:r>
    </w:p>
    <w:p>
      <w:pPr>
        <w:spacing w:after="120"/>
      </w:pPr>
      <w:r>
        <w:t>Websites are the entry point. Once customers are live on OPB, the path to ecommerce, SEO, directory listings, and email marketing is a natural conversation — not a cold pitch.</w:t>
      </w:r>
    </w:p>
    <w:p/>
    <w:p>
      <w:pPr>
        <w:spacing w:after="120"/>
      </w:pPr>
      <w:r>
        <w:rPr>
          <w:b/>
        </w:rPr>
        <w:t>Reduce operational drag</w:t>
      </w:r>
    </w:p>
    <w:p>
      <w:pPr>
        <w:spacing w:after="120"/>
      </w:pPr>
      <w:r>
        <w:t>No web development team required. No infrastructure to maintain. AI handles site creation for your customers, and automated provisioning handles delivery for your ops team.</w:t>
      </w:r>
    </w:p>
    <w:p/>
    <w:p>
      <w:pPr>
        <w:spacing w:after="120"/>
      </w:pPr>
      <w:r>
        <w:rPr>
          <w:b/>
        </w:rPr>
        <w:t>Differentiate from commodity providers</w:t>
      </w:r>
    </w:p>
    <w:p>
      <w:pPr>
        <w:spacing w:after="120"/>
      </w:pPr>
      <w:r>
        <w:t>An AI-powered, branded website platform integrated into your existing services and billing sets you apart from standalone builders and low-cost hosting commodities.</w:t>
      </w:r>
    </w:p>
    <w:p/>
    <w:p>
      <w:r>
        <w:rPr>
          <w:color w:val="CCCCCC"/>
        </w:rPr>
        <w:t>────────────────────────────────────────────────────────────</w:t>
      </w:r>
    </w:p>
    <w:p/>
    <w:p>
      <w:pPr>
        <w:spacing w:before="240" w:after="120"/>
      </w:pPr>
      <w:r>
        <w:rPr>
          <w:b/>
          <w:color w:val="00A3A1"/>
          <w:sz w:val="30"/>
        </w:rPr>
        <w:t>5 · PORTFOLIO FIT (4-step band)</w:t>
      </w:r>
    </w:p>
    <w:p/>
    <w:p>
      <w:pPr>
        <w:spacing w:after="120"/>
      </w:pPr>
      <w:r>
        <w:rPr>
          <w:b/>
        </w:rPr>
        <w:t>Headline:</w:t>
      </w:r>
      <w:r>
        <w:t xml:space="preserve"> The Foundation of Your Digital Services Portfolio</w:t>
      </w:r>
    </w:p>
    <w:p>
      <w:pPr>
        <w:spacing w:after="120"/>
      </w:pPr>
      <w:r>
        <w:rPr>
          <w:b/>
        </w:rPr>
        <w:t>Intro:</w:t>
      </w:r>
      <w:r>
        <w:t xml:space="preserve"> OPB sits at the center of your "Get Online" motion — the entry point that pulls the rest of your digital portfolio through with it.</w:t>
      </w:r>
    </w:p>
    <w:p/>
    <w:p>
      <w:pPr>
        <w:spacing w:after="120"/>
      </w:pPr>
      <w:r>
        <w:rPr>
          <w:b/>
        </w:rPr>
        <w:t>01 — Build a Brand</w:t>
      </w:r>
    </w:p>
    <w:p>
      <w:pPr>
        <w:spacing w:after="120"/>
      </w:pPr>
      <w:r>
        <w:t>Domains, logo design, and professional email establish the SMB's identity before the site goes live.</w:t>
      </w:r>
    </w:p>
    <w:p/>
    <w:p>
      <w:pPr>
        <w:spacing w:after="120"/>
      </w:pPr>
      <w:r>
        <w:rPr>
          <w:b/>
        </w:rPr>
        <w:t>02 — Get Online</w:t>
      </w:r>
      <w:r>
        <w:t xml:space="preserve"> *(Portfolio Fit)*</w:t>
      </w:r>
    </w:p>
    <w:p>
      <w:pPr>
        <w:spacing w:after="120"/>
      </w:pPr>
      <w:r>
        <w:t>AI-powered websites and hosting launch in minutes under your brand — turning new customers into active, published businesses.</w:t>
      </w:r>
    </w:p>
    <w:p/>
    <w:p>
      <w:pPr>
        <w:spacing w:after="120"/>
      </w:pPr>
      <w:r>
        <w:rPr>
          <w:b/>
        </w:rPr>
        <w:t>03 — Get Found</w:t>
      </w:r>
    </w:p>
    <w:p>
      <w:pPr>
        <w:spacing w:after="120"/>
      </w:pPr>
      <w:r>
        <w:t>SEO, directory listings, and reputation management drive visibility and trust once the site is live.</w:t>
      </w:r>
    </w:p>
    <w:p/>
    <w:p>
      <w:pPr>
        <w:spacing w:after="120"/>
      </w:pPr>
      <w:r>
        <w:rPr>
          <w:b/>
        </w:rPr>
        <w:t>04 — Grow</w:t>
      </w:r>
    </w:p>
    <w:p>
      <w:pPr>
        <w:spacing w:after="120"/>
      </w:pPr>
      <w:r>
        <w:t>Ecommerce, email marketing, and custom development scale the business on top of the same platform.</w:t>
      </w:r>
    </w:p>
    <w:p/>
    <w:p>
      <w:pPr>
        <w:spacing w:after="120"/>
      </w:pPr>
      <w:r>
        <w:rPr>
          <w:b/>
        </w:rPr>
        <w:t>Positioning line:</w:t>
      </w:r>
      <w:r>
        <w:t xml:space="preserve"> Position OPB as the default website offering for new connectivity customers, the modern upgrade path for hosting-only accounts, and the foundation for ecommerce and digital marketing expansion.</w:t>
      </w:r>
    </w:p>
    <w:p/>
    <w:p>
      <w:r>
        <w:rPr>
          <w:color w:val="CCCCCC"/>
        </w:rPr>
        <w:t>────────────────────────────────────────────────────────────</w:t>
      </w:r>
    </w:p>
    <w:p/>
    <w:p>
      <w:pPr>
        <w:spacing w:before="240" w:after="120"/>
      </w:pPr>
      <w:r>
        <w:rPr>
          <w:b/>
          <w:color w:val="00A3A1"/>
          <w:sz w:val="30"/>
        </w:rPr>
        <w:t>6 · FINAL CTA</w:t>
      </w:r>
    </w:p>
    <w:p/>
    <w:p>
      <w:pPr>
        <w:spacing w:after="120"/>
      </w:pPr>
      <w:r>
        <w:rPr>
          <w:b/>
        </w:rPr>
        <w:t>Headline:</w:t>
      </w:r>
      <w:r>
        <w:t xml:space="preserve"> Ready to Turn AI-Powered Websites into a Growth Engine?</w:t>
      </w:r>
    </w:p>
    <w:p>
      <w:pPr>
        <w:spacing w:after="120"/>
      </w:pPr>
      <w:r>
        <w:rPr>
          <w:b/>
        </w:rPr>
        <w:t>Body:</w:t>
      </w:r>
      <w:r>
        <w:t xml:space="preserve"> Connect with Hostopia to launch Online Presence Builder under your brand, activate more SMB customers, and build the digital foundation that drives long-term revenue across your portfolio.</w:t>
      </w:r>
    </w:p>
    <w:p>
      <w:pPr>
        <w:spacing w:after="120"/>
      </w:pPr>
      <w:r>
        <w:rPr>
          <w:b/>
        </w:rPr>
        <w:t>CTA:</w:t>
      </w:r>
      <w:r>
        <w:t xml:space="preserve"> </w:t>
      </w:r>
      <w:r>
        <w:rPr>
          <w:rFonts w:ascii="Consolas" w:hAnsi="Consolas"/>
        </w:rPr>
        <w:t>Book a Demo</w:t>
      </w:r>
    </w:p>
    <w:p/>
    <w:p>
      <w:r>
        <w:rPr>
          <w:color w:val="CCCCCC"/>
        </w:rPr>
        <w:t>────────────────────────────────────────────────────────────</w:t>
      </w:r>
    </w:p>
    <w:p/>
    <w:p>
      <w:pPr>
        <w:spacing w:before="240" w:after="120"/>
      </w:pPr>
      <w:r>
        <w:rPr>
          <w:b/>
          <w:color w:val="00A3A1"/>
          <w:sz w:val="30"/>
        </w:rPr>
        <w:t>SEO NOTES</w:t>
      </w:r>
    </w:p>
    <w:p>
      <w:pPr>
        <w:pStyle w:val="ListBullet"/>
      </w:pPr>
      <w:r>
        <w:t>H1 combines "AI-powered" intent with partner white-label positioning.</w:t>
      </w:r>
    </w:p>
    <w:p>
      <w:pPr>
        <w:pStyle w:val="ListBullet"/>
      </w:pPr>
      <w:r>
        <w:t>Accordion covers the full SMB journey: launch, content, conversion, management, growth.</w:t>
      </w:r>
    </w:p>
    <w:p>
      <w:pPr>
        <w:pStyle w:val="ListBullet"/>
      </w:pPr>
      <w:r>
        <w:t>Schema: Product + SoftwareApplication + FAQPage.</w:t>
      </w:r>
    </w:p>
    <w:p>
      <w:pPr>
        <w:pStyle w:val="ListBullet"/>
      </w:pPr>
      <w:r>
        <w:t>Internal link targets: Domains, Business Email, Hosting, Ecommerce, SEO, Marketing Essentials.</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