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3CBE" w:rsidRPr="00833CBE" w:rsidRDefault="00833CBE" w:rsidP="00833CBE">
      <w:pPr>
        <w:autoSpaceDE w:val="0"/>
        <w:autoSpaceDN w:val="0"/>
        <w:adjustRightInd w:val="0"/>
        <w:spacing w:after="0" w:line="240" w:lineRule="auto"/>
        <w:rPr>
          <w:rFonts w:ascii="Arial" w:eastAsia="Times New Roman" w:hAnsi="Arial" w:cs="Arial"/>
          <w:color w:val="000000"/>
          <w:sz w:val="32"/>
          <w:szCs w:val="32"/>
          <w:lang w:val="en-CA" w:eastAsia="en-CA"/>
        </w:rPr>
      </w:pPr>
      <w:r w:rsidRPr="00833CBE">
        <w:rPr>
          <w:rFonts w:ascii="Arial" w:eastAsia="Times New Roman" w:hAnsi="Arial" w:cs="Arial"/>
          <w:color w:val="000000"/>
          <w:sz w:val="32"/>
          <w:szCs w:val="32"/>
          <w:lang w:val="en-CA" w:eastAsia="en-CA"/>
        </w:rPr>
        <w:t>Beyond Google Maps</w:t>
      </w:r>
    </w:p>
    <w:p w:rsidR="00833CBE" w:rsidRPr="00FF45FC" w:rsidRDefault="00833CBE" w:rsidP="00833CBE">
      <w:pPr>
        <w:pStyle w:val="Default"/>
        <w:spacing w:line="276" w:lineRule="auto"/>
        <w:rPr>
          <w:rFonts w:ascii="Calibri Light" w:hAnsi="Calibri Light"/>
          <w:color w:val="00ABC1"/>
          <w:sz w:val="28"/>
          <w:szCs w:val="22"/>
        </w:rPr>
      </w:pPr>
      <w:r>
        <w:rPr>
          <w:rFonts w:ascii="Calibri Light" w:hAnsi="Calibri Light"/>
          <w:color w:val="00ABC1"/>
          <w:sz w:val="28"/>
          <w:szCs w:val="22"/>
        </w:rPr>
        <w:t>Drive more customers through your doors with a professional online presence</w:t>
      </w:r>
      <w:r w:rsidRPr="00FF45FC">
        <w:rPr>
          <w:rFonts w:ascii="Calibri Light" w:hAnsi="Calibri Light"/>
          <w:color w:val="00ABC1"/>
          <w:sz w:val="28"/>
          <w:szCs w:val="22"/>
        </w:rPr>
        <w:t>.</w:t>
      </w:r>
    </w:p>
    <w:p w:rsidR="00833CBE" w:rsidRDefault="00833CBE" w:rsidP="00833CBE">
      <w:pPr>
        <w:autoSpaceDE w:val="0"/>
        <w:autoSpaceDN w:val="0"/>
        <w:adjustRightInd w:val="0"/>
        <w:spacing w:after="0" w:line="240" w:lineRule="auto"/>
        <w:rPr>
          <w:rFonts w:eastAsia="Times New Roman" w:cstheme="minorHAnsi"/>
          <w:color w:val="000000"/>
          <w:sz w:val="20"/>
          <w:szCs w:val="20"/>
        </w:rPr>
      </w:pPr>
    </w:p>
    <w:p w:rsidR="00833CBE" w:rsidRDefault="00833CBE" w:rsidP="00833CBE">
      <w:pPr>
        <w:autoSpaceDE w:val="0"/>
        <w:autoSpaceDN w:val="0"/>
        <w:adjustRightInd w:val="0"/>
        <w:spacing w:after="0" w:line="240" w:lineRule="auto"/>
        <w:rPr>
          <w:rFonts w:eastAsia="Times New Roman" w:cstheme="minorHAnsi"/>
          <w:color w:val="000000"/>
          <w:sz w:val="20"/>
          <w:szCs w:val="20"/>
        </w:rPr>
      </w:pPr>
      <w:r w:rsidRPr="007900DF">
        <w:rPr>
          <w:rFonts w:eastAsia="Times New Roman" w:cstheme="minorHAnsi"/>
          <w:color w:val="000000"/>
          <w:sz w:val="20"/>
          <w:szCs w:val="20"/>
        </w:rPr>
        <w:t xml:space="preserve">There are many directories </w:t>
      </w:r>
      <w:r w:rsidR="00ED659C">
        <w:rPr>
          <w:rFonts w:eastAsia="Times New Roman" w:cstheme="minorHAnsi"/>
          <w:color w:val="000000"/>
          <w:sz w:val="20"/>
          <w:szCs w:val="20"/>
        </w:rPr>
        <w:t>small businesses should be listed on to</w:t>
      </w:r>
      <w:r w:rsidRPr="007900DF">
        <w:rPr>
          <w:rFonts w:eastAsia="Times New Roman" w:cstheme="minorHAnsi"/>
          <w:color w:val="000000"/>
          <w:sz w:val="20"/>
          <w:szCs w:val="20"/>
        </w:rPr>
        <w:t xml:space="preserve"> help boost visibility.</w:t>
      </w:r>
      <w:r w:rsidR="00BF53B3">
        <w:rPr>
          <w:rFonts w:eastAsia="Times New Roman" w:cstheme="minorHAnsi"/>
          <w:color w:val="000000"/>
          <w:sz w:val="20"/>
          <w:szCs w:val="20"/>
        </w:rPr>
        <w:t xml:space="preserve"> Online directories provide more places for customers to find you, and create citations and backlinks to your website to help with SEO.</w:t>
      </w:r>
      <w:r w:rsidRPr="007900DF">
        <w:rPr>
          <w:rFonts w:eastAsia="Times New Roman" w:cstheme="minorHAnsi"/>
          <w:color w:val="000000"/>
          <w:sz w:val="20"/>
          <w:szCs w:val="20"/>
        </w:rPr>
        <w:t xml:space="preserve"> </w:t>
      </w:r>
      <w:r>
        <w:rPr>
          <w:rFonts w:eastAsia="Times New Roman" w:cstheme="minorHAnsi"/>
          <w:color w:val="000000"/>
          <w:sz w:val="20"/>
          <w:szCs w:val="20"/>
        </w:rPr>
        <w:t>Here’s a quick summary of some impactful online directories for small business:</w:t>
      </w:r>
    </w:p>
    <w:p w:rsidR="00833CBE" w:rsidRDefault="00833CBE" w:rsidP="00833CBE">
      <w:pPr>
        <w:autoSpaceDE w:val="0"/>
        <w:autoSpaceDN w:val="0"/>
        <w:adjustRightInd w:val="0"/>
        <w:spacing w:after="0" w:line="240" w:lineRule="auto"/>
        <w:rPr>
          <w:rFonts w:eastAsia="Times New Roman" w:cstheme="minorHAnsi"/>
          <w:color w:val="000000"/>
          <w:sz w:val="20"/>
          <w:szCs w:val="20"/>
        </w:rPr>
      </w:pPr>
    </w:p>
    <w:tbl>
      <w:tblPr>
        <w:tblStyle w:val="TableGrid"/>
        <w:tblW w:w="9985" w:type="dxa"/>
        <w:tblInd w:w="-360" w:type="dxa"/>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ayout w:type="fixed"/>
        <w:tblLook w:val="04A0" w:firstRow="1" w:lastRow="0" w:firstColumn="1" w:lastColumn="0" w:noHBand="0" w:noVBand="1"/>
      </w:tblPr>
      <w:tblGrid>
        <w:gridCol w:w="1710"/>
        <w:gridCol w:w="8275"/>
      </w:tblGrid>
      <w:tr w:rsidR="00833CBE" w:rsidRPr="00971F3B" w:rsidTr="00ED659C">
        <w:trPr>
          <w:trHeight w:val="298"/>
        </w:trPr>
        <w:tc>
          <w:tcPr>
            <w:tcW w:w="1710" w:type="dxa"/>
            <w:vAlign w:val="center"/>
          </w:tcPr>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noProof/>
                <w:color w:val="AEAAAA" w:themeColor="background2" w:themeShade="BF"/>
                <w:sz w:val="16"/>
              </w:rPr>
              <w:drawing>
                <wp:inline distT="0" distB="0" distL="0" distR="0" wp14:anchorId="78E7523A" wp14:editId="5D4A65D7">
                  <wp:extent cx="447675" cy="447675"/>
                  <wp:effectExtent l="0" t="0" r="9525" b="9525"/>
                  <wp:docPr id="8" name="Picture 8" descr="C:\Users\mboyle\Documents\Partner Marketing Materials\product collateral\Uberall\Directory Logos\B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boyle\Documents\Partner Marketing Materials\product collateral\Uberall\Directory Logos\BING.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inline>
              </w:drawing>
            </w:r>
          </w:p>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color w:val="AEAAAA" w:themeColor="background2" w:themeShade="BF"/>
                <w:sz w:val="16"/>
                <w:lang w:eastAsia="ru-RU"/>
              </w:rPr>
              <w:t>Bing Maps</w:t>
            </w:r>
          </w:p>
        </w:tc>
        <w:tc>
          <w:tcPr>
            <w:tcW w:w="8275" w:type="dxa"/>
            <w:vAlign w:val="center"/>
          </w:tcPr>
          <w:p w:rsidR="00833CBE" w:rsidRPr="00971F3B" w:rsidRDefault="00833CBE" w:rsidP="00716998">
            <w:pPr>
              <w:spacing w:before="120" w:after="120"/>
              <w:rPr>
                <w:rFonts w:cstheme="minorHAnsi"/>
                <w:sz w:val="16"/>
                <w:lang w:eastAsia="ru-RU"/>
              </w:rPr>
            </w:pPr>
            <w:r w:rsidRPr="00971F3B">
              <w:rPr>
                <w:sz w:val="16"/>
              </w:rPr>
              <w:t xml:space="preserve">With more than 20% of search market share in the United States </w:t>
            </w:r>
            <w:r>
              <w:rPr>
                <w:sz w:val="16"/>
              </w:rPr>
              <w:t xml:space="preserve">(source: comScore) </w:t>
            </w:r>
            <w:r w:rsidRPr="00971F3B">
              <w:rPr>
                <w:sz w:val="16"/>
              </w:rPr>
              <w:t xml:space="preserve">and rapidly increasing global traction, Bing is an essential part of the local ecosystem. More than 150M users search for local businesses and services on Bing every month. As of early 2016, Bing also powers search results across the AOL portfolio of sites, including Huffington Post, </w:t>
            </w:r>
            <w:proofErr w:type="spellStart"/>
            <w:r w:rsidRPr="00971F3B">
              <w:rPr>
                <w:sz w:val="16"/>
              </w:rPr>
              <w:t>Engadget</w:t>
            </w:r>
            <w:proofErr w:type="spellEnd"/>
            <w:r w:rsidRPr="00971F3B">
              <w:rPr>
                <w:sz w:val="16"/>
              </w:rPr>
              <w:t>, and TechCrunch.</w:t>
            </w:r>
          </w:p>
        </w:tc>
      </w:tr>
      <w:tr w:rsidR="00833CBE" w:rsidRPr="00D7149E" w:rsidTr="00ED659C">
        <w:trPr>
          <w:trHeight w:val="298"/>
        </w:trPr>
        <w:tc>
          <w:tcPr>
            <w:tcW w:w="1710" w:type="dxa"/>
            <w:vAlign w:val="center"/>
          </w:tcPr>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noProof/>
                <w:color w:val="AEAAAA" w:themeColor="background2" w:themeShade="BF"/>
                <w:sz w:val="16"/>
              </w:rPr>
              <w:drawing>
                <wp:inline distT="0" distB="0" distL="0" distR="0" wp14:anchorId="0A31E32B" wp14:editId="36E497FA">
                  <wp:extent cx="438150" cy="438150"/>
                  <wp:effectExtent l="0" t="0" r="0" b="0"/>
                  <wp:docPr id="9" name="Picture 9" descr="C:\Users\mboyle\Documents\Partner Marketing Materials\product collateral\Uberall\Directory Logos\NAVMI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boyle\Documents\Partner Marketing Materials\product collateral\Uberall\Directory Logos\NAVMII.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p w:rsidR="00833CBE" w:rsidRPr="00DA1907" w:rsidRDefault="00833CBE" w:rsidP="00ED659C">
            <w:pPr>
              <w:spacing w:before="60" w:after="60"/>
              <w:jc w:val="center"/>
              <w:rPr>
                <w:rFonts w:cstheme="minorHAnsi"/>
                <w:color w:val="AEAAAA" w:themeColor="background2" w:themeShade="BF"/>
                <w:sz w:val="16"/>
                <w:lang w:eastAsia="ru-RU"/>
              </w:rPr>
            </w:pPr>
            <w:proofErr w:type="spellStart"/>
            <w:r w:rsidRPr="00DA1907">
              <w:rPr>
                <w:rFonts w:cstheme="minorHAnsi"/>
                <w:color w:val="AEAAAA" w:themeColor="background2" w:themeShade="BF"/>
                <w:sz w:val="16"/>
                <w:lang w:eastAsia="ru-RU"/>
              </w:rPr>
              <w:t>Navmii</w:t>
            </w:r>
            <w:proofErr w:type="spellEnd"/>
          </w:p>
        </w:tc>
        <w:tc>
          <w:tcPr>
            <w:tcW w:w="8275" w:type="dxa"/>
            <w:vAlign w:val="center"/>
          </w:tcPr>
          <w:p w:rsidR="00833CBE" w:rsidRPr="00D7149E" w:rsidRDefault="00833CBE" w:rsidP="00716998">
            <w:pPr>
              <w:spacing w:before="120" w:after="120"/>
              <w:rPr>
                <w:sz w:val="16"/>
              </w:rPr>
            </w:pPr>
            <w:proofErr w:type="spellStart"/>
            <w:r w:rsidRPr="00D7149E">
              <w:rPr>
                <w:sz w:val="16"/>
              </w:rPr>
              <w:t>Navmii</w:t>
            </w:r>
            <w:proofErr w:type="spellEnd"/>
            <w:r w:rsidRPr="00D7149E">
              <w:rPr>
                <w:sz w:val="16"/>
              </w:rPr>
              <w:t xml:space="preserve"> is a completely free, voice-guided, turn-by-turn offline navigation app. It leverages crowd-sourced data from over 850,000 contributors to continually improve and optimize the navigation information it provides the global community it serves.</w:t>
            </w:r>
            <w:r>
              <w:rPr>
                <w:sz w:val="16"/>
              </w:rPr>
              <w:t xml:space="preserve"> </w:t>
            </w:r>
            <w:r w:rsidRPr="00AE07D4">
              <w:rPr>
                <w:sz w:val="16"/>
              </w:rPr>
              <w:t>Offline maps stored locally, for use without an internet connection.</w:t>
            </w:r>
          </w:p>
        </w:tc>
      </w:tr>
      <w:tr w:rsidR="00833CBE" w:rsidRPr="00D7149E" w:rsidTr="00ED659C">
        <w:trPr>
          <w:trHeight w:val="298"/>
        </w:trPr>
        <w:tc>
          <w:tcPr>
            <w:tcW w:w="1710" w:type="dxa"/>
            <w:vAlign w:val="center"/>
          </w:tcPr>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noProof/>
                <w:color w:val="AEAAAA" w:themeColor="background2" w:themeShade="BF"/>
                <w:sz w:val="16"/>
              </w:rPr>
              <w:drawing>
                <wp:inline distT="0" distB="0" distL="0" distR="0" wp14:anchorId="7AA723DD" wp14:editId="7917D183">
                  <wp:extent cx="485775" cy="485775"/>
                  <wp:effectExtent l="0" t="0" r="9525" b="9525"/>
                  <wp:docPr id="4" name="Picture 4" descr="C:\Users\mboyle\Documents\Partner Marketing Materials\product collateral\Uberall\Directory Logos\F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boyle\Documents\Partner Marketing Materials\product collateral\Uberall\Directory Logos\FACTUAL.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p>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color w:val="AEAAAA" w:themeColor="background2" w:themeShade="BF"/>
                <w:sz w:val="16"/>
                <w:lang w:eastAsia="ru-RU"/>
              </w:rPr>
              <w:t>Factual</w:t>
            </w:r>
          </w:p>
        </w:tc>
        <w:tc>
          <w:tcPr>
            <w:tcW w:w="8275" w:type="dxa"/>
            <w:vAlign w:val="center"/>
          </w:tcPr>
          <w:p w:rsidR="00833CBE" w:rsidRPr="00D7149E" w:rsidRDefault="00833CBE" w:rsidP="00716998">
            <w:pPr>
              <w:spacing w:before="120" w:after="120"/>
              <w:rPr>
                <w:sz w:val="16"/>
              </w:rPr>
            </w:pPr>
            <w:r w:rsidRPr="00D7149E">
              <w:rPr>
                <w:sz w:val="16"/>
              </w:rPr>
              <w:t xml:space="preserve">Factual is an open data platform that facilitates personalized and contextually relevant mobile experiences. </w:t>
            </w:r>
            <w:proofErr w:type="spellStart"/>
            <w:r w:rsidRPr="00D7149E">
              <w:rPr>
                <w:sz w:val="16"/>
              </w:rPr>
              <w:t>Factual’s</w:t>
            </w:r>
            <w:proofErr w:type="spellEnd"/>
            <w:r w:rsidRPr="00D7149E">
              <w:rPr>
                <w:sz w:val="16"/>
              </w:rPr>
              <w:t xml:space="preserve"> real-time data stack builds and maintains data on a global scale, for 65M local businesses and points of interest — in 50 countries. Factual also provides location-based mobile personalization and ad-targeting solutions.</w:t>
            </w:r>
          </w:p>
        </w:tc>
      </w:tr>
      <w:tr w:rsidR="00833CBE" w:rsidRPr="00D7149E" w:rsidTr="00ED659C">
        <w:trPr>
          <w:trHeight w:val="298"/>
        </w:trPr>
        <w:tc>
          <w:tcPr>
            <w:tcW w:w="1710" w:type="dxa"/>
            <w:vAlign w:val="center"/>
          </w:tcPr>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noProof/>
                <w:color w:val="AEAAAA" w:themeColor="background2" w:themeShade="BF"/>
                <w:sz w:val="16"/>
              </w:rPr>
              <w:drawing>
                <wp:inline distT="0" distB="0" distL="0" distR="0" wp14:anchorId="21CD9517" wp14:editId="66DD48A1">
                  <wp:extent cx="495300" cy="495300"/>
                  <wp:effectExtent l="0" t="0" r="0" b="0"/>
                  <wp:docPr id="5" name="Picture 5" descr="C:\Users\mboyle\Documents\Partner Marketing Materials\product collateral\Uberall\Directory Logos\OPEND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boyle\Documents\Partner Marketing Materials\product collateral\Uberall\Directory Logos\OPEND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p>
          <w:p w:rsidR="00833CBE" w:rsidRPr="00DA1907" w:rsidRDefault="00833CBE" w:rsidP="00ED659C">
            <w:pPr>
              <w:spacing w:before="60" w:after="60"/>
              <w:jc w:val="center"/>
              <w:rPr>
                <w:rFonts w:cstheme="minorHAnsi"/>
                <w:color w:val="AEAAAA" w:themeColor="background2" w:themeShade="BF"/>
                <w:sz w:val="16"/>
                <w:lang w:eastAsia="ru-RU"/>
              </w:rPr>
            </w:pPr>
            <w:proofErr w:type="spellStart"/>
            <w:r w:rsidRPr="00DA1907">
              <w:rPr>
                <w:rFonts w:cstheme="minorHAnsi"/>
                <w:color w:val="AEAAAA" w:themeColor="background2" w:themeShade="BF"/>
                <w:sz w:val="16"/>
                <w:lang w:eastAsia="ru-RU"/>
              </w:rPr>
              <w:t>Opendi</w:t>
            </w:r>
            <w:proofErr w:type="spellEnd"/>
          </w:p>
        </w:tc>
        <w:tc>
          <w:tcPr>
            <w:tcW w:w="8275" w:type="dxa"/>
            <w:vAlign w:val="center"/>
          </w:tcPr>
          <w:p w:rsidR="00833CBE" w:rsidRPr="00D7149E" w:rsidRDefault="00833CBE" w:rsidP="00716998">
            <w:pPr>
              <w:spacing w:before="120" w:after="120"/>
              <w:rPr>
                <w:sz w:val="16"/>
              </w:rPr>
            </w:pPr>
            <w:proofErr w:type="spellStart"/>
            <w:r w:rsidRPr="00D7149E">
              <w:rPr>
                <w:sz w:val="16"/>
              </w:rPr>
              <w:t>Opendi</w:t>
            </w:r>
            <w:proofErr w:type="spellEnd"/>
            <w:r w:rsidRPr="00D7149E">
              <w:rPr>
                <w:sz w:val="16"/>
              </w:rPr>
              <w:t xml:space="preserve"> is an international business directory with thousands of local business listings and reviews to help searchers find exactly what they're looking for. Powering critical information for 20M+ businesses across the globe, </w:t>
            </w:r>
            <w:proofErr w:type="spellStart"/>
            <w:r w:rsidRPr="00D7149E">
              <w:rPr>
                <w:sz w:val="16"/>
              </w:rPr>
              <w:t>Opendi's</w:t>
            </w:r>
            <w:proofErr w:type="spellEnd"/>
            <w:r w:rsidRPr="00D7149E">
              <w:rPr>
                <w:sz w:val="16"/>
              </w:rPr>
              <w:t xml:space="preserve"> listings reach users in 29 countries across five continents.</w:t>
            </w:r>
          </w:p>
        </w:tc>
      </w:tr>
      <w:tr w:rsidR="00833CBE" w:rsidRPr="00D7149E" w:rsidTr="00ED659C">
        <w:trPr>
          <w:trHeight w:val="298"/>
        </w:trPr>
        <w:tc>
          <w:tcPr>
            <w:tcW w:w="1710" w:type="dxa"/>
            <w:vAlign w:val="center"/>
          </w:tcPr>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noProof/>
                <w:color w:val="AEAAAA" w:themeColor="background2" w:themeShade="BF"/>
                <w:sz w:val="16"/>
              </w:rPr>
              <w:drawing>
                <wp:inline distT="0" distB="0" distL="0" distR="0" wp14:anchorId="523827F2" wp14:editId="4F61587D">
                  <wp:extent cx="495300" cy="495300"/>
                  <wp:effectExtent l="0" t="0" r="0" b="0"/>
                  <wp:docPr id="6" name="Picture 6" descr="C:\Users\mboyle\Documents\Partner Marketing Materials\product collateral\Uberall\Directory Logos\WHERE_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boyle\Documents\Partner Marketing Materials\product collateral\Uberall\Directory Logos\WHERE_T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p>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color w:val="AEAAAA" w:themeColor="background2" w:themeShade="BF"/>
                <w:sz w:val="16"/>
                <w:lang w:eastAsia="ru-RU"/>
              </w:rPr>
              <w:t>Where To?</w:t>
            </w:r>
          </w:p>
        </w:tc>
        <w:tc>
          <w:tcPr>
            <w:tcW w:w="8275" w:type="dxa"/>
            <w:vAlign w:val="center"/>
          </w:tcPr>
          <w:p w:rsidR="00833CBE" w:rsidRPr="00D7149E" w:rsidRDefault="00833CBE" w:rsidP="00716998">
            <w:pPr>
              <w:spacing w:before="120" w:after="120"/>
              <w:rPr>
                <w:sz w:val="16"/>
              </w:rPr>
            </w:pPr>
            <w:r w:rsidRPr="00D7149E">
              <w:rPr>
                <w:sz w:val="16"/>
              </w:rPr>
              <w:t>Where To?</w:t>
            </w:r>
            <w:r>
              <w:rPr>
                <w:sz w:val="16"/>
              </w:rPr>
              <w:t xml:space="preserve"> </w:t>
            </w:r>
            <w:proofErr w:type="gramStart"/>
            <w:r>
              <w:rPr>
                <w:sz w:val="16"/>
              </w:rPr>
              <w:t>is</w:t>
            </w:r>
            <w:proofErr w:type="gramEnd"/>
            <w:r>
              <w:rPr>
                <w:sz w:val="16"/>
              </w:rPr>
              <w:t xml:space="preserve"> a</w:t>
            </w:r>
            <w:r w:rsidRPr="00D7149E">
              <w:rPr>
                <w:sz w:val="16"/>
              </w:rPr>
              <w:t xml:space="preserve"> </w:t>
            </w:r>
            <w:r>
              <w:rPr>
                <w:sz w:val="16"/>
              </w:rPr>
              <w:t xml:space="preserve">smartphone app that </w:t>
            </w:r>
            <w:r w:rsidRPr="00D7149E">
              <w:rPr>
                <w:sz w:val="16"/>
              </w:rPr>
              <w:t xml:space="preserve">provides a quick and easy way for searchers to find information on-the-go, from the closest steakhouse to a nearby bank branch. Where To? </w:t>
            </w:r>
            <w:proofErr w:type="gramStart"/>
            <w:r w:rsidRPr="00D7149E">
              <w:rPr>
                <w:sz w:val="16"/>
              </w:rPr>
              <w:t>doesn't</w:t>
            </w:r>
            <w:proofErr w:type="gramEnd"/>
            <w:r w:rsidRPr="00D7149E">
              <w:rPr>
                <w:sz w:val="16"/>
              </w:rPr>
              <w:t xml:space="preserve"> just provide its users simple address information, but location data like photos, videos, descriptions, special offers, business hours, and more.</w:t>
            </w:r>
          </w:p>
        </w:tc>
      </w:tr>
      <w:tr w:rsidR="00833CBE" w:rsidRPr="00D7149E" w:rsidTr="00ED659C">
        <w:trPr>
          <w:trHeight w:val="298"/>
        </w:trPr>
        <w:tc>
          <w:tcPr>
            <w:tcW w:w="1710" w:type="dxa"/>
            <w:vAlign w:val="center"/>
          </w:tcPr>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noProof/>
                <w:color w:val="AEAAAA" w:themeColor="background2" w:themeShade="BF"/>
                <w:sz w:val="16"/>
              </w:rPr>
              <w:drawing>
                <wp:inline distT="0" distB="0" distL="0" distR="0" wp14:anchorId="648C8AA0" wp14:editId="7EAF0672">
                  <wp:extent cx="447675" cy="447675"/>
                  <wp:effectExtent l="0" t="0" r="9525" b="9525"/>
                  <wp:docPr id="7" name="Picture 7" descr="C:\Users\mboyle\Documents\Partner Marketing Materials\product collateral\Uberall\Directory Logos\HE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boyle\Documents\Partner Marketing Materials\product collateral\Uberall\Directory Logos\HE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7675" cy="447675"/>
                          </a:xfrm>
                          <a:prstGeom prst="rect">
                            <a:avLst/>
                          </a:prstGeom>
                          <a:noFill/>
                          <a:ln>
                            <a:noFill/>
                          </a:ln>
                        </pic:spPr>
                      </pic:pic>
                    </a:graphicData>
                  </a:graphic>
                </wp:inline>
              </w:drawing>
            </w:r>
          </w:p>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color w:val="AEAAAA" w:themeColor="background2" w:themeShade="BF"/>
                <w:sz w:val="16"/>
                <w:lang w:eastAsia="ru-RU"/>
              </w:rPr>
              <w:t>HERE (maps)</w:t>
            </w:r>
          </w:p>
        </w:tc>
        <w:tc>
          <w:tcPr>
            <w:tcW w:w="8275" w:type="dxa"/>
            <w:vAlign w:val="center"/>
          </w:tcPr>
          <w:p w:rsidR="00833CBE" w:rsidRPr="00D7149E" w:rsidRDefault="00833CBE" w:rsidP="00BF53B3">
            <w:pPr>
              <w:spacing w:before="120" w:after="120"/>
              <w:rPr>
                <w:sz w:val="16"/>
              </w:rPr>
            </w:pPr>
            <w:r w:rsidRPr="00AE07D4">
              <w:rPr>
                <w:sz w:val="16"/>
              </w:rPr>
              <w:t>HERE </w:t>
            </w:r>
            <w:proofErr w:type="spellStart"/>
            <w:r w:rsidRPr="00AE07D4">
              <w:rPr>
                <w:sz w:val="16"/>
              </w:rPr>
              <w:t>WeGo</w:t>
            </w:r>
            <w:proofErr w:type="spellEnd"/>
            <w:r w:rsidRPr="00AE07D4">
              <w:rPr>
                <w:sz w:val="16"/>
              </w:rPr>
              <w:t xml:space="preserve"> is a free navigation and transport app. </w:t>
            </w:r>
            <w:r w:rsidRPr="00D7149E">
              <w:rPr>
                <w:sz w:val="16"/>
              </w:rPr>
              <w:t>HERE combines highly accurate maps with cloud technology to power rich and real-time location experiences across over 1B connected devices. HERE makes 2.7M+ map updates every day, drawing from more than 80,000 different data sources and 196 countries. HERE's map data also powers the in-dash navigation system HERE We G</w:t>
            </w:r>
            <w:r>
              <w:rPr>
                <w:sz w:val="16"/>
              </w:rPr>
              <w:t>o</w:t>
            </w:r>
            <w:r w:rsidRPr="00D7149E">
              <w:rPr>
                <w:sz w:val="16"/>
              </w:rPr>
              <w:t>, used by 4 out of 5 drivers in North America and Europe.</w:t>
            </w:r>
          </w:p>
        </w:tc>
      </w:tr>
      <w:tr w:rsidR="00833CBE" w:rsidRPr="00D7149E" w:rsidTr="00ED659C">
        <w:trPr>
          <w:trHeight w:val="298"/>
        </w:trPr>
        <w:tc>
          <w:tcPr>
            <w:tcW w:w="1710" w:type="dxa"/>
            <w:vAlign w:val="center"/>
          </w:tcPr>
          <w:p w:rsidR="00833CBE" w:rsidRPr="00DA1907" w:rsidRDefault="00833CBE" w:rsidP="00ED659C">
            <w:pPr>
              <w:spacing w:before="60" w:after="60"/>
              <w:jc w:val="center"/>
              <w:rPr>
                <w:rFonts w:cstheme="minorHAnsi"/>
                <w:color w:val="AEAAAA" w:themeColor="background2" w:themeShade="BF"/>
                <w:sz w:val="16"/>
                <w:lang w:eastAsia="ru-RU"/>
              </w:rPr>
            </w:pPr>
            <w:r w:rsidRPr="00DA1907">
              <w:rPr>
                <w:noProof/>
                <w:color w:val="AEAAAA" w:themeColor="background2" w:themeShade="BF"/>
                <w:sz w:val="16"/>
              </w:rPr>
              <w:drawing>
                <wp:inline distT="0" distB="0" distL="0" distR="0" wp14:anchorId="1B9739F4" wp14:editId="139706E8">
                  <wp:extent cx="419100" cy="419100"/>
                  <wp:effectExtent l="0" t="0" r="0" b="0"/>
                  <wp:docPr id="10" name="Picture 10" descr="C:\Users\mboyle\Documents\Partner Marketing Materials\product collateral\Uberall\Directory Logos\Wa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boyle\Documents\Partner Marketing Materials\product collateral\Uberall\Directory Logos\Waz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color w:val="AEAAAA" w:themeColor="background2" w:themeShade="BF"/>
                <w:sz w:val="16"/>
                <w:lang w:eastAsia="ru-RU"/>
              </w:rPr>
              <w:t>Waze</w:t>
            </w:r>
          </w:p>
        </w:tc>
        <w:tc>
          <w:tcPr>
            <w:tcW w:w="8275" w:type="dxa"/>
            <w:vAlign w:val="center"/>
          </w:tcPr>
          <w:p w:rsidR="00833CBE" w:rsidRPr="00D7149E" w:rsidRDefault="00833CBE" w:rsidP="00716998">
            <w:pPr>
              <w:spacing w:before="120" w:after="120"/>
              <w:rPr>
                <w:sz w:val="16"/>
              </w:rPr>
            </w:pPr>
            <w:r w:rsidRPr="00D618AD">
              <w:rPr>
                <w:sz w:val="16"/>
              </w:rPr>
              <w:t>Waze is the world's largest community-based traffic and navigation app.  Drivers connect to one another and work together to improve each other’s driving experience. As a community-based traffic and navigation app, Waze was created as a social navigation tool for private cars. Waze boasts 50M users.</w:t>
            </w:r>
          </w:p>
        </w:tc>
      </w:tr>
      <w:tr w:rsidR="00833CBE" w:rsidRPr="00D7149E" w:rsidTr="00ED659C">
        <w:trPr>
          <w:trHeight w:val="298"/>
        </w:trPr>
        <w:tc>
          <w:tcPr>
            <w:tcW w:w="1710" w:type="dxa"/>
            <w:vAlign w:val="center"/>
          </w:tcPr>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noProof/>
                <w:color w:val="AEAAAA" w:themeColor="background2" w:themeShade="BF"/>
                <w:sz w:val="16"/>
              </w:rPr>
              <w:drawing>
                <wp:inline distT="0" distB="0" distL="0" distR="0" wp14:anchorId="23F0ADC7" wp14:editId="6347674F">
                  <wp:extent cx="466725" cy="466725"/>
                  <wp:effectExtent l="0" t="0" r="9525" b="9525"/>
                  <wp:docPr id="11" name="Picture 11" descr="C:\Users\mboyle\Documents\Partner Marketing Materials\product collateral\Uberall\Directory Logos\fourqua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boyle\Documents\Partner Marketing Materials\product collateral\Uberall\Directory Logos\fourquar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6725" cy="466725"/>
                          </a:xfrm>
                          <a:prstGeom prst="rect">
                            <a:avLst/>
                          </a:prstGeom>
                          <a:noFill/>
                          <a:ln>
                            <a:noFill/>
                          </a:ln>
                        </pic:spPr>
                      </pic:pic>
                    </a:graphicData>
                  </a:graphic>
                </wp:inline>
              </w:drawing>
            </w:r>
          </w:p>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color w:val="AEAAAA" w:themeColor="background2" w:themeShade="BF"/>
                <w:sz w:val="16"/>
                <w:lang w:eastAsia="ru-RU"/>
              </w:rPr>
              <w:t>Foursquare</w:t>
            </w:r>
          </w:p>
        </w:tc>
        <w:tc>
          <w:tcPr>
            <w:tcW w:w="8275" w:type="dxa"/>
            <w:vAlign w:val="center"/>
          </w:tcPr>
          <w:p w:rsidR="00833CBE" w:rsidRPr="00D7149E" w:rsidRDefault="00833CBE" w:rsidP="00716998">
            <w:pPr>
              <w:spacing w:before="120" w:after="120"/>
              <w:rPr>
                <w:sz w:val="16"/>
              </w:rPr>
            </w:pPr>
            <w:r w:rsidRPr="00D7149E">
              <w:rPr>
                <w:sz w:val="16"/>
              </w:rPr>
              <w:t xml:space="preserve">With a community of over </w:t>
            </w:r>
            <w:r w:rsidRPr="009F26FD">
              <w:rPr>
                <w:sz w:val="16"/>
              </w:rPr>
              <w:t xml:space="preserve">60 million registered users and more than 50 million monthly active users </w:t>
            </w:r>
            <w:r w:rsidRPr="00D7149E">
              <w:rPr>
                <w:sz w:val="16"/>
              </w:rPr>
              <w:t xml:space="preserve">worldwide, Foursquare is the leading location-based social network. </w:t>
            </w:r>
            <w:proofErr w:type="spellStart"/>
            <w:r w:rsidRPr="00D7149E">
              <w:rPr>
                <w:sz w:val="16"/>
              </w:rPr>
              <w:t>Foursquare's</w:t>
            </w:r>
            <w:proofErr w:type="spellEnd"/>
            <w:r w:rsidRPr="00D7149E">
              <w:rPr>
                <w:sz w:val="16"/>
              </w:rPr>
              <w:t xml:space="preserve"> users can not only access details about local businesses, but provide other users recommendations or tips, publicly check-in to locations, and more. Its hyper-active </w:t>
            </w:r>
            <w:proofErr w:type="spellStart"/>
            <w:r w:rsidRPr="00D7149E">
              <w:rPr>
                <w:sz w:val="16"/>
              </w:rPr>
              <w:t>userbase</w:t>
            </w:r>
            <w:proofErr w:type="spellEnd"/>
            <w:r w:rsidRPr="00D7149E">
              <w:rPr>
                <w:sz w:val="16"/>
              </w:rPr>
              <w:t xml:space="preserve"> has left more than 70M recommendations and has made over 7B check-ins to local businesses.</w:t>
            </w:r>
          </w:p>
        </w:tc>
      </w:tr>
      <w:tr w:rsidR="00833CBE" w:rsidRPr="00D7149E" w:rsidTr="00ED659C">
        <w:trPr>
          <w:trHeight w:val="298"/>
        </w:trPr>
        <w:tc>
          <w:tcPr>
            <w:tcW w:w="1710" w:type="dxa"/>
            <w:vAlign w:val="center"/>
          </w:tcPr>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noProof/>
                <w:color w:val="AEAAAA" w:themeColor="background2" w:themeShade="BF"/>
                <w:sz w:val="16"/>
              </w:rPr>
              <w:drawing>
                <wp:inline distT="0" distB="0" distL="0" distR="0" wp14:anchorId="45532E7F" wp14:editId="232B8E16">
                  <wp:extent cx="409575" cy="409575"/>
                  <wp:effectExtent l="0" t="0" r="9525" b="9525"/>
                  <wp:docPr id="12" name="Picture 12" descr="C:\Users\mboyle\Documents\Partner Marketing Materials\product collateral\Uberall\Directory Logos\Brownbo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boyle\Documents\Partner Marketing Materials\product collateral\Uberall\Directory Logos\Brownbook.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9575" cy="409575"/>
                          </a:xfrm>
                          <a:prstGeom prst="rect">
                            <a:avLst/>
                          </a:prstGeom>
                          <a:noFill/>
                          <a:ln>
                            <a:noFill/>
                          </a:ln>
                        </pic:spPr>
                      </pic:pic>
                    </a:graphicData>
                  </a:graphic>
                </wp:inline>
              </w:drawing>
            </w:r>
          </w:p>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color w:val="AEAAAA" w:themeColor="background2" w:themeShade="BF"/>
                <w:sz w:val="16"/>
                <w:lang w:eastAsia="ru-RU"/>
              </w:rPr>
              <w:t>Brownbook.net</w:t>
            </w:r>
          </w:p>
        </w:tc>
        <w:tc>
          <w:tcPr>
            <w:tcW w:w="8275" w:type="dxa"/>
            <w:vAlign w:val="center"/>
          </w:tcPr>
          <w:p w:rsidR="00833CBE" w:rsidRPr="00D7149E" w:rsidRDefault="00833CBE" w:rsidP="00716998">
            <w:pPr>
              <w:spacing w:before="120" w:after="120"/>
              <w:rPr>
                <w:sz w:val="16"/>
              </w:rPr>
            </w:pPr>
            <w:r w:rsidRPr="00D7149E">
              <w:rPr>
                <w:sz w:val="16"/>
              </w:rPr>
              <w:t xml:space="preserve">Brownbook.net </w:t>
            </w:r>
            <w:r>
              <w:rPr>
                <w:sz w:val="16"/>
              </w:rPr>
              <w:t xml:space="preserve">is a </w:t>
            </w:r>
            <w:r w:rsidRPr="009F26FD">
              <w:rPr>
                <w:sz w:val="16"/>
              </w:rPr>
              <w:t>global business listings database,</w:t>
            </w:r>
            <w:r w:rsidRPr="00D7149E">
              <w:rPr>
                <w:sz w:val="16"/>
              </w:rPr>
              <w:t xml:space="preserve"> listing information for over 3</w:t>
            </w:r>
            <w:r>
              <w:rPr>
                <w:sz w:val="16"/>
              </w:rPr>
              <w:t>5</w:t>
            </w:r>
            <w:r w:rsidRPr="00D7149E">
              <w:rPr>
                <w:sz w:val="16"/>
              </w:rPr>
              <w:t>M businesses across over 200 countries worldwide.</w:t>
            </w:r>
          </w:p>
        </w:tc>
      </w:tr>
      <w:tr w:rsidR="00833CBE" w:rsidRPr="00D7149E" w:rsidTr="00ED659C">
        <w:trPr>
          <w:trHeight w:val="298"/>
        </w:trPr>
        <w:tc>
          <w:tcPr>
            <w:tcW w:w="1710" w:type="dxa"/>
            <w:vAlign w:val="center"/>
          </w:tcPr>
          <w:p w:rsidR="00833CBE" w:rsidRPr="00DA1907" w:rsidRDefault="00833CBE" w:rsidP="00ED659C">
            <w:pPr>
              <w:spacing w:before="60" w:after="60"/>
              <w:jc w:val="center"/>
              <w:rPr>
                <w:rFonts w:cstheme="minorHAnsi"/>
                <w:color w:val="AEAAAA" w:themeColor="background2" w:themeShade="BF"/>
                <w:sz w:val="16"/>
                <w:lang w:eastAsia="ru-RU"/>
              </w:rPr>
            </w:pPr>
            <w:r w:rsidRPr="00DA1907">
              <w:rPr>
                <w:noProof/>
                <w:color w:val="AEAAAA" w:themeColor="background2" w:themeShade="BF"/>
                <w:sz w:val="16"/>
              </w:rPr>
              <w:drawing>
                <wp:inline distT="0" distB="0" distL="0" distR="0" wp14:anchorId="58F6B490" wp14:editId="0B79D899">
                  <wp:extent cx="504825" cy="133113"/>
                  <wp:effectExtent l="0" t="0" r="0" b="635"/>
                  <wp:docPr id="13" name="Picture 13" descr="C:\Users\mboyle\Documents\Partner Marketing Materials\product collateral\Uberall\Directory Logos\uscity-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boyle\Documents\Partner Marketing Materials\product collateral\Uberall\Directory Logos\uscity-logo.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3418" cy="138016"/>
                          </a:xfrm>
                          <a:prstGeom prst="rect">
                            <a:avLst/>
                          </a:prstGeom>
                          <a:noFill/>
                          <a:ln>
                            <a:noFill/>
                          </a:ln>
                        </pic:spPr>
                      </pic:pic>
                    </a:graphicData>
                  </a:graphic>
                </wp:inline>
              </w:drawing>
            </w:r>
          </w:p>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color w:val="AEAAAA" w:themeColor="background2" w:themeShade="BF"/>
                <w:sz w:val="16"/>
                <w:lang w:eastAsia="ru-RU"/>
              </w:rPr>
              <w:t>USSity.net</w:t>
            </w:r>
          </w:p>
        </w:tc>
        <w:tc>
          <w:tcPr>
            <w:tcW w:w="8275" w:type="dxa"/>
            <w:vAlign w:val="center"/>
          </w:tcPr>
          <w:p w:rsidR="00833CBE" w:rsidRPr="00D7149E" w:rsidRDefault="00833CBE" w:rsidP="00716998">
            <w:pPr>
              <w:spacing w:before="120" w:after="120"/>
              <w:rPr>
                <w:sz w:val="16"/>
              </w:rPr>
            </w:pPr>
            <w:r w:rsidRPr="00D7149E">
              <w:rPr>
                <w:sz w:val="16"/>
              </w:rPr>
              <w:t>USCity.net is one of the first and oldest directories first available on the web. USCity.net helps its 450K+ active monthly users find information a</w:t>
            </w:r>
            <w:bookmarkStart w:id="0" w:name="_GoBack"/>
            <w:bookmarkEnd w:id="0"/>
            <w:r w:rsidRPr="00D7149E">
              <w:rPr>
                <w:sz w:val="16"/>
              </w:rPr>
              <w:t>bout local businesses in their area.</w:t>
            </w:r>
          </w:p>
        </w:tc>
      </w:tr>
      <w:tr w:rsidR="00833CBE" w:rsidRPr="00D7149E" w:rsidTr="00BF53B3">
        <w:trPr>
          <w:trHeight w:val="1322"/>
        </w:trPr>
        <w:tc>
          <w:tcPr>
            <w:tcW w:w="1710" w:type="dxa"/>
            <w:vAlign w:val="center"/>
          </w:tcPr>
          <w:p w:rsidR="00833CBE" w:rsidRPr="00DA1907" w:rsidRDefault="00833CBE" w:rsidP="00ED659C">
            <w:pPr>
              <w:spacing w:before="60" w:after="60"/>
              <w:jc w:val="center"/>
              <w:rPr>
                <w:rFonts w:cstheme="minorHAnsi"/>
                <w:color w:val="AEAAAA" w:themeColor="background2" w:themeShade="BF"/>
                <w:sz w:val="16"/>
                <w:lang w:eastAsia="ru-RU"/>
              </w:rPr>
            </w:pPr>
            <w:r w:rsidRPr="00DA1907">
              <w:rPr>
                <w:noProof/>
                <w:color w:val="AEAAAA" w:themeColor="background2" w:themeShade="BF"/>
                <w:sz w:val="16"/>
              </w:rPr>
              <w:drawing>
                <wp:inline distT="0" distB="0" distL="0" distR="0" wp14:anchorId="5C7728B7" wp14:editId="6261EB17">
                  <wp:extent cx="438150" cy="438150"/>
                  <wp:effectExtent l="0" t="0" r="0" b="0"/>
                  <wp:docPr id="14" name="Picture 14" descr="C:\Users\mboyle\Documents\Partner Marketing Materials\product collateral\Uberall\Directory Logos\ShowMeLo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boyle\Documents\Partner Marketing Materials\product collateral\Uberall\Directory Logos\ShowMeLocal.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inline>
              </w:drawing>
            </w:r>
          </w:p>
          <w:p w:rsidR="00833CBE" w:rsidRPr="00DA1907" w:rsidRDefault="00833CBE" w:rsidP="00ED659C">
            <w:pPr>
              <w:spacing w:before="60" w:after="60"/>
              <w:jc w:val="center"/>
              <w:rPr>
                <w:rFonts w:cstheme="minorHAnsi"/>
                <w:color w:val="AEAAAA" w:themeColor="background2" w:themeShade="BF"/>
                <w:sz w:val="16"/>
                <w:lang w:eastAsia="ru-RU"/>
              </w:rPr>
            </w:pPr>
            <w:r w:rsidRPr="00DA1907">
              <w:rPr>
                <w:rFonts w:cstheme="minorHAnsi"/>
                <w:color w:val="AEAAAA" w:themeColor="background2" w:themeShade="BF"/>
                <w:sz w:val="16"/>
                <w:lang w:eastAsia="ru-RU"/>
              </w:rPr>
              <w:t>ShowMeLocal.com</w:t>
            </w:r>
          </w:p>
        </w:tc>
        <w:tc>
          <w:tcPr>
            <w:tcW w:w="8275" w:type="dxa"/>
            <w:vAlign w:val="center"/>
          </w:tcPr>
          <w:p w:rsidR="00833CBE" w:rsidRPr="00D7149E" w:rsidRDefault="00833CBE" w:rsidP="00716998">
            <w:pPr>
              <w:spacing w:before="120" w:after="120"/>
              <w:rPr>
                <w:sz w:val="16"/>
              </w:rPr>
            </w:pPr>
            <w:r w:rsidRPr="00D7149E">
              <w:rPr>
                <w:sz w:val="16"/>
              </w:rPr>
              <w:t xml:space="preserve">ShowMeLocal.com gives local business owners the tools to promote their business online, plus a place where local consumers can learn about businesses in their area while finding great deals. </w:t>
            </w:r>
            <w:proofErr w:type="spellStart"/>
            <w:r w:rsidRPr="00D7149E">
              <w:rPr>
                <w:sz w:val="16"/>
              </w:rPr>
              <w:t>ShowMeLocal.com’s</w:t>
            </w:r>
            <w:proofErr w:type="spellEnd"/>
            <w:r w:rsidRPr="00D7149E">
              <w:rPr>
                <w:sz w:val="16"/>
              </w:rPr>
              <w:t xml:space="preserve"> directory powers consumer-based sites such as search engines, local directories, and online classifieds.</w:t>
            </w:r>
          </w:p>
        </w:tc>
      </w:tr>
    </w:tbl>
    <w:p w:rsidR="00511558" w:rsidRDefault="00511558"/>
    <w:sectPr w:rsidR="00511558" w:rsidSect="00BF53B3">
      <w:pgSz w:w="12240" w:h="15840"/>
      <w:pgMar w:top="99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CBE"/>
    <w:rsid w:val="00511558"/>
    <w:rsid w:val="00833CBE"/>
    <w:rsid w:val="00BF53B3"/>
    <w:rsid w:val="00ED6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D94314-0780-43D7-8D4D-B23640C06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3C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33C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3CBE"/>
    <w:pPr>
      <w:autoSpaceDE w:val="0"/>
      <w:autoSpaceDN w:val="0"/>
      <w:adjustRightInd w:val="0"/>
      <w:spacing w:after="0" w:line="240" w:lineRule="auto"/>
    </w:pPr>
    <w:rPr>
      <w:rFonts w:ascii="Arial" w:eastAsia="Times New Roman" w:hAnsi="Arial" w:cs="Arial"/>
      <w:color w:val="000000"/>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601</Words>
  <Characters>3430</Characters>
  <Application>Microsoft Office Word</Application>
  <DocSecurity>0</DocSecurity>
  <Lines>28</Lines>
  <Paragraphs>8</Paragraphs>
  <ScaleCrop>false</ScaleCrop>
  <Company/>
  <LinksUpToDate>false</LinksUpToDate>
  <CharactersWithSpaces>4023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Mahrie Boyle</dc:creator>
  <cp:keywords/>
  <dc:description/>
  <cp:lastModifiedBy>Mahrie Boyle</cp:lastModifiedBy>
  <cp:revision>3</cp:revision>
  <dcterms:created xsi:type="dcterms:W3CDTF">2018-07-23T18:10:00Z</dcterms:created>
  <dcterms:modified xsi:type="dcterms:W3CDTF">2018-07-23T18:19:00Z</dcterms:modified>
</cp:coreProperties>
</file>