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E3CCE" w14:textId="06CAA519" w:rsidR="00B812EE" w:rsidRDefault="00B812EE"/>
    <w:p w14:paraId="272C6AE7" w14:textId="6E0DE9F2" w:rsidR="00F641EF" w:rsidRPr="00F641EF" w:rsidRDefault="00F641EF" w:rsidP="00F641EF"/>
    <w:p w14:paraId="26D4D470" w14:textId="4DE69957" w:rsidR="00F641EF" w:rsidRDefault="00F641EF" w:rsidP="00F641EF"/>
    <w:p w14:paraId="37CA157F" w14:textId="77777777" w:rsidR="00F641EF" w:rsidRDefault="00F641EF" w:rsidP="00F641EF">
      <w:pPr>
        <w:pStyle w:val="Title"/>
        <w:rPr>
          <w:color w:val="2CACB1"/>
        </w:rPr>
      </w:pPr>
    </w:p>
    <w:p w14:paraId="591F5C19" w14:textId="77777777" w:rsidR="00F641EF" w:rsidRDefault="00F641EF" w:rsidP="00F641EF">
      <w:pPr>
        <w:pStyle w:val="Title"/>
        <w:rPr>
          <w:color w:val="2CACB1"/>
        </w:rPr>
      </w:pPr>
    </w:p>
    <w:p w14:paraId="076D644C" w14:textId="77777777" w:rsidR="00F641EF" w:rsidRDefault="00F641EF" w:rsidP="00F641EF">
      <w:pPr>
        <w:pStyle w:val="Title"/>
        <w:rPr>
          <w:color w:val="2CACB1"/>
        </w:rPr>
      </w:pPr>
      <w:r>
        <w:rPr>
          <w:color w:val="2CACB1"/>
        </w:rPr>
        <w:t>Domain</w:t>
      </w:r>
    </w:p>
    <w:p w14:paraId="2295717A" w14:textId="12F68352" w:rsidR="00F641EF" w:rsidRDefault="0065646E" w:rsidP="0065646E">
      <w:pPr>
        <w:pStyle w:val="Title"/>
        <w:tabs>
          <w:tab w:val="left" w:pos="5020"/>
          <w:tab w:val="right" w:pos="9104"/>
        </w:tabs>
        <w:jc w:val="left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="00F641EF" w:rsidRPr="00F641EF">
        <w:rPr>
          <w:sz w:val="40"/>
          <w:szCs w:val="40"/>
        </w:rPr>
        <w:t>Overview</w:t>
      </w:r>
    </w:p>
    <w:p w14:paraId="7E7D7049" w14:textId="2D499B8E" w:rsidR="00F641EF" w:rsidRDefault="00F641EF" w:rsidP="00F641EF">
      <w:pPr>
        <w:pStyle w:val="Title"/>
        <w:rPr>
          <w:sz w:val="40"/>
          <w:szCs w:val="40"/>
        </w:rPr>
      </w:pPr>
    </w:p>
    <w:p w14:paraId="0E5E886B" w14:textId="6C277650" w:rsidR="00F641EF" w:rsidRPr="0026465B" w:rsidRDefault="00F641EF" w:rsidP="00F641EF">
      <w:pPr>
        <w:spacing w:before="350"/>
        <w:ind w:right="4334"/>
        <w:jc w:val="right"/>
        <w:rPr>
          <w:sz w:val="40"/>
          <w:szCs w:val="40"/>
        </w:rPr>
      </w:pPr>
      <w:r w:rsidRPr="0026465B">
        <w:rPr>
          <w:sz w:val="40"/>
          <w:szCs w:val="40"/>
        </w:rPr>
        <w:t>Contents</w:t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160591546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14:paraId="6561F069" w14:textId="2712FBE3" w:rsidR="00530CCD" w:rsidRDefault="00530CCD">
          <w:pPr>
            <w:pStyle w:val="TOCHeading"/>
          </w:pPr>
        </w:p>
        <w:p w14:paraId="138A880C" w14:textId="2EAC213C" w:rsidR="003028FB" w:rsidRPr="00127454" w:rsidRDefault="00530CCD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b w:val="0"/>
              <w:bCs w:val="0"/>
              <w:noProof/>
              <w:sz w:val="20"/>
              <w:szCs w:val="20"/>
            </w:rPr>
          </w:pPr>
          <w:r w:rsidRPr="00127454">
            <w:rPr>
              <w:rFonts w:ascii="Arial" w:hAnsi="Arial" w:cs="Arial"/>
              <w:sz w:val="20"/>
              <w:szCs w:val="20"/>
            </w:rPr>
            <w:fldChar w:fldCharType="begin"/>
          </w:r>
          <w:r w:rsidRPr="00127454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127454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134708835" w:history="1">
            <w:r w:rsidR="003028FB" w:rsidRPr="00127454">
              <w:rPr>
                <w:rStyle w:val="Hyperlink"/>
                <w:rFonts w:ascii="Arial" w:eastAsia="Arial" w:hAnsi="Arial" w:cs="Arial"/>
                <w:noProof/>
                <w:sz w:val="20"/>
                <w:szCs w:val="20"/>
              </w:rPr>
              <w:t>Messaging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_Toc134708835 \h </w:instrTex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6A0D65">
              <w:rPr>
                <w:rFonts w:ascii="Arial" w:hAnsi="Arial" w:cs="Arial"/>
                <w:noProof/>
                <w:webHidden/>
                <w:sz w:val="20"/>
                <w:szCs w:val="20"/>
              </w:rPr>
              <w:t>2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491FB77" w14:textId="0761E6D3" w:rsidR="003028FB" w:rsidRPr="00127454" w:rsidRDefault="00DB29AE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0"/>
              <w:szCs w:val="20"/>
            </w:rPr>
          </w:pPr>
          <w:hyperlink w:anchor="_Toc134708836" w:history="1">
            <w:r w:rsidR="003028FB" w:rsidRPr="00127454">
              <w:rPr>
                <w:rStyle w:val="Hyperlink"/>
                <w:rFonts w:ascii="Arial" w:eastAsia="MS Mincho" w:hAnsi="Arial" w:cs="Arial"/>
                <w:noProof/>
                <w:sz w:val="20"/>
                <w:szCs w:val="20"/>
                <w:lang w:eastAsia="en-CA"/>
              </w:rPr>
              <w:t>Quick Pitch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_Toc134708836 \h </w:instrTex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6A0D65">
              <w:rPr>
                <w:rFonts w:ascii="Arial" w:hAnsi="Arial" w:cs="Arial"/>
                <w:noProof/>
                <w:webHidden/>
                <w:sz w:val="20"/>
                <w:szCs w:val="20"/>
              </w:rPr>
              <w:t>2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F68EC88" w14:textId="3DDA62F1" w:rsidR="003028FB" w:rsidRPr="00127454" w:rsidRDefault="00DB29AE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0"/>
              <w:szCs w:val="20"/>
            </w:rPr>
          </w:pPr>
          <w:hyperlink w:anchor="_Toc134708837" w:history="1">
            <w:r w:rsidR="003028FB" w:rsidRPr="00127454">
              <w:rPr>
                <w:rStyle w:val="Hyperlink"/>
                <w:rFonts w:ascii="Arial" w:eastAsia="Arial" w:hAnsi="Arial" w:cs="Arial"/>
                <w:noProof/>
                <w:sz w:val="20"/>
                <w:szCs w:val="20"/>
              </w:rPr>
              <w:t>Top-line</w:t>
            </w:r>
            <w:r w:rsidR="003028FB" w:rsidRPr="00127454">
              <w:rPr>
                <w:rStyle w:val="Hyperlink"/>
                <w:rFonts w:ascii="Arial" w:eastAsia="Arial" w:hAnsi="Arial" w:cs="Arial"/>
                <w:noProof/>
                <w:spacing w:val="-11"/>
                <w:sz w:val="20"/>
                <w:szCs w:val="20"/>
              </w:rPr>
              <w:t xml:space="preserve"> </w:t>
            </w:r>
            <w:r w:rsidR="003028FB" w:rsidRPr="00127454">
              <w:rPr>
                <w:rStyle w:val="Hyperlink"/>
                <w:rFonts w:ascii="Arial" w:eastAsia="Arial" w:hAnsi="Arial" w:cs="Arial"/>
                <w:noProof/>
                <w:sz w:val="20"/>
                <w:szCs w:val="20"/>
              </w:rPr>
              <w:t>Benefits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_Toc134708837 \h </w:instrTex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6A0D65">
              <w:rPr>
                <w:rFonts w:ascii="Arial" w:hAnsi="Arial" w:cs="Arial"/>
                <w:noProof/>
                <w:webHidden/>
                <w:sz w:val="20"/>
                <w:szCs w:val="20"/>
              </w:rPr>
              <w:t>2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746F140" w14:textId="2849A78C" w:rsidR="003028FB" w:rsidRPr="00127454" w:rsidRDefault="00DB29AE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0"/>
              <w:szCs w:val="20"/>
            </w:rPr>
          </w:pPr>
          <w:hyperlink w:anchor="_Toc134708838" w:history="1">
            <w:r w:rsidR="003028FB" w:rsidRPr="00127454">
              <w:rPr>
                <w:rStyle w:val="Hyperlink"/>
                <w:rFonts w:ascii="Arial" w:eastAsia="Arial" w:hAnsi="Arial" w:cs="Arial"/>
                <w:noProof/>
                <w:sz w:val="20"/>
                <w:szCs w:val="20"/>
              </w:rPr>
              <w:t>Supporting</w:t>
            </w:r>
            <w:r w:rsidR="003028FB" w:rsidRPr="00127454">
              <w:rPr>
                <w:rStyle w:val="Hyperlink"/>
                <w:rFonts w:ascii="Arial" w:eastAsia="Arial" w:hAnsi="Arial" w:cs="Arial"/>
                <w:noProof/>
                <w:spacing w:val="-8"/>
                <w:sz w:val="20"/>
                <w:szCs w:val="20"/>
              </w:rPr>
              <w:t xml:space="preserve"> </w:t>
            </w:r>
            <w:r w:rsidR="003028FB" w:rsidRPr="00127454">
              <w:rPr>
                <w:rStyle w:val="Hyperlink"/>
                <w:rFonts w:ascii="Arial" w:eastAsia="Arial" w:hAnsi="Arial" w:cs="Arial"/>
                <w:noProof/>
                <w:sz w:val="20"/>
                <w:szCs w:val="20"/>
              </w:rPr>
              <w:t>Statistics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_Toc134708838 \h </w:instrTex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6A0D65">
              <w:rPr>
                <w:rFonts w:ascii="Arial" w:hAnsi="Arial" w:cs="Arial"/>
                <w:noProof/>
                <w:webHidden/>
                <w:sz w:val="20"/>
                <w:szCs w:val="20"/>
              </w:rPr>
              <w:t>2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7A207E8" w14:textId="13A4AEC2" w:rsidR="003028FB" w:rsidRPr="00127454" w:rsidRDefault="00DB29AE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0"/>
              <w:szCs w:val="20"/>
            </w:rPr>
          </w:pPr>
          <w:hyperlink w:anchor="_Toc134708839" w:history="1">
            <w:r w:rsidR="003028FB" w:rsidRPr="00127454">
              <w:rPr>
                <w:rStyle w:val="Hyperlink"/>
                <w:rFonts w:ascii="Arial" w:eastAsia="Arial" w:hAnsi="Arial" w:cs="Arial"/>
                <w:noProof/>
                <w:sz w:val="20"/>
                <w:szCs w:val="20"/>
              </w:rPr>
              <w:t>Detailed</w:t>
            </w:r>
            <w:r w:rsidR="003028FB" w:rsidRPr="00127454">
              <w:rPr>
                <w:rStyle w:val="Hyperlink"/>
                <w:rFonts w:ascii="Arial" w:eastAsia="Arial" w:hAnsi="Arial" w:cs="Arial"/>
                <w:noProof/>
                <w:spacing w:val="-13"/>
                <w:sz w:val="20"/>
                <w:szCs w:val="20"/>
              </w:rPr>
              <w:t xml:space="preserve"> </w:t>
            </w:r>
            <w:r w:rsidR="003028FB" w:rsidRPr="00127454">
              <w:rPr>
                <w:rStyle w:val="Hyperlink"/>
                <w:rFonts w:ascii="Arial" w:eastAsia="Arial" w:hAnsi="Arial" w:cs="Arial"/>
                <w:noProof/>
                <w:sz w:val="20"/>
                <w:szCs w:val="20"/>
              </w:rPr>
              <w:t>Benefits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_Toc134708839 \h </w:instrTex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6A0D65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E161917" w14:textId="01D6F4DD" w:rsidR="003028FB" w:rsidRPr="00127454" w:rsidRDefault="00DB29AE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b w:val="0"/>
              <w:bCs w:val="0"/>
              <w:noProof/>
              <w:sz w:val="20"/>
              <w:szCs w:val="20"/>
            </w:rPr>
          </w:pPr>
          <w:hyperlink w:anchor="_Toc134708840" w:history="1">
            <w:r w:rsidR="003028FB" w:rsidRPr="00127454">
              <w:rPr>
                <w:rStyle w:val="Hyperlink"/>
                <w:rFonts w:ascii="Arial" w:eastAsia="Arial" w:hAnsi="Arial" w:cs="Arial"/>
                <w:noProof/>
                <w:sz w:val="20"/>
                <w:szCs w:val="20"/>
              </w:rPr>
              <w:t>Features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_Toc134708840 \h </w:instrTex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6A0D65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0CD379D" w14:textId="79C9B3F9" w:rsidR="003028FB" w:rsidRPr="00127454" w:rsidRDefault="00DB29AE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b w:val="0"/>
              <w:bCs w:val="0"/>
              <w:noProof/>
              <w:sz w:val="20"/>
              <w:szCs w:val="20"/>
            </w:rPr>
          </w:pPr>
          <w:hyperlink w:anchor="_Toc134708841" w:history="1">
            <w:r w:rsidR="003028FB" w:rsidRPr="00127454">
              <w:rPr>
                <w:rStyle w:val="Hyperlink"/>
                <w:rFonts w:ascii="Arial" w:eastAsia="Arial" w:hAnsi="Arial" w:cs="Arial"/>
                <w:noProof/>
                <w:sz w:val="20"/>
                <w:szCs w:val="20"/>
              </w:rPr>
              <w:t>Customer</w:t>
            </w:r>
            <w:r w:rsidR="003028FB" w:rsidRPr="00127454">
              <w:rPr>
                <w:rStyle w:val="Hyperlink"/>
                <w:rFonts w:ascii="Arial" w:eastAsia="Arial" w:hAnsi="Arial" w:cs="Arial"/>
                <w:noProof/>
                <w:spacing w:val="-9"/>
                <w:sz w:val="20"/>
                <w:szCs w:val="20"/>
              </w:rPr>
              <w:t xml:space="preserve"> </w:t>
            </w:r>
            <w:r w:rsidR="003028FB" w:rsidRPr="00127454">
              <w:rPr>
                <w:rStyle w:val="Hyperlink"/>
                <w:rFonts w:ascii="Arial" w:eastAsia="Arial" w:hAnsi="Arial" w:cs="Arial"/>
                <w:noProof/>
                <w:sz w:val="20"/>
                <w:szCs w:val="20"/>
              </w:rPr>
              <w:t>Experience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_Toc134708841 \h </w:instrTex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6A0D65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BDB349C" w14:textId="0A085DC3" w:rsidR="003028FB" w:rsidRPr="00127454" w:rsidRDefault="00DB29AE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b w:val="0"/>
              <w:bCs w:val="0"/>
              <w:noProof/>
              <w:sz w:val="20"/>
              <w:szCs w:val="20"/>
            </w:rPr>
          </w:pPr>
          <w:hyperlink w:anchor="_Toc134708842" w:history="1">
            <w:r w:rsidR="003028FB" w:rsidRPr="00127454">
              <w:rPr>
                <w:rStyle w:val="Hyperlink"/>
                <w:rFonts w:ascii="Arial" w:eastAsia="MS Mincho" w:hAnsi="Arial" w:cs="Arial"/>
                <w:noProof/>
                <w:kern w:val="28"/>
                <w:sz w:val="20"/>
                <w:szCs w:val="20"/>
                <w:lang w:eastAsia="en-GB"/>
              </w:rPr>
              <w:t>Sales Support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_Toc134708842 \h </w:instrTex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6A0D65"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7E35D2" w14:textId="245EC189" w:rsidR="003028FB" w:rsidRPr="00127454" w:rsidRDefault="00DB29AE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0"/>
              <w:szCs w:val="20"/>
            </w:rPr>
          </w:pPr>
          <w:hyperlink w:anchor="_Toc134708843" w:history="1">
            <w:r w:rsidR="003028FB" w:rsidRPr="00127454">
              <w:rPr>
                <w:rStyle w:val="Hyperlink"/>
                <w:rFonts w:ascii="Arial" w:eastAsia="MS Mincho" w:hAnsi="Arial" w:cs="Arial"/>
                <w:noProof/>
                <w:sz w:val="20"/>
                <w:szCs w:val="20"/>
                <w:lang w:eastAsia="en-CA"/>
              </w:rPr>
              <w:t>Probing Questions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_Toc134708843 \h </w:instrTex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6A0D65"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E35C82" w14:textId="6C08BE4A" w:rsidR="003028FB" w:rsidRPr="00127454" w:rsidRDefault="00DB29AE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0"/>
              <w:szCs w:val="20"/>
            </w:rPr>
          </w:pPr>
          <w:hyperlink w:anchor="_Toc134708844" w:history="1">
            <w:r w:rsidR="003028FB" w:rsidRPr="00127454">
              <w:rPr>
                <w:rStyle w:val="Hyperlink"/>
                <w:rFonts w:ascii="Arial" w:eastAsia="MS Mincho" w:hAnsi="Arial" w:cs="Arial"/>
                <w:noProof/>
                <w:sz w:val="20"/>
                <w:szCs w:val="20"/>
              </w:rPr>
              <w:t>Selling Points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_Toc134708844 \h </w:instrTex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6A0D65"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C60A8EF" w14:textId="0EF62B66" w:rsidR="003028FB" w:rsidRPr="00127454" w:rsidRDefault="00DB29AE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0"/>
              <w:szCs w:val="20"/>
            </w:rPr>
          </w:pPr>
          <w:hyperlink w:anchor="_Toc134708845" w:history="1">
            <w:r w:rsidR="003028FB" w:rsidRPr="00127454">
              <w:rPr>
                <w:rStyle w:val="Hyperlink"/>
                <w:rFonts w:ascii="Arial" w:eastAsia="MS Mincho" w:hAnsi="Arial" w:cs="Arial"/>
                <w:noProof/>
                <w:sz w:val="20"/>
                <w:szCs w:val="20"/>
                <w:lang w:eastAsia="en-CA"/>
              </w:rPr>
              <w:t>Competitive Information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_Toc134708845 \h </w:instrTex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6A0D65"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33DE47E" w14:textId="2DF11F9F" w:rsidR="003028FB" w:rsidRPr="00127454" w:rsidRDefault="00DB29AE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0"/>
              <w:szCs w:val="20"/>
            </w:rPr>
          </w:pPr>
          <w:hyperlink w:anchor="_Toc134708846" w:history="1">
            <w:r w:rsidR="003028FB" w:rsidRPr="00127454">
              <w:rPr>
                <w:rStyle w:val="Hyperlink"/>
                <w:rFonts w:ascii="Arial" w:eastAsia="MS Mincho" w:hAnsi="Arial" w:cs="Arial"/>
                <w:noProof/>
                <w:sz w:val="20"/>
                <w:szCs w:val="20"/>
                <w:lang w:eastAsia="en-CA"/>
              </w:rPr>
              <w:t>Objection Handlers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_Toc134708846 \h </w:instrTex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6A0D65"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8737F6E" w14:textId="200B791C" w:rsidR="003028FB" w:rsidRPr="00127454" w:rsidRDefault="00DB29AE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b w:val="0"/>
              <w:bCs w:val="0"/>
              <w:noProof/>
              <w:sz w:val="20"/>
              <w:szCs w:val="20"/>
            </w:rPr>
          </w:pPr>
          <w:hyperlink w:anchor="_Toc134708847" w:history="1">
            <w:r w:rsidR="003028FB" w:rsidRPr="00127454">
              <w:rPr>
                <w:rStyle w:val="Hyperlink"/>
                <w:rFonts w:ascii="Arial" w:eastAsia="Arial" w:hAnsi="Arial" w:cs="Arial"/>
                <w:noProof/>
                <w:sz w:val="20"/>
                <w:szCs w:val="20"/>
              </w:rPr>
              <w:t>Frequently Asked Questions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_Toc134708847 \h </w:instrTex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6A0D65">
              <w:rPr>
                <w:rFonts w:ascii="Arial" w:hAnsi="Arial" w:cs="Arial"/>
                <w:noProof/>
                <w:webHidden/>
                <w:sz w:val="20"/>
                <w:szCs w:val="20"/>
              </w:rPr>
              <w:t>6</w:t>
            </w:r>
            <w:r w:rsidR="003028FB" w:rsidRPr="00127454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50DCFC" w14:textId="21EC67A5" w:rsidR="00530CCD" w:rsidRPr="00127454" w:rsidRDefault="00530CCD">
          <w:pPr>
            <w:rPr>
              <w:sz w:val="20"/>
              <w:szCs w:val="20"/>
            </w:rPr>
          </w:pPr>
          <w:r w:rsidRPr="00127454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BE153F3" w14:textId="3C46C889" w:rsidR="00F641EF" w:rsidRDefault="00F641EF" w:rsidP="00F641EF">
      <w:pPr>
        <w:pStyle w:val="Title"/>
        <w:jc w:val="center"/>
        <w:rPr>
          <w:sz w:val="40"/>
          <w:szCs w:val="40"/>
        </w:rPr>
      </w:pPr>
    </w:p>
    <w:p w14:paraId="02880604" w14:textId="375B7D8D" w:rsidR="003C5D45" w:rsidRDefault="003C5D45" w:rsidP="00F641EF">
      <w:pPr>
        <w:pStyle w:val="Title"/>
        <w:jc w:val="center"/>
        <w:rPr>
          <w:sz w:val="40"/>
          <w:szCs w:val="40"/>
        </w:rPr>
      </w:pPr>
    </w:p>
    <w:p w14:paraId="4BEC699C" w14:textId="479C58EB" w:rsidR="003C5D45" w:rsidRDefault="003C5D45" w:rsidP="00F641EF">
      <w:pPr>
        <w:pStyle w:val="Title"/>
        <w:jc w:val="center"/>
        <w:rPr>
          <w:sz w:val="40"/>
          <w:szCs w:val="40"/>
        </w:rPr>
      </w:pPr>
    </w:p>
    <w:p w14:paraId="4A279584" w14:textId="7C67EACD" w:rsidR="003C5D45" w:rsidRDefault="003C5D45" w:rsidP="00F641EF">
      <w:pPr>
        <w:pStyle w:val="Title"/>
        <w:jc w:val="center"/>
        <w:rPr>
          <w:sz w:val="40"/>
          <w:szCs w:val="40"/>
        </w:rPr>
      </w:pPr>
    </w:p>
    <w:p w14:paraId="39A7C3E4" w14:textId="7412E0C2" w:rsidR="00D81B3C" w:rsidRDefault="00D81B3C" w:rsidP="00F641EF">
      <w:pPr>
        <w:pStyle w:val="Title"/>
        <w:jc w:val="center"/>
        <w:rPr>
          <w:sz w:val="40"/>
          <w:szCs w:val="40"/>
        </w:rPr>
      </w:pPr>
    </w:p>
    <w:p w14:paraId="13457800" w14:textId="77777777" w:rsidR="00D81B3C" w:rsidRDefault="00D81B3C" w:rsidP="00F641EF">
      <w:pPr>
        <w:pStyle w:val="Title"/>
        <w:jc w:val="center"/>
        <w:rPr>
          <w:sz w:val="40"/>
          <w:szCs w:val="40"/>
        </w:rPr>
      </w:pPr>
    </w:p>
    <w:p w14:paraId="1175751D" w14:textId="232EE1E6" w:rsidR="003C5D45" w:rsidRDefault="003C5D45" w:rsidP="003C5D45">
      <w:pPr>
        <w:pStyle w:val="Heading1"/>
        <w:spacing w:before="378"/>
        <w:ind w:left="0"/>
      </w:pPr>
      <w:bookmarkStart w:id="0" w:name="_Toc134708835"/>
      <w:r>
        <w:lastRenderedPageBreak/>
        <w:t>Messaging</w:t>
      </w:r>
      <w:bookmarkEnd w:id="0"/>
    </w:p>
    <w:p w14:paraId="2E1CDDDA" w14:textId="77777777" w:rsidR="003C4584" w:rsidRPr="003C4584" w:rsidRDefault="003C4584" w:rsidP="003C4584">
      <w:pPr>
        <w:keepNext/>
        <w:widowControl/>
        <w:autoSpaceDE/>
        <w:autoSpaceDN/>
        <w:spacing w:before="240" w:after="120"/>
        <w:outlineLvl w:val="1"/>
        <w:rPr>
          <w:rFonts w:eastAsia="MS Mincho"/>
          <w:color w:val="2CADB2"/>
          <w:sz w:val="32"/>
          <w:szCs w:val="28"/>
          <w:lang w:eastAsia="en-CA"/>
        </w:rPr>
      </w:pPr>
      <w:bookmarkStart w:id="1" w:name="_Toc133409794"/>
      <w:bookmarkStart w:id="2" w:name="_Toc134708836"/>
      <w:r w:rsidRPr="003C4584">
        <w:rPr>
          <w:rFonts w:eastAsia="MS Mincho"/>
          <w:color w:val="2CADB2"/>
          <w:sz w:val="32"/>
          <w:szCs w:val="28"/>
          <w:lang w:eastAsia="en-CA"/>
        </w:rPr>
        <w:t>Quick Pitch</w:t>
      </w:r>
      <w:bookmarkEnd w:id="1"/>
      <w:bookmarkEnd w:id="2"/>
    </w:p>
    <w:p w14:paraId="42874FD5" w14:textId="75C230C3" w:rsidR="00BF0D3D" w:rsidRDefault="009D3C67" w:rsidP="009D3C67">
      <w:pPr>
        <w:widowControl/>
        <w:autoSpaceDE/>
        <w:autoSpaceDN/>
        <w:spacing w:before="100"/>
        <w:rPr>
          <w:rFonts w:eastAsia="Times New Roman"/>
          <w:iCs/>
          <w:color w:val="000000"/>
          <w:sz w:val="20"/>
          <w:szCs w:val="20"/>
          <w:lang w:eastAsia="en-CA"/>
        </w:rPr>
      </w:pPr>
      <w:r w:rsidRPr="009D3C67">
        <w:rPr>
          <w:rFonts w:eastAsia="Times New Roman"/>
          <w:iCs/>
          <w:color w:val="000000"/>
          <w:sz w:val="20"/>
          <w:szCs w:val="20"/>
          <w:lang w:eastAsia="en-CA"/>
        </w:rPr>
        <w:t xml:space="preserve">A domain like www.domain.com is the address </w:t>
      </w:r>
      <w:r w:rsidR="00D7360E">
        <w:rPr>
          <w:rFonts w:eastAsia="Times New Roman"/>
          <w:iCs/>
          <w:color w:val="000000"/>
          <w:sz w:val="20"/>
          <w:szCs w:val="20"/>
          <w:lang w:eastAsia="en-CA"/>
        </w:rPr>
        <w:t>customers</w:t>
      </w:r>
      <w:r w:rsidRPr="009D3C67">
        <w:rPr>
          <w:rFonts w:eastAsia="Times New Roman"/>
          <w:iCs/>
          <w:color w:val="000000"/>
          <w:sz w:val="20"/>
          <w:szCs w:val="20"/>
          <w:lang w:eastAsia="en-CA"/>
        </w:rPr>
        <w:t xml:space="preserve"> will use to find </w:t>
      </w:r>
      <w:r w:rsidR="00E75F38">
        <w:rPr>
          <w:rFonts w:eastAsia="Times New Roman"/>
          <w:iCs/>
          <w:color w:val="000000"/>
          <w:sz w:val="20"/>
          <w:szCs w:val="20"/>
          <w:lang w:eastAsia="en-CA"/>
        </w:rPr>
        <w:t>a</w:t>
      </w:r>
      <w:r w:rsidRPr="009D3C67">
        <w:rPr>
          <w:rFonts w:eastAsia="Times New Roman"/>
          <w:iCs/>
          <w:color w:val="000000"/>
          <w:sz w:val="20"/>
          <w:szCs w:val="20"/>
          <w:lang w:eastAsia="en-CA"/>
        </w:rPr>
        <w:t xml:space="preserve"> business online. A custom domain is integral to</w:t>
      </w:r>
      <w:r w:rsidR="0027778E">
        <w:rPr>
          <w:rFonts w:eastAsia="Times New Roman"/>
          <w:iCs/>
          <w:color w:val="000000"/>
          <w:sz w:val="20"/>
          <w:szCs w:val="20"/>
          <w:lang w:eastAsia="en-CA"/>
        </w:rPr>
        <w:t xml:space="preserve"> a</w:t>
      </w:r>
      <w:r w:rsidRPr="009D3C67">
        <w:rPr>
          <w:rFonts w:eastAsia="Times New Roman"/>
          <w:iCs/>
          <w:color w:val="000000"/>
          <w:sz w:val="20"/>
          <w:szCs w:val="20"/>
          <w:lang w:eastAsia="en-CA"/>
        </w:rPr>
        <w:t xml:space="preserve"> business because it establishes and strengthens brand identity.</w:t>
      </w:r>
      <w:r w:rsidR="00BF0D3D">
        <w:rPr>
          <w:rFonts w:eastAsia="Times New Roman"/>
          <w:iCs/>
          <w:color w:val="000000"/>
          <w:sz w:val="20"/>
          <w:szCs w:val="20"/>
          <w:lang w:eastAsia="en-CA"/>
        </w:rPr>
        <w:t xml:space="preserve"> </w:t>
      </w:r>
      <w:r w:rsidR="00155E56">
        <w:rPr>
          <w:rFonts w:eastAsia="Times New Roman"/>
          <w:iCs/>
          <w:color w:val="000000"/>
          <w:sz w:val="20"/>
          <w:szCs w:val="20"/>
          <w:lang w:eastAsia="en-CA"/>
        </w:rPr>
        <w:t xml:space="preserve">It’s the first step to getting set up online. </w:t>
      </w:r>
    </w:p>
    <w:p w14:paraId="31E79C53" w14:textId="77777777" w:rsidR="00BF0D3D" w:rsidRDefault="00BF0D3D" w:rsidP="009D3C67">
      <w:pPr>
        <w:widowControl/>
        <w:autoSpaceDE/>
        <w:autoSpaceDN/>
        <w:spacing w:before="100"/>
        <w:rPr>
          <w:rFonts w:eastAsia="Times New Roman"/>
          <w:iCs/>
          <w:color w:val="000000"/>
          <w:sz w:val="20"/>
          <w:szCs w:val="20"/>
          <w:lang w:eastAsia="en-CA"/>
        </w:rPr>
      </w:pPr>
    </w:p>
    <w:p w14:paraId="18ED108C" w14:textId="0843B03F" w:rsidR="00EE766D" w:rsidRDefault="00BF0D3D" w:rsidP="009D3C67">
      <w:pPr>
        <w:widowControl/>
        <w:autoSpaceDE/>
        <w:autoSpaceDN/>
        <w:spacing w:before="100"/>
        <w:rPr>
          <w:rFonts w:eastAsia="Times New Roman"/>
          <w:iCs/>
          <w:color w:val="000000"/>
          <w:sz w:val="20"/>
          <w:szCs w:val="20"/>
          <w:lang w:eastAsia="en-CA"/>
        </w:rPr>
      </w:pPr>
      <w:r>
        <w:rPr>
          <w:rFonts w:eastAsia="Times New Roman"/>
          <w:iCs/>
          <w:color w:val="000000"/>
          <w:sz w:val="20"/>
          <w:szCs w:val="20"/>
          <w:lang w:eastAsia="en-CA"/>
        </w:rPr>
        <w:t xml:space="preserve">Think of </w:t>
      </w:r>
      <w:r w:rsidR="0027778E">
        <w:rPr>
          <w:rFonts w:eastAsia="Times New Roman"/>
          <w:iCs/>
          <w:color w:val="000000"/>
          <w:sz w:val="20"/>
          <w:szCs w:val="20"/>
          <w:lang w:eastAsia="en-CA"/>
        </w:rPr>
        <w:t>a</w:t>
      </w:r>
      <w:r w:rsidR="009D3C67" w:rsidRPr="009D3C67">
        <w:rPr>
          <w:rFonts w:eastAsia="Times New Roman"/>
          <w:iCs/>
          <w:color w:val="000000"/>
          <w:sz w:val="20"/>
          <w:szCs w:val="20"/>
          <w:lang w:eastAsia="en-CA"/>
        </w:rPr>
        <w:t xml:space="preserve"> domain like a street address</w:t>
      </w:r>
      <w:r>
        <w:rPr>
          <w:rFonts w:eastAsia="Times New Roman"/>
          <w:iCs/>
          <w:color w:val="000000"/>
          <w:sz w:val="20"/>
          <w:szCs w:val="20"/>
          <w:lang w:eastAsia="en-CA"/>
        </w:rPr>
        <w:t>,</w:t>
      </w:r>
      <w:r w:rsidR="009D3C67" w:rsidRPr="009D3C67">
        <w:rPr>
          <w:rFonts w:eastAsia="Times New Roman"/>
          <w:iCs/>
          <w:color w:val="000000"/>
          <w:sz w:val="20"/>
          <w:szCs w:val="20"/>
          <w:lang w:eastAsia="en-CA"/>
        </w:rPr>
        <w:t xml:space="preserve"> just for the internet.</w:t>
      </w:r>
      <w:r>
        <w:rPr>
          <w:rFonts w:eastAsia="Times New Roman"/>
          <w:iCs/>
          <w:color w:val="000000"/>
          <w:sz w:val="20"/>
          <w:szCs w:val="20"/>
          <w:lang w:eastAsia="en-CA"/>
        </w:rPr>
        <w:t xml:space="preserve"> </w:t>
      </w:r>
      <w:r w:rsidR="009D3C67" w:rsidRPr="009D3C67">
        <w:rPr>
          <w:rFonts w:eastAsia="Times New Roman"/>
          <w:iCs/>
          <w:color w:val="000000"/>
          <w:sz w:val="20"/>
          <w:szCs w:val="20"/>
          <w:lang w:eastAsia="en-CA"/>
        </w:rPr>
        <w:t xml:space="preserve">A custom domain is the building block for </w:t>
      </w:r>
      <w:r w:rsidR="0027778E">
        <w:rPr>
          <w:rFonts w:eastAsia="Times New Roman"/>
          <w:iCs/>
          <w:color w:val="000000"/>
          <w:sz w:val="20"/>
          <w:szCs w:val="20"/>
          <w:lang w:eastAsia="en-CA"/>
        </w:rPr>
        <w:t>a</w:t>
      </w:r>
      <w:r w:rsidR="009D3C67" w:rsidRPr="009D3C67">
        <w:rPr>
          <w:rFonts w:eastAsia="Times New Roman"/>
          <w:iCs/>
          <w:color w:val="000000"/>
          <w:sz w:val="20"/>
          <w:szCs w:val="20"/>
          <w:lang w:eastAsia="en-CA"/>
        </w:rPr>
        <w:t xml:space="preserve"> website and business class email.</w:t>
      </w:r>
      <w:bookmarkStart w:id="3" w:name="Quick_Pitch"/>
      <w:bookmarkEnd w:id="3"/>
      <w:r>
        <w:rPr>
          <w:rFonts w:eastAsia="Times New Roman"/>
          <w:iCs/>
          <w:color w:val="000000"/>
          <w:sz w:val="20"/>
          <w:szCs w:val="20"/>
          <w:lang w:eastAsia="en-CA"/>
        </w:rPr>
        <w:t xml:space="preserve"> </w:t>
      </w:r>
    </w:p>
    <w:p w14:paraId="1BC4EB0B" w14:textId="5ED0EF7B" w:rsidR="009D3C67" w:rsidRDefault="009D3C67" w:rsidP="009D3C67">
      <w:pPr>
        <w:widowControl/>
        <w:autoSpaceDE/>
        <w:autoSpaceDN/>
        <w:spacing w:before="100"/>
        <w:rPr>
          <w:rFonts w:eastAsia="Times New Roman"/>
          <w:iCs/>
          <w:color w:val="000000"/>
          <w:sz w:val="20"/>
          <w:szCs w:val="20"/>
          <w:lang w:eastAsia="en-CA"/>
        </w:rPr>
      </w:pPr>
    </w:p>
    <w:p w14:paraId="10801BFA" w14:textId="13FD574B" w:rsidR="008A1E52" w:rsidRDefault="00B00BAE" w:rsidP="009D3C67">
      <w:pPr>
        <w:widowControl/>
        <w:autoSpaceDE/>
        <w:autoSpaceDN/>
        <w:spacing w:before="100"/>
        <w:rPr>
          <w:rFonts w:eastAsia="Times New Roman"/>
          <w:iCs/>
          <w:color w:val="000000"/>
          <w:sz w:val="20"/>
          <w:szCs w:val="20"/>
          <w:lang w:eastAsia="en-CA"/>
        </w:rPr>
      </w:pPr>
      <w:r>
        <w:rPr>
          <w:rFonts w:eastAsia="Times New Roman"/>
          <w:iCs/>
          <w:color w:val="000000"/>
          <w:sz w:val="20"/>
          <w:szCs w:val="20"/>
          <w:lang w:eastAsia="en-CA"/>
        </w:rPr>
        <w:t xml:space="preserve">A domain will differentiate </w:t>
      </w:r>
      <w:r w:rsidR="0027778E">
        <w:rPr>
          <w:rFonts w:eastAsia="Times New Roman"/>
          <w:iCs/>
          <w:color w:val="000000"/>
          <w:sz w:val="20"/>
          <w:szCs w:val="20"/>
          <w:lang w:eastAsia="en-CA"/>
        </w:rPr>
        <w:t>a business</w:t>
      </w:r>
      <w:r>
        <w:rPr>
          <w:rFonts w:eastAsia="Times New Roman"/>
          <w:iCs/>
          <w:color w:val="000000"/>
          <w:sz w:val="20"/>
          <w:szCs w:val="20"/>
          <w:lang w:eastAsia="en-CA"/>
        </w:rPr>
        <w:t xml:space="preserve"> from the</w:t>
      </w:r>
      <w:r w:rsidR="0027778E">
        <w:rPr>
          <w:rFonts w:eastAsia="Times New Roman"/>
          <w:iCs/>
          <w:color w:val="000000"/>
          <w:sz w:val="20"/>
          <w:szCs w:val="20"/>
          <w:lang w:eastAsia="en-CA"/>
        </w:rPr>
        <w:t>ir</w:t>
      </w:r>
      <w:r>
        <w:rPr>
          <w:rFonts w:eastAsia="Times New Roman"/>
          <w:iCs/>
          <w:color w:val="000000"/>
          <w:sz w:val="20"/>
          <w:szCs w:val="20"/>
          <w:lang w:eastAsia="en-CA"/>
        </w:rPr>
        <w:t xml:space="preserve"> competitio</w:t>
      </w:r>
      <w:r w:rsidR="004B2202">
        <w:rPr>
          <w:rFonts w:eastAsia="Times New Roman"/>
          <w:iCs/>
          <w:color w:val="000000"/>
          <w:sz w:val="20"/>
          <w:szCs w:val="20"/>
          <w:lang w:eastAsia="en-CA"/>
        </w:rPr>
        <w:t xml:space="preserve">n. If </w:t>
      </w:r>
      <w:r w:rsidR="005F365A">
        <w:rPr>
          <w:rFonts w:eastAsia="Times New Roman"/>
          <w:iCs/>
          <w:color w:val="000000"/>
          <w:sz w:val="20"/>
          <w:szCs w:val="20"/>
          <w:lang w:eastAsia="en-CA"/>
        </w:rPr>
        <w:t>the customer</w:t>
      </w:r>
      <w:r w:rsidR="004B2202">
        <w:rPr>
          <w:rFonts w:eastAsia="Times New Roman"/>
          <w:iCs/>
          <w:color w:val="000000"/>
          <w:sz w:val="20"/>
          <w:szCs w:val="20"/>
          <w:lang w:eastAsia="en-CA"/>
        </w:rPr>
        <w:t xml:space="preserve"> already have an existing domain</w:t>
      </w:r>
      <w:r w:rsidR="006726B5">
        <w:rPr>
          <w:rFonts w:eastAsia="Times New Roman"/>
          <w:iCs/>
          <w:color w:val="000000"/>
          <w:sz w:val="20"/>
          <w:szCs w:val="20"/>
          <w:lang w:eastAsia="en-CA"/>
        </w:rPr>
        <w:t xml:space="preserve">, </w:t>
      </w:r>
      <w:r w:rsidR="005F365A">
        <w:rPr>
          <w:rFonts w:eastAsia="Times New Roman"/>
          <w:iCs/>
          <w:color w:val="000000"/>
          <w:sz w:val="20"/>
          <w:szCs w:val="20"/>
          <w:lang w:eastAsia="en-CA"/>
        </w:rPr>
        <w:t>they</w:t>
      </w:r>
      <w:r w:rsidR="006726B5">
        <w:rPr>
          <w:rFonts w:eastAsia="Times New Roman"/>
          <w:iCs/>
          <w:color w:val="000000"/>
          <w:sz w:val="20"/>
          <w:szCs w:val="20"/>
          <w:lang w:eastAsia="en-CA"/>
        </w:rPr>
        <w:t xml:space="preserve"> can transfer it to us, keeping all </w:t>
      </w:r>
      <w:r w:rsidR="005F365A">
        <w:rPr>
          <w:rFonts w:eastAsia="Times New Roman"/>
          <w:iCs/>
          <w:color w:val="000000"/>
          <w:sz w:val="20"/>
          <w:szCs w:val="20"/>
          <w:lang w:eastAsia="en-CA"/>
        </w:rPr>
        <w:t>the</w:t>
      </w:r>
      <w:r w:rsidR="00DB29AE">
        <w:rPr>
          <w:rFonts w:eastAsia="Times New Roman"/>
          <w:iCs/>
          <w:color w:val="000000"/>
          <w:sz w:val="20"/>
          <w:szCs w:val="20"/>
          <w:lang w:eastAsia="en-CA"/>
        </w:rPr>
        <w:t>i</w:t>
      </w:r>
      <w:r w:rsidR="005F365A">
        <w:rPr>
          <w:rFonts w:eastAsia="Times New Roman"/>
          <w:iCs/>
          <w:color w:val="000000"/>
          <w:sz w:val="20"/>
          <w:szCs w:val="20"/>
          <w:lang w:eastAsia="en-CA"/>
        </w:rPr>
        <w:t>r</w:t>
      </w:r>
      <w:r w:rsidR="006726B5">
        <w:rPr>
          <w:rFonts w:eastAsia="Times New Roman"/>
          <w:iCs/>
          <w:color w:val="000000"/>
          <w:sz w:val="20"/>
          <w:szCs w:val="20"/>
          <w:lang w:eastAsia="en-CA"/>
        </w:rPr>
        <w:t xml:space="preserve"> services in one place.</w:t>
      </w:r>
    </w:p>
    <w:p w14:paraId="4253E7AA" w14:textId="77777777" w:rsidR="004D3D84" w:rsidRPr="009D3C67" w:rsidRDefault="004D3D84" w:rsidP="009D3C67">
      <w:pPr>
        <w:widowControl/>
        <w:autoSpaceDE/>
        <w:autoSpaceDN/>
        <w:spacing w:before="100"/>
        <w:rPr>
          <w:rFonts w:eastAsia="Times New Roman"/>
          <w:iCs/>
          <w:color w:val="000000"/>
          <w:sz w:val="20"/>
          <w:szCs w:val="20"/>
          <w:lang w:eastAsia="en-CA"/>
        </w:rPr>
      </w:pPr>
    </w:p>
    <w:p w14:paraId="1D7D6017" w14:textId="0D9B6CF9" w:rsidR="005C4A5E" w:rsidRPr="005C4A5E" w:rsidRDefault="00EE766D" w:rsidP="005C4A5E">
      <w:pPr>
        <w:pStyle w:val="Heading2"/>
        <w:spacing w:before="239"/>
        <w:rPr>
          <w:color w:val="2CACB1"/>
        </w:rPr>
      </w:pPr>
      <w:bookmarkStart w:id="4" w:name="_Toc134708837"/>
      <w:r>
        <w:rPr>
          <w:color w:val="2CACB1"/>
        </w:rPr>
        <w:t>Top-line</w:t>
      </w:r>
      <w:r>
        <w:rPr>
          <w:color w:val="2CACB1"/>
          <w:spacing w:val="-11"/>
        </w:rPr>
        <w:t xml:space="preserve"> </w:t>
      </w:r>
      <w:r>
        <w:rPr>
          <w:color w:val="2CACB1"/>
        </w:rPr>
        <w:t>Benefits</w:t>
      </w:r>
      <w:bookmarkEnd w:id="4"/>
    </w:p>
    <w:p w14:paraId="5D1F365D" w14:textId="79C42A99" w:rsidR="003C5D45" w:rsidRPr="005C4A5E" w:rsidRDefault="005C4A5E" w:rsidP="005C4A5E">
      <w:pPr>
        <w:pStyle w:val="Title"/>
        <w:numPr>
          <w:ilvl w:val="0"/>
          <w:numId w:val="1"/>
        </w:numPr>
        <w:tabs>
          <w:tab w:val="left" w:pos="285"/>
        </w:tabs>
        <w:jc w:val="left"/>
        <w:rPr>
          <w:sz w:val="20"/>
          <w:szCs w:val="20"/>
        </w:rPr>
      </w:pPr>
      <w:r>
        <w:rPr>
          <w:b/>
          <w:sz w:val="20"/>
        </w:rPr>
        <w:t>Help</w:t>
      </w:r>
      <w:r w:rsidR="004F127F">
        <w:rPr>
          <w:b/>
          <w:sz w:val="20"/>
        </w:rPr>
        <w:t xml:space="preserve"> the</w:t>
      </w:r>
      <w:r>
        <w:rPr>
          <w:b/>
          <w:sz w:val="20"/>
        </w:rPr>
        <w:t xml:space="preserve"> business get found online</w:t>
      </w:r>
      <w:r w:rsidR="009046B4">
        <w:rPr>
          <w:b/>
          <w:sz w:val="20"/>
        </w:rPr>
        <w:t xml:space="preserve">: </w:t>
      </w:r>
      <w:r w:rsidR="009046B4">
        <w:rPr>
          <w:bCs/>
          <w:sz w:val="20"/>
        </w:rPr>
        <w:t>A domain is the first step to having an online presence. It only grows from there.</w:t>
      </w:r>
    </w:p>
    <w:p w14:paraId="42913DDD" w14:textId="48A5F558" w:rsidR="005C4A5E" w:rsidRPr="000E6E91" w:rsidRDefault="000E6E91" w:rsidP="005C4A5E">
      <w:pPr>
        <w:pStyle w:val="Title"/>
        <w:numPr>
          <w:ilvl w:val="0"/>
          <w:numId w:val="1"/>
        </w:numPr>
        <w:tabs>
          <w:tab w:val="left" w:pos="285"/>
        </w:tabs>
        <w:jc w:val="left"/>
        <w:rPr>
          <w:sz w:val="20"/>
          <w:szCs w:val="20"/>
        </w:rPr>
      </w:pPr>
      <w:r>
        <w:rPr>
          <w:b/>
          <w:sz w:val="20"/>
        </w:rPr>
        <w:t>Auto Renewal</w:t>
      </w:r>
      <w:r w:rsidR="006D3B65">
        <w:rPr>
          <w:b/>
          <w:sz w:val="20"/>
        </w:rPr>
        <w:t>:</w:t>
      </w:r>
      <w:r w:rsidR="006D3B65">
        <w:rPr>
          <w:bCs/>
          <w:sz w:val="20"/>
        </w:rPr>
        <w:t xml:space="preserve"> </w:t>
      </w:r>
      <w:r w:rsidR="008731B8">
        <w:rPr>
          <w:bCs/>
          <w:sz w:val="20"/>
        </w:rPr>
        <w:t xml:space="preserve">Set </w:t>
      </w:r>
      <w:r w:rsidR="004F127F">
        <w:rPr>
          <w:bCs/>
          <w:sz w:val="20"/>
        </w:rPr>
        <w:t>the</w:t>
      </w:r>
      <w:r w:rsidR="008731B8">
        <w:rPr>
          <w:bCs/>
          <w:sz w:val="20"/>
        </w:rPr>
        <w:t xml:space="preserve"> domain to </w:t>
      </w:r>
      <w:r w:rsidR="006D3B65">
        <w:rPr>
          <w:bCs/>
          <w:sz w:val="20"/>
        </w:rPr>
        <w:t>automatically renew every year</w:t>
      </w:r>
      <w:r w:rsidR="008731B8">
        <w:rPr>
          <w:bCs/>
          <w:sz w:val="20"/>
        </w:rPr>
        <w:t xml:space="preserve"> so you</w:t>
      </w:r>
      <w:r w:rsidR="004F127F">
        <w:rPr>
          <w:bCs/>
          <w:sz w:val="20"/>
        </w:rPr>
        <w:t>r customer</w:t>
      </w:r>
      <w:r w:rsidR="008731B8">
        <w:rPr>
          <w:bCs/>
          <w:sz w:val="20"/>
        </w:rPr>
        <w:t xml:space="preserve"> never ha</w:t>
      </w:r>
      <w:r w:rsidR="00AF65EB">
        <w:rPr>
          <w:bCs/>
          <w:sz w:val="20"/>
        </w:rPr>
        <w:t>s</w:t>
      </w:r>
      <w:r w:rsidR="008731B8">
        <w:rPr>
          <w:bCs/>
          <w:sz w:val="20"/>
        </w:rPr>
        <w:t xml:space="preserve"> to worry about </w:t>
      </w:r>
      <w:r w:rsidR="00222EB7">
        <w:rPr>
          <w:bCs/>
          <w:sz w:val="20"/>
        </w:rPr>
        <w:t xml:space="preserve">it expiring. </w:t>
      </w:r>
      <w:r w:rsidR="006D3B65">
        <w:rPr>
          <w:bCs/>
          <w:sz w:val="20"/>
        </w:rPr>
        <w:t xml:space="preserve"> </w:t>
      </w:r>
    </w:p>
    <w:p w14:paraId="7F544B58" w14:textId="5053405B" w:rsidR="000E6E91" w:rsidRPr="000E6E91" w:rsidRDefault="000E6E91" w:rsidP="005C4A5E">
      <w:pPr>
        <w:pStyle w:val="Title"/>
        <w:numPr>
          <w:ilvl w:val="0"/>
          <w:numId w:val="1"/>
        </w:numPr>
        <w:tabs>
          <w:tab w:val="left" w:pos="285"/>
        </w:tabs>
        <w:jc w:val="left"/>
        <w:rPr>
          <w:sz w:val="20"/>
          <w:szCs w:val="20"/>
        </w:rPr>
      </w:pPr>
      <w:r>
        <w:rPr>
          <w:b/>
          <w:sz w:val="20"/>
        </w:rPr>
        <w:t>Simple Transfer</w:t>
      </w:r>
      <w:r w:rsidR="006D3B65">
        <w:rPr>
          <w:b/>
          <w:sz w:val="20"/>
        </w:rPr>
        <w:t xml:space="preserve">: </w:t>
      </w:r>
      <w:r w:rsidR="00222EB7">
        <w:rPr>
          <w:bCs/>
          <w:sz w:val="20"/>
        </w:rPr>
        <w:t xml:space="preserve">Transfer </w:t>
      </w:r>
      <w:r w:rsidR="00AF65EB">
        <w:rPr>
          <w:bCs/>
          <w:sz w:val="20"/>
        </w:rPr>
        <w:t>an</w:t>
      </w:r>
      <w:r w:rsidR="00222EB7">
        <w:rPr>
          <w:bCs/>
          <w:sz w:val="20"/>
        </w:rPr>
        <w:t xml:space="preserve"> existing domain for cost savings and to keep services all in one place. </w:t>
      </w:r>
    </w:p>
    <w:p w14:paraId="798147B9" w14:textId="00E6ED0B" w:rsidR="000E6E91" w:rsidRPr="0065135B" w:rsidRDefault="000E6E91" w:rsidP="005C4A5E">
      <w:pPr>
        <w:pStyle w:val="Title"/>
        <w:numPr>
          <w:ilvl w:val="0"/>
          <w:numId w:val="1"/>
        </w:numPr>
        <w:tabs>
          <w:tab w:val="left" w:pos="285"/>
        </w:tabs>
        <w:jc w:val="left"/>
        <w:rPr>
          <w:sz w:val="20"/>
          <w:szCs w:val="20"/>
        </w:rPr>
      </w:pPr>
      <w:r>
        <w:rPr>
          <w:b/>
          <w:sz w:val="20"/>
        </w:rPr>
        <w:t>Domain forwarding</w:t>
      </w:r>
      <w:r w:rsidR="00222EB7">
        <w:rPr>
          <w:b/>
          <w:sz w:val="20"/>
        </w:rPr>
        <w:t xml:space="preserve">: </w:t>
      </w:r>
      <w:r w:rsidR="00AB7724" w:rsidRPr="00056EA5">
        <w:rPr>
          <w:bCs/>
          <w:sz w:val="20"/>
        </w:rPr>
        <w:t xml:space="preserve">Having multiple domains </w:t>
      </w:r>
      <w:r w:rsidR="00056EA5" w:rsidRPr="00056EA5">
        <w:rPr>
          <w:bCs/>
          <w:sz w:val="20"/>
        </w:rPr>
        <w:t xml:space="preserve">forward to </w:t>
      </w:r>
      <w:r w:rsidR="005C7F34">
        <w:rPr>
          <w:bCs/>
          <w:sz w:val="20"/>
        </w:rPr>
        <w:t>the</w:t>
      </w:r>
      <w:r w:rsidR="00056EA5" w:rsidRPr="00056EA5">
        <w:rPr>
          <w:bCs/>
          <w:sz w:val="20"/>
        </w:rPr>
        <w:t xml:space="preserve"> main domain will increase traffic to </w:t>
      </w:r>
      <w:r w:rsidR="005C7F34">
        <w:rPr>
          <w:bCs/>
          <w:sz w:val="20"/>
        </w:rPr>
        <w:t>their</w:t>
      </w:r>
      <w:r w:rsidR="00056EA5" w:rsidRPr="00056EA5">
        <w:rPr>
          <w:bCs/>
          <w:sz w:val="20"/>
        </w:rPr>
        <w:t xml:space="preserve"> site</w:t>
      </w:r>
      <w:r w:rsidR="00056EA5">
        <w:rPr>
          <w:bCs/>
          <w:sz w:val="20"/>
        </w:rPr>
        <w:t>.</w:t>
      </w:r>
    </w:p>
    <w:p w14:paraId="6A7B1D2B" w14:textId="643108BF" w:rsidR="0065135B" w:rsidRPr="009C47A5" w:rsidRDefault="0065135B" w:rsidP="005C4A5E">
      <w:pPr>
        <w:pStyle w:val="Title"/>
        <w:numPr>
          <w:ilvl w:val="0"/>
          <w:numId w:val="1"/>
        </w:numPr>
        <w:tabs>
          <w:tab w:val="left" w:pos="285"/>
        </w:tabs>
        <w:jc w:val="left"/>
        <w:rPr>
          <w:sz w:val="20"/>
          <w:szCs w:val="20"/>
        </w:rPr>
      </w:pPr>
      <w:r>
        <w:rPr>
          <w:b/>
          <w:sz w:val="20"/>
        </w:rPr>
        <w:t>Establish brand identity</w:t>
      </w:r>
      <w:r w:rsidR="00056EA5">
        <w:rPr>
          <w:b/>
          <w:sz w:val="20"/>
        </w:rPr>
        <w:t>:</w:t>
      </w:r>
      <w:r>
        <w:rPr>
          <w:b/>
          <w:sz w:val="20"/>
        </w:rPr>
        <w:t xml:space="preserve"> </w:t>
      </w:r>
      <w:r w:rsidR="003E010A">
        <w:rPr>
          <w:bCs/>
          <w:sz w:val="20"/>
        </w:rPr>
        <w:t>A domain allows you</w:t>
      </w:r>
      <w:r w:rsidR="00443F3E">
        <w:rPr>
          <w:bCs/>
          <w:sz w:val="20"/>
        </w:rPr>
        <w:t>r customer</w:t>
      </w:r>
      <w:r w:rsidR="003E010A">
        <w:rPr>
          <w:bCs/>
          <w:sz w:val="20"/>
        </w:rPr>
        <w:t xml:space="preserve"> to have a</w:t>
      </w:r>
      <w:r w:rsidR="00E52EA5">
        <w:rPr>
          <w:bCs/>
          <w:sz w:val="20"/>
        </w:rPr>
        <w:t xml:space="preserve"> name that potential and existing </w:t>
      </w:r>
      <w:r w:rsidR="00D428FE">
        <w:rPr>
          <w:bCs/>
          <w:sz w:val="20"/>
        </w:rPr>
        <w:t xml:space="preserve">customers can use to find </w:t>
      </w:r>
      <w:r w:rsidR="00443F3E">
        <w:rPr>
          <w:bCs/>
          <w:sz w:val="20"/>
        </w:rPr>
        <w:t>them</w:t>
      </w:r>
      <w:r w:rsidR="00D428FE">
        <w:rPr>
          <w:bCs/>
          <w:sz w:val="20"/>
        </w:rPr>
        <w:t xml:space="preserve"> online. Having </w:t>
      </w:r>
      <w:r w:rsidR="00443F3E">
        <w:rPr>
          <w:bCs/>
          <w:sz w:val="20"/>
        </w:rPr>
        <w:t>a</w:t>
      </w:r>
      <w:r w:rsidR="00D428FE">
        <w:rPr>
          <w:bCs/>
          <w:sz w:val="20"/>
        </w:rPr>
        <w:t xml:space="preserve"> domain helps customers become more familiar with </w:t>
      </w:r>
      <w:r w:rsidR="00443F3E">
        <w:rPr>
          <w:bCs/>
          <w:sz w:val="20"/>
        </w:rPr>
        <w:t>the</w:t>
      </w:r>
      <w:r w:rsidR="00D428FE">
        <w:rPr>
          <w:bCs/>
          <w:sz w:val="20"/>
        </w:rPr>
        <w:t xml:space="preserve"> business name. </w:t>
      </w:r>
    </w:p>
    <w:p w14:paraId="1D702C8B" w14:textId="27EB4E42" w:rsidR="009C47A5" w:rsidRDefault="009C47A5" w:rsidP="009C47A5">
      <w:pPr>
        <w:pStyle w:val="Title"/>
        <w:tabs>
          <w:tab w:val="left" w:pos="285"/>
        </w:tabs>
        <w:jc w:val="left"/>
        <w:rPr>
          <w:b/>
          <w:sz w:val="20"/>
        </w:rPr>
      </w:pPr>
    </w:p>
    <w:p w14:paraId="09260A3A" w14:textId="77777777" w:rsidR="004D3D84" w:rsidRDefault="004D3D84" w:rsidP="009C47A5">
      <w:pPr>
        <w:pStyle w:val="Title"/>
        <w:tabs>
          <w:tab w:val="left" w:pos="285"/>
        </w:tabs>
        <w:jc w:val="left"/>
        <w:rPr>
          <w:b/>
          <w:sz w:val="20"/>
        </w:rPr>
      </w:pPr>
    </w:p>
    <w:p w14:paraId="6C34DFDA" w14:textId="053D7C09" w:rsidR="009C47A5" w:rsidRDefault="009C47A5" w:rsidP="009C47A5">
      <w:pPr>
        <w:pStyle w:val="Heading2"/>
        <w:spacing w:before="163"/>
        <w:rPr>
          <w:color w:val="2CACB1"/>
        </w:rPr>
      </w:pPr>
      <w:bookmarkStart w:id="5" w:name="_Toc134708838"/>
      <w:r>
        <w:rPr>
          <w:color w:val="2CACB1"/>
        </w:rPr>
        <w:t>Supporting</w:t>
      </w:r>
      <w:r>
        <w:rPr>
          <w:color w:val="2CACB1"/>
          <w:spacing w:val="-8"/>
        </w:rPr>
        <w:t xml:space="preserve"> </w:t>
      </w:r>
      <w:r>
        <w:rPr>
          <w:color w:val="2CACB1"/>
        </w:rPr>
        <w:t>Statistics</w:t>
      </w:r>
      <w:bookmarkEnd w:id="5"/>
    </w:p>
    <w:p w14:paraId="42187D5A" w14:textId="487967FF" w:rsidR="002A6242" w:rsidRPr="00E854AA" w:rsidRDefault="002A6242" w:rsidP="002A6242">
      <w:pPr>
        <w:pStyle w:val="Title"/>
        <w:numPr>
          <w:ilvl w:val="0"/>
          <w:numId w:val="1"/>
        </w:numPr>
        <w:tabs>
          <w:tab w:val="left" w:pos="285"/>
        </w:tabs>
        <w:jc w:val="left"/>
        <w:rPr>
          <w:bCs/>
          <w:sz w:val="20"/>
          <w:szCs w:val="20"/>
        </w:rPr>
      </w:pPr>
      <w:bookmarkStart w:id="6" w:name="_Hlk134775856"/>
      <w:r>
        <w:rPr>
          <w:b/>
          <w:sz w:val="20"/>
        </w:rPr>
        <w:t xml:space="preserve">Having a domain </w:t>
      </w:r>
      <w:r w:rsidR="00202274">
        <w:rPr>
          <w:b/>
          <w:sz w:val="20"/>
        </w:rPr>
        <w:t>with a co</w:t>
      </w:r>
      <w:r w:rsidR="00BC2661">
        <w:rPr>
          <w:b/>
          <w:sz w:val="20"/>
        </w:rPr>
        <w:t>untry extension tells potential customers where</w:t>
      </w:r>
      <w:r w:rsidR="00C11772">
        <w:rPr>
          <w:b/>
          <w:sz w:val="20"/>
        </w:rPr>
        <w:t xml:space="preserve"> the business is based</w:t>
      </w:r>
      <w:r w:rsidR="00BC2661">
        <w:rPr>
          <w:b/>
          <w:sz w:val="20"/>
        </w:rPr>
        <w:t xml:space="preserve"> in the world: </w:t>
      </w:r>
      <w:r w:rsidR="00E854AA" w:rsidRPr="00E854AA">
        <w:rPr>
          <w:bCs/>
          <w:sz w:val="20"/>
        </w:rPr>
        <w:t>40% of all domains have country extensions (.</w:t>
      </w:r>
      <w:proofErr w:type="spellStart"/>
      <w:r w:rsidR="00E854AA" w:rsidRPr="00E854AA">
        <w:rPr>
          <w:bCs/>
          <w:sz w:val="20"/>
        </w:rPr>
        <w:t>uk</w:t>
      </w:r>
      <w:proofErr w:type="spellEnd"/>
      <w:r w:rsidR="00E854AA" w:rsidRPr="00E854AA">
        <w:rPr>
          <w:bCs/>
          <w:sz w:val="20"/>
        </w:rPr>
        <w:t>, .</w:t>
      </w:r>
      <w:proofErr w:type="spellStart"/>
      <w:r w:rsidR="00E854AA" w:rsidRPr="00E854AA">
        <w:rPr>
          <w:bCs/>
          <w:sz w:val="20"/>
        </w:rPr>
        <w:t>cn</w:t>
      </w:r>
      <w:proofErr w:type="spellEnd"/>
      <w:r w:rsidR="00E854AA" w:rsidRPr="00E854AA">
        <w:rPr>
          <w:bCs/>
          <w:sz w:val="20"/>
        </w:rPr>
        <w:t>, .de, etc.)</w:t>
      </w:r>
      <w:r w:rsidRPr="00E854AA">
        <w:rPr>
          <w:bCs/>
          <w:sz w:val="20"/>
        </w:rPr>
        <w:t xml:space="preserve"> </w:t>
      </w:r>
      <w:bookmarkEnd w:id="6"/>
      <w:r w:rsidR="0050161A">
        <w:rPr>
          <w:bCs/>
          <w:sz w:val="20"/>
        </w:rPr>
        <w:t>(</w:t>
      </w:r>
      <w:hyperlink r:id="rId8" w:anchor="gref" w:history="1">
        <w:r w:rsidR="0050161A" w:rsidRPr="0050161A">
          <w:rPr>
            <w:rStyle w:val="Hyperlink"/>
            <w:bCs/>
            <w:sz w:val="20"/>
          </w:rPr>
          <w:t>Domain wheel, 2023</w:t>
        </w:r>
      </w:hyperlink>
      <w:r w:rsidR="0050161A">
        <w:rPr>
          <w:bCs/>
          <w:sz w:val="20"/>
        </w:rPr>
        <w:t>)</w:t>
      </w:r>
    </w:p>
    <w:p w14:paraId="203E3DCA" w14:textId="77777777" w:rsidR="009B4599" w:rsidRDefault="009B4599" w:rsidP="009B4599">
      <w:pPr>
        <w:pStyle w:val="ListParagraph"/>
        <w:numPr>
          <w:ilvl w:val="0"/>
          <w:numId w:val="1"/>
        </w:numPr>
        <w:rPr>
          <w:rFonts w:ascii="Arial" w:eastAsia="Times New Roman" w:hAnsi="Arial"/>
          <w:iCs/>
          <w:color w:val="000000"/>
          <w:sz w:val="20"/>
          <w:szCs w:val="20"/>
          <w:lang w:eastAsia="en-CA"/>
        </w:rPr>
      </w:pPr>
      <w:r w:rsidRPr="009B4599">
        <w:rPr>
          <w:rFonts w:ascii="Arial" w:hAnsi="Arial"/>
          <w:b/>
          <w:bCs/>
          <w:sz w:val="20"/>
          <w:szCs w:val="20"/>
        </w:rPr>
        <w:t>Having an online presence leads to in person sales:</w:t>
      </w:r>
      <w:r w:rsidRPr="009B4599">
        <w:rPr>
          <w:rFonts w:ascii="Arial" w:hAnsi="Arial"/>
          <w:sz w:val="20"/>
          <w:szCs w:val="20"/>
        </w:rPr>
        <w:t xml:space="preserve"> </w:t>
      </w:r>
      <w:r w:rsidRPr="009B4599">
        <w:rPr>
          <w:rFonts w:ascii="Arial" w:eastAsia="Times New Roman" w:hAnsi="Arial"/>
          <w:iCs/>
          <w:color w:val="000000"/>
          <w:sz w:val="20"/>
          <w:szCs w:val="20"/>
          <w:lang w:eastAsia="en-CA"/>
        </w:rPr>
        <w:t>81% of internet users research products online before they make a purchase. (</w:t>
      </w:r>
      <w:hyperlink r:id="rId9" w:history="1">
        <w:r w:rsidRPr="009B4599">
          <w:rPr>
            <w:rStyle w:val="Hyperlink"/>
            <w:rFonts w:ascii="Arial" w:eastAsia="Times New Roman" w:hAnsi="Arial"/>
            <w:iCs/>
            <w:sz w:val="20"/>
            <w:szCs w:val="20"/>
            <w:lang w:eastAsia="en-CA"/>
          </w:rPr>
          <w:t>GE Capital Retail bank</w:t>
        </w:r>
      </w:hyperlink>
      <w:r w:rsidRPr="009B4599">
        <w:rPr>
          <w:rFonts w:ascii="Arial" w:eastAsia="Times New Roman" w:hAnsi="Arial"/>
          <w:iCs/>
          <w:color w:val="000000"/>
          <w:sz w:val="20"/>
          <w:szCs w:val="20"/>
          <w:lang w:eastAsia="en-CA"/>
        </w:rPr>
        <w:t>)</w:t>
      </w:r>
    </w:p>
    <w:p w14:paraId="5AFC7501" w14:textId="323116A3" w:rsidR="00487550" w:rsidRPr="009B4599" w:rsidRDefault="00487550" w:rsidP="009B4599">
      <w:pPr>
        <w:pStyle w:val="ListParagraph"/>
        <w:numPr>
          <w:ilvl w:val="0"/>
          <w:numId w:val="1"/>
        </w:numPr>
        <w:rPr>
          <w:rFonts w:ascii="Arial" w:eastAsia="Times New Roman" w:hAnsi="Arial"/>
          <w:iCs/>
          <w:color w:val="000000"/>
          <w:sz w:val="20"/>
          <w:szCs w:val="20"/>
          <w:lang w:eastAsia="en-CA"/>
        </w:rPr>
      </w:pPr>
      <w:r w:rsidRPr="009B4599">
        <w:rPr>
          <w:rFonts w:ascii="Arial" w:hAnsi="Arial"/>
          <w:b/>
          <w:sz w:val="20"/>
          <w:szCs w:val="20"/>
        </w:rPr>
        <w:t xml:space="preserve">Simplicity is key: </w:t>
      </w:r>
      <w:r w:rsidR="00EA6E1C" w:rsidRPr="009B4599">
        <w:rPr>
          <w:rFonts w:ascii="Arial" w:hAnsi="Arial"/>
          <w:bCs/>
          <w:sz w:val="20"/>
          <w:szCs w:val="20"/>
        </w:rPr>
        <w:t>The average domain name length of the five most popular websites is six characters</w:t>
      </w:r>
      <w:r w:rsidR="00DA1C01" w:rsidRPr="009B4599">
        <w:rPr>
          <w:rFonts w:ascii="Arial" w:hAnsi="Arial"/>
          <w:bCs/>
          <w:sz w:val="20"/>
          <w:szCs w:val="20"/>
        </w:rPr>
        <w:t>. Shorter domains in general bring in more traffic. (</w:t>
      </w:r>
      <w:hyperlink r:id="rId10" w:anchor="gref" w:history="1">
        <w:r w:rsidR="00EA6900" w:rsidRPr="009B4599">
          <w:rPr>
            <w:rStyle w:val="Hyperlink"/>
            <w:rFonts w:ascii="Arial" w:hAnsi="Arial"/>
            <w:bCs/>
            <w:sz w:val="20"/>
            <w:szCs w:val="20"/>
          </w:rPr>
          <w:t>Domain wheel,</w:t>
        </w:r>
        <w:r w:rsidR="00DA1C01" w:rsidRPr="009B4599">
          <w:rPr>
            <w:rStyle w:val="Hyperlink"/>
            <w:rFonts w:ascii="Arial" w:hAnsi="Arial"/>
            <w:bCs/>
            <w:sz w:val="20"/>
            <w:szCs w:val="20"/>
          </w:rPr>
          <w:t xml:space="preserve"> 2023</w:t>
        </w:r>
      </w:hyperlink>
      <w:r w:rsidR="00DA1C01" w:rsidRPr="009B4599">
        <w:rPr>
          <w:rFonts w:ascii="Arial" w:hAnsi="Arial"/>
          <w:bCs/>
          <w:sz w:val="20"/>
          <w:szCs w:val="20"/>
        </w:rPr>
        <w:t>)</w:t>
      </w:r>
    </w:p>
    <w:p w14:paraId="457226A0" w14:textId="2935DC67" w:rsidR="004C4142" w:rsidRDefault="004C4142" w:rsidP="004C4142">
      <w:pPr>
        <w:pStyle w:val="Title"/>
        <w:tabs>
          <w:tab w:val="left" w:pos="285"/>
        </w:tabs>
        <w:jc w:val="left"/>
        <w:rPr>
          <w:b/>
          <w:sz w:val="20"/>
        </w:rPr>
      </w:pPr>
    </w:p>
    <w:p w14:paraId="1255120B" w14:textId="64A1F36E" w:rsidR="00854EE0" w:rsidRDefault="00854EE0" w:rsidP="004C4142">
      <w:pPr>
        <w:pStyle w:val="Title"/>
        <w:tabs>
          <w:tab w:val="left" w:pos="285"/>
        </w:tabs>
        <w:jc w:val="left"/>
        <w:rPr>
          <w:b/>
          <w:sz w:val="20"/>
        </w:rPr>
      </w:pPr>
    </w:p>
    <w:p w14:paraId="3404AF15" w14:textId="7277E514" w:rsidR="00854EE0" w:rsidRDefault="00854EE0" w:rsidP="004C4142">
      <w:pPr>
        <w:pStyle w:val="Title"/>
        <w:tabs>
          <w:tab w:val="left" w:pos="285"/>
        </w:tabs>
        <w:jc w:val="left"/>
        <w:rPr>
          <w:b/>
          <w:sz w:val="20"/>
        </w:rPr>
      </w:pPr>
    </w:p>
    <w:p w14:paraId="7C9C1318" w14:textId="3F6E6839" w:rsidR="00854EE0" w:rsidRDefault="00854EE0" w:rsidP="004C4142">
      <w:pPr>
        <w:pStyle w:val="Title"/>
        <w:tabs>
          <w:tab w:val="left" w:pos="285"/>
        </w:tabs>
        <w:jc w:val="left"/>
        <w:rPr>
          <w:b/>
          <w:sz w:val="20"/>
        </w:rPr>
      </w:pPr>
    </w:p>
    <w:p w14:paraId="09A11A1E" w14:textId="0D2F6875" w:rsidR="00854EE0" w:rsidRDefault="00854EE0" w:rsidP="004C4142">
      <w:pPr>
        <w:pStyle w:val="Title"/>
        <w:tabs>
          <w:tab w:val="left" w:pos="285"/>
        </w:tabs>
        <w:jc w:val="left"/>
        <w:rPr>
          <w:b/>
          <w:sz w:val="20"/>
        </w:rPr>
      </w:pPr>
    </w:p>
    <w:p w14:paraId="6EC70C38" w14:textId="71D7DDCE" w:rsidR="00854EE0" w:rsidRDefault="00854EE0" w:rsidP="004C4142">
      <w:pPr>
        <w:pStyle w:val="Title"/>
        <w:tabs>
          <w:tab w:val="left" w:pos="285"/>
        </w:tabs>
        <w:jc w:val="left"/>
        <w:rPr>
          <w:b/>
          <w:sz w:val="20"/>
        </w:rPr>
      </w:pPr>
    </w:p>
    <w:p w14:paraId="56050621" w14:textId="5886D0B9" w:rsidR="00854EE0" w:rsidRDefault="00854EE0" w:rsidP="004C4142">
      <w:pPr>
        <w:pStyle w:val="Title"/>
        <w:tabs>
          <w:tab w:val="left" w:pos="285"/>
        </w:tabs>
        <w:jc w:val="left"/>
        <w:rPr>
          <w:b/>
          <w:sz w:val="20"/>
        </w:rPr>
      </w:pPr>
    </w:p>
    <w:p w14:paraId="10FF84E6" w14:textId="7D25E73D" w:rsidR="004C4142" w:rsidRDefault="004C4142" w:rsidP="004C4142">
      <w:pPr>
        <w:pStyle w:val="Heading2"/>
        <w:spacing w:before="89"/>
        <w:rPr>
          <w:color w:val="2CACB1"/>
        </w:rPr>
      </w:pPr>
      <w:bookmarkStart w:id="7" w:name="_Toc134708839"/>
      <w:r>
        <w:rPr>
          <w:color w:val="2CACB1"/>
        </w:rPr>
        <w:lastRenderedPageBreak/>
        <w:t>Detailed</w:t>
      </w:r>
      <w:r>
        <w:rPr>
          <w:color w:val="2CACB1"/>
          <w:spacing w:val="-13"/>
        </w:rPr>
        <w:t xml:space="preserve"> </w:t>
      </w:r>
      <w:r>
        <w:rPr>
          <w:color w:val="2CACB1"/>
        </w:rPr>
        <w:t>Benefits</w:t>
      </w:r>
      <w:bookmarkEnd w:id="7"/>
    </w:p>
    <w:p w14:paraId="3225083F" w14:textId="77777777" w:rsidR="00A31B5D" w:rsidRPr="00A31B5D" w:rsidRDefault="00A31B5D" w:rsidP="004C4142">
      <w:pPr>
        <w:pStyle w:val="Heading2"/>
        <w:spacing w:before="89"/>
        <w:rPr>
          <w:sz w:val="20"/>
          <w:szCs w:val="20"/>
        </w:rPr>
      </w:pPr>
    </w:p>
    <w:tbl>
      <w:tblPr>
        <w:tblW w:w="0" w:type="auto"/>
        <w:tblInd w:w="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6611"/>
      </w:tblGrid>
      <w:tr w:rsidR="00F53154" w14:paraId="7792D6A3" w14:textId="77777777" w:rsidTr="00691811">
        <w:trPr>
          <w:trHeight w:val="917"/>
        </w:trPr>
        <w:tc>
          <w:tcPr>
            <w:tcW w:w="2448" w:type="dxa"/>
            <w:tcBorders>
              <w:bottom w:val="single" w:sz="4" w:space="0" w:color="BEBEBE"/>
              <w:right w:val="nil"/>
            </w:tcBorders>
          </w:tcPr>
          <w:p w14:paraId="6FCF8C0F" w14:textId="69455E14" w:rsidR="00F53154" w:rsidRDefault="00CD3A76" w:rsidP="00046B26">
            <w:pPr>
              <w:pStyle w:val="TableParagraph"/>
              <w:spacing w:before="119"/>
              <w:ind w:left="107" w:right="161"/>
              <w:rPr>
                <w:sz w:val="20"/>
              </w:rPr>
            </w:pPr>
            <w:r>
              <w:rPr>
                <w:color w:val="2CACB1"/>
                <w:sz w:val="20"/>
              </w:rPr>
              <w:t xml:space="preserve">Establish brand identity </w:t>
            </w:r>
          </w:p>
        </w:tc>
        <w:tc>
          <w:tcPr>
            <w:tcW w:w="6611" w:type="dxa"/>
            <w:tcBorders>
              <w:left w:val="nil"/>
              <w:bottom w:val="single" w:sz="4" w:space="0" w:color="BEBEBE"/>
            </w:tcBorders>
          </w:tcPr>
          <w:p w14:paraId="29387FFD" w14:textId="6ED98C57" w:rsidR="00F53154" w:rsidRPr="00127454" w:rsidRDefault="00127454" w:rsidP="00127454">
            <w:pPr>
              <w:pStyle w:val="TableParagraph"/>
              <w:numPr>
                <w:ilvl w:val="0"/>
                <w:numId w:val="9"/>
              </w:numPr>
              <w:tabs>
                <w:tab w:val="left" w:pos="384"/>
              </w:tabs>
              <w:spacing w:before="119"/>
              <w:ind w:right="264"/>
              <w:rPr>
                <w:sz w:val="20"/>
              </w:rPr>
            </w:pPr>
            <w:r>
              <w:rPr>
                <w:sz w:val="20"/>
              </w:rPr>
              <w:t xml:space="preserve">Having a custom domain </w:t>
            </w:r>
            <w:r w:rsidR="00E64DD2">
              <w:rPr>
                <w:sz w:val="20"/>
              </w:rPr>
              <w:t>makes people remember</w:t>
            </w:r>
            <w:r w:rsidR="00024F54">
              <w:rPr>
                <w:sz w:val="20"/>
              </w:rPr>
              <w:t xml:space="preserve"> a</w:t>
            </w:r>
            <w:r w:rsidR="00E64DD2">
              <w:rPr>
                <w:sz w:val="20"/>
              </w:rPr>
              <w:t xml:space="preserve"> business and adds a layer of professionalism. </w:t>
            </w:r>
          </w:p>
        </w:tc>
      </w:tr>
      <w:tr w:rsidR="00E64DD2" w14:paraId="46DCD9D5" w14:textId="77777777" w:rsidTr="00691811">
        <w:trPr>
          <w:trHeight w:val="701"/>
        </w:trPr>
        <w:tc>
          <w:tcPr>
            <w:tcW w:w="2448" w:type="dxa"/>
            <w:tcBorders>
              <w:bottom w:val="single" w:sz="4" w:space="0" w:color="BEBEBE"/>
              <w:right w:val="nil"/>
            </w:tcBorders>
          </w:tcPr>
          <w:p w14:paraId="57C03BCD" w14:textId="2E661BC3" w:rsidR="00E64DD2" w:rsidRDefault="00E64DD2" w:rsidP="00046B26">
            <w:pPr>
              <w:pStyle w:val="TableParagraph"/>
              <w:spacing w:before="119"/>
              <w:ind w:left="107" w:right="161"/>
              <w:rPr>
                <w:color w:val="2CACB1"/>
                <w:sz w:val="20"/>
              </w:rPr>
            </w:pPr>
            <w:r>
              <w:rPr>
                <w:color w:val="2CACB1"/>
                <w:sz w:val="20"/>
              </w:rPr>
              <w:t>Builds Trust</w:t>
            </w:r>
          </w:p>
        </w:tc>
        <w:tc>
          <w:tcPr>
            <w:tcW w:w="6611" w:type="dxa"/>
            <w:tcBorders>
              <w:left w:val="nil"/>
              <w:bottom w:val="single" w:sz="4" w:space="0" w:color="BEBEBE"/>
            </w:tcBorders>
          </w:tcPr>
          <w:p w14:paraId="04C2F926" w14:textId="60F48E8A" w:rsidR="00E64DD2" w:rsidRDefault="00B87ADC" w:rsidP="00127454">
            <w:pPr>
              <w:pStyle w:val="TableParagraph"/>
              <w:numPr>
                <w:ilvl w:val="0"/>
                <w:numId w:val="9"/>
              </w:numPr>
              <w:tabs>
                <w:tab w:val="left" w:pos="384"/>
              </w:tabs>
              <w:spacing w:before="119"/>
              <w:ind w:right="264"/>
              <w:rPr>
                <w:sz w:val="20"/>
              </w:rPr>
            </w:pPr>
            <w:r>
              <w:rPr>
                <w:sz w:val="20"/>
              </w:rPr>
              <w:t>A branded domain builds trust with customers.</w:t>
            </w:r>
          </w:p>
        </w:tc>
      </w:tr>
      <w:tr w:rsidR="00F53154" w14:paraId="6F4B7B27" w14:textId="77777777" w:rsidTr="00735D46">
        <w:trPr>
          <w:trHeight w:val="989"/>
        </w:trPr>
        <w:tc>
          <w:tcPr>
            <w:tcW w:w="2448" w:type="dxa"/>
            <w:tcBorders>
              <w:top w:val="single" w:sz="4" w:space="0" w:color="BEBEBE"/>
              <w:bottom w:val="single" w:sz="4" w:space="0" w:color="BEBEBE"/>
              <w:right w:val="nil"/>
            </w:tcBorders>
          </w:tcPr>
          <w:p w14:paraId="5741213A" w14:textId="67309859" w:rsidR="00F53154" w:rsidRDefault="00735D46" w:rsidP="00046B26">
            <w:pPr>
              <w:pStyle w:val="TableParagraph"/>
              <w:spacing w:before="119"/>
              <w:ind w:left="107" w:right="391"/>
              <w:rPr>
                <w:sz w:val="20"/>
              </w:rPr>
            </w:pPr>
            <w:r>
              <w:rPr>
                <w:color w:val="2CACB1"/>
                <w:sz w:val="20"/>
              </w:rPr>
              <w:t>Control</w:t>
            </w:r>
          </w:p>
        </w:tc>
        <w:tc>
          <w:tcPr>
            <w:tcW w:w="6611" w:type="dxa"/>
            <w:tcBorders>
              <w:top w:val="single" w:sz="4" w:space="0" w:color="BEBEBE"/>
              <w:left w:val="nil"/>
              <w:bottom w:val="single" w:sz="4" w:space="0" w:color="BEBEBE"/>
            </w:tcBorders>
          </w:tcPr>
          <w:p w14:paraId="5B7D41A0" w14:textId="3D30FB44" w:rsidR="00F53154" w:rsidRDefault="00735D46" w:rsidP="00F53154">
            <w:pPr>
              <w:pStyle w:val="TableParagraph"/>
              <w:numPr>
                <w:ilvl w:val="0"/>
                <w:numId w:val="8"/>
              </w:numPr>
              <w:tabs>
                <w:tab w:val="left" w:pos="384"/>
              </w:tabs>
              <w:spacing w:before="119"/>
              <w:ind w:left="383" w:right="198"/>
              <w:rPr>
                <w:sz w:val="20"/>
              </w:rPr>
            </w:pPr>
            <w:r w:rsidRPr="00735D46">
              <w:rPr>
                <w:sz w:val="20"/>
              </w:rPr>
              <w:t xml:space="preserve">With our admin tools </w:t>
            </w:r>
            <w:r w:rsidR="00D7571C">
              <w:rPr>
                <w:sz w:val="20"/>
              </w:rPr>
              <w:t>customers</w:t>
            </w:r>
            <w:r w:rsidRPr="00735D46">
              <w:rPr>
                <w:sz w:val="20"/>
              </w:rPr>
              <w:t xml:space="preserve"> can manage </w:t>
            </w:r>
            <w:r w:rsidR="00D7571C">
              <w:rPr>
                <w:sz w:val="20"/>
              </w:rPr>
              <w:t>the</w:t>
            </w:r>
            <w:r w:rsidRPr="00735D46">
              <w:rPr>
                <w:sz w:val="20"/>
              </w:rPr>
              <w:t xml:space="preserve"> domain and </w:t>
            </w:r>
            <w:r w:rsidR="00D7571C">
              <w:rPr>
                <w:sz w:val="20"/>
              </w:rPr>
              <w:t xml:space="preserve">choose </w:t>
            </w:r>
            <w:r w:rsidRPr="00735D46">
              <w:rPr>
                <w:sz w:val="20"/>
              </w:rPr>
              <w:t xml:space="preserve">where </w:t>
            </w:r>
            <w:r w:rsidR="00D7571C">
              <w:rPr>
                <w:sz w:val="20"/>
              </w:rPr>
              <w:t>they</w:t>
            </w:r>
            <w:r w:rsidRPr="00735D46">
              <w:rPr>
                <w:sz w:val="20"/>
              </w:rPr>
              <w:t xml:space="preserve"> decide to host </w:t>
            </w:r>
            <w:r w:rsidR="00D7571C">
              <w:rPr>
                <w:sz w:val="20"/>
              </w:rPr>
              <w:t>the</w:t>
            </w:r>
            <w:r w:rsidRPr="00735D46">
              <w:rPr>
                <w:sz w:val="20"/>
              </w:rPr>
              <w:t xml:space="preserve"> website and email</w:t>
            </w:r>
          </w:p>
        </w:tc>
      </w:tr>
      <w:tr w:rsidR="00107153" w14:paraId="62BF0431" w14:textId="77777777" w:rsidTr="00337C9C">
        <w:trPr>
          <w:trHeight w:val="701"/>
        </w:trPr>
        <w:tc>
          <w:tcPr>
            <w:tcW w:w="2448" w:type="dxa"/>
            <w:tcBorders>
              <w:top w:val="single" w:sz="4" w:space="0" w:color="BEBEBE"/>
              <w:bottom w:val="single" w:sz="4" w:space="0" w:color="BEBEBE"/>
              <w:right w:val="nil"/>
            </w:tcBorders>
          </w:tcPr>
          <w:p w14:paraId="38C38207" w14:textId="5D69B354" w:rsidR="00107153" w:rsidRDefault="008D215D" w:rsidP="00046B26">
            <w:pPr>
              <w:pStyle w:val="TableParagraph"/>
              <w:spacing w:before="119"/>
              <w:ind w:left="107" w:right="391"/>
              <w:rPr>
                <w:color w:val="2CACB1"/>
                <w:sz w:val="20"/>
              </w:rPr>
            </w:pPr>
            <w:r>
              <w:rPr>
                <w:color w:val="2CACB1"/>
                <w:sz w:val="20"/>
              </w:rPr>
              <w:t xml:space="preserve">Save </w:t>
            </w:r>
            <w:r w:rsidR="00306E57">
              <w:rPr>
                <w:color w:val="2CACB1"/>
                <w:sz w:val="20"/>
              </w:rPr>
              <w:t>Money</w:t>
            </w:r>
          </w:p>
        </w:tc>
        <w:tc>
          <w:tcPr>
            <w:tcW w:w="6611" w:type="dxa"/>
            <w:tcBorders>
              <w:top w:val="single" w:sz="4" w:space="0" w:color="BEBEBE"/>
              <w:left w:val="nil"/>
              <w:bottom w:val="single" w:sz="4" w:space="0" w:color="BEBEBE"/>
            </w:tcBorders>
          </w:tcPr>
          <w:p w14:paraId="3F600C27" w14:textId="7D0F38F9" w:rsidR="00107153" w:rsidRPr="00735D46" w:rsidRDefault="00306E57" w:rsidP="00F53154">
            <w:pPr>
              <w:pStyle w:val="TableParagraph"/>
              <w:numPr>
                <w:ilvl w:val="0"/>
                <w:numId w:val="8"/>
              </w:numPr>
              <w:tabs>
                <w:tab w:val="left" w:pos="384"/>
              </w:tabs>
              <w:spacing w:before="119"/>
              <w:ind w:left="383" w:right="198"/>
              <w:rPr>
                <w:sz w:val="20"/>
              </w:rPr>
            </w:pPr>
            <w:r>
              <w:rPr>
                <w:sz w:val="20"/>
              </w:rPr>
              <w:t xml:space="preserve">Our registration costs are competitive. </w:t>
            </w:r>
          </w:p>
        </w:tc>
      </w:tr>
      <w:tr w:rsidR="007076F1" w14:paraId="14EAAE92" w14:textId="77777777" w:rsidTr="00337C9C">
        <w:trPr>
          <w:trHeight w:val="701"/>
        </w:trPr>
        <w:tc>
          <w:tcPr>
            <w:tcW w:w="2448" w:type="dxa"/>
            <w:tcBorders>
              <w:top w:val="single" w:sz="4" w:space="0" w:color="BEBEBE"/>
              <w:bottom w:val="single" w:sz="4" w:space="0" w:color="BEBEBE"/>
              <w:right w:val="nil"/>
            </w:tcBorders>
          </w:tcPr>
          <w:p w14:paraId="6936D779" w14:textId="3C8FD221" w:rsidR="007076F1" w:rsidRDefault="007076F1" w:rsidP="00046B26">
            <w:pPr>
              <w:pStyle w:val="TableParagraph"/>
              <w:spacing w:before="119"/>
              <w:ind w:left="107" w:right="391"/>
              <w:rPr>
                <w:color w:val="2CACB1"/>
                <w:sz w:val="20"/>
              </w:rPr>
            </w:pPr>
            <w:r>
              <w:rPr>
                <w:color w:val="2CACB1"/>
                <w:sz w:val="20"/>
              </w:rPr>
              <w:t>Many extensions</w:t>
            </w:r>
          </w:p>
        </w:tc>
        <w:tc>
          <w:tcPr>
            <w:tcW w:w="6611" w:type="dxa"/>
            <w:tcBorders>
              <w:top w:val="single" w:sz="4" w:space="0" w:color="BEBEBE"/>
              <w:left w:val="nil"/>
              <w:bottom w:val="single" w:sz="4" w:space="0" w:color="BEBEBE"/>
            </w:tcBorders>
          </w:tcPr>
          <w:p w14:paraId="77F53477" w14:textId="1C01485F" w:rsidR="007076F1" w:rsidRDefault="0040763E" w:rsidP="00F53154">
            <w:pPr>
              <w:pStyle w:val="TableParagraph"/>
              <w:numPr>
                <w:ilvl w:val="0"/>
                <w:numId w:val="8"/>
              </w:numPr>
              <w:tabs>
                <w:tab w:val="left" w:pos="384"/>
              </w:tabs>
              <w:spacing w:before="119"/>
              <w:ind w:left="383" w:right="198"/>
              <w:rPr>
                <w:sz w:val="20"/>
              </w:rPr>
            </w:pPr>
            <w:r>
              <w:rPr>
                <w:sz w:val="20"/>
              </w:rPr>
              <w:t>C</w:t>
            </w:r>
            <w:r w:rsidR="00AF554B">
              <w:rPr>
                <w:sz w:val="20"/>
              </w:rPr>
              <w:t>hoose from many ext. such as .com, .ca, .net,</w:t>
            </w:r>
            <w:r w:rsidR="00B8309D">
              <w:rPr>
                <w:sz w:val="20"/>
              </w:rPr>
              <w:t xml:space="preserve"> </w:t>
            </w:r>
            <w:r w:rsidR="00233A62">
              <w:rPr>
                <w:sz w:val="20"/>
              </w:rPr>
              <w:t>.club</w:t>
            </w:r>
            <w:r w:rsidR="00AF554B">
              <w:rPr>
                <w:sz w:val="20"/>
              </w:rPr>
              <w:t xml:space="preserve">, </w:t>
            </w:r>
            <w:r w:rsidR="00DF34AE">
              <w:rPr>
                <w:sz w:val="20"/>
              </w:rPr>
              <w:t>.org</w:t>
            </w:r>
            <w:r w:rsidR="00233A62">
              <w:rPr>
                <w:sz w:val="20"/>
              </w:rPr>
              <w:t>, .biz</w:t>
            </w:r>
            <w:r w:rsidR="00B8309D">
              <w:rPr>
                <w:sz w:val="20"/>
              </w:rPr>
              <w:t xml:space="preserve"> and more.</w:t>
            </w:r>
          </w:p>
        </w:tc>
      </w:tr>
      <w:tr w:rsidR="007076F1" w14:paraId="1E08E368" w14:textId="77777777" w:rsidTr="00337C9C">
        <w:trPr>
          <w:trHeight w:val="701"/>
        </w:trPr>
        <w:tc>
          <w:tcPr>
            <w:tcW w:w="2448" w:type="dxa"/>
            <w:tcBorders>
              <w:top w:val="single" w:sz="4" w:space="0" w:color="BEBEBE"/>
              <w:bottom w:val="single" w:sz="4" w:space="0" w:color="BEBEBE"/>
              <w:right w:val="nil"/>
            </w:tcBorders>
          </w:tcPr>
          <w:p w14:paraId="1827FDB4" w14:textId="4510E8A5" w:rsidR="007076F1" w:rsidRDefault="007076F1" w:rsidP="00046B26">
            <w:pPr>
              <w:pStyle w:val="TableParagraph"/>
              <w:spacing w:before="119"/>
              <w:ind w:left="107" w:right="391"/>
              <w:rPr>
                <w:color w:val="2CACB1"/>
                <w:sz w:val="20"/>
              </w:rPr>
            </w:pPr>
            <w:r>
              <w:rPr>
                <w:color w:val="2CACB1"/>
                <w:sz w:val="20"/>
              </w:rPr>
              <w:t xml:space="preserve">Competitive Pricing </w:t>
            </w:r>
          </w:p>
        </w:tc>
        <w:tc>
          <w:tcPr>
            <w:tcW w:w="6611" w:type="dxa"/>
            <w:tcBorders>
              <w:top w:val="single" w:sz="4" w:space="0" w:color="BEBEBE"/>
              <w:left w:val="nil"/>
              <w:bottom w:val="single" w:sz="4" w:space="0" w:color="BEBEBE"/>
            </w:tcBorders>
          </w:tcPr>
          <w:p w14:paraId="513CA168" w14:textId="039BF191" w:rsidR="007076F1" w:rsidRDefault="007076F1" w:rsidP="00F53154">
            <w:pPr>
              <w:pStyle w:val="TableParagraph"/>
              <w:numPr>
                <w:ilvl w:val="0"/>
                <w:numId w:val="8"/>
              </w:numPr>
              <w:tabs>
                <w:tab w:val="left" w:pos="384"/>
              </w:tabs>
              <w:spacing w:before="119"/>
              <w:ind w:left="383" w:right="198"/>
              <w:rPr>
                <w:sz w:val="20"/>
              </w:rPr>
            </w:pPr>
            <w:r>
              <w:rPr>
                <w:sz w:val="20"/>
              </w:rPr>
              <w:t xml:space="preserve">Annual terms </w:t>
            </w:r>
            <w:r w:rsidR="00DE30E9">
              <w:rPr>
                <w:sz w:val="20"/>
              </w:rPr>
              <w:t xml:space="preserve">of 1 year, 3 years and 5 years. </w:t>
            </w:r>
            <w:r>
              <w:rPr>
                <w:sz w:val="20"/>
              </w:rPr>
              <w:t xml:space="preserve"> </w:t>
            </w:r>
          </w:p>
        </w:tc>
      </w:tr>
    </w:tbl>
    <w:p w14:paraId="09BE648C" w14:textId="77777777" w:rsidR="00F117A8" w:rsidRDefault="00F117A8" w:rsidP="00241AF7">
      <w:pPr>
        <w:pStyle w:val="Heading1"/>
        <w:ind w:left="0"/>
      </w:pPr>
      <w:bookmarkStart w:id="8" w:name="_Toc134708840"/>
    </w:p>
    <w:p w14:paraId="1A6F1277" w14:textId="71CE1311" w:rsidR="00370C94" w:rsidRDefault="00370C94" w:rsidP="00241AF7">
      <w:pPr>
        <w:pStyle w:val="Heading1"/>
        <w:ind w:left="0"/>
      </w:pPr>
      <w:r w:rsidRPr="005A5409">
        <w:t>Features</w:t>
      </w:r>
      <w:bookmarkEnd w:id="8"/>
    </w:p>
    <w:p w14:paraId="6B81C245" w14:textId="77777777" w:rsidR="00735D46" w:rsidRPr="005A5409" w:rsidRDefault="00735D46" w:rsidP="00241AF7">
      <w:pPr>
        <w:pStyle w:val="Heading1"/>
        <w:ind w:left="0"/>
      </w:pPr>
    </w:p>
    <w:tbl>
      <w:tblPr>
        <w:tblW w:w="0" w:type="auto"/>
        <w:tblInd w:w="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6"/>
        <w:gridCol w:w="6587"/>
      </w:tblGrid>
      <w:tr w:rsidR="001560E9" w14:paraId="1202EBE6" w14:textId="77777777" w:rsidTr="00862C9D">
        <w:trPr>
          <w:trHeight w:val="908"/>
        </w:trPr>
        <w:tc>
          <w:tcPr>
            <w:tcW w:w="2426" w:type="dxa"/>
            <w:tcBorders>
              <w:bottom w:val="single" w:sz="4" w:space="0" w:color="BEBEBE"/>
              <w:right w:val="nil"/>
            </w:tcBorders>
          </w:tcPr>
          <w:p w14:paraId="02A96D79" w14:textId="6EDC9A23" w:rsidR="001560E9" w:rsidRDefault="007177B5" w:rsidP="00046B26"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color w:val="2CACB1"/>
                <w:sz w:val="20"/>
              </w:rPr>
              <w:t xml:space="preserve">Domain forwarding </w:t>
            </w:r>
          </w:p>
        </w:tc>
        <w:tc>
          <w:tcPr>
            <w:tcW w:w="6587" w:type="dxa"/>
            <w:tcBorders>
              <w:left w:val="nil"/>
              <w:bottom w:val="single" w:sz="4" w:space="0" w:color="BEBEBE"/>
            </w:tcBorders>
          </w:tcPr>
          <w:p w14:paraId="3E7B0F33" w14:textId="42CB7AD6" w:rsidR="001560E9" w:rsidRPr="001560E9" w:rsidRDefault="005D7788" w:rsidP="001560E9">
            <w:pPr>
              <w:pStyle w:val="TableParagraph"/>
              <w:numPr>
                <w:ilvl w:val="0"/>
                <w:numId w:val="14"/>
              </w:numPr>
              <w:tabs>
                <w:tab w:val="left" w:pos="404"/>
              </w:tabs>
              <w:spacing w:before="119"/>
              <w:ind w:right="443"/>
              <w:rPr>
                <w:sz w:val="20"/>
              </w:rPr>
            </w:pPr>
            <w:r>
              <w:rPr>
                <w:sz w:val="20"/>
              </w:rPr>
              <w:t xml:space="preserve">When </w:t>
            </w:r>
            <w:r w:rsidR="00E863B8">
              <w:rPr>
                <w:sz w:val="20"/>
              </w:rPr>
              <w:t>customers</w:t>
            </w:r>
            <w:r>
              <w:rPr>
                <w:sz w:val="20"/>
              </w:rPr>
              <w:t xml:space="preserve"> have multiple domains forwarded to one domain this increases </w:t>
            </w:r>
            <w:r w:rsidR="00862C9D">
              <w:rPr>
                <w:sz w:val="20"/>
              </w:rPr>
              <w:t xml:space="preserve">traffic to </w:t>
            </w:r>
            <w:r w:rsidR="00E863B8">
              <w:rPr>
                <w:sz w:val="20"/>
              </w:rPr>
              <w:t>the main web</w:t>
            </w:r>
            <w:r w:rsidR="00862C9D">
              <w:rPr>
                <w:sz w:val="20"/>
              </w:rPr>
              <w:t>site.</w:t>
            </w:r>
          </w:p>
        </w:tc>
      </w:tr>
      <w:tr w:rsidR="001560E9" w14:paraId="05BFEDBD" w14:textId="77777777" w:rsidTr="001560E9">
        <w:trPr>
          <w:trHeight w:val="1052"/>
        </w:trPr>
        <w:tc>
          <w:tcPr>
            <w:tcW w:w="2426" w:type="dxa"/>
            <w:tcBorders>
              <w:top w:val="single" w:sz="4" w:space="0" w:color="BEBEBE"/>
              <w:bottom w:val="single" w:sz="4" w:space="0" w:color="BEBEBE"/>
              <w:right w:val="nil"/>
            </w:tcBorders>
          </w:tcPr>
          <w:p w14:paraId="15209E44" w14:textId="0DE39EF3" w:rsidR="001560E9" w:rsidRDefault="00066FE2" w:rsidP="00066FE2">
            <w:pPr>
              <w:pStyle w:val="TableParagraph"/>
              <w:tabs>
                <w:tab w:val="left" w:pos="404"/>
              </w:tabs>
              <w:spacing w:before="119"/>
              <w:ind w:right="389"/>
              <w:jc w:val="center"/>
              <w:rPr>
                <w:sz w:val="20"/>
              </w:rPr>
            </w:pPr>
            <w:r>
              <w:rPr>
                <w:color w:val="2CACB1"/>
                <w:sz w:val="20"/>
              </w:rPr>
              <w:t>Technical Support</w:t>
            </w:r>
          </w:p>
        </w:tc>
        <w:tc>
          <w:tcPr>
            <w:tcW w:w="6587" w:type="dxa"/>
            <w:tcBorders>
              <w:top w:val="single" w:sz="4" w:space="0" w:color="BEBEBE"/>
              <w:left w:val="nil"/>
              <w:bottom w:val="single" w:sz="4" w:space="0" w:color="BEBEBE"/>
            </w:tcBorders>
          </w:tcPr>
          <w:p w14:paraId="68830767" w14:textId="3B7B49CD" w:rsidR="001560E9" w:rsidRDefault="00BB0ED1" w:rsidP="00066FE2">
            <w:pPr>
              <w:pStyle w:val="TableParagraph"/>
              <w:numPr>
                <w:ilvl w:val="0"/>
                <w:numId w:val="13"/>
              </w:numPr>
              <w:tabs>
                <w:tab w:val="left" w:pos="404"/>
              </w:tabs>
              <w:spacing w:before="119"/>
              <w:ind w:right="389"/>
              <w:rPr>
                <w:sz w:val="20"/>
              </w:rPr>
            </w:pPr>
            <w:r>
              <w:rPr>
                <w:sz w:val="20"/>
              </w:rPr>
              <w:t xml:space="preserve">Technical support </w:t>
            </w:r>
            <w:r w:rsidR="001B273E">
              <w:rPr>
                <w:sz w:val="20"/>
              </w:rPr>
              <w:t>can assist with any issues that arise.</w:t>
            </w:r>
            <w:r w:rsidR="00066FE2">
              <w:rPr>
                <w:sz w:val="20"/>
              </w:rPr>
              <w:t xml:space="preserve"> </w:t>
            </w:r>
          </w:p>
        </w:tc>
      </w:tr>
      <w:tr w:rsidR="006849B6" w14:paraId="512093BF" w14:textId="77777777" w:rsidTr="001560E9">
        <w:trPr>
          <w:trHeight w:val="1052"/>
        </w:trPr>
        <w:tc>
          <w:tcPr>
            <w:tcW w:w="2426" w:type="dxa"/>
            <w:tcBorders>
              <w:top w:val="single" w:sz="4" w:space="0" w:color="BEBEBE"/>
              <w:bottom w:val="single" w:sz="4" w:space="0" w:color="BEBEBE"/>
              <w:right w:val="nil"/>
            </w:tcBorders>
          </w:tcPr>
          <w:p w14:paraId="525BEBA1" w14:textId="2E8A505A" w:rsidR="006849B6" w:rsidRDefault="006849B6" w:rsidP="00066FE2">
            <w:pPr>
              <w:pStyle w:val="TableParagraph"/>
              <w:tabs>
                <w:tab w:val="left" w:pos="404"/>
              </w:tabs>
              <w:spacing w:before="119"/>
              <w:ind w:right="389"/>
              <w:jc w:val="center"/>
              <w:rPr>
                <w:color w:val="2CACB1"/>
                <w:sz w:val="20"/>
              </w:rPr>
            </w:pPr>
            <w:r>
              <w:rPr>
                <w:color w:val="2CACB1"/>
                <w:sz w:val="20"/>
              </w:rPr>
              <w:t xml:space="preserve">Simple Transfers </w:t>
            </w:r>
          </w:p>
        </w:tc>
        <w:tc>
          <w:tcPr>
            <w:tcW w:w="6587" w:type="dxa"/>
            <w:tcBorders>
              <w:top w:val="single" w:sz="4" w:space="0" w:color="BEBEBE"/>
              <w:left w:val="nil"/>
              <w:bottom w:val="single" w:sz="4" w:space="0" w:color="BEBEBE"/>
            </w:tcBorders>
          </w:tcPr>
          <w:p w14:paraId="2B6B5ECC" w14:textId="414EFAF1" w:rsidR="006849B6" w:rsidRDefault="009F7B27" w:rsidP="00066FE2">
            <w:pPr>
              <w:pStyle w:val="TableParagraph"/>
              <w:numPr>
                <w:ilvl w:val="0"/>
                <w:numId w:val="13"/>
              </w:numPr>
              <w:tabs>
                <w:tab w:val="left" w:pos="404"/>
              </w:tabs>
              <w:spacing w:before="119"/>
              <w:ind w:right="389"/>
              <w:rPr>
                <w:sz w:val="20"/>
              </w:rPr>
            </w:pPr>
            <w:r>
              <w:rPr>
                <w:sz w:val="20"/>
              </w:rPr>
              <w:t xml:space="preserve">Transfer </w:t>
            </w:r>
            <w:r w:rsidR="0080608B">
              <w:rPr>
                <w:sz w:val="20"/>
              </w:rPr>
              <w:t xml:space="preserve">an </w:t>
            </w:r>
            <w:r>
              <w:rPr>
                <w:sz w:val="20"/>
              </w:rPr>
              <w:t xml:space="preserve">existing domain </w:t>
            </w:r>
            <w:r w:rsidR="006815B2">
              <w:rPr>
                <w:sz w:val="20"/>
              </w:rPr>
              <w:t xml:space="preserve">for cost savings easily. </w:t>
            </w:r>
          </w:p>
        </w:tc>
      </w:tr>
      <w:tr w:rsidR="006849B6" w14:paraId="2F1159F0" w14:textId="77777777" w:rsidTr="001560E9">
        <w:trPr>
          <w:trHeight w:val="1052"/>
        </w:trPr>
        <w:tc>
          <w:tcPr>
            <w:tcW w:w="2426" w:type="dxa"/>
            <w:tcBorders>
              <w:top w:val="single" w:sz="4" w:space="0" w:color="BEBEBE"/>
              <w:bottom w:val="single" w:sz="4" w:space="0" w:color="BEBEBE"/>
              <w:right w:val="nil"/>
            </w:tcBorders>
          </w:tcPr>
          <w:p w14:paraId="3A763B5F" w14:textId="21B2B486" w:rsidR="006849B6" w:rsidRDefault="006849B6" w:rsidP="006849B6">
            <w:pPr>
              <w:pStyle w:val="TableParagraph"/>
              <w:tabs>
                <w:tab w:val="left" w:pos="404"/>
              </w:tabs>
              <w:spacing w:before="119"/>
              <w:ind w:right="389"/>
              <w:jc w:val="center"/>
              <w:rPr>
                <w:color w:val="2CACB1"/>
                <w:sz w:val="20"/>
              </w:rPr>
            </w:pPr>
            <w:r>
              <w:rPr>
                <w:color w:val="2CACB1"/>
                <w:sz w:val="20"/>
              </w:rPr>
              <w:t>Easy Management</w:t>
            </w:r>
          </w:p>
        </w:tc>
        <w:tc>
          <w:tcPr>
            <w:tcW w:w="6587" w:type="dxa"/>
            <w:tcBorders>
              <w:top w:val="single" w:sz="4" w:space="0" w:color="BEBEBE"/>
              <w:left w:val="nil"/>
              <w:bottom w:val="single" w:sz="4" w:space="0" w:color="BEBEBE"/>
            </w:tcBorders>
          </w:tcPr>
          <w:p w14:paraId="64D0887F" w14:textId="765EA810" w:rsidR="006849B6" w:rsidRDefault="006849B6" w:rsidP="006849B6">
            <w:pPr>
              <w:pStyle w:val="TableParagraph"/>
              <w:numPr>
                <w:ilvl w:val="0"/>
                <w:numId w:val="13"/>
              </w:numPr>
              <w:tabs>
                <w:tab w:val="left" w:pos="404"/>
              </w:tabs>
              <w:spacing w:before="119"/>
              <w:ind w:right="389"/>
              <w:rPr>
                <w:sz w:val="20"/>
              </w:rPr>
            </w:pPr>
            <w:r>
              <w:rPr>
                <w:sz w:val="20"/>
              </w:rPr>
              <w:t xml:space="preserve">Manage domain settings in an easy-to-use online interface. </w:t>
            </w:r>
          </w:p>
        </w:tc>
      </w:tr>
      <w:tr w:rsidR="00D95E1C" w14:paraId="60609F38" w14:textId="77777777" w:rsidTr="001560E9">
        <w:trPr>
          <w:trHeight w:val="1052"/>
        </w:trPr>
        <w:tc>
          <w:tcPr>
            <w:tcW w:w="2426" w:type="dxa"/>
            <w:tcBorders>
              <w:top w:val="single" w:sz="4" w:space="0" w:color="BEBEBE"/>
              <w:bottom w:val="single" w:sz="4" w:space="0" w:color="BEBEBE"/>
              <w:right w:val="nil"/>
            </w:tcBorders>
          </w:tcPr>
          <w:p w14:paraId="72A9D62A" w14:textId="2320F715" w:rsidR="00D95E1C" w:rsidRDefault="00D95E1C" w:rsidP="006849B6">
            <w:pPr>
              <w:pStyle w:val="TableParagraph"/>
              <w:tabs>
                <w:tab w:val="left" w:pos="404"/>
              </w:tabs>
              <w:spacing w:before="119"/>
              <w:ind w:right="389"/>
              <w:jc w:val="center"/>
              <w:rPr>
                <w:color w:val="2CACB1"/>
                <w:sz w:val="20"/>
              </w:rPr>
            </w:pPr>
            <w:r>
              <w:rPr>
                <w:color w:val="2CACB1"/>
                <w:sz w:val="20"/>
              </w:rPr>
              <w:t>Domain privacy</w:t>
            </w:r>
          </w:p>
        </w:tc>
        <w:tc>
          <w:tcPr>
            <w:tcW w:w="6587" w:type="dxa"/>
            <w:tcBorders>
              <w:top w:val="single" w:sz="4" w:space="0" w:color="BEBEBE"/>
              <w:left w:val="nil"/>
              <w:bottom w:val="single" w:sz="4" w:space="0" w:color="BEBEBE"/>
            </w:tcBorders>
          </w:tcPr>
          <w:p w14:paraId="7889FA9F" w14:textId="2C6715CC" w:rsidR="00D95E1C" w:rsidRDefault="003305F9" w:rsidP="006849B6">
            <w:pPr>
              <w:pStyle w:val="TableParagraph"/>
              <w:numPr>
                <w:ilvl w:val="0"/>
                <w:numId w:val="13"/>
              </w:numPr>
              <w:tabs>
                <w:tab w:val="left" w:pos="404"/>
              </w:tabs>
              <w:spacing w:before="119"/>
              <w:ind w:right="389"/>
              <w:rPr>
                <w:sz w:val="20"/>
              </w:rPr>
            </w:pPr>
            <w:r>
              <w:rPr>
                <w:sz w:val="20"/>
              </w:rPr>
              <w:t xml:space="preserve">Protect </w:t>
            </w:r>
            <w:r w:rsidR="0036172A">
              <w:rPr>
                <w:sz w:val="20"/>
              </w:rPr>
              <w:t xml:space="preserve">personal data </w:t>
            </w:r>
            <w:r w:rsidR="00111DC3">
              <w:rPr>
                <w:sz w:val="20"/>
              </w:rPr>
              <w:t>from being shared on the public domain registration</w:t>
            </w:r>
            <w:r w:rsidR="0036172A">
              <w:rPr>
                <w:sz w:val="20"/>
              </w:rPr>
              <w:t xml:space="preserve"> site</w:t>
            </w:r>
            <w:r w:rsidR="004E1EA4">
              <w:rPr>
                <w:sz w:val="20"/>
              </w:rPr>
              <w:t xml:space="preserve"> </w:t>
            </w:r>
            <w:proofErr w:type="spellStart"/>
            <w:r w:rsidR="004E1EA4">
              <w:rPr>
                <w:sz w:val="20"/>
              </w:rPr>
              <w:t>WhoIs</w:t>
            </w:r>
            <w:proofErr w:type="spellEnd"/>
          </w:p>
        </w:tc>
      </w:tr>
    </w:tbl>
    <w:p w14:paraId="722F44CB" w14:textId="2CF98C62" w:rsidR="00370C94" w:rsidRDefault="00370C94" w:rsidP="009C47A5">
      <w:pPr>
        <w:pStyle w:val="Title"/>
        <w:tabs>
          <w:tab w:val="left" w:pos="285"/>
        </w:tabs>
        <w:jc w:val="left"/>
        <w:rPr>
          <w:sz w:val="20"/>
          <w:szCs w:val="20"/>
        </w:rPr>
      </w:pPr>
    </w:p>
    <w:p w14:paraId="7C8B65E3" w14:textId="0AD0B0F3" w:rsidR="00D846AA" w:rsidRDefault="00D846AA" w:rsidP="009C47A5">
      <w:pPr>
        <w:pStyle w:val="Title"/>
        <w:tabs>
          <w:tab w:val="left" w:pos="285"/>
        </w:tabs>
        <w:jc w:val="left"/>
        <w:rPr>
          <w:sz w:val="20"/>
          <w:szCs w:val="20"/>
        </w:rPr>
      </w:pPr>
    </w:p>
    <w:p w14:paraId="1BB594A7" w14:textId="77777777" w:rsidR="00EA54BA" w:rsidRDefault="00D846AA" w:rsidP="00241AF7">
      <w:pPr>
        <w:pStyle w:val="Heading1"/>
        <w:ind w:left="0"/>
      </w:pPr>
      <w:bookmarkStart w:id="9" w:name="_Toc134708841"/>
      <w:r>
        <w:lastRenderedPageBreak/>
        <w:t>Customer</w:t>
      </w:r>
      <w:r>
        <w:rPr>
          <w:spacing w:val="-9"/>
        </w:rPr>
        <w:t xml:space="preserve"> </w:t>
      </w:r>
      <w:r>
        <w:t>Experience</w:t>
      </w:r>
      <w:bookmarkEnd w:id="9"/>
    </w:p>
    <w:p w14:paraId="781600AC" w14:textId="77777777" w:rsidR="0078444F" w:rsidRDefault="0078444F" w:rsidP="0078444F">
      <w:pPr>
        <w:widowControl/>
        <w:autoSpaceDE/>
        <w:autoSpaceDN/>
        <w:textAlignment w:val="baseline"/>
        <w:rPr>
          <w:rFonts w:eastAsia="Times New Roman"/>
          <w:b/>
          <w:color w:val="000000"/>
          <w:sz w:val="20"/>
          <w:szCs w:val="20"/>
          <w:lang w:eastAsia="en-CA"/>
        </w:rPr>
      </w:pPr>
    </w:p>
    <w:p w14:paraId="28A4F307" w14:textId="3E135880" w:rsidR="0026764D" w:rsidRDefault="0098016D" w:rsidP="0078444F">
      <w:pPr>
        <w:widowControl/>
        <w:autoSpaceDE/>
        <w:autoSpaceDN/>
        <w:textAlignment w:val="baseline"/>
        <w:rPr>
          <w:sz w:val="20"/>
          <w:szCs w:val="20"/>
        </w:rPr>
      </w:pPr>
      <w:r>
        <w:rPr>
          <w:sz w:val="20"/>
          <w:szCs w:val="20"/>
        </w:rPr>
        <w:t xml:space="preserve">When </w:t>
      </w:r>
      <w:r w:rsidR="002467D3">
        <w:rPr>
          <w:sz w:val="20"/>
          <w:szCs w:val="20"/>
        </w:rPr>
        <w:t xml:space="preserve">a customer </w:t>
      </w:r>
      <w:r>
        <w:rPr>
          <w:sz w:val="20"/>
          <w:szCs w:val="20"/>
        </w:rPr>
        <w:t>purchase</w:t>
      </w:r>
      <w:r w:rsidR="002467D3">
        <w:rPr>
          <w:sz w:val="20"/>
          <w:szCs w:val="20"/>
        </w:rPr>
        <w:t>s</w:t>
      </w:r>
      <w:r>
        <w:rPr>
          <w:sz w:val="20"/>
          <w:szCs w:val="20"/>
        </w:rPr>
        <w:t xml:space="preserve"> </w:t>
      </w:r>
      <w:r w:rsidR="002467D3">
        <w:rPr>
          <w:sz w:val="20"/>
          <w:szCs w:val="20"/>
        </w:rPr>
        <w:t>a</w:t>
      </w:r>
      <w:r>
        <w:rPr>
          <w:sz w:val="20"/>
          <w:szCs w:val="20"/>
        </w:rPr>
        <w:t xml:space="preserve"> domain</w:t>
      </w:r>
      <w:r w:rsidR="009304EE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="002467D3">
        <w:rPr>
          <w:sz w:val="20"/>
          <w:szCs w:val="20"/>
        </w:rPr>
        <w:t>they</w:t>
      </w:r>
      <w:r w:rsidR="0078444F">
        <w:rPr>
          <w:sz w:val="20"/>
          <w:szCs w:val="20"/>
        </w:rPr>
        <w:t xml:space="preserve"> will receive a welcome email with login credentials for </w:t>
      </w:r>
      <w:r w:rsidR="002467D3">
        <w:rPr>
          <w:sz w:val="20"/>
          <w:szCs w:val="20"/>
        </w:rPr>
        <w:t>the</w:t>
      </w:r>
      <w:r w:rsidR="0078444F">
        <w:rPr>
          <w:sz w:val="20"/>
          <w:szCs w:val="20"/>
        </w:rPr>
        <w:t xml:space="preserve"> customer portal.</w:t>
      </w:r>
      <w:r w:rsidR="002D7963">
        <w:rPr>
          <w:sz w:val="20"/>
          <w:szCs w:val="20"/>
        </w:rPr>
        <w:t xml:space="preserve"> </w:t>
      </w:r>
      <w:r w:rsidR="00A85C82">
        <w:rPr>
          <w:sz w:val="20"/>
          <w:szCs w:val="20"/>
        </w:rPr>
        <w:t xml:space="preserve">It is an </w:t>
      </w:r>
      <w:r w:rsidR="00632F88">
        <w:rPr>
          <w:sz w:val="20"/>
          <w:szCs w:val="20"/>
        </w:rPr>
        <w:t>easy-to-use</w:t>
      </w:r>
      <w:r w:rsidR="00A85C82">
        <w:rPr>
          <w:sz w:val="20"/>
          <w:szCs w:val="20"/>
        </w:rPr>
        <w:t xml:space="preserve"> interface.</w:t>
      </w:r>
      <w:r w:rsidR="00D31369">
        <w:rPr>
          <w:sz w:val="20"/>
          <w:szCs w:val="20"/>
        </w:rPr>
        <w:t xml:space="preserve"> </w:t>
      </w:r>
    </w:p>
    <w:p w14:paraId="7B4490A5" w14:textId="77777777" w:rsidR="0026764D" w:rsidRDefault="0026764D" w:rsidP="0078444F">
      <w:pPr>
        <w:widowControl/>
        <w:autoSpaceDE/>
        <w:autoSpaceDN/>
        <w:textAlignment w:val="baseline"/>
        <w:rPr>
          <w:sz w:val="20"/>
          <w:szCs w:val="20"/>
        </w:rPr>
      </w:pPr>
    </w:p>
    <w:p w14:paraId="33770605" w14:textId="5F6C172C" w:rsidR="00221C51" w:rsidRDefault="00EB5811" w:rsidP="0078444F">
      <w:pPr>
        <w:widowControl/>
        <w:autoSpaceDE/>
        <w:autoSpaceDN/>
        <w:textAlignment w:val="baseline"/>
        <w:rPr>
          <w:sz w:val="20"/>
          <w:szCs w:val="20"/>
        </w:rPr>
      </w:pPr>
      <w:r>
        <w:rPr>
          <w:sz w:val="20"/>
          <w:szCs w:val="20"/>
        </w:rPr>
        <w:t xml:space="preserve">Once </w:t>
      </w:r>
      <w:r w:rsidR="002467D3">
        <w:rPr>
          <w:sz w:val="20"/>
          <w:szCs w:val="20"/>
        </w:rPr>
        <w:t>they</w:t>
      </w:r>
      <w:r>
        <w:rPr>
          <w:sz w:val="20"/>
          <w:szCs w:val="20"/>
        </w:rPr>
        <w:t xml:space="preserve"> login </w:t>
      </w:r>
      <w:r w:rsidR="000C4D08">
        <w:rPr>
          <w:sz w:val="20"/>
          <w:szCs w:val="20"/>
        </w:rPr>
        <w:t xml:space="preserve">they can </w:t>
      </w:r>
      <w:r w:rsidR="00C63D5B">
        <w:rPr>
          <w:sz w:val="20"/>
          <w:szCs w:val="20"/>
        </w:rPr>
        <w:t xml:space="preserve">look </w:t>
      </w:r>
      <w:r w:rsidR="00221C51">
        <w:rPr>
          <w:sz w:val="20"/>
          <w:szCs w:val="20"/>
        </w:rPr>
        <w:t xml:space="preserve">under quick access and </w:t>
      </w:r>
      <w:r>
        <w:rPr>
          <w:sz w:val="20"/>
          <w:szCs w:val="20"/>
        </w:rPr>
        <w:t>go to the domain manager</w:t>
      </w:r>
      <w:r w:rsidR="000C4D08">
        <w:rPr>
          <w:sz w:val="20"/>
          <w:szCs w:val="20"/>
        </w:rPr>
        <w:t>.</w:t>
      </w:r>
    </w:p>
    <w:p w14:paraId="33D9BEC9" w14:textId="77777777" w:rsidR="00221C51" w:rsidRDefault="00221C51" w:rsidP="0078444F">
      <w:pPr>
        <w:widowControl/>
        <w:autoSpaceDE/>
        <w:autoSpaceDN/>
        <w:textAlignment w:val="baseline"/>
        <w:rPr>
          <w:sz w:val="20"/>
          <w:szCs w:val="20"/>
        </w:rPr>
      </w:pPr>
    </w:p>
    <w:p w14:paraId="613FACAC" w14:textId="77777777" w:rsidR="00221C51" w:rsidRDefault="00221C51" w:rsidP="0078444F">
      <w:pPr>
        <w:widowControl/>
        <w:autoSpaceDE/>
        <w:autoSpaceDN/>
        <w:textAlignment w:val="baseline"/>
        <w:rPr>
          <w:sz w:val="20"/>
          <w:szCs w:val="20"/>
        </w:rPr>
      </w:pPr>
      <w:r>
        <w:rPr>
          <w:noProof/>
        </w:rPr>
        <w:drawing>
          <wp:inline distT="0" distB="0" distL="0" distR="0" wp14:anchorId="55C2E08A" wp14:editId="7680AEAD">
            <wp:extent cx="5943600" cy="2053590"/>
            <wp:effectExtent l="0" t="0" r="0" b="3810"/>
            <wp:docPr id="1" name="Picture 1" descr="A picture containing text, screenshot, font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creenshot, font, logo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7F86" w14:textId="77777777" w:rsidR="00221C51" w:rsidRDefault="00221C51" w:rsidP="0078444F">
      <w:pPr>
        <w:widowControl/>
        <w:autoSpaceDE/>
        <w:autoSpaceDN/>
        <w:textAlignment w:val="baseline"/>
        <w:rPr>
          <w:sz w:val="20"/>
          <w:szCs w:val="20"/>
        </w:rPr>
      </w:pPr>
    </w:p>
    <w:p w14:paraId="0DFA81B0" w14:textId="1F72ACB8" w:rsidR="00DE2C35" w:rsidRDefault="00023295" w:rsidP="0078444F">
      <w:pPr>
        <w:widowControl/>
        <w:autoSpaceDE/>
        <w:autoSpaceDN/>
        <w:textAlignment w:val="baseline"/>
        <w:rPr>
          <w:sz w:val="20"/>
          <w:szCs w:val="20"/>
        </w:rPr>
      </w:pPr>
      <w:r>
        <w:rPr>
          <w:sz w:val="20"/>
          <w:szCs w:val="20"/>
        </w:rPr>
        <w:t>F</w:t>
      </w:r>
      <w:r w:rsidR="00EB5811">
        <w:rPr>
          <w:sz w:val="20"/>
          <w:szCs w:val="20"/>
        </w:rPr>
        <w:t>rom there</w:t>
      </w:r>
      <w:r w:rsidR="002467D3">
        <w:rPr>
          <w:sz w:val="20"/>
          <w:szCs w:val="20"/>
        </w:rPr>
        <w:t xml:space="preserve"> they</w:t>
      </w:r>
      <w:r w:rsidR="00EB5811">
        <w:rPr>
          <w:sz w:val="20"/>
          <w:szCs w:val="20"/>
        </w:rPr>
        <w:t xml:space="preserve"> can </w:t>
      </w:r>
      <w:r w:rsidR="002D7963">
        <w:rPr>
          <w:sz w:val="20"/>
          <w:szCs w:val="20"/>
        </w:rPr>
        <w:t>set up</w:t>
      </w:r>
      <w:r w:rsidR="002A36CB">
        <w:rPr>
          <w:sz w:val="20"/>
          <w:szCs w:val="20"/>
        </w:rPr>
        <w:t xml:space="preserve"> email, forwardin</w:t>
      </w:r>
      <w:r w:rsidR="00D31369">
        <w:rPr>
          <w:sz w:val="20"/>
          <w:szCs w:val="20"/>
        </w:rPr>
        <w:t xml:space="preserve">g, modify name server settings, access </w:t>
      </w:r>
      <w:r w:rsidR="00CC68FE">
        <w:rPr>
          <w:sz w:val="20"/>
          <w:szCs w:val="20"/>
        </w:rPr>
        <w:t>the</w:t>
      </w:r>
      <w:r w:rsidR="00D31369">
        <w:rPr>
          <w:sz w:val="20"/>
          <w:szCs w:val="20"/>
        </w:rPr>
        <w:t xml:space="preserve"> EPP code</w:t>
      </w:r>
      <w:r w:rsidR="00632F88">
        <w:rPr>
          <w:sz w:val="20"/>
          <w:szCs w:val="20"/>
        </w:rPr>
        <w:t>/password, update domain contacts, edit zone files</w:t>
      </w:r>
      <w:r w:rsidR="00146A07">
        <w:rPr>
          <w:sz w:val="20"/>
          <w:szCs w:val="20"/>
        </w:rPr>
        <w:t>, domain privacy</w:t>
      </w:r>
      <w:r w:rsidR="00632F88">
        <w:rPr>
          <w:sz w:val="20"/>
          <w:szCs w:val="20"/>
        </w:rPr>
        <w:t xml:space="preserve"> and more</w:t>
      </w:r>
      <w:r w:rsidR="002A36CB">
        <w:rPr>
          <w:sz w:val="20"/>
          <w:szCs w:val="20"/>
        </w:rPr>
        <w:t>.</w:t>
      </w:r>
      <w:r w:rsidR="00651818">
        <w:rPr>
          <w:sz w:val="20"/>
          <w:szCs w:val="20"/>
        </w:rPr>
        <w:t xml:space="preserve"> </w:t>
      </w:r>
    </w:p>
    <w:p w14:paraId="71C1A502" w14:textId="77777777" w:rsidR="00DE2C35" w:rsidRDefault="00DE2C35" w:rsidP="0078444F">
      <w:pPr>
        <w:widowControl/>
        <w:autoSpaceDE/>
        <w:autoSpaceDN/>
        <w:textAlignment w:val="baseline"/>
        <w:rPr>
          <w:sz w:val="20"/>
          <w:szCs w:val="20"/>
        </w:rPr>
      </w:pPr>
    </w:p>
    <w:p w14:paraId="0840029D" w14:textId="0669612D" w:rsidR="0078444F" w:rsidRDefault="00CC68FE" w:rsidP="0078444F">
      <w:pPr>
        <w:widowControl/>
        <w:autoSpaceDE/>
        <w:autoSpaceDN/>
        <w:textAlignment w:val="baseline"/>
        <w:rPr>
          <w:sz w:val="20"/>
          <w:szCs w:val="20"/>
        </w:rPr>
      </w:pPr>
      <w:r>
        <w:rPr>
          <w:sz w:val="20"/>
          <w:szCs w:val="20"/>
        </w:rPr>
        <w:t>They</w:t>
      </w:r>
      <w:r w:rsidR="00651818">
        <w:rPr>
          <w:sz w:val="20"/>
          <w:szCs w:val="20"/>
        </w:rPr>
        <w:t xml:space="preserve"> can also view the status of the domain, expiration date</w:t>
      </w:r>
      <w:r w:rsidR="00F83DA5">
        <w:rPr>
          <w:sz w:val="20"/>
          <w:szCs w:val="20"/>
        </w:rPr>
        <w:t>, auto-renewal</w:t>
      </w:r>
      <w:r w:rsidR="002A4A97">
        <w:rPr>
          <w:sz w:val="20"/>
          <w:szCs w:val="20"/>
        </w:rPr>
        <w:t xml:space="preserve"> and update name servers.</w:t>
      </w:r>
    </w:p>
    <w:p w14:paraId="70D0F97A" w14:textId="3E61BDCA" w:rsidR="00BC2449" w:rsidRDefault="00BC2449" w:rsidP="0078444F">
      <w:pPr>
        <w:widowControl/>
        <w:autoSpaceDE/>
        <w:autoSpaceDN/>
        <w:textAlignment w:val="baseline"/>
        <w:rPr>
          <w:sz w:val="20"/>
          <w:szCs w:val="20"/>
        </w:rPr>
      </w:pPr>
    </w:p>
    <w:p w14:paraId="0D9D7197" w14:textId="71DB82B9" w:rsidR="00EB5811" w:rsidRDefault="00EB5811" w:rsidP="0078444F">
      <w:pPr>
        <w:widowControl/>
        <w:autoSpaceDE/>
        <w:autoSpaceDN/>
        <w:textAlignment w:val="baseline"/>
        <w:rPr>
          <w:rFonts w:eastAsia="Times New Roman"/>
          <w:b/>
          <w:color w:val="000000"/>
          <w:sz w:val="20"/>
          <w:szCs w:val="20"/>
          <w:lang w:eastAsia="en-CA"/>
        </w:rPr>
      </w:pPr>
    </w:p>
    <w:p w14:paraId="7BE24F2B" w14:textId="096324DA" w:rsidR="00E15D59" w:rsidRDefault="006F25CB" w:rsidP="0078444F">
      <w:pPr>
        <w:widowControl/>
        <w:autoSpaceDE/>
        <w:autoSpaceDN/>
        <w:textAlignment w:val="baseline"/>
        <w:rPr>
          <w:rFonts w:eastAsia="Times New Roman"/>
          <w:bCs/>
          <w:color w:val="000000"/>
          <w:sz w:val="20"/>
          <w:szCs w:val="20"/>
          <w:lang w:eastAsia="en-CA"/>
        </w:rPr>
      </w:pPr>
      <w:r>
        <w:rPr>
          <w:noProof/>
        </w:rPr>
        <w:drawing>
          <wp:inline distT="0" distB="0" distL="0" distR="0" wp14:anchorId="7D9DF5E8" wp14:editId="5BE7E873">
            <wp:extent cx="5943600" cy="2083435"/>
            <wp:effectExtent l="0" t="0" r="0" b="0"/>
            <wp:docPr id="8" name="Picture 8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A187" w14:textId="1A0CC518" w:rsidR="009F33F9" w:rsidRDefault="00AB63A3" w:rsidP="0078444F">
      <w:pPr>
        <w:widowControl/>
        <w:autoSpaceDE/>
        <w:autoSpaceDN/>
        <w:textAlignment w:val="baseline"/>
        <w:rPr>
          <w:rFonts w:eastAsia="Times New Roman"/>
          <w:bCs/>
          <w:color w:val="000000"/>
          <w:sz w:val="20"/>
          <w:szCs w:val="20"/>
          <w:lang w:eastAsia="en-CA"/>
        </w:rPr>
      </w:pPr>
      <w:r w:rsidRPr="006A288E">
        <w:rPr>
          <w:rFonts w:eastAsia="Times New Roman"/>
          <w:bCs/>
          <w:color w:val="000000"/>
          <w:sz w:val="20"/>
          <w:szCs w:val="20"/>
          <w:lang w:eastAsia="en-CA"/>
        </w:rPr>
        <w:t xml:space="preserve">If </w:t>
      </w:r>
      <w:r w:rsidR="00CC68FE">
        <w:rPr>
          <w:rFonts w:eastAsia="Times New Roman"/>
          <w:bCs/>
          <w:color w:val="000000"/>
          <w:sz w:val="20"/>
          <w:szCs w:val="20"/>
          <w:lang w:eastAsia="en-CA"/>
        </w:rPr>
        <w:t>they</w:t>
      </w:r>
      <w:r w:rsidRPr="006A288E">
        <w:rPr>
          <w:rFonts w:eastAsia="Times New Roman"/>
          <w:bCs/>
          <w:color w:val="000000"/>
          <w:sz w:val="20"/>
          <w:szCs w:val="20"/>
          <w:lang w:eastAsia="en-CA"/>
        </w:rPr>
        <w:t xml:space="preserve"> click on the domain it opens additional settings</w:t>
      </w:r>
      <w:r w:rsidR="006A288E" w:rsidRPr="006A288E">
        <w:rPr>
          <w:rFonts w:eastAsia="Times New Roman"/>
          <w:bCs/>
          <w:color w:val="000000"/>
          <w:sz w:val="20"/>
          <w:szCs w:val="20"/>
          <w:lang w:eastAsia="en-CA"/>
        </w:rPr>
        <w:t xml:space="preserve"> specific to that domain</w:t>
      </w:r>
      <w:r w:rsidR="00CC68FE">
        <w:rPr>
          <w:rFonts w:eastAsia="Times New Roman"/>
          <w:bCs/>
          <w:color w:val="000000"/>
          <w:sz w:val="20"/>
          <w:szCs w:val="20"/>
          <w:lang w:eastAsia="en-CA"/>
        </w:rPr>
        <w:t>.</w:t>
      </w:r>
    </w:p>
    <w:p w14:paraId="11542BC8" w14:textId="488B6FD6" w:rsidR="00B57F6E" w:rsidRPr="006A288E" w:rsidRDefault="00B57F6E" w:rsidP="0078444F">
      <w:pPr>
        <w:widowControl/>
        <w:autoSpaceDE/>
        <w:autoSpaceDN/>
        <w:textAlignment w:val="baseline"/>
        <w:rPr>
          <w:rFonts w:eastAsia="Times New Roman"/>
          <w:bCs/>
          <w:color w:val="000000"/>
          <w:sz w:val="20"/>
          <w:szCs w:val="20"/>
          <w:lang w:eastAsia="en-CA"/>
        </w:rPr>
      </w:pPr>
      <w:r>
        <w:rPr>
          <w:noProof/>
        </w:rPr>
        <w:lastRenderedPageBreak/>
        <w:drawing>
          <wp:inline distT="0" distB="0" distL="0" distR="0" wp14:anchorId="284E4FAB" wp14:editId="22ECE4DB">
            <wp:extent cx="6038850" cy="4030416"/>
            <wp:effectExtent l="0" t="0" r="0" b="8255"/>
            <wp:docPr id="25" name="Picture 2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0727" cy="403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2F0E" w14:textId="77777777" w:rsidR="00DD79E6" w:rsidRPr="00DD79E6" w:rsidRDefault="00DD79E6" w:rsidP="00DD79E6">
      <w:pPr>
        <w:keepNext/>
        <w:pageBreakBefore/>
        <w:widowControl/>
        <w:autoSpaceDE/>
        <w:autoSpaceDN/>
        <w:spacing w:before="240" w:after="60"/>
        <w:outlineLvl w:val="0"/>
        <w:rPr>
          <w:rFonts w:eastAsia="MS Mincho"/>
          <w:kern w:val="28"/>
          <w:sz w:val="40"/>
          <w:szCs w:val="32"/>
          <w:lang w:eastAsia="en-GB"/>
        </w:rPr>
      </w:pPr>
      <w:bookmarkStart w:id="10" w:name="_Toc133409801"/>
      <w:bookmarkStart w:id="11" w:name="_Toc134708842"/>
      <w:r w:rsidRPr="00DD79E6">
        <w:rPr>
          <w:rFonts w:eastAsia="MS Mincho"/>
          <w:kern w:val="28"/>
          <w:sz w:val="40"/>
          <w:szCs w:val="32"/>
          <w:lang w:eastAsia="en-GB"/>
        </w:rPr>
        <w:lastRenderedPageBreak/>
        <w:t>Sales Support</w:t>
      </w:r>
      <w:bookmarkEnd w:id="10"/>
      <w:bookmarkEnd w:id="11"/>
    </w:p>
    <w:p w14:paraId="7306658F" w14:textId="77777777" w:rsidR="00355CA6" w:rsidRPr="00355CA6" w:rsidRDefault="00355CA6" w:rsidP="00355CA6">
      <w:pPr>
        <w:keepNext/>
        <w:widowControl/>
        <w:autoSpaceDE/>
        <w:autoSpaceDN/>
        <w:spacing w:before="240" w:after="120"/>
        <w:outlineLvl w:val="1"/>
        <w:rPr>
          <w:rFonts w:eastAsia="MS Mincho"/>
          <w:color w:val="2CADB2"/>
          <w:sz w:val="32"/>
          <w:szCs w:val="28"/>
          <w:lang w:eastAsia="en-CA"/>
        </w:rPr>
      </w:pPr>
      <w:bookmarkStart w:id="12" w:name="_Toc134708843"/>
      <w:bookmarkStart w:id="13" w:name="_Toc133409802"/>
      <w:r w:rsidRPr="00355CA6">
        <w:rPr>
          <w:rFonts w:eastAsia="MS Mincho"/>
          <w:color w:val="2CADB2"/>
          <w:sz w:val="32"/>
          <w:szCs w:val="28"/>
          <w:lang w:eastAsia="en-CA"/>
        </w:rPr>
        <w:t>Probing Questions</w:t>
      </w:r>
      <w:bookmarkEnd w:id="12"/>
    </w:p>
    <w:bookmarkEnd w:id="13"/>
    <w:p w14:paraId="7A93B261" w14:textId="77777777" w:rsidR="00355CA6" w:rsidRDefault="009E1605" w:rsidP="00355CA6">
      <w:pPr>
        <w:widowControl/>
        <w:autoSpaceDE/>
        <w:autoSpaceDN/>
        <w:textAlignment w:val="baseline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Do you currently own a domain name?</w:t>
      </w:r>
    </w:p>
    <w:p w14:paraId="3394ED20" w14:textId="0BDEC074" w:rsidR="00355CA6" w:rsidRDefault="009E1605" w:rsidP="00355CA6">
      <w:pPr>
        <w:widowControl/>
        <w:autoSpaceDE/>
        <w:autoSpaceDN/>
        <w:textAlignment w:val="baseline"/>
        <w:rPr>
          <w:sz w:val="20"/>
          <w:szCs w:val="20"/>
        </w:rPr>
      </w:pPr>
      <w:r>
        <w:rPr>
          <w:sz w:val="20"/>
          <w:szCs w:val="20"/>
        </w:rPr>
        <w:t>Having a domain is the best way to start building your brand.</w:t>
      </w:r>
    </w:p>
    <w:p w14:paraId="7B89CECB" w14:textId="77777777" w:rsidR="00EC5730" w:rsidRDefault="00EC5730" w:rsidP="00355CA6">
      <w:pPr>
        <w:widowControl/>
        <w:autoSpaceDE/>
        <w:autoSpaceDN/>
        <w:textAlignment w:val="baseline"/>
        <w:rPr>
          <w:sz w:val="20"/>
          <w:szCs w:val="20"/>
        </w:rPr>
      </w:pPr>
    </w:p>
    <w:p w14:paraId="155A1CD6" w14:textId="70CF4BD6" w:rsidR="00355CA6" w:rsidRDefault="00B63386" w:rsidP="00355CA6">
      <w:pPr>
        <w:widowControl/>
        <w:autoSpaceDE/>
        <w:autoSpaceDN/>
        <w:textAlignment w:val="baseline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Have you considered purchasing an alternate domain to protect your brand’s identity?</w:t>
      </w:r>
    </w:p>
    <w:p w14:paraId="5B9D47F4" w14:textId="038BC796" w:rsidR="00EC5730" w:rsidRDefault="00EC5730" w:rsidP="00355CA6">
      <w:pPr>
        <w:widowControl/>
        <w:autoSpaceDE/>
        <w:autoSpaceDN/>
        <w:textAlignment w:val="baseline"/>
        <w:rPr>
          <w:sz w:val="20"/>
          <w:szCs w:val="20"/>
        </w:rPr>
      </w:pPr>
      <w:r>
        <w:rPr>
          <w:sz w:val="20"/>
          <w:szCs w:val="20"/>
        </w:rPr>
        <w:t xml:space="preserve">You may want to secure </w:t>
      </w:r>
      <w:r w:rsidR="0071617E">
        <w:rPr>
          <w:sz w:val="20"/>
          <w:szCs w:val="20"/>
        </w:rPr>
        <w:t xml:space="preserve">the .com of your domain but consider purchasing the .net, and .org versions of your </w:t>
      </w:r>
      <w:r w:rsidR="00806717">
        <w:rPr>
          <w:sz w:val="20"/>
          <w:szCs w:val="20"/>
        </w:rPr>
        <w:t>domain. If your domain has an uncommon spelling</w:t>
      </w:r>
      <w:r w:rsidR="00CF4FC5">
        <w:rPr>
          <w:sz w:val="20"/>
          <w:szCs w:val="20"/>
        </w:rPr>
        <w:t>,</w:t>
      </w:r>
      <w:r w:rsidR="00806717">
        <w:rPr>
          <w:sz w:val="20"/>
          <w:szCs w:val="20"/>
        </w:rPr>
        <w:t xml:space="preserve"> consider purchasing the </w:t>
      </w:r>
      <w:r w:rsidR="00BE0EB7">
        <w:rPr>
          <w:sz w:val="20"/>
          <w:szCs w:val="20"/>
        </w:rPr>
        <w:t>alternate spelling</w:t>
      </w:r>
      <w:r w:rsidR="00806717">
        <w:rPr>
          <w:sz w:val="20"/>
          <w:szCs w:val="20"/>
        </w:rPr>
        <w:t xml:space="preserve"> of your domain so potential customers can still find your business</w:t>
      </w:r>
      <w:r w:rsidR="00613C74">
        <w:rPr>
          <w:sz w:val="20"/>
          <w:szCs w:val="20"/>
        </w:rPr>
        <w:t xml:space="preserve"> online</w:t>
      </w:r>
      <w:r w:rsidR="00806717">
        <w:rPr>
          <w:sz w:val="20"/>
          <w:szCs w:val="20"/>
        </w:rPr>
        <w:t>.</w:t>
      </w:r>
    </w:p>
    <w:p w14:paraId="3F90ABC2" w14:textId="77777777" w:rsidR="0071617E" w:rsidRPr="00EC5730" w:rsidRDefault="0071617E" w:rsidP="00355CA6">
      <w:pPr>
        <w:widowControl/>
        <w:autoSpaceDE/>
        <w:autoSpaceDN/>
        <w:textAlignment w:val="baseline"/>
        <w:rPr>
          <w:sz w:val="20"/>
          <w:szCs w:val="20"/>
        </w:rPr>
      </w:pPr>
    </w:p>
    <w:p w14:paraId="2F75DC8C" w14:textId="64626A29" w:rsidR="00DA5D53" w:rsidRDefault="00B63386" w:rsidP="00355CA6">
      <w:pPr>
        <w:widowControl/>
        <w:autoSpaceDE/>
        <w:autoSpaceDN/>
        <w:textAlignment w:val="baseline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Do you have control over your domain</w:t>
      </w:r>
      <w:r w:rsidR="00CD3A76">
        <w:rPr>
          <w:b/>
          <w:bCs/>
          <w:sz w:val="20"/>
          <w:szCs w:val="20"/>
        </w:rPr>
        <w:t>? Access to a tool to modify your domain settings?</w:t>
      </w:r>
    </w:p>
    <w:p w14:paraId="2E8F9A23" w14:textId="433BCD21" w:rsidR="009003F1" w:rsidRDefault="009003F1" w:rsidP="00355CA6">
      <w:pPr>
        <w:widowControl/>
        <w:autoSpaceDE/>
        <w:autoSpaceDN/>
        <w:textAlignment w:val="baseline"/>
        <w:rPr>
          <w:sz w:val="20"/>
          <w:szCs w:val="20"/>
        </w:rPr>
      </w:pPr>
      <w:r>
        <w:rPr>
          <w:sz w:val="20"/>
          <w:szCs w:val="20"/>
        </w:rPr>
        <w:t xml:space="preserve">With our domain manager you </w:t>
      </w:r>
      <w:r w:rsidR="0011126A">
        <w:rPr>
          <w:sz w:val="20"/>
          <w:szCs w:val="20"/>
        </w:rPr>
        <w:t>have complete control over your domain. You can access tools to modify your settings and set up forwarding, mail and more.</w:t>
      </w:r>
    </w:p>
    <w:p w14:paraId="683940DB" w14:textId="7779FFED" w:rsidR="004D002C" w:rsidRDefault="004D002C" w:rsidP="00355CA6">
      <w:pPr>
        <w:widowControl/>
        <w:autoSpaceDE/>
        <w:autoSpaceDN/>
        <w:textAlignment w:val="baseline"/>
        <w:rPr>
          <w:sz w:val="20"/>
          <w:szCs w:val="20"/>
        </w:rPr>
      </w:pPr>
    </w:p>
    <w:p w14:paraId="1E5C164B" w14:textId="5F56B019" w:rsidR="004D002C" w:rsidRDefault="0031265B" w:rsidP="00355CA6">
      <w:pPr>
        <w:widowControl/>
        <w:autoSpaceDE/>
        <w:autoSpaceDN/>
        <w:textAlignment w:val="baseline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With your current provider, does the domain automatically renew?</w:t>
      </w:r>
    </w:p>
    <w:p w14:paraId="1BAEA625" w14:textId="00EC306D" w:rsidR="0031265B" w:rsidRPr="0031265B" w:rsidRDefault="0031265B" w:rsidP="00355CA6">
      <w:pPr>
        <w:widowControl/>
        <w:autoSpaceDE/>
        <w:autoSpaceDN/>
        <w:textAlignment w:val="baseline"/>
        <w:rPr>
          <w:sz w:val="20"/>
          <w:szCs w:val="20"/>
        </w:rPr>
      </w:pPr>
      <w:r>
        <w:rPr>
          <w:sz w:val="20"/>
          <w:szCs w:val="20"/>
        </w:rPr>
        <w:t>Our domain s</w:t>
      </w:r>
      <w:r w:rsidR="00620675">
        <w:rPr>
          <w:sz w:val="20"/>
          <w:szCs w:val="20"/>
        </w:rPr>
        <w:t>ervices are able to be set to auto renew so you don’t have to remember to renew your domain yearly. This keeps your domain under your control so you</w:t>
      </w:r>
      <w:r w:rsidR="00D14E23">
        <w:rPr>
          <w:sz w:val="20"/>
          <w:szCs w:val="20"/>
        </w:rPr>
        <w:t xml:space="preserve"> have one less thing to worry about while running your business. </w:t>
      </w:r>
    </w:p>
    <w:p w14:paraId="3F6CC2A2" w14:textId="77777777" w:rsidR="00DA5D53" w:rsidRPr="00DA5D53" w:rsidRDefault="00DA5D53" w:rsidP="00DA5D53">
      <w:pPr>
        <w:keepNext/>
        <w:widowControl/>
        <w:autoSpaceDE/>
        <w:autoSpaceDN/>
        <w:spacing w:before="240" w:after="120"/>
        <w:outlineLvl w:val="1"/>
        <w:rPr>
          <w:rFonts w:eastAsia="MS Mincho"/>
          <w:color w:val="2CADB2"/>
          <w:sz w:val="32"/>
          <w:szCs w:val="28"/>
        </w:rPr>
      </w:pPr>
      <w:bookmarkStart w:id="14" w:name="_Toc133409803"/>
      <w:bookmarkStart w:id="15" w:name="_Toc134708844"/>
      <w:r w:rsidRPr="00DA5D53">
        <w:rPr>
          <w:rFonts w:eastAsia="MS Mincho"/>
          <w:color w:val="2CADB2"/>
          <w:sz w:val="32"/>
          <w:szCs w:val="28"/>
        </w:rPr>
        <w:t>Selling Points</w:t>
      </w:r>
      <w:bookmarkEnd w:id="14"/>
      <w:bookmarkEnd w:id="15"/>
    </w:p>
    <w:p w14:paraId="2D49A17F" w14:textId="42E69D0D" w:rsidR="00355CA6" w:rsidRDefault="005B243C" w:rsidP="00355CA6">
      <w:pPr>
        <w:tabs>
          <w:tab w:val="left" w:pos="2592"/>
        </w:tabs>
        <w:rPr>
          <w:sz w:val="20"/>
          <w:szCs w:val="20"/>
        </w:rPr>
      </w:pPr>
      <w:r w:rsidRPr="00D14E23">
        <w:rPr>
          <w:b/>
          <w:sz w:val="20"/>
          <w:szCs w:val="20"/>
        </w:rPr>
        <w:t xml:space="preserve">Stay engaged with your customers. </w:t>
      </w:r>
      <w:r w:rsidR="00A97F70">
        <w:rPr>
          <w:sz w:val="20"/>
          <w:szCs w:val="20"/>
        </w:rPr>
        <w:t xml:space="preserve">By having a domain, you have more ways to connect with your customers and can build from there with a website and domain-based email. </w:t>
      </w:r>
    </w:p>
    <w:p w14:paraId="49DE96B7" w14:textId="7B48C870" w:rsidR="00A97F70" w:rsidRDefault="00A97F70" w:rsidP="00355CA6">
      <w:pPr>
        <w:tabs>
          <w:tab w:val="left" w:pos="2592"/>
        </w:tabs>
        <w:rPr>
          <w:sz w:val="20"/>
          <w:szCs w:val="20"/>
        </w:rPr>
      </w:pPr>
    </w:p>
    <w:p w14:paraId="37E40492" w14:textId="6A2848C3" w:rsidR="00355CA6" w:rsidRDefault="001E053E" w:rsidP="00355CA6">
      <w:pPr>
        <w:tabs>
          <w:tab w:val="left" w:pos="2592"/>
        </w:tabs>
        <w:rPr>
          <w:sz w:val="20"/>
          <w:szCs w:val="20"/>
        </w:rPr>
      </w:pPr>
      <w:r>
        <w:rPr>
          <w:b/>
          <w:bCs/>
          <w:sz w:val="20"/>
          <w:szCs w:val="20"/>
        </w:rPr>
        <w:t>Look credible and established.</w:t>
      </w:r>
      <w:r>
        <w:rPr>
          <w:sz w:val="20"/>
          <w:szCs w:val="20"/>
        </w:rPr>
        <w:t xml:space="preserve"> A domain makes businesses look established </w:t>
      </w:r>
      <w:r w:rsidR="007D18C7">
        <w:rPr>
          <w:sz w:val="20"/>
          <w:szCs w:val="20"/>
        </w:rPr>
        <w:t>and make</w:t>
      </w:r>
      <w:r w:rsidR="005D5C97">
        <w:rPr>
          <w:sz w:val="20"/>
          <w:szCs w:val="20"/>
        </w:rPr>
        <w:t xml:space="preserve"> your customers</w:t>
      </w:r>
      <w:r w:rsidR="00CD7C2C">
        <w:rPr>
          <w:sz w:val="20"/>
          <w:szCs w:val="20"/>
        </w:rPr>
        <w:t xml:space="preserve"> </w:t>
      </w:r>
      <w:r w:rsidR="007D18C7">
        <w:rPr>
          <w:sz w:val="20"/>
          <w:szCs w:val="20"/>
        </w:rPr>
        <w:t>want to do business with you.</w:t>
      </w:r>
      <w:r w:rsidR="003579D3">
        <w:rPr>
          <w:sz w:val="20"/>
          <w:szCs w:val="20"/>
        </w:rPr>
        <w:t xml:space="preserve"> It should also tell your customer what type of business you are, so they </w:t>
      </w:r>
      <w:r w:rsidR="00694B58">
        <w:rPr>
          <w:sz w:val="20"/>
          <w:szCs w:val="20"/>
        </w:rPr>
        <w:t xml:space="preserve">can easily find your business while looking for your products/services. </w:t>
      </w:r>
    </w:p>
    <w:p w14:paraId="65A6605D" w14:textId="3ACBC7E5" w:rsidR="006837D4" w:rsidRDefault="006837D4" w:rsidP="00355CA6">
      <w:pPr>
        <w:tabs>
          <w:tab w:val="left" w:pos="2592"/>
        </w:tabs>
        <w:rPr>
          <w:sz w:val="20"/>
          <w:szCs w:val="20"/>
        </w:rPr>
      </w:pPr>
    </w:p>
    <w:p w14:paraId="52D665BF" w14:textId="30276AD1" w:rsidR="00355CA6" w:rsidRPr="00BC1944" w:rsidRDefault="009E4F0C" w:rsidP="00355CA6">
      <w:pPr>
        <w:tabs>
          <w:tab w:val="left" w:pos="2592"/>
        </w:tabs>
        <w:rPr>
          <w:sz w:val="20"/>
          <w:szCs w:val="20"/>
        </w:rPr>
      </w:pPr>
      <w:r>
        <w:rPr>
          <w:b/>
          <w:bCs/>
          <w:sz w:val="20"/>
          <w:szCs w:val="20"/>
        </w:rPr>
        <w:t>Build trust.</w:t>
      </w:r>
      <w:r w:rsidR="00BC1944">
        <w:rPr>
          <w:b/>
          <w:bCs/>
          <w:sz w:val="20"/>
          <w:szCs w:val="20"/>
        </w:rPr>
        <w:t xml:space="preserve"> </w:t>
      </w:r>
      <w:r w:rsidR="0008130F">
        <w:rPr>
          <w:sz w:val="20"/>
          <w:szCs w:val="20"/>
        </w:rPr>
        <w:t xml:space="preserve">Having a domain helps your business look </w:t>
      </w:r>
      <w:r w:rsidR="00425EBC">
        <w:rPr>
          <w:sz w:val="20"/>
          <w:szCs w:val="20"/>
        </w:rPr>
        <w:t>legitimate and it builds trust with your customer. Using the domain as a foundation</w:t>
      </w:r>
      <w:r w:rsidR="000056A6">
        <w:rPr>
          <w:sz w:val="20"/>
          <w:szCs w:val="20"/>
        </w:rPr>
        <w:t xml:space="preserve">, other services attached to your domain, like a website or domain-based email also help build trust. </w:t>
      </w:r>
    </w:p>
    <w:p w14:paraId="249255C7" w14:textId="22CCFE6F" w:rsidR="00FC1B07" w:rsidRPr="00FC1B07" w:rsidRDefault="00FC1B07" w:rsidP="00FC1B07">
      <w:pPr>
        <w:keepNext/>
        <w:widowControl/>
        <w:autoSpaceDE/>
        <w:autoSpaceDN/>
        <w:spacing w:before="240" w:after="120"/>
        <w:outlineLvl w:val="1"/>
        <w:rPr>
          <w:rFonts w:eastAsia="MS Mincho"/>
          <w:color w:val="2CADB2"/>
          <w:sz w:val="32"/>
          <w:szCs w:val="28"/>
          <w:lang w:eastAsia="en-CA"/>
        </w:rPr>
      </w:pPr>
      <w:bookmarkStart w:id="16" w:name="_Toc134708845"/>
      <w:r w:rsidRPr="00FC1B07">
        <w:rPr>
          <w:rFonts w:eastAsia="MS Mincho"/>
          <w:color w:val="2CADB2"/>
          <w:sz w:val="32"/>
          <w:szCs w:val="28"/>
          <w:lang w:eastAsia="en-CA"/>
        </w:rPr>
        <w:t>Competitive Information</w:t>
      </w:r>
      <w:bookmarkEnd w:id="16"/>
    </w:p>
    <w:p w14:paraId="1CF18BF0" w14:textId="49DD37F6" w:rsidR="00FC1B07" w:rsidRPr="00FC1B07" w:rsidRDefault="00FC1B07" w:rsidP="00FC1B07">
      <w:pPr>
        <w:widowControl/>
        <w:autoSpaceDE/>
        <w:autoSpaceDN/>
        <w:spacing w:before="100"/>
        <w:rPr>
          <w:rFonts w:eastAsia="MS Mincho"/>
          <w:sz w:val="20"/>
          <w:szCs w:val="20"/>
          <w:lang w:eastAsia="en-CA"/>
        </w:rPr>
      </w:pPr>
      <w:r w:rsidRPr="00FC1B07">
        <w:rPr>
          <w:rFonts w:eastAsia="MS Mincho"/>
          <w:sz w:val="20"/>
          <w:szCs w:val="20"/>
          <w:lang w:eastAsia="en-CA"/>
        </w:rPr>
        <w:t xml:space="preserve">How does </w:t>
      </w:r>
      <w:r>
        <w:rPr>
          <w:rFonts w:eastAsia="MS Mincho"/>
          <w:sz w:val="20"/>
          <w:szCs w:val="20"/>
          <w:lang w:eastAsia="en-CA"/>
        </w:rPr>
        <w:t>ou</w:t>
      </w:r>
      <w:r w:rsidR="000E1900">
        <w:rPr>
          <w:rFonts w:eastAsia="MS Mincho"/>
          <w:sz w:val="20"/>
          <w:szCs w:val="20"/>
          <w:lang w:eastAsia="en-CA"/>
        </w:rPr>
        <w:t>r domain service</w:t>
      </w:r>
      <w:r w:rsidRPr="00FC1B07">
        <w:rPr>
          <w:rFonts w:eastAsia="MS Mincho"/>
          <w:sz w:val="20"/>
          <w:szCs w:val="20"/>
          <w:lang w:eastAsia="en-CA"/>
        </w:rPr>
        <w:t xml:space="preserve"> compare to othe</w:t>
      </w:r>
      <w:r w:rsidR="000E1900">
        <w:rPr>
          <w:rFonts w:eastAsia="MS Mincho"/>
          <w:sz w:val="20"/>
          <w:szCs w:val="20"/>
          <w:lang w:eastAsia="en-CA"/>
        </w:rPr>
        <w:t>rs</w:t>
      </w:r>
      <w:r w:rsidRPr="00FC1B07">
        <w:rPr>
          <w:rFonts w:eastAsia="MS Mincho"/>
          <w:sz w:val="20"/>
          <w:szCs w:val="20"/>
          <w:lang w:eastAsia="en-CA"/>
        </w:rPr>
        <w:t>?</w:t>
      </w:r>
    </w:p>
    <w:p w14:paraId="79922517" w14:textId="77777777" w:rsidR="00FC1B07" w:rsidRPr="00FC1B07" w:rsidRDefault="00FC1B07" w:rsidP="00FC1B07">
      <w:pPr>
        <w:widowControl/>
        <w:autoSpaceDE/>
        <w:autoSpaceDN/>
        <w:spacing w:before="100"/>
        <w:rPr>
          <w:rFonts w:eastAsia="MS Mincho"/>
          <w:sz w:val="20"/>
          <w:szCs w:val="20"/>
          <w:lang w:eastAsia="en-CA"/>
        </w:rPr>
      </w:pPr>
    </w:p>
    <w:p w14:paraId="76A5D851" w14:textId="33790A37" w:rsidR="00FC1B07" w:rsidRDefault="00FC1B07" w:rsidP="00FC1B07">
      <w:pPr>
        <w:widowControl/>
        <w:autoSpaceDE/>
        <w:autoSpaceDN/>
        <w:spacing w:before="100"/>
        <w:rPr>
          <w:rFonts w:eastAsia="MS Mincho"/>
          <w:sz w:val="20"/>
          <w:szCs w:val="20"/>
          <w:lang w:eastAsia="en-CA"/>
        </w:rPr>
      </w:pPr>
      <w:r w:rsidRPr="00FC1B07">
        <w:rPr>
          <w:rFonts w:eastAsia="MS Mincho"/>
          <w:sz w:val="20"/>
          <w:szCs w:val="20"/>
          <w:lang w:eastAsia="en-CA"/>
        </w:rPr>
        <w:t xml:space="preserve">See </w:t>
      </w:r>
      <w:hyperlink r:id="rId14" w:history="1">
        <w:r w:rsidR="000E1900" w:rsidRPr="00BE1455">
          <w:rPr>
            <w:rStyle w:val="Hyperlink"/>
            <w:rFonts w:eastAsia="MS Mincho"/>
            <w:sz w:val="20"/>
            <w:szCs w:val="20"/>
            <w:lang w:eastAsia="en-CA"/>
          </w:rPr>
          <w:t>Competitive Analysis</w:t>
        </w:r>
      </w:hyperlink>
    </w:p>
    <w:p w14:paraId="668B705A" w14:textId="0E620A95" w:rsidR="00202BAD" w:rsidRDefault="00202BAD" w:rsidP="00FC1B07">
      <w:pPr>
        <w:widowControl/>
        <w:autoSpaceDE/>
        <w:autoSpaceDN/>
        <w:spacing w:before="100"/>
        <w:rPr>
          <w:rFonts w:eastAsia="MS Mincho"/>
          <w:sz w:val="20"/>
          <w:szCs w:val="20"/>
          <w:lang w:eastAsia="en-CA"/>
        </w:rPr>
      </w:pPr>
    </w:p>
    <w:p w14:paraId="7595D69C" w14:textId="77777777" w:rsidR="00202BAD" w:rsidRPr="00202BAD" w:rsidRDefault="00202BAD" w:rsidP="00202BAD">
      <w:pPr>
        <w:keepNext/>
        <w:widowControl/>
        <w:autoSpaceDE/>
        <w:autoSpaceDN/>
        <w:spacing w:before="240" w:after="120"/>
        <w:outlineLvl w:val="1"/>
        <w:rPr>
          <w:rFonts w:eastAsia="MS Mincho"/>
          <w:color w:val="2CADB2"/>
          <w:sz w:val="32"/>
          <w:szCs w:val="28"/>
          <w:lang w:eastAsia="en-CA"/>
        </w:rPr>
      </w:pPr>
      <w:bookmarkStart w:id="17" w:name="_Toc133409804"/>
      <w:bookmarkStart w:id="18" w:name="_Toc134708846"/>
      <w:r w:rsidRPr="00202BAD">
        <w:rPr>
          <w:rFonts w:eastAsia="MS Mincho"/>
          <w:color w:val="2CADB2"/>
          <w:sz w:val="32"/>
          <w:szCs w:val="28"/>
          <w:lang w:eastAsia="en-CA"/>
        </w:rPr>
        <w:t>Objection Handlers</w:t>
      </w:r>
      <w:bookmarkEnd w:id="17"/>
      <w:bookmarkEnd w:id="18"/>
    </w:p>
    <w:p w14:paraId="623CC075" w14:textId="3CFBD54F" w:rsidR="00202BAD" w:rsidRDefault="00585084" w:rsidP="00FC1B07">
      <w:pPr>
        <w:widowControl/>
        <w:autoSpaceDE/>
        <w:autoSpaceDN/>
        <w:spacing w:before="100"/>
        <w:rPr>
          <w:rFonts w:eastAsia="MS Mincho"/>
          <w:b/>
          <w:bCs/>
          <w:sz w:val="20"/>
          <w:szCs w:val="20"/>
          <w:lang w:eastAsia="en-CA"/>
        </w:rPr>
      </w:pPr>
      <w:r>
        <w:rPr>
          <w:rFonts w:eastAsia="MS Mincho"/>
          <w:b/>
          <w:bCs/>
          <w:sz w:val="20"/>
          <w:szCs w:val="20"/>
          <w:lang w:eastAsia="en-CA"/>
        </w:rPr>
        <w:t xml:space="preserve">I don’t need one </w:t>
      </w:r>
      <w:r w:rsidR="00F624A3">
        <w:rPr>
          <w:rFonts w:eastAsia="MS Mincho"/>
          <w:b/>
          <w:bCs/>
          <w:sz w:val="20"/>
          <w:szCs w:val="20"/>
          <w:lang w:eastAsia="en-CA"/>
        </w:rPr>
        <w:t>now;</w:t>
      </w:r>
      <w:r>
        <w:rPr>
          <w:rFonts w:eastAsia="MS Mincho"/>
          <w:b/>
          <w:bCs/>
          <w:sz w:val="20"/>
          <w:szCs w:val="20"/>
          <w:lang w:eastAsia="en-CA"/>
        </w:rPr>
        <w:t xml:space="preserve"> I can get it later</w:t>
      </w:r>
      <w:r w:rsidR="006D004F">
        <w:rPr>
          <w:rFonts w:eastAsia="MS Mincho"/>
          <w:b/>
          <w:bCs/>
          <w:sz w:val="20"/>
          <w:szCs w:val="20"/>
          <w:lang w:eastAsia="en-CA"/>
        </w:rPr>
        <w:t>.</w:t>
      </w:r>
    </w:p>
    <w:p w14:paraId="09518651" w14:textId="509E15EB" w:rsidR="00585084" w:rsidRDefault="00585084" w:rsidP="00FC1B07">
      <w:pPr>
        <w:widowControl/>
        <w:autoSpaceDE/>
        <w:autoSpaceDN/>
        <w:spacing w:before="100"/>
        <w:rPr>
          <w:rFonts w:eastAsia="MS Mincho"/>
          <w:sz w:val="20"/>
          <w:szCs w:val="20"/>
          <w:lang w:eastAsia="en-CA"/>
        </w:rPr>
      </w:pPr>
      <w:r>
        <w:rPr>
          <w:rFonts w:eastAsia="MS Mincho"/>
          <w:sz w:val="20"/>
          <w:szCs w:val="20"/>
          <w:lang w:eastAsia="en-CA"/>
        </w:rPr>
        <w:t xml:space="preserve">Are you aware that domains are first come, first serve? A domain that is available now is not guaranteed to be available in the future. </w:t>
      </w:r>
    </w:p>
    <w:p w14:paraId="5BBBB97A" w14:textId="4BC766BE" w:rsidR="006D004F" w:rsidRDefault="006D004F" w:rsidP="00FC1B07">
      <w:pPr>
        <w:widowControl/>
        <w:autoSpaceDE/>
        <w:autoSpaceDN/>
        <w:spacing w:before="100"/>
        <w:rPr>
          <w:rFonts w:eastAsia="MS Mincho"/>
          <w:sz w:val="20"/>
          <w:szCs w:val="20"/>
          <w:lang w:eastAsia="en-CA"/>
        </w:rPr>
      </w:pPr>
    </w:p>
    <w:p w14:paraId="3BBD76AB" w14:textId="7DF78C64" w:rsidR="006D004F" w:rsidRDefault="006D004F" w:rsidP="00FC1B07">
      <w:pPr>
        <w:widowControl/>
        <w:autoSpaceDE/>
        <w:autoSpaceDN/>
        <w:spacing w:before="100"/>
        <w:rPr>
          <w:rFonts w:eastAsia="MS Mincho"/>
          <w:b/>
          <w:bCs/>
          <w:sz w:val="20"/>
          <w:szCs w:val="20"/>
          <w:lang w:eastAsia="en-CA"/>
        </w:rPr>
      </w:pPr>
      <w:r>
        <w:rPr>
          <w:rFonts w:eastAsia="MS Mincho"/>
          <w:b/>
          <w:bCs/>
          <w:sz w:val="20"/>
          <w:szCs w:val="20"/>
          <w:lang w:eastAsia="en-CA"/>
        </w:rPr>
        <w:t>I want to wait until I register my business with the government.</w:t>
      </w:r>
    </w:p>
    <w:p w14:paraId="1CD1E186" w14:textId="618E9D1A" w:rsidR="006D004F" w:rsidRDefault="006D004F" w:rsidP="00FC1B07">
      <w:pPr>
        <w:widowControl/>
        <w:autoSpaceDE/>
        <w:autoSpaceDN/>
        <w:spacing w:before="100"/>
        <w:rPr>
          <w:rFonts w:eastAsia="MS Mincho"/>
          <w:sz w:val="20"/>
          <w:szCs w:val="20"/>
          <w:lang w:eastAsia="en-CA"/>
        </w:rPr>
      </w:pPr>
      <w:r>
        <w:rPr>
          <w:rFonts w:eastAsia="MS Mincho"/>
          <w:sz w:val="20"/>
          <w:szCs w:val="20"/>
          <w:lang w:eastAsia="en-CA"/>
        </w:rPr>
        <w:t>By secure the name now, you can use it when you’re ready.</w:t>
      </w:r>
      <w:r w:rsidR="00E47577">
        <w:rPr>
          <w:rFonts w:eastAsia="MS Mincho"/>
          <w:sz w:val="20"/>
          <w:szCs w:val="20"/>
          <w:lang w:eastAsia="en-CA"/>
        </w:rPr>
        <w:t xml:space="preserve"> Registering your business with the government takes time </w:t>
      </w:r>
      <w:r w:rsidR="00AD131D">
        <w:rPr>
          <w:rFonts w:eastAsia="MS Mincho"/>
          <w:sz w:val="20"/>
          <w:szCs w:val="20"/>
          <w:lang w:eastAsia="en-CA"/>
        </w:rPr>
        <w:t>and, in that time,</w:t>
      </w:r>
      <w:r w:rsidR="00E47577">
        <w:rPr>
          <w:rFonts w:eastAsia="MS Mincho"/>
          <w:sz w:val="20"/>
          <w:szCs w:val="20"/>
          <w:lang w:eastAsia="en-CA"/>
        </w:rPr>
        <w:t xml:space="preserve"> your chosen domain could </w:t>
      </w:r>
      <w:r w:rsidR="006C31E7">
        <w:rPr>
          <w:rFonts w:eastAsia="MS Mincho"/>
          <w:sz w:val="20"/>
          <w:szCs w:val="20"/>
          <w:lang w:eastAsia="en-CA"/>
        </w:rPr>
        <w:t>be registered</w:t>
      </w:r>
      <w:r w:rsidR="00E47577">
        <w:rPr>
          <w:rFonts w:eastAsia="MS Mincho"/>
          <w:sz w:val="20"/>
          <w:szCs w:val="20"/>
          <w:lang w:eastAsia="en-CA"/>
        </w:rPr>
        <w:t xml:space="preserve"> by another </w:t>
      </w:r>
      <w:r w:rsidR="00F506AC">
        <w:rPr>
          <w:rFonts w:eastAsia="MS Mincho"/>
          <w:sz w:val="20"/>
          <w:szCs w:val="20"/>
          <w:lang w:eastAsia="en-CA"/>
        </w:rPr>
        <w:t>business owner</w:t>
      </w:r>
      <w:r w:rsidR="006C31E7">
        <w:rPr>
          <w:rFonts w:eastAsia="MS Mincho"/>
          <w:sz w:val="20"/>
          <w:szCs w:val="20"/>
          <w:lang w:eastAsia="en-CA"/>
        </w:rPr>
        <w:t>.</w:t>
      </w:r>
      <w:r w:rsidR="00F506AC">
        <w:rPr>
          <w:rFonts w:eastAsia="MS Mincho"/>
          <w:sz w:val="20"/>
          <w:szCs w:val="20"/>
          <w:lang w:eastAsia="en-CA"/>
        </w:rPr>
        <w:t xml:space="preserve"> </w:t>
      </w:r>
    </w:p>
    <w:p w14:paraId="42E83807" w14:textId="61BA3889" w:rsidR="00FE38FA" w:rsidRDefault="00FE38FA" w:rsidP="00FC1B07">
      <w:pPr>
        <w:widowControl/>
        <w:autoSpaceDE/>
        <w:autoSpaceDN/>
        <w:spacing w:before="100"/>
        <w:rPr>
          <w:rFonts w:eastAsia="MS Mincho"/>
          <w:sz w:val="20"/>
          <w:szCs w:val="20"/>
          <w:lang w:eastAsia="en-CA"/>
        </w:rPr>
      </w:pPr>
    </w:p>
    <w:p w14:paraId="4017D15C" w14:textId="3DF2FA26" w:rsidR="00FE38FA" w:rsidRDefault="00FE38FA" w:rsidP="00FC1B07">
      <w:pPr>
        <w:widowControl/>
        <w:autoSpaceDE/>
        <w:autoSpaceDN/>
        <w:spacing w:before="100"/>
        <w:rPr>
          <w:rFonts w:eastAsia="MS Mincho"/>
          <w:b/>
          <w:bCs/>
          <w:sz w:val="20"/>
          <w:szCs w:val="20"/>
          <w:lang w:eastAsia="en-CA"/>
        </w:rPr>
      </w:pPr>
      <w:r>
        <w:rPr>
          <w:rFonts w:eastAsia="MS Mincho"/>
          <w:b/>
          <w:bCs/>
          <w:sz w:val="20"/>
          <w:szCs w:val="20"/>
          <w:lang w:eastAsia="en-CA"/>
        </w:rPr>
        <w:t>My business name might change.</w:t>
      </w:r>
    </w:p>
    <w:p w14:paraId="2261FDEC" w14:textId="4BE6AA44" w:rsidR="00E97D01" w:rsidRDefault="00FE38FA" w:rsidP="00FC1B07">
      <w:pPr>
        <w:widowControl/>
        <w:autoSpaceDE/>
        <w:autoSpaceDN/>
        <w:spacing w:before="100"/>
        <w:rPr>
          <w:rFonts w:eastAsia="MS Mincho"/>
          <w:sz w:val="20"/>
          <w:szCs w:val="20"/>
          <w:lang w:eastAsia="en-CA"/>
        </w:rPr>
      </w:pPr>
      <w:r>
        <w:rPr>
          <w:rFonts w:eastAsia="MS Mincho"/>
          <w:sz w:val="20"/>
          <w:szCs w:val="20"/>
          <w:lang w:eastAsia="en-CA"/>
        </w:rPr>
        <w:t xml:space="preserve">If you have an idea of a </w:t>
      </w:r>
      <w:r w:rsidR="00086361">
        <w:rPr>
          <w:rFonts w:eastAsia="MS Mincho"/>
          <w:sz w:val="20"/>
          <w:szCs w:val="20"/>
          <w:lang w:eastAsia="en-CA"/>
        </w:rPr>
        <w:t>multiple</w:t>
      </w:r>
      <w:r>
        <w:rPr>
          <w:rFonts w:eastAsia="MS Mincho"/>
          <w:sz w:val="20"/>
          <w:szCs w:val="20"/>
          <w:lang w:eastAsia="en-CA"/>
        </w:rPr>
        <w:t xml:space="preserve"> domain names, you can register </w:t>
      </w:r>
      <w:r w:rsidR="002A79AC">
        <w:rPr>
          <w:rFonts w:eastAsia="MS Mincho"/>
          <w:sz w:val="20"/>
          <w:szCs w:val="20"/>
          <w:lang w:eastAsia="en-CA"/>
        </w:rPr>
        <w:t>several</w:t>
      </w:r>
      <w:r>
        <w:rPr>
          <w:rFonts w:eastAsia="MS Mincho"/>
          <w:sz w:val="20"/>
          <w:szCs w:val="20"/>
          <w:lang w:eastAsia="en-CA"/>
        </w:rPr>
        <w:t xml:space="preserve"> to make sure they are yours</w:t>
      </w:r>
      <w:r w:rsidR="002A79AC">
        <w:rPr>
          <w:rFonts w:eastAsia="MS Mincho"/>
          <w:sz w:val="20"/>
          <w:szCs w:val="20"/>
          <w:lang w:eastAsia="en-CA"/>
        </w:rPr>
        <w:t>. W</w:t>
      </w:r>
      <w:r>
        <w:rPr>
          <w:rFonts w:eastAsia="MS Mincho"/>
          <w:sz w:val="20"/>
          <w:szCs w:val="20"/>
          <w:lang w:eastAsia="en-CA"/>
        </w:rPr>
        <w:t xml:space="preserve">hen you do </w:t>
      </w:r>
      <w:r w:rsidR="00086361">
        <w:rPr>
          <w:rFonts w:eastAsia="MS Mincho"/>
          <w:sz w:val="20"/>
          <w:szCs w:val="20"/>
          <w:lang w:eastAsia="en-CA"/>
        </w:rPr>
        <w:t>decide on the business name</w:t>
      </w:r>
      <w:r w:rsidR="002A79AC">
        <w:rPr>
          <w:rFonts w:eastAsia="MS Mincho"/>
          <w:sz w:val="20"/>
          <w:szCs w:val="20"/>
          <w:lang w:eastAsia="en-CA"/>
        </w:rPr>
        <w:t>,</w:t>
      </w:r>
      <w:r>
        <w:rPr>
          <w:rFonts w:eastAsia="MS Mincho"/>
          <w:sz w:val="20"/>
          <w:szCs w:val="20"/>
          <w:lang w:eastAsia="en-CA"/>
        </w:rPr>
        <w:t xml:space="preserve"> you already have ownership of the domain</w:t>
      </w:r>
      <w:r w:rsidR="00EA7A7F">
        <w:rPr>
          <w:rFonts w:eastAsia="MS Mincho"/>
          <w:sz w:val="20"/>
          <w:szCs w:val="20"/>
          <w:lang w:eastAsia="en-CA"/>
        </w:rPr>
        <w:t xml:space="preserve">, and can forward the others to the main domain, increasing traffic to your site. </w:t>
      </w:r>
    </w:p>
    <w:p w14:paraId="30896E29" w14:textId="165C5B4B" w:rsidR="0038132C" w:rsidRDefault="0038132C" w:rsidP="00FC1B07">
      <w:pPr>
        <w:widowControl/>
        <w:autoSpaceDE/>
        <w:autoSpaceDN/>
        <w:spacing w:before="100"/>
        <w:rPr>
          <w:rFonts w:eastAsia="MS Mincho"/>
          <w:b/>
          <w:bCs/>
          <w:sz w:val="20"/>
          <w:szCs w:val="20"/>
          <w:lang w:eastAsia="en-CA"/>
        </w:rPr>
      </w:pPr>
    </w:p>
    <w:p w14:paraId="29875EDB" w14:textId="18026FD8" w:rsidR="00E97D01" w:rsidRDefault="00E97D01" w:rsidP="00FC1B07">
      <w:pPr>
        <w:widowControl/>
        <w:autoSpaceDE/>
        <w:autoSpaceDN/>
        <w:spacing w:before="100"/>
        <w:rPr>
          <w:rFonts w:eastAsia="MS Mincho"/>
          <w:b/>
          <w:bCs/>
          <w:sz w:val="20"/>
          <w:szCs w:val="20"/>
          <w:lang w:eastAsia="en-CA"/>
        </w:rPr>
      </w:pPr>
      <w:r>
        <w:rPr>
          <w:rFonts w:eastAsia="MS Mincho"/>
          <w:b/>
          <w:bCs/>
          <w:sz w:val="20"/>
          <w:szCs w:val="20"/>
          <w:lang w:eastAsia="en-CA"/>
        </w:rPr>
        <w:t>I don’t want a website.</w:t>
      </w:r>
    </w:p>
    <w:p w14:paraId="6A00B3E1" w14:textId="7FF15F25" w:rsidR="0064216C" w:rsidRDefault="0064216C" w:rsidP="00FC1B07">
      <w:pPr>
        <w:widowControl/>
        <w:autoSpaceDE/>
        <w:autoSpaceDN/>
        <w:spacing w:before="100"/>
        <w:rPr>
          <w:rFonts w:eastAsia="MS Mincho"/>
          <w:sz w:val="20"/>
          <w:szCs w:val="20"/>
          <w:lang w:eastAsia="en-CA"/>
        </w:rPr>
      </w:pPr>
      <w:r>
        <w:rPr>
          <w:rFonts w:eastAsia="MS Mincho"/>
          <w:sz w:val="20"/>
          <w:szCs w:val="20"/>
          <w:lang w:eastAsia="en-CA"/>
        </w:rPr>
        <w:t xml:space="preserve">A domain is not the same as a website. Many business owners </w:t>
      </w:r>
      <w:r w:rsidR="007076F1">
        <w:rPr>
          <w:rFonts w:eastAsia="MS Mincho"/>
          <w:sz w:val="20"/>
          <w:szCs w:val="20"/>
          <w:lang w:eastAsia="en-CA"/>
        </w:rPr>
        <w:t>register</w:t>
      </w:r>
      <w:r>
        <w:rPr>
          <w:rFonts w:eastAsia="MS Mincho"/>
          <w:sz w:val="20"/>
          <w:szCs w:val="20"/>
          <w:lang w:eastAsia="en-CA"/>
        </w:rPr>
        <w:t xml:space="preserve"> multiple domain names </w:t>
      </w:r>
      <w:r w:rsidR="007076F1">
        <w:rPr>
          <w:rFonts w:eastAsia="MS Mincho"/>
          <w:sz w:val="20"/>
          <w:szCs w:val="20"/>
          <w:lang w:eastAsia="en-CA"/>
        </w:rPr>
        <w:t xml:space="preserve">(different spelling or different domain extensions) </w:t>
      </w:r>
      <w:r w:rsidR="00936BA7">
        <w:rPr>
          <w:rFonts w:eastAsia="MS Mincho"/>
          <w:sz w:val="20"/>
          <w:szCs w:val="20"/>
          <w:lang w:eastAsia="en-CA"/>
        </w:rPr>
        <w:t xml:space="preserve">to </w:t>
      </w:r>
      <w:r w:rsidR="007076F1">
        <w:rPr>
          <w:rFonts w:eastAsia="MS Mincho"/>
          <w:sz w:val="20"/>
          <w:szCs w:val="20"/>
          <w:lang w:eastAsia="en-CA"/>
        </w:rPr>
        <w:t xml:space="preserve">protect the brand </w:t>
      </w:r>
      <w:r w:rsidR="00936BA7">
        <w:rPr>
          <w:rFonts w:eastAsia="MS Mincho"/>
          <w:sz w:val="20"/>
          <w:szCs w:val="20"/>
          <w:lang w:eastAsia="en-CA"/>
        </w:rPr>
        <w:t xml:space="preserve">ensure no other businesses can register the name. </w:t>
      </w:r>
    </w:p>
    <w:p w14:paraId="56D726F7" w14:textId="77777777" w:rsidR="00463E53" w:rsidRDefault="00463E53" w:rsidP="00FC1B07">
      <w:pPr>
        <w:widowControl/>
        <w:autoSpaceDE/>
        <w:autoSpaceDN/>
        <w:spacing w:before="100"/>
        <w:rPr>
          <w:rFonts w:eastAsia="MS Mincho"/>
          <w:b/>
          <w:bCs/>
          <w:sz w:val="20"/>
          <w:szCs w:val="20"/>
          <w:lang w:eastAsia="en-CA"/>
        </w:rPr>
      </w:pPr>
    </w:p>
    <w:p w14:paraId="5673954C" w14:textId="6E2D31AA" w:rsidR="00FE38FA" w:rsidRDefault="00E97D01" w:rsidP="00FC1B07">
      <w:pPr>
        <w:widowControl/>
        <w:autoSpaceDE/>
        <w:autoSpaceDN/>
        <w:spacing w:before="100"/>
        <w:rPr>
          <w:rFonts w:eastAsia="MS Mincho"/>
          <w:sz w:val="20"/>
          <w:szCs w:val="20"/>
          <w:lang w:eastAsia="en-CA"/>
        </w:rPr>
      </w:pPr>
      <w:r>
        <w:rPr>
          <w:rFonts w:eastAsia="MS Mincho"/>
          <w:b/>
          <w:bCs/>
          <w:sz w:val="20"/>
          <w:szCs w:val="20"/>
          <w:lang w:eastAsia="en-CA"/>
        </w:rPr>
        <w:t>I am selling my business.</w:t>
      </w:r>
      <w:r w:rsidR="00FE38FA">
        <w:rPr>
          <w:rFonts w:eastAsia="MS Mincho"/>
          <w:sz w:val="20"/>
          <w:szCs w:val="20"/>
          <w:lang w:eastAsia="en-CA"/>
        </w:rPr>
        <w:t xml:space="preserve"> </w:t>
      </w:r>
    </w:p>
    <w:p w14:paraId="3900C909" w14:textId="008B02DC" w:rsidR="00463E53" w:rsidRDefault="00A270B9" w:rsidP="00463E53">
      <w:pPr>
        <w:widowControl/>
        <w:autoSpaceDE/>
        <w:autoSpaceDN/>
        <w:spacing w:before="100"/>
        <w:rPr>
          <w:rFonts w:eastAsia="MS Mincho"/>
          <w:sz w:val="20"/>
          <w:szCs w:val="20"/>
          <w:lang w:eastAsia="en-CA"/>
        </w:rPr>
      </w:pPr>
      <w:r>
        <w:rPr>
          <w:rFonts w:eastAsia="MS Mincho"/>
          <w:sz w:val="20"/>
          <w:szCs w:val="20"/>
          <w:lang w:eastAsia="en-CA"/>
        </w:rPr>
        <w:t>Having a domain means that yo</w:t>
      </w:r>
      <w:r w:rsidR="000B3476">
        <w:rPr>
          <w:rFonts w:eastAsia="MS Mincho"/>
          <w:sz w:val="20"/>
          <w:szCs w:val="20"/>
          <w:lang w:eastAsia="en-CA"/>
        </w:rPr>
        <w:t xml:space="preserve">ur business holds the rights to that name. This can be part of the sale of your business and </w:t>
      </w:r>
      <w:r w:rsidR="0038132C">
        <w:rPr>
          <w:rFonts w:eastAsia="MS Mincho"/>
          <w:sz w:val="20"/>
          <w:szCs w:val="20"/>
          <w:lang w:eastAsia="en-CA"/>
        </w:rPr>
        <w:t xml:space="preserve">can be presented as a value add. </w:t>
      </w:r>
      <w:r w:rsidR="000B3476">
        <w:rPr>
          <w:rFonts w:eastAsia="MS Mincho"/>
          <w:sz w:val="20"/>
          <w:szCs w:val="20"/>
          <w:lang w:eastAsia="en-CA"/>
        </w:rPr>
        <w:t xml:space="preserve"> </w:t>
      </w:r>
      <w:r>
        <w:rPr>
          <w:rFonts w:eastAsia="MS Mincho"/>
          <w:sz w:val="20"/>
          <w:szCs w:val="20"/>
          <w:lang w:eastAsia="en-CA"/>
        </w:rPr>
        <w:t xml:space="preserve"> </w:t>
      </w:r>
      <w:bookmarkStart w:id="19" w:name="_Toc133409805"/>
    </w:p>
    <w:p w14:paraId="6FF96ADD" w14:textId="77777777" w:rsidR="007310EE" w:rsidRDefault="007310EE" w:rsidP="00463E53">
      <w:pPr>
        <w:widowControl/>
        <w:autoSpaceDE/>
        <w:autoSpaceDN/>
        <w:spacing w:before="100"/>
        <w:rPr>
          <w:rFonts w:eastAsia="MS Mincho"/>
          <w:sz w:val="20"/>
          <w:szCs w:val="20"/>
          <w:lang w:eastAsia="en-CA"/>
        </w:rPr>
      </w:pPr>
    </w:p>
    <w:p w14:paraId="4FBE38D9" w14:textId="77777777" w:rsidR="00463E53" w:rsidRDefault="00463E53" w:rsidP="00463E53">
      <w:pPr>
        <w:pStyle w:val="Heading1"/>
        <w:ind w:left="0"/>
        <w:rPr>
          <w:sz w:val="20"/>
        </w:rPr>
      </w:pPr>
      <w:bookmarkStart w:id="20" w:name="_Toc134708847"/>
      <w:r>
        <w:t>Frequently Asked Questions</w:t>
      </w:r>
      <w:bookmarkEnd w:id="20"/>
    </w:p>
    <w:p w14:paraId="04DB5C3F" w14:textId="77777777" w:rsidR="00463E53" w:rsidRPr="00463E53" w:rsidRDefault="00463E53" w:rsidP="00463E53">
      <w:pPr>
        <w:widowControl/>
        <w:autoSpaceDE/>
        <w:autoSpaceDN/>
        <w:spacing w:before="100"/>
        <w:rPr>
          <w:rFonts w:eastAsia="MS Mincho"/>
          <w:sz w:val="20"/>
          <w:szCs w:val="20"/>
          <w:lang w:eastAsia="en-CA"/>
        </w:rPr>
      </w:pPr>
    </w:p>
    <w:p w14:paraId="6589EDBE" w14:textId="2736A685" w:rsidR="00463E53" w:rsidRDefault="00463E53" w:rsidP="00463E53">
      <w:pPr>
        <w:widowControl/>
        <w:autoSpaceDE/>
        <w:autoSpaceDN/>
        <w:spacing w:before="1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What is a domain? </w:t>
      </w:r>
    </w:p>
    <w:p w14:paraId="769EF136" w14:textId="519658C1" w:rsidR="002849B7" w:rsidRDefault="002849B7" w:rsidP="00463E53">
      <w:pPr>
        <w:widowControl/>
        <w:autoSpaceDE/>
        <w:autoSpaceDN/>
        <w:spacing w:before="100"/>
        <w:rPr>
          <w:sz w:val="20"/>
          <w:szCs w:val="20"/>
        </w:rPr>
      </w:pPr>
      <w:r>
        <w:rPr>
          <w:sz w:val="20"/>
          <w:szCs w:val="20"/>
        </w:rPr>
        <w:t xml:space="preserve">A domain </w:t>
      </w:r>
      <w:r w:rsidR="000A33E3">
        <w:rPr>
          <w:sz w:val="20"/>
          <w:szCs w:val="20"/>
        </w:rPr>
        <w:t>name is an address that potential customers use to find your website. It will also be used to create business email addresses</w:t>
      </w:r>
      <w:r w:rsidR="008408E4">
        <w:rPr>
          <w:sz w:val="20"/>
          <w:szCs w:val="20"/>
        </w:rPr>
        <w:t xml:space="preserve">. </w:t>
      </w:r>
    </w:p>
    <w:p w14:paraId="0FD7B93C" w14:textId="77777777" w:rsidR="00531B56" w:rsidRPr="002849B7" w:rsidRDefault="00531B56" w:rsidP="00463E53">
      <w:pPr>
        <w:widowControl/>
        <w:autoSpaceDE/>
        <w:autoSpaceDN/>
        <w:spacing w:before="100"/>
        <w:rPr>
          <w:sz w:val="20"/>
          <w:szCs w:val="20"/>
        </w:rPr>
      </w:pPr>
    </w:p>
    <w:p w14:paraId="6D8426FD" w14:textId="4785CC99" w:rsidR="00463E53" w:rsidRDefault="00463E53" w:rsidP="00463E53">
      <w:pPr>
        <w:widowControl/>
        <w:autoSpaceDE/>
        <w:autoSpaceDN/>
        <w:spacing w:before="100"/>
        <w:rPr>
          <w:b/>
          <w:bCs/>
          <w:sz w:val="20"/>
          <w:szCs w:val="20"/>
        </w:rPr>
      </w:pPr>
      <w:r w:rsidRPr="00463E53">
        <w:rPr>
          <w:b/>
          <w:bCs/>
          <w:sz w:val="20"/>
          <w:szCs w:val="20"/>
        </w:rPr>
        <w:t>Do I own the domain or do you?</w:t>
      </w:r>
    </w:p>
    <w:p w14:paraId="7306F780" w14:textId="1EE2E686" w:rsidR="008408E4" w:rsidRDefault="008408E4" w:rsidP="00463E53">
      <w:pPr>
        <w:widowControl/>
        <w:autoSpaceDE/>
        <w:autoSpaceDN/>
        <w:spacing w:before="100"/>
        <w:rPr>
          <w:sz w:val="20"/>
          <w:szCs w:val="20"/>
        </w:rPr>
      </w:pPr>
      <w:r>
        <w:rPr>
          <w:sz w:val="20"/>
          <w:szCs w:val="20"/>
        </w:rPr>
        <w:t>You own the domain</w:t>
      </w:r>
      <w:r w:rsidR="0043301B">
        <w:rPr>
          <w:sz w:val="20"/>
          <w:szCs w:val="20"/>
        </w:rPr>
        <w:t>. W</w:t>
      </w:r>
      <w:r w:rsidR="00990AF0">
        <w:rPr>
          <w:sz w:val="20"/>
          <w:szCs w:val="20"/>
        </w:rPr>
        <w:t xml:space="preserve">e register it and make sure you have </w:t>
      </w:r>
      <w:r w:rsidR="0043301B">
        <w:rPr>
          <w:sz w:val="20"/>
          <w:szCs w:val="20"/>
        </w:rPr>
        <w:t xml:space="preserve">access to the domain to </w:t>
      </w:r>
      <w:r w:rsidR="00531B56">
        <w:rPr>
          <w:sz w:val="20"/>
          <w:szCs w:val="20"/>
        </w:rPr>
        <w:t>set up a website, forwarding</w:t>
      </w:r>
      <w:r w:rsidR="00D57AFA">
        <w:rPr>
          <w:sz w:val="20"/>
          <w:szCs w:val="20"/>
        </w:rPr>
        <w:t>, mail</w:t>
      </w:r>
      <w:r w:rsidR="00531B56">
        <w:rPr>
          <w:sz w:val="20"/>
          <w:szCs w:val="20"/>
        </w:rPr>
        <w:t xml:space="preserve"> etc. </w:t>
      </w:r>
    </w:p>
    <w:p w14:paraId="672DC657" w14:textId="6B14EC54" w:rsidR="00531B56" w:rsidRDefault="00531B56" w:rsidP="00463E53">
      <w:pPr>
        <w:widowControl/>
        <w:autoSpaceDE/>
        <w:autoSpaceDN/>
        <w:spacing w:before="100"/>
        <w:rPr>
          <w:sz w:val="20"/>
          <w:szCs w:val="20"/>
        </w:rPr>
      </w:pPr>
    </w:p>
    <w:p w14:paraId="1CBB31C1" w14:textId="573A62FA" w:rsidR="00CC1F6D" w:rsidRDefault="00CC1F6D" w:rsidP="00463E53">
      <w:pPr>
        <w:widowControl/>
        <w:autoSpaceDE/>
        <w:autoSpaceDN/>
        <w:spacing w:before="1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What is </w:t>
      </w:r>
      <w:proofErr w:type="spellStart"/>
      <w:r>
        <w:rPr>
          <w:b/>
          <w:bCs/>
          <w:sz w:val="20"/>
          <w:szCs w:val="20"/>
        </w:rPr>
        <w:t>WhoIs</w:t>
      </w:r>
      <w:proofErr w:type="spellEnd"/>
      <w:r w:rsidR="00AE232D">
        <w:rPr>
          <w:b/>
          <w:bCs/>
          <w:sz w:val="20"/>
          <w:szCs w:val="20"/>
        </w:rPr>
        <w:t xml:space="preserve"> Record?</w:t>
      </w:r>
    </w:p>
    <w:p w14:paraId="75F3FF56" w14:textId="18D156B9" w:rsidR="00AE232D" w:rsidRPr="00AE232D" w:rsidRDefault="00AE232D" w:rsidP="00463E53">
      <w:pPr>
        <w:widowControl/>
        <w:autoSpaceDE/>
        <w:autoSpaceDN/>
        <w:spacing w:before="100"/>
        <w:rPr>
          <w:sz w:val="20"/>
          <w:szCs w:val="20"/>
        </w:rPr>
      </w:pPr>
      <w:r>
        <w:rPr>
          <w:sz w:val="20"/>
          <w:szCs w:val="20"/>
        </w:rPr>
        <w:t>All registered domain names have a public record</w:t>
      </w:r>
      <w:r w:rsidR="000C2AAF">
        <w:rPr>
          <w:sz w:val="20"/>
          <w:szCs w:val="20"/>
        </w:rPr>
        <w:t xml:space="preserve"> in the </w:t>
      </w:r>
      <w:proofErr w:type="spellStart"/>
      <w:r w:rsidR="000C2AAF">
        <w:rPr>
          <w:sz w:val="20"/>
          <w:szCs w:val="20"/>
        </w:rPr>
        <w:t>WhoIs</w:t>
      </w:r>
      <w:proofErr w:type="spellEnd"/>
      <w:r w:rsidR="000C2AAF">
        <w:rPr>
          <w:sz w:val="20"/>
          <w:szCs w:val="20"/>
        </w:rPr>
        <w:t xml:space="preserve"> database. It contains information on who owns the domain,</w:t>
      </w:r>
      <w:r w:rsidR="000F7D67">
        <w:rPr>
          <w:sz w:val="20"/>
          <w:szCs w:val="20"/>
        </w:rPr>
        <w:t xml:space="preserve"> the Registrar, domain status, initial registration date, expiration date and </w:t>
      </w:r>
      <w:r w:rsidR="00C0794F">
        <w:rPr>
          <w:sz w:val="20"/>
          <w:szCs w:val="20"/>
        </w:rPr>
        <w:t xml:space="preserve">Name Servers. </w:t>
      </w:r>
      <w:r w:rsidR="00267834">
        <w:rPr>
          <w:sz w:val="20"/>
          <w:szCs w:val="20"/>
        </w:rPr>
        <w:t xml:space="preserve">See: </w:t>
      </w:r>
      <w:hyperlink r:id="rId15" w:history="1">
        <w:r w:rsidR="00267834" w:rsidRPr="00EA1C11">
          <w:rPr>
            <w:rStyle w:val="Hyperlink"/>
            <w:sz w:val="20"/>
            <w:szCs w:val="20"/>
          </w:rPr>
          <w:t>www.whois.com</w:t>
        </w:r>
      </w:hyperlink>
      <w:r w:rsidR="00267834">
        <w:rPr>
          <w:sz w:val="20"/>
          <w:szCs w:val="20"/>
        </w:rPr>
        <w:t xml:space="preserve"> </w:t>
      </w:r>
    </w:p>
    <w:p w14:paraId="6CE011BA" w14:textId="77777777" w:rsidR="00CC1F6D" w:rsidRPr="008408E4" w:rsidRDefault="00CC1F6D" w:rsidP="00463E53">
      <w:pPr>
        <w:widowControl/>
        <w:autoSpaceDE/>
        <w:autoSpaceDN/>
        <w:spacing w:before="100"/>
        <w:rPr>
          <w:sz w:val="20"/>
          <w:szCs w:val="20"/>
        </w:rPr>
      </w:pPr>
    </w:p>
    <w:p w14:paraId="355D5C3F" w14:textId="338741AE" w:rsidR="00463E53" w:rsidRDefault="00463E53" w:rsidP="00463E53">
      <w:pPr>
        <w:widowControl/>
        <w:autoSpaceDE/>
        <w:autoSpaceDN/>
        <w:spacing w:before="100"/>
        <w:rPr>
          <w:b/>
          <w:bCs/>
          <w:sz w:val="20"/>
          <w:szCs w:val="20"/>
        </w:rPr>
      </w:pPr>
      <w:r w:rsidRPr="00463E53">
        <w:rPr>
          <w:b/>
          <w:bCs/>
          <w:sz w:val="20"/>
          <w:szCs w:val="20"/>
        </w:rPr>
        <w:t>How can I manage my domain?</w:t>
      </w:r>
      <w:r>
        <w:rPr>
          <w:b/>
          <w:bCs/>
          <w:sz w:val="20"/>
          <w:szCs w:val="20"/>
        </w:rPr>
        <w:t xml:space="preserve"> </w:t>
      </w:r>
    </w:p>
    <w:p w14:paraId="25BBDFD9" w14:textId="2CD3DBB2" w:rsidR="00531B56" w:rsidRDefault="00531B56" w:rsidP="00463E53">
      <w:pPr>
        <w:widowControl/>
        <w:autoSpaceDE/>
        <w:autoSpaceDN/>
        <w:spacing w:before="100"/>
        <w:rPr>
          <w:sz w:val="20"/>
          <w:szCs w:val="20"/>
        </w:rPr>
      </w:pPr>
      <w:r>
        <w:rPr>
          <w:sz w:val="20"/>
          <w:szCs w:val="20"/>
        </w:rPr>
        <w:t xml:space="preserve">When you purchase your domain, you will get access to a portal where you can login and </w:t>
      </w:r>
      <w:r w:rsidR="00BA5046">
        <w:rPr>
          <w:sz w:val="20"/>
          <w:szCs w:val="20"/>
        </w:rPr>
        <w:t xml:space="preserve">select your services and then go to domain manager. From there you can </w:t>
      </w:r>
      <w:r w:rsidR="00D051D6">
        <w:rPr>
          <w:sz w:val="20"/>
          <w:szCs w:val="20"/>
        </w:rPr>
        <w:t>view the status, expiration date, enable auto-renewal</w:t>
      </w:r>
      <w:r w:rsidR="0011213F">
        <w:rPr>
          <w:sz w:val="20"/>
          <w:szCs w:val="20"/>
        </w:rPr>
        <w:t xml:space="preserve">, update name servers, </w:t>
      </w:r>
      <w:proofErr w:type="spellStart"/>
      <w:r w:rsidR="0011213F">
        <w:rPr>
          <w:sz w:val="20"/>
          <w:szCs w:val="20"/>
        </w:rPr>
        <w:t>WhoIs</w:t>
      </w:r>
      <w:proofErr w:type="spellEnd"/>
      <w:r w:rsidR="0011213F">
        <w:rPr>
          <w:sz w:val="20"/>
          <w:szCs w:val="20"/>
        </w:rPr>
        <w:t xml:space="preserve"> Privacy settings, </w:t>
      </w:r>
      <w:proofErr w:type="spellStart"/>
      <w:r w:rsidR="0011213F">
        <w:rPr>
          <w:sz w:val="20"/>
          <w:szCs w:val="20"/>
        </w:rPr>
        <w:t>WhoIs</w:t>
      </w:r>
      <w:proofErr w:type="spellEnd"/>
      <w:r w:rsidR="0011213F">
        <w:rPr>
          <w:sz w:val="20"/>
          <w:szCs w:val="20"/>
        </w:rPr>
        <w:t xml:space="preserve"> contact information</w:t>
      </w:r>
      <w:r w:rsidR="00CC1F6D">
        <w:rPr>
          <w:sz w:val="20"/>
          <w:szCs w:val="20"/>
        </w:rPr>
        <w:t xml:space="preserve"> and get your EPP code. </w:t>
      </w:r>
    </w:p>
    <w:p w14:paraId="53CE8EA7" w14:textId="77777777" w:rsidR="00531B56" w:rsidRPr="00531B56" w:rsidRDefault="00531B56" w:rsidP="00463E53">
      <w:pPr>
        <w:widowControl/>
        <w:autoSpaceDE/>
        <w:autoSpaceDN/>
        <w:spacing w:before="100"/>
        <w:rPr>
          <w:sz w:val="20"/>
          <w:szCs w:val="20"/>
        </w:rPr>
      </w:pPr>
    </w:p>
    <w:p w14:paraId="5FFB9370" w14:textId="15C15818" w:rsidR="00880AC1" w:rsidRDefault="00463E53" w:rsidP="00463E53">
      <w:pPr>
        <w:widowControl/>
        <w:autoSpaceDE/>
        <w:autoSpaceDN/>
        <w:spacing w:before="100"/>
        <w:rPr>
          <w:b/>
          <w:bCs/>
          <w:sz w:val="20"/>
          <w:szCs w:val="20"/>
        </w:rPr>
      </w:pPr>
      <w:r w:rsidRPr="00463E53">
        <w:rPr>
          <w:b/>
          <w:bCs/>
          <w:sz w:val="20"/>
          <w:szCs w:val="20"/>
        </w:rPr>
        <w:t>How often do I pay for the domain?</w:t>
      </w:r>
      <w:bookmarkEnd w:id="19"/>
    </w:p>
    <w:p w14:paraId="71CE1BE3" w14:textId="018C0588" w:rsidR="00463E53" w:rsidRDefault="00531B56" w:rsidP="00463E53">
      <w:pPr>
        <w:widowControl/>
        <w:autoSpaceDE/>
        <w:autoSpaceDN/>
        <w:spacing w:before="100"/>
        <w:rPr>
          <w:sz w:val="20"/>
          <w:szCs w:val="20"/>
        </w:rPr>
      </w:pPr>
      <w:r>
        <w:rPr>
          <w:sz w:val="20"/>
          <w:szCs w:val="20"/>
        </w:rPr>
        <w:t>Domains are renewed annually</w:t>
      </w:r>
      <w:r w:rsidR="00CC1F6D">
        <w:rPr>
          <w:sz w:val="20"/>
          <w:szCs w:val="20"/>
        </w:rPr>
        <w:t xml:space="preserve">, for a minimum of one year and a maximum of ten years. </w:t>
      </w:r>
    </w:p>
    <w:p w14:paraId="73BCEBE0" w14:textId="31B1D66E" w:rsidR="00394C12" w:rsidRDefault="00394C12" w:rsidP="00463E53">
      <w:pPr>
        <w:widowControl/>
        <w:autoSpaceDE/>
        <w:autoSpaceDN/>
        <w:spacing w:before="100"/>
        <w:rPr>
          <w:sz w:val="20"/>
          <w:szCs w:val="20"/>
        </w:rPr>
      </w:pPr>
    </w:p>
    <w:p w14:paraId="0E7C081D" w14:textId="01882332" w:rsidR="00394C12" w:rsidRDefault="00394C12" w:rsidP="00463E53">
      <w:pPr>
        <w:widowControl/>
        <w:autoSpaceDE/>
        <w:autoSpaceDN/>
        <w:spacing w:before="1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What is an EPP code and how do I access it?</w:t>
      </w:r>
    </w:p>
    <w:p w14:paraId="500F51E0" w14:textId="38CD817E" w:rsidR="00394C12" w:rsidRDefault="00394C12" w:rsidP="00463E53">
      <w:pPr>
        <w:widowControl/>
        <w:autoSpaceDE/>
        <w:autoSpaceDN/>
        <w:spacing w:before="100"/>
        <w:rPr>
          <w:sz w:val="20"/>
          <w:szCs w:val="20"/>
        </w:rPr>
      </w:pPr>
      <w:r>
        <w:rPr>
          <w:sz w:val="20"/>
          <w:szCs w:val="20"/>
        </w:rPr>
        <w:t xml:space="preserve">An EPP or </w:t>
      </w:r>
      <w:r w:rsidR="000B7AFE" w:rsidRPr="000B7AFE">
        <w:rPr>
          <w:sz w:val="20"/>
          <w:szCs w:val="20"/>
        </w:rPr>
        <w:t>Extensible Provisioning Protocol</w:t>
      </w:r>
      <w:r w:rsidR="000B7AFE">
        <w:rPr>
          <w:sz w:val="20"/>
          <w:szCs w:val="20"/>
        </w:rPr>
        <w:t xml:space="preserve"> </w:t>
      </w:r>
      <w:r w:rsidR="003A6762">
        <w:rPr>
          <w:sz w:val="20"/>
          <w:szCs w:val="20"/>
        </w:rPr>
        <w:t>is also called an authorization code.</w:t>
      </w:r>
      <w:r w:rsidR="00633E87">
        <w:rPr>
          <w:sz w:val="20"/>
          <w:szCs w:val="20"/>
        </w:rPr>
        <w:t xml:space="preserve"> It is a secret and unique set of </w:t>
      </w:r>
      <w:r w:rsidR="00181A4A">
        <w:rPr>
          <w:sz w:val="20"/>
          <w:szCs w:val="20"/>
        </w:rPr>
        <w:t>characters assigned by the domain registrar that is used to transfer a domain.</w:t>
      </w:r>
    </w:p>
    <w:p w14:paraId="062325FC" w14:textId="0D74E5A1" w:rsidR="001B0BDE" w:rsidRDefault="001B0BDE" w:rsidP="00463E53">
      <w:pPr>
        <w:widowControl/>
        <w:autoSpaceDE/>
        <w:autoSpaceDN/>
        <w:spacing w:before="100"/>
        <w:rPr>
          <w:sz w:val="20"/>
          <w:szCs w:val="20"/>
        </w:rPr>
      </w:pPr>
    </w:p>
    <w:p w14:paraId="589A03FD" w14:textId="45185F65" w:rsidR="001B0BDE" w:rsidRDefault="001B0BDE" w:rsidP="00463E53">
      <w:pPr>
        <w:widowControl/>
        <w:autoSpaceDE/>
        <w:autoSpaceDN/>
        <w:spacing w:before="100"/>
        <w:rPr>
          <w:b/>
          <w:bCs/>
          <w:sz w:val="20"/>
          <w:szCs w:val="20"/>
        </w:rPr>
      </w:pPr>
      <w:r w:rsidRPr="00315D4B">
        <w:rPr>
          <w:b/>
          <w:bCs/>
          <w:sz w:val="20"/>
          <w:szCs w:val="20"/>
        </w:rPr>
        <w:t>What is a zone file?</w:t>
      </w:r>
    </w:p>
    <w:p w14:paraId="531072DE" w14:textId="29D0CF18" w:rsidR="00315D4B" w:rsidRDefault="00315D4B" w:rsidP="00315D4B">
      <w:pPr>
        <w:widowControl/>
        <w:autoSpaceDE/>
        <w:autoSpaceDN/>
        <w:spacing w:before="100"/>
        <w:rPr>
          <w:sz w:val="20"/>
          <w:szCs w:val="20"/>
        </w:rPr>
      </w:pPr>
      <w:r w:rsidRPr="00315D4B">
        <w:rPr>
          <w:sz w:val="20"/>
          <w:szCs w:val="20"/>
        </w:rPr>
        <w:t>DNS zone files help in Domain Name System management. The files provide valuable information such as the email address of the admin,</w:t>
      </w:r>
      <w:r>
        <w:rPr>
          <w:sz w:val="20"/>
          <w:szCs w:val="20"/>
        </w:rPr>
        <w:t xml:space="preserve"> </w:t>
      </w:r>
      <w:r w:rsidRPr="00315D4B">
        <w:rPr>
          <w:sz w:val="20"/>
          <w:szCs w:val="20"/>
        </w:rPr>
        <w:t>DNS records, the name servers involved and other additional information.</w:t>
      </w:r>
    </w:p>
    <w:p w14:paraId="4AA5A63B" w14:textId="77777777" w:rsidR="00315D4B" w:rsidRPr="00315D4B" w:rsidRDefault="00315D4B" w:rsidP="00315D4B">
      <w:pPr>
        <w:widowControl/>
        <w:autoSpaceDE/>
        <w:autoSpaceDN/>
        <w:spacing w:before="100"/>
        <w:rPr>
          <w:sz w:val="20"/>
          <w:szCs w:val="20"/>
        </w:rPr>
      </w:pPr>
    </w:p>
    <w:p w14:paraId="3A7FEE13" w14:textId="4FE70F75" w:rsidR="001B0BDE" w:rsidRDefault="00501720" w:rsidP="00463E53">
      <w:pPr>
        <w:widowControl/>
        <w:autoSpaceDE/>
        <w:autoSpaceDN/>
        <w:spacing w:before="100"/>
        <w:rPr>
          <w:b/>
          <w:bCs/>
          <w:sz w:val="20"/>
          <w:szCs w:val="20"/>
        </w:rPr>
      </w:pPr>
      <w:r w:rsidRPr="00315D4B">
        <w:rPr>
          <w:b/>
          <w:bCs/>
          <w:sz w:val="20"/>
          <w:szCs w:val="20"/>
        </w:rPr>
        <w:t>What is DNS</w:t>
      </w:r>
      <w:r w:rsidR="00B2044C" w:rsidRPr="00315D4B">
        <w:rPr>
          <w:b/>
          <w:bCs/>
          <w:sz w:val="20"/>
          <w:szCs w:val="20"/>
        </w:rPr>
        <w:t>?</w:t>
      </w:r>
    </w:p>
    <w:p w14:paraId="6E48D62A" w14:textId="3182DF00" w:rsidR="00315D4B" w:rsidRPr="00315D4B" w:rsidRDefault="00315D4B" w:rsidP="00463E53">
      <w:pPr>
        <w:widowControl/>
        <w:autoSpaceDE/>
        <w:autoSpaceDN/>
        <w:spacing w:before="100"/>
        <w:rPr>
          <w:sz w:val="20"/>
          <w:szCs w:val="20"/>
        </w:rPr>
      </w:pPr>
      <w:r>
        <w:rPr>
          <w:sz w:val="20"/>
          <w:szCs w:val="20"/>
        </w:rPr>
        <w:t xml:space="preserve">DNS or </w:t>
      </w:r>
      <w:r w:rsidR="0080751F">
        <w:rPr>
          <w:sz w:val="20"/>
          <w:szCs w:val="20"/>
        </w:rPr>
        <w:t>Domain Name System is a</w:t>
      </w:r>
      <w:r w:rsidR="00A0300A">
        <w:rPr>
          <w:sz w:val="20"/>
          <w:szCs w:val="20"/>
        </w:rPr>
        <w:t xml:space="preserve">n internet protocol </w:t>
      </w:r>
      <w:r w:rsidR="00507841">
        <w:rPr>
          <w:sz w:val="20"/>
          <w:szCs w:val="20"/>
        </w:rPr>
        <w:t>that distributes naming systems for computers, services and other resources on the internet.</w:t>
      </w:r>
      <w:r w:rsidR="00D835A5">
        <w:rPr>
          <w:sz w:val="20"/>
          <w:szCs w:val="20"/>
        </w:rPr>
        <w:t xml:space="preserve"> It is used to manage and map between names and numbers. </w:t>
      </w:r>
    </w:p>
    <w:p w14:paraId="3065A4D0" w14:textId="2D1FE93C" w:rsidR="00B2044C" w:rsidRDefault="00B2044C" w:rsidP="00463E53">
      <w:pPr>
        <w:widowControl/>
        <w:autoSpaceDE/>
        <w:autoSpaceDN/>
        <w:spacing w:before="100"/>
        <w:rPr>
          <w:sz w:val="20"/>
          <w:szCs w:val="20"/>
        </w:rPr>
      </w:pPr>
    </w:p>
    <w:p w14:paraId="3C437837" w14:textId="01FD4691" w:rsidR="00B2044C" w:rsidRDefault="00B2044C" w:rsidP="00463E53">
      <w:pPr>
        <w:widowControl/>
        <w:autoSpaceDE/>
        <w:autoSpaceDN/>
        <w:spacing w:before="100"/>
        <w:rPr>
          <w:b/>
          <w:bCs/>
          <w:sz w:val="20"/>
          <w:szCs w:val="20"/>
        </w:rPr>
      </w:pPr>
      <w:r w:rsidRPr="0093630C">
        <w:rPr>
          <w:b/>
          <w:bCs/>
          <w:sz w:val="20"/>
          <w:szCs w:val="20"/>
        </w:rPr>
        <w:t>What is a name server?</w:t>
      </w:r>
    </w:p>
    <w:p w14:paraId="6C88E597" w14:textId="6763660D" w:rsidR="0093630C" w:rsidRPr="0093630C" w:rsidRDefault="0093630C" w:rsidP="00463E53">
      <w:pPr>
        <w:widowControl/>
        <w:autoSpaceDE/>
        <w:autoSpaceDN/>
        <w:spacing w:before="100"/>
        <w:rPr>
          <w:sz w:val="20"/>
          <w:szCs w:val="20"/>
        </w:rPr>
      </w:pPr>
      <w:r>
        <w:rPr>
          <w:sz w:val="20"/>
          <w:szCs w:val="20"/>
        </w:rPr>
        <w:t xml:space="preserve">A name server is a name in the DNS that translates domain names into IP addresses. </w:t>
      </w:r>
    </w:p>
    <w:p w14:paraId="7E2E93DA" w14:textId="5BEB1E29" w:rsidR="00463E53" w:rsidRDefault="00463E53" w:rsidP="00463E53">
      <w:pPr>
        <w:widowControl/>
        <w:autoSpaceDE/>
        <w:autoSpaceDN/>
        <w:spacing w:before="100"/>
        <w:rPr>
          <w:b/>
          <w:bCs/>
          <w:sz w:val="20"/>
          <w:szCs w:val="20"/>
        </w:rPr>
      </w:pPr>
    </w:p>
    <w:p w14:paraId="65F0F06C" w14:textId="77777777" w:rsidR="00463E53" w:rsidRPr="00463E53" w:rsidRDefault="00463E53" w:rsidP="00463E53">
      <w:pPr>
        <w:widowControl/>
        <w:autoSpaceDE/>
        <w:autoSpaceDN/>
        <w:spacing w:before="100"/>
        <w:rPr>
          <w:rFonts w:eastAsia="MS Mincho"/>
          <w:sz w:val="20"/>
          <w:szCs w:val="20"/>
          <w:lang w:eastAsia="en-CA"/>
        </w:rPr>
      </w:pPr>
    </w:p>
    <w:p w14:paraId="2259F68F" w14:textId="2DA2A293" w:rsidR="00880AC1" w:rsidRPr="001B4EEF" w:rsidRDefault="00880AC1" w:rsidP="001B4EEF">
      <w:pPr>
        <w:pStyle w:val="BodyText"/>
        <w:jc w:val="center"/>
        <w:rPr>
          <w:color w:val="97999B"/>
          <w:sz w:val="28"/>
          <w:szCs w:val="28"/>
        </w:rPr>
      </w:pPr>
      <w:r w:rsidRPr="004267A4">
        <w:rPr>
          <w:color w:val="97999B"/>
          <w:sz w:val="28"/>
          <w:szCs w:val="28"/>
        </w:rPr>
        <w:t>&lt;&lt; DOCUMENT END &gt;&gt;</w:t>
      </w:r>
    </w:p>
    <w:p w14:paraId="7A88D6B7" w14:textId="77777777" w:rsidR="00D97EA3" w:rsidRPr="00D97EA3" w:rsidRDefault="00D97EA3" w:rsidP="00D97EA3">
      <w:pPr>
        <w:widowControl/>
        <w:autoSpaceDE/>
        <w:autoSpaceDN/>
        <w:spacing w:before="100"/>
        <w:rPr>
          <w:rFonts w:eastAsia="MS Mincho"/>
          <w:sz w:val="20"/>
          <w:szCs w:val="20"/>
          <w:lang w:eastAsia="en-CA"/>
        </w:rPr>
      </w:pPr>
    </w:p>
    <w:sectPr w:rsidR="00D97EA3" w:rsidRPr="00D97EA3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E2EB9" w14:textId="77777777" w:rsidR="00F641EF" w:rsidRDefault="00F641EF" w:rsidP="00F641EF">
      <w:r>
        <w:separator/>
      </w:r>
    </w:p>
  </w:endnote>
  <w:endnote w:type="continuationSeparator" w:id="0">
    <w:p w14:paraId="5AAC73F7" w14:textId="77777777" w:rsidR="00F641EF" w:rsidRDefault="00F641EF" w:rsidP="00F64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F5414" w14:textId="77777777" w:rsidR="00F641EF" w:rsidRDefault="00F641EF" w:rsidP="00F641EF">
      <w:r>
        <w:separator/>
      </w:r>
    </w:p>
  </w:footnote>
  <w:footnote w:type="continuationSeparator" w:id="0">
    <w:p w14:paraId="59647A29" w14:textId="77777777" w:rsidR="00F641EF" w:rsidRDefault="00F641EF" w:rsidP="00F64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935" w:type="pct"/>
      <w:tblInd w:w="-950" w:type="dxa"/>
      <w:tblBorders>
        <w:bottom w:val="single" w:sz="4" w:space="0" w:color="BFBFBF" w:themeColor="background1" w:themeShade="BF"/>
      </w:tblBorders>
      <w:tblCellMar>
        <w:bottom w:w="85" w:type="dxa"/>
      </w:tblCellMar>
      <w:tblLook w:val="01E0" w:firstRow="1" w:lastRow="1" w:firstColumn="1" w:lastColumn="1" w:noHBand="0" w:noVBand="0"/>
    </w:tblPr>
    <w:tblGrid>
      <w:gridCol w:w="3000"/>
      <w:gridCol w:w="5744"/>
      <w:gridCol w:w="2366"/>
    </w:tblGrid>
    <w:tr w:rsidR="00F641EF" w:rsidRPr="00A66805" w14:paraId="2436E557" w14:textId="77777777" w:rsidTr="00046B26">
      <w:trPr>
        <w:cantSplit/>
        <w:trHeight w:val="341"/>
      </w:trPr>
      <w:tc>
        <w:tcPr>
          <w:tcW w:w="1350" w:type="pct"/>
          <w:shd w:val="clear" w:color="auto" w:fill="auto"/>
        </w:tcPr>
        <w:p w14:paraId="2DF87EAB" w14:textId="77777777" w:rsidR="00F641EF" w:rsidRPr="00A66805" w:rsidRDefault="00F641EF" w:rsidP="00F641EF">
          <w:pPr>
            <w:pStyle w:val="Header"/>
            <w:rPr>
              <w:sz w:val="20"/>
              <w:szCs w:val="20"/>
            </w:rPr>
          </w:pPr>
          <w:r w:rsidRPr="00A66805">
            <w:rPr>
              <w:noProof/>
              <w:color w:val="97999B"/>
              <w:sz w:val="20"/>
              <w:szCs w:val="20"/>
            </w:rPr>
            <w:t>Product Overview</w:t>
          </w:r>
        </w:p>
      </w:tc>
      <w:sdt>
        <w:sdtPr>
          <w:rPr>
            <w:color w:val="97999B"/>
            <w:sz w:val="20"/>
            <w:szCs w:val="20"/>
          </w:rPr>
          <w:alias w:val="Title"/>
          <w:tag w:val=""/>
          <w:id w:val="429403079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2585" w:type="pct"/>
              <w:shd w:val="clear" w:color="auto" w:fill="auto"/>
            </w:tcPr>
            <w:p w14:paraId="312043DC" w14:textId="02C0AA37" w:rsidR="00F641EF" w:rsidRPr="00A66805" w:rsidRDefault="00F641EF" w:rsidP="00F641EF">
              <w:pPr>
                <w:pStyle w:val="Header"/>
                <w:jc w:val="center"/>
                <w:rPr>
                  <w:color w:val="97999B"/>
                  <w:sz w:val="20"/>
                  <w:szCs w:val="20"/>
                </w:rPr>
              </w:pPr>
              <w:r>
                <w:rPr>
                  <w:color w:val="97999B"/>
                  <w:sz w:val="20"/>
                  <w:szCs w:val="20"/>
                </w:rPr>
                <w:t>Domain</w:t>
              </w:r>
              <w:r w:rsidR="008A43C7">
                <w:rPr>
                  <w:color w:val="97999B"/>
                  <w:sz w:val="20"/>
                  <w:szCs w:val="20"/>
                </w:rPr>
                <w:t>s</w:t>
              </w:r>
            </w:p>
          </w:tc>
        </w:sdtContent>
      </w:sdt>
      <w:sdt>
        <w:sdtPr>
          <w:rPr>
            <w:sz w:val="20"/>
            <w:szCs w:val="20"/>
          </w:rPr>
          <w:alias w:val="Publish Date"/>
          <w:tag w:val=""/>
          <w:id w:val="40093595"/>
          <w:dataBinding w:prefixMappings="xmlns:ns0='http://schemas.microsoft.com/office/2006/coverPageProps' " w:xpath="/ns0:CoverPageProperties[1]/ns0:PublishDate[1]" w:storeItemID="{55AF091B-3C7A-41E3-B477-F2FDAA23CFDA}"/>
          <w:date w:fullDate="2023-05-16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065" w:type="pct"/>
              <w:shd w:val="clear" w:color="auto" w:fill="auto"/>
            </w:tcPr>
            <w:p w14:paraId="3DD80B51" w14:textId="4F1CB96B" w:rsidR="00F641EF" w:rsidRPr="00A66805" w:rsidRDefault="00F641EF" w:rsidP="00F641EF">
              <w:pPr>
                <w:pStyle w:val="Header"/>
                <w:jc w:val="right"/>
                <w:rPr>
                  <w:sz w:val="20"/>
                  <w:szCs w:val="20"/>
                </w:rPr>
              </w:pPr>
              <w:r>
                <w:rPr>
                  <w:sz w:val="20"/>
                  <w:szCs w:val="20"/>
                </w:rPr>
                <w:t>5/16/2023</w:t>
              </w:r>
            </w:p>
          </w:tc>
        </w:sdtContent>
      </w:sdt>
    </w:tr>
  </w:tbl>
  <w:p w14:paraId="1C1ECA95" w14:textId="383805BC" w:rsidR="00F641EF" w:rsidRDefault="00F641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941B2"/>
    <w:multiLevelType w:val="hybridMultilevel"/>
    <w:tmpl w:val="F6BE69BE"/>
    <w:lvl w:ilvl="0" w:tplc="348426C2">
      <w:numFmt w:val="bullet"/>
      <w:lvlText w:val=""/>
      <w:lvlJc w:val="left"/>
      <w:pPr>
        <w:ind w:left="403" w:hanging="202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4F20DFE8">
      <w:numFmt w:val="bullet"/>
      <w:lvlText w:val="•"/>
      <w:lvlJc w:val="left"/>
      <w:pPr>
        <w:ind w:left="1018" w:hanging="202"/>
      </w:pPr>
      <w:rPr>
        <w:rFonts w:hint="default"/>
        <w:lang w:val="en-US" w:eastAsia="en-US" w:bidi="ar-SA"/>
      </w:rPr>
    </w:lvl>
    <w:lvl w:ilvl="2" w:tplc="7AFEC554">
      <w:numFmt w:val="bullet"/>
      <w:lvlText w:val="•"/>
      <w:lvlJc w:val="left"/>
      <w:pPr>
        <w:ind w:left="1636" w:hanging="202"/>
      </w:pPr>
      <w:rPr>
        <w:rFonts w:hint="default"/>
        <w:lang w:val="en-US" w:eastAsia="en-US" w:bidi="ar-SA"/>
      </w:rPr>
    </w:lvl>
    <w:lvl w:ilvl="3" w:tplc="D474141C">
      <w:numFmt w:val="bullet"/>
      <w:lvlText w:val="•"/>
      <w:lvlJc w:val="left"/>
      <w:pPr>
        <w:ind w:left="2254" w:hanging="202"/>
      </w:pPr>
      <w:rPr>
        <w:rFonts w:hint="default"/>
        <w:lang w:val="en-US" w:eastAsia="en-US" w:bidi="ar-SA"/>
      </w:rPr>
    </w:lvl>
    <w:lvl w:ilvl="4" w:tplc="CCFEE34C">
      <w:numFmt w:val="bullet"/>
      <w:lvlText w:val="•"/>
      <w:lvlJc w:val="left"/>
      <w:pPr>
        <w:ind w:left="2872" w:hanging="202"/>
      </w:pPr>
      <w:rPr>
        <w:rFonts w:hint="default"/>
        <w:lang w:val="en-US" w:eastAsia="en-US" w:bidi="ar-SA"/>
      </w:rPr>
    </w:lvl>
    <w:lvl w:ilvl="5" w:tplc="8CEE04F6">
      <w:numFmt w:val="bullet"/>
      <w:lvlText w:val="•"/>
      <w:lvlJc w:val="left"/>
      <w:pPr>
        <w:ind w:left="3491" w:hanging="202"/>
      </w:pPr>
      <w:rPr>
        <w:rFonts w:hint="default"/>
        <w:lang w:val="en-US" w:eastAsia="en-US" w:bidi="ar-SA"/>
      </w:rPr>
    </w:lvl>
    <w:lvl w:ilvl="6" w:tplc="C3A0774E">
      <w:numFmt w:val="bullet"/>
      <w:lvlText w:val="•"/>
      <w:lvlJc w:val="left"/>
      <w:pPr>
        <w:ind w:left="4109" w:hanging="202"/>
      </w:pPr>
      <w:rPr>
        <w:rFonts w:hint="default"/>
        <w:lang w:val="en-US" w:eastAsia="en-US" w:bidi="ar-SA"/>
      </w:rPr>
    </w:lvl>
    <w:lvl w:ilvl="7" w:tplc="4BD6A33C">
      <w:numFmt w:val="bullet"/>
      <w:lvlText w:val="•"/>
      <w:lvlJc w:val="left"/>
      <w:pPr>
        <w:ind w:left="4727" w:hanging="202"/>
      </w:pPr>
      <w:rPr>
        <w:rFonts w:hint="default"/>
        <w:lang w:val="en-US" w:eastAsia="en-US" w:bidi="ar-SA"/>
      </w:rPr>
    </w:lvl>
    <w:lvl w:ilvl="8" w:tplc="B76C402E">
      <w:numFmt w:val="bullet"/>
      <w:lvlText w:val="•"/>
      <w:lvlJc w:val="left"/>
      <w:pPr>
        <w:ind w:left="5345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0E1D2DE0"/>
    <w:multiLevelType w:val="hybridMultilevel"/>
    <w:tmpl w:val="FE4AE4D4"/>
    <w:lvl w:ilvl="0" w:tplc="55F87A02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2" w15:restartNumberingAfterBreak="0">
    <w:nsid w:val="108453FB"/>
    <w:multiLevelType w:val="hybridMultilevel"/>
    <w:tmpl w:val="FDB0DC1A"/>
    <w:lvl w:ilvl="0" w:tplc="8EF6009E">
      <w:numFmt w:val="bullet"/>
      <w:lvlText w:val=""/>
      <w:lvlJc w:val="left"/>
      <w:pPr>
        <w:ind w:left="384" w:hanging="202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080282E6">
      <w:numFmt w:val="bullet"/>
      <w:lvlText w:val="•"/>
      <w:lvlJc w:val="left"/>
      <w:pPr>
        <w:ind w:left="1002" w:hanging="202"/>
      </w:pPr>
      <w:rPr>
        <w:rFonts w:hint="default"/>
        <w:lang w:val="en-US" w:eastAsia="en-US" w:bidi="ar-SA"/>
      </w:rPr>
    </w:lvl>
    <w:lvl w:ilvl="2" w:tplc="3D985B92">
      <w:numFmt w:val="bullet"/>
      <w:lvlText w:val="•"/>
      <w:lvlJc w:val="left"/>
      <w:pPr>
        <w:ind w:left="1625" w:hanging="202"/>
      </w:pPr>
      <w:rPr>
        <w:rFonts w:hint="default"/>
        <w:lang w:val="en-US" w:eastAsia="en-US" w:bidi="ar-SA"/>
      </w:rPr>
    </w:lvl>
    <w:lvl w:ilvl="3" w:tplc="8A10EC64">
      <w:numFmt w:val="bullet"/>
      <w:lvlText w:val="•"/>
      <w:lvlJc w:val="left"/>
      <w:pPr>
        <w:ind w:left="2247" w:hanging="202"/>
      </w:pPr>
      <w:rPr>
        <w:rFonts w:hint="default"/>
        <w:lang w:val="en-US" w:eastAsia="en-US" w:bidi="ar-SA"/>
      </w:rPr>
    </w:lvl>
    <w:lvl w:ilvl="4" w:tplc="7B5E3E16">
      <w:numFmt w:val="bullet"/>
      <w:lvlText w:val="•"/>
      <w:lvlJc w:val="left"/>
      <w:pPr>
        <w:ind w:left="2870" w:hanging="202"/>
      </w:pPr>
      <w:rPr>
        <w:rFonts w:hint="default"/>
        <w:lang w:val="en-US" w:eastAsia="en-US" w:bidi="ar-SA"/>
      </w:rPr>
    </w:lvl>
    <w:lvl w:ilvl="5" w:tplc="3A46F31A">
      <w:numFmt w:val="bullet"/>
      <w:lvlText w:val="•"/>
      <w:lvlJc w:val="left"/>
      <w:pPr>
        <w:ind w:left="3493" w:hanging="202"/>
      </w:pPr>
      <w:rPr>
        <w:rFonts w:hint="default"/>
        <w:lang w:val="en-US" w:eastAsia="en-US" w:bidi="ar-SA"/>
      </w:rPr>
    </w:lvl>
    <w:lvl w:ilvl="6" w:tplc="BA5C109E">
      <w:numFmt w:val="bullet"/>
      <w:lvlText w:val="•"/>
      <w:lvlJc w:val="left"/>
      <w:pPr>
        <w:ind w:left="4115" w:hanging="202"/>
      </w:pPr>
      <w:rPr>
        <w:rFonts w:hint="default"/>
        <w:lang w:val="en-US" w:eastAsia="en-US" w:bidi="ar-SA"/>
      </w:rPr>
    </w:lvl>
    <w:lvl w:ilvl="7" w:tplc="FBB84462">
      <w:numFmt w:val="bullet"/>
      <w:lvlText w:val="•"/>
      <w:lvlJc w:val="left"/>
      <w:pPr>
        <w:ind w:left="4738" w:hanging="202"/>
      </w:pPr>
      <w:rPr>
        <w:rFonts w:hint="default"/>
        <w:lang w:val="en-US" w:eastAsia="en-US" w:bidi="ar-SA"/>
      </w:rPr>
    </w:lvl>
    <w:lvl w:ilvl="8" w:tplc="E0188662">
      <w:numFmt w:val="bullet"/>
      <w:lvlText w:val="•"/>
      <w:lvlJc w:val="left"/>
      <w:pPr>
        <w:ind w:left="5360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10AA06C5"/>
    <w:multiLevelType w:val="hybridMultilevel"/>
    <w:tmpl w:val="A59CCA98"/>
    <w:lvl w:ilvl="0" w:tplc="1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262464B0"/>
    <w:multiLevelType w:val="hybridMultilevel"/>
    <w:tmpl w:val="0622961A"/>
    <w:lvl w:ilvl="0" w:tplc="C9CAF07A">
      <w:numFmt w:val="bullet"/>
      <w:lvlText w:val=""/>
      <w:lvlJc w:val="left"/>
      <w:pPr>
        <w:ind w:left="384" w:hanging="202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2DF2EDF6">
      <w:numFmt w:val="bullet"/>
      <w:lvlText w:val="•"/>
      <w:lvlJc w:val="left"/>
      <w:pPr>
        <w:ind w:left="1002" w:hanging="202"/>
      </w:pPr>
      <w:rPr>
        <w:rFonts w:hint="default"/>
        <w:lang w:val="en-US" w:eastAsia="en-US" w:bidi="ar-SA"/>
      </w:rPr>
    </w:lvl>
    <w:lvl w:ilvl="2" w:tplc="762005F0">
      <w:numFmt w:val="bullet"/>
      <w:lvlText w:val="•"/>
      <w:lvlJc w:val="left"/>
      <w:pPr>
        <w:ind w:left="1625" w:hanging="202"/>
      </w:pPr>
      <w:rPr>
        <w:rFonts w:hint="default"/>
        <w:lang w:val="en-US" w:eastAsia="en-US" w:bidi="ar-SA"/>
      </w:rPr>
    </w:lvl>
    <w:lvl w:ilvl="3" w:tplc="0D40A794">
      <w:numFmt w:val="bullet"/>
      <w:lvlText w:val="•"/>
      <w:lvlJc w:val="left"/>
      <w:pPr>
        <w:ind w:left="2247" w:hanging="202"/>
      </w:pPr>
      <w:rPr>
        <w:rFonts w:hint="default"/>
        <w:lang w:val="en-US" w:eastAsia="en-US" w:bidi="ar-SA"/>
      </w:rPr>
    </w:lvl>
    <w:lvl w:ilvl="4" w:tplc="6BA4DEF4">
      <w:numFmt w:val="bullet"/>
      <w:lvlText w:val="•"/>
      <w:lvlJc w:val="left"/>
      <w:pPr>
        <w:ind w:left="2870" w:hanging="202"/>
      </w:pPr>
      <w:rPr>
        <w:rFonts w:hint="default"/>
        <w:lang w:val="en-US" w:eastAsia="en-US" w:bidi="ar-SA"/>
      </w:rPr>
    </w:lvl>
    <w:lvl w:ilvl="5" w:tplc="F9BE76B4">
      <w:numFmt w:val="bullet"/>
      <w:lvlText w:val="•"/>
      <w:lvlJc w:val="left"/>
      <w:pPr>
        <w:ind w:left="3493" w:hanging="202"/>
      </w:pPr>
      <w:rPr>
        <w:rFonts w:hint="default"/>
        <w:lang w:val="en-US" w:eastAsia="en-US" w:bidi="ar-SA"/>
      </w:rPr>
    </w:lvl>
    <w:lvl w:ilvl="6" w:tplc="6CC6407E">
      <w:numFmt w:val="bullet"/>
      <w:lvlText w:val="•"/>
      <w:lvlJc w:val="left"/>
      <w:pPr>
        <w:ind w:left="4115" w:hanging="202"/>
      </w:pPr>
      <w:rPr>
        <w:rFonts w:hint="default"/>
        <w:lang w:val="en-US" w:eastAsia="en-US" w:bidi="ar-SA"/>
      </w:rPr>
    </w:lvl>
    <w:lvl w:ilvl="7" w:tplc="98FC641C">
      <w:numFmt w:val="bullet"/>
      <w:lvlText w:val="•"/>
      <w:lvlJc w:val="left"/>
      <w:pPr>
        <w:ind w:left="4738" w:hanging="202"/>
      </w:pPr>
      <w:rPr>
        <w:rFonts w:hint="default"/>
        <w:lang w:val="en-US" w:eastAsia="en-US" w:bidi="ar-SA"/>
      </w:rPr>
    </w:lvl>
    <w:lvl w:ilvl="8" w:tplc="0B8076EC">
      <w:numFmt w:val="bullet"/>
      <w:lvlText w:val="•"/>
      <w:lvlJc w:val="left"/>
      <w:pPr>
        <w:ind w:left="5360" w:hanging="202"/>
      </w:pPr>
      <w:rPr>
        <w:rFonts w:hint="default"/>
        <w:lang w:val="en-US" w:eastAsia="en-US" w:bidi="ar-SA"/>
      </w:rPr>
    </w:lvl>
  </w:abstractNum>
  <w:abstractNum w:abstractNumId="5" w15:restartNumberingAfterBreak="0">
    <w:nsid w:val="30CC51E7"/>
    <w:multiLevelType w:val="hybridMultilevel"/>
    <w:tmpl w:val="9F4E10E6"/>
    <w:lvl w:ilvl="0" w:tplc="BC20C896">
      <w:numFmt w:val="bullet"/>
      <w:lvlText w:val=""/>
      <w:lvlJc w:val="left"/>
      <w:pPr>
        <w:ind w:left="384" w:hanging="202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B200346E">
      <w:numFmt w:val="bullet"/>
      <w:lvlText w:val="•"/>
      <w:lvlJc w:val="left"/>
      <w:pPr>
        <w:ind w:left="1002" w:hanging="202"/>
      </w:pPr>
      <w:rPr>
        <w:rFonts w:hint="default"/>
        <w:lang w:val="en-US" w:eastAsia="en-US" w:bidi="ar-SA"/>
      </w:rPr>
    </w:lvl>
    <w:lvl w:ilvl="2" w:tplc="C04834D6">
      <w:numFmt w:val="bullet"/>
      <w:lvlText w:val="•"/>
      <w:lvlJc w:val="left"/>
      <w:pPr>
        <w:ind w:left="1625" w:hanging="202"/>
      </w:pPr>
      <w:rPr>
        <w:rFonts w:hint="default"/>
        <w:lang w:val="en-US" w:eastAsia="en-US" w:bidi="ar-SA"/>
      </w:rPr>
    </w:lvl>
    <w:lvl w:ilvl="3" w:tplc="58D8F02C">
      <w:numFmt w:val="bullet"/>
      <w:lvlText w:val="•"/>
      <w:lvlJc w:val="left"/>
      <w:pPr>
        <w:ind w:left="2247" w:hanging="202"/>
      </w:pPr>
      <w:rPr>
        <w:rFonts w:hint="default"/>
        <w:lang w:val="en-US" w:eastAsia="en-US" w:bidi="ar-SA"/>
      </w:rPr>
    </w:lvl>
    <w:lvl w:ilvl="4" w:tplc="5F128F74">
      <w:numFmt w:val="bullet"/>
      <w:lvlText w:val="•"/>
      <w:lvlJc w:val="left"/>
      <w:pPr>
        <w:ind w:left="2870" w:hanging="202"/>
      </w:pPr>
      <w:rPr>
        <w:rFonts w:hint="default"/>
        <w:lang w:val="en-US" w:eastAsia="en-US" w:bidi="ar-SA"/>
      </w:rPr>
    </w:lvl>
    <w:lvl w:ilvl="5" w:tplc="BF20B026">
      <w:numFmt w:val="bullet"/>
      <w:lvlText w:val="•"/>
      <w:lvlJc w:val="left"/>
      <w:pPr>
        <w:ind w:left="3493" w:hanging="202"/>
      </w:pPr>
      <w:rPr>
        <w:rFonts w:hint="default"/>
        <w:lang w:val="en-US" w:eastAsia="en-US" w:bidi="ar-SA"/>
      </w:rPr>
    </w:lvl>
    <w:lvl w:ilvl="6" w:tplc="0E16DC00">
      <w:numFmt w:val="bullet"/>
      <w:lvlText w:val="•"/>
      <w:lvlJc w:val="left"/>
      <w:pPr>
        <w:ind w:left="4115" w:hanging="202"/>
      </w:pPr>
      <w:rPr>
        <w:rFonts w:hint="default"/>
        <w:lang w:val="en-US" w:eastAsia="en-US" w:bidi="ar-SA"/>
      </w:rPr>
    </w:lvl>
    <w:lvl w:ilvl="7" w:tplc="7CD464C0">
      <w:numFmt w:val="bullet"/>
      <w:lvlText w:val="•"/>
      <w:lvlJc w:val="left"/>
      <w:pPr>
        <w:ind w:left="4738" w:hanging="202"/>
      </w:pPr>
      <w:rPr>
        <w:rFonts w:hint="default"/>
        <w:lang w:val="en-US" w:eastAsia="en-US" w:bidi="ar-SA"/>
      </w:rPr>
    </w:lvl>
    <w:lvl w:ilvl="8" w:tplc="A7F4C45E">
      <w:numFmt w:val="bullet"/>
      <w:lvlText w:val="•"/>
      <w:lvlJc w:val="left"/>
      <w:pPr>
        <w:ind w:left="5360" w:hanging="202"/>
      </w:pPr>
      <w:rPr>
        <w:rFonts w:hint="default"/>
        <w:lang w:val="en-US" w:eastAsia="en-US" w:bidi="ar-SA"/>
      </w:rPr>
    </w:lvl>
  </w:abstractNum>
  <w:abstractNum w:abstractNumId="6" w15:restartNumberingAfterBreak="0">
    <w:nsid w:val="3F8B6A1C"/>
    <w:multiLevelType w:val="hybridMultilevel"/>
    <w:tmpl w:val="05921EEE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7" w15:restartNumberingAfterBreak="0">
    <w:nsid w:val="538854CB"/>
    <w:multiLevelType w:val="hybridMultilevel"/>
    <w:tmpl w:val="5EA66492"/>
    <w:lvl w:ilvl="0" w:tplc="B2422782">
      <w:numFmt w:val="bullet"/>
      <w:lvlText w:val=""/>
      <w:lvlJc w:val="left"/>
      <w:pPr>
        <w:ind w:left="384" w:hanging="202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FA4CE43E">
      <w:numFmt w:val="bullet"/>
      <w:lvlText w:val="•"/>
      <w:lvlJc w:val="left"/>
      <w:pPr>
        <w:ind w:left="1002" w:hanging="202"/>
      </w:pPr>
      <w:rPr>
        <w:rFonts w:hint="default"/>
        <w:lang w:val="en-US" w:eastAsia="en-US" w:bidi="ar-SA"/>
      </w:rPr>
    </w:lvl>
    <w:lvl w:ilvl="2" w:tplc="C66A7B70">
      <w:numFmt w:val="bullet"/>
      <w:lvlText w:val="•"/>
      <w:lvlJc w:val="left"/>
      <w:pPr>
        <w:ind w:left="1625" w:hanging="202"/>
      </w:pPr>
      <w:rPr>
        <w:rFonts w:hint="default"/>
        <w:lang w:val="en-US" w:eastAsia="en-US" w:bidi="ar-SA"/>
      </w:rPr>
    </w:lvl>
    <w:lvl w:ilvl="3" w:tplc="F0020664">
      <w:numFmt w:val="bullet"/>
      <w:lvlText w:val="•"/>
      <w:lvlJc w:val="left"/>
      <w:pPr>
        <w:ind w:left="2247" w:hanging="202"/>
      </w:pPr>
      <w:rPr>
        <w:rFonts w:hint="default"/>
        <w:lang w:val="en-US" w:eastAsia="en-US" w:bidi="ar-SA"/>
      </w:rPr>
    </w:lvl>
    <w:lvl w:ilvl="4" w:tplc="791CAEBE">
      <w:numFmt w:val="bullet"/>
      <w:lvlText w:val="•"/>
      <w:lvlJc w:val="left"/>
      <w:pPr>
        <w:ind w:left="2870" w:hanging="202"/>
      </w:pPr>
      <w:rPr>
        <w:rFonts w:hint="default"/>
        <w:lang w:val="en-US" w:eastAsia="en-US" w:bidi="ar-SA"/>
      </w:rPr>
    </w:lvl>
    <w:lvl w:ilvl="5" w:tplc="3A5AE9B8">
      <w:numFmt w:val="bullet"/>
      <w:lvlText w:val="•"/>
      <w:lvlJc w:val="left"/>
      <w:pPr>
        <w:ind w:left="3493" w:hanging="202"/>
      </w:pPr>
      <w:rPr>
        <w:rFonts w:hint="default"/>
        <w:lang w:val="en-US" w:eastAsia="en-US" w:bidi="ar-SA"/>
      </w:rPr>
    </w:lvl>
    <w:lvl w:ilvl="6" w:tplc="BC86E6A8">
      <w:numFmt w:val="bullet"/>
      <w:lvlText w:val="•"/>
      <w:lvlJc w:val="left"/>
      <w:pPr>
        <w:ind w:left="4115" w:hanging="202"/>
      </w:pPr>
      <w:rPr>
        <w:rFonts w:hint="default"/>
        <w:lang w:val="en-US" w:eastAsia="en-US" w:bidi="ar-SA"/>
      </w:rPr>
    </w:lvl>
    <w:lvl w:ilvl="7" w:tplc="6E2E6EB0">
      <w:numFmt w:val="bullet"/>
      <w:lvlText w:val="•"/>
      <w:lvlJc w:val="left"/>
      <w:pPr>
        <w:ind w:left="4738" w:hanging="202"/>
      </w:pPr>
      <w:rPr>
        <w:rFonts w:hint="default"/>
        <w:lang w:val="en-US" w:eastAsia="en-US" w:bidi="ar-SA"/>
      </w:rPr>
    </w:lvl>
    <w:lvl w:ilvl="8" w:tplc="CCE86A4C">
      <w:numFmt w:val="bullet"/>
      <w:lvlText w:val="•"/>
      <w:lvlJc w:val="left"/>
      <w:pPr>
        <w:ind w:left="5360" w:hanging="202"/>
      </w:pPr>
      <w:rPr>
        <w:rFonts w:hint="default"/>
        <w:lang w:val="en-US" w:eastAsia="en-US" w:bidi="ar-SA"/>
      </w:rPr>
    </w:lvl>
  </w:abstractNum>
  <w:abstractNum w:abstractNumId="8" w15:restartNumberingAfterBreak="0">
    <w:nsid w:val="56EE413B"/>
    <w:multiLevelType w:val="hybridMultilevel"/>
    <w:tmpl w:val="6C209FA0"/>
    <w:lvl w:ilvl="0" w:tplc="2B4A27C6">
      <w:numFmt w:val="bullet"/>
      <w:lvlText w:val=""/>
      <w:lvlJc w:val="left"/>
      <w:pPr>
        <w:ind w:left="403" w:hanging="202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3558BD38">
      <w:numFmt w:val="bullet"/>
      <w:lvlText w:val="•"/>
      <w:lvlJc w:val="left"/>
      <w:pPr>
        <w:ind w:left="1018" w:hanging="202"/>
      </w:pPr>
      <w:rPr>
        <w:rFonts w:hint="default"/>
        <w:lang w:val="en-US" w:eastAsia="en-US" w:bidi="ar-SA"/>
      </w:rPr>
    </w:lvl>
    <w:lvl w:ilvl="2" w:tplc="C81081E2">
      <w:numFmt w:val="bullet"/>
      <w:lvlText w:val="•"/>
      <w:lvlJc w:val="left"/>
      <w:pPr>
        <w:ind w:left="1636" w:hanging="202"/>
      </w:pPr>
      <w:rPr>
        <w:rFonts w:hint="default"/>
        <w:lang w:val="en-US" w:eastAsia="en-US" w:bidi="ar-SA"/>
      </w:rPr>
    </w:lvl>
    <w:lvl w:ilvl="3" w:tplc="39F4A296">
      <w:numFmt w:val="bullet"/>
      <w:lvlText w:val="•"/>
      <w:lvlJc w:val="left"/>
      <w:pPr>
        <w:ind w:left="2254" w:hanging="202"/>
      </w:pPr>
      <w:rPr>
        <w:rFonts w:hint="default"/>
        <w:lang w:val="en-US" w:eastAsia="en-US" w:bidi="ar-SA"/>
      </w:rPr>
    </w:lvl>
    <w:lvl w:ilvl="4" w:tplc="FF3E80D6">
      <w:numFmt w:val="bullet"/>
      <w:lvlText w:val="•"/>
      <w:lvlJc w:val="left"/>
      <w:pPr>
        <w:ind w:left="2872" w:hanging="202"/>
      </w:pPr>
      <w:rPr>
        <w:rFonts w:hint="default"/>
        <w:lang w:val="en-US" w:eastAsia="en-US" w:bidi="ar-SA"/>
      </w:rPr>
    </w:lvl>
    <w:lvl w:ilvl="5" w:tplc="FC001F50">
      <w:numFmt w:val="bullet"/>
      <w:lvlText w:val="•"/>
      <w:lvlJc w:val="left"/>
      <w:pPr>
        <w:ind w:left="3491" w:hanging="202"/>
      </w:pPr>
      <w:rPr>
        <w:rFonts w:hint="default"/>
        <w:lang w:val="en-US" w:eastAsia="en-US" w:bidi="ar-SA"/>
      </w:rPr>
    </w:lvl>
    <w:lvl w:ilvl="6" w:tplc="8AF8EF24">
      <w:numFmt w:val="bullet"/>
      <w:lvlText w:val="•"/>
      <w:lvlJc w:val="left"/>
      <w:pPr>
        <w:ind w:left="4109" w:hanging="202"/>
      </w:pPr>
      <w:rPr>
        <w:rFonts w:hint="default"/>
        <w:lang w:val="en-US" w:eastAsia="en-US" w:bidi="ar-SA"/>
      </w:rPr>
    </w:lvl>
    <w:lvl w:ilvl="7" w:tplc="FB101C88">
      <w:numFmt w:val="bullet"/>
      <w:lvlText w:val="•"/>
      <w:lvlJc w:val="left"/>
      <w:pPr>
        <w:ind w:left="4727" w:hanging="202"/>
      </w:pPr>
      <w:rPr>
        <w:rFonts w:hint="default"/>
        <w:lang w:val="en-US" w:eastAsia="en-US" w:bidi="ar-SA"/>
      </w:rPr>
    </w:lvl>
    <w:lvl w:ilvl="8" w:tplc="F5A42B84">
      <w:numFmt w:val="bullet"/>
      <w:lvlText w:val="•"/>
      <w:lvlJc w:val="left"/>
      <w:pPr>
        <w:ind w:left="5345" w:hanging="202"/>
      </w:pPr>
      <w:rPr>
        <w:rFonts w:hint="default"/>
        <w:lang w:val="en-US" w:eastAsia="en-US" w:bidi="ar-SA"/>
      </w:rPr>
    </w:lvl>
  </w:abstractNum>
  <w:abstractNum w:abstractNumId="9" w15:restartNumberingAfterBreak="0">
    <w:nsid w:val="58A91BDF"/>
    <w:multiLevelType w:val="hybridMultilevel"/>
    <w:tmpl w:val="D7E4E316"/>
    <w:lvl w:ilvl="0" w:tplc="55F87A02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E7A3670"/>
    <w:multiLevelType w:val="hybridMultilevel"/>
    <w:tmpl w:val="6B6A1B6A"/>
    <w:lvl w:ilvl="0" w:tplc="2444B53E">
      <w:numFmt w:val="bullet"/>
      <w:lvlText w:val=""/>
      <w:lvlJc w:val="left"/>
      <w:pPr>
        <w:ind w:left="384" w:hanging="202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91D63716">
      <w:numFmt w:val="bullet"/>
      <w:lvlText w:val="•"/>
      <w:lvlJc w:val="left"/>
      <w:pPr>
        <w:ind w:left="1002" w:hanging="202"/>
      </w:pPr>
      <w:rPr>
        <w:rFonts w:hint="default"/>
        <w:lang w:val="en-US" w:eastAsia="en-US" w:bidi="ar-SA"/>
      </w:rPr>
    </w:lvl>
    <w:lvl w:ilvl="2" w:tplc="9FE6D968">
      <w:numFmt w:val="bullet"/>
      <w:lvlText w:val="•"/>
      <w:lvlJc w:val="left"/>
      <w:pPr>
        <w:ind w:left="1625" w:hanging="202"/>
      </w:pPr>
      <w:rPr>
        <w:rFonts w:hint="default"/>
        <w:lang w:val="en-US" w:eastAsia="en-US" w:bidi="ar-SA"/>
      </w:rPr>
    </w:lvl>
    <w:lvl w:ilvl="3" w:tplc="2CAE5E14">
      <w:numFmt w:val="bullet"/>
      <w:lvlText w:val="•"/>
      <w:lvlJc w:val="left"/>
      <w:pPr>
        <w:ind w:left="2247" w:hanging="202"/>
      </w:pPr>
      <w:rPr>
        <w:rFonts w:hint="default"/>
        <w:lang w:val="en-US" w:eastAsia="en-US" w:bidi="ar-SA"/>
      </w:rPr>
    </w:lvl>
    <w:lvl w:ilvl="4" w:tplc="92AEC392">
      <w:numFmt w:val="bullet"/>
      <w:lvlText w:val="•"/>
      <w:lvlJc w:val="left"/>
      <w:pPr>
        <w:ind w:left="2870" w:hanging="202"/>
      </w:pPr>
      <w:rPr>
        <w:rFonts w:hint="default"/>
        <w:lang w:val="en-US" w:eastAsia="en-US" w:bidi="ar-SA"/>
      </w:rPr>
    </w:lvl>
    <w:lvl w:ilvl="5" w:tplc="4790E402">
      <w:numFmt w:val="bullet"/>
      <w:lvlText w:val="•"/>
      <w:lvlJc w:val="left"/>
      <w:pPr>
        <w:ind w:left="3493" w:hanging="202"/>
      </w:pPr>
      <w:rPr>
        <w:rFonts w:hint="default"/>
        <w:lang w:val="en-US" w:eastAsia="en-US" w:bidi="ar-SA"/>
      </w:rPr>
    </w:lvl>
    <w:lvl w:ilvl="6" w:tplc="A1CEFE5A">
      <w:numFmt w:val="bullet"/>
      <w:lvlText w:val="•"/>
      <w:lvlJc w:val="left"/>
      <w:pPr>
        <w:ind w:left="4115" w:hanging="202"/>
      </w:pPr>
      <w:rPr>
        <w:rFonts w:hint="default"/>
        <w:lang w:val="en-US" w:eastAsia="en-US" w:bidi="ar-SA"/>
      </w:rPr>
    </w:lvl>
    <w:lvl w:ilvl="7" w:tplc="65EC9328">
      <w:numFmt w:val="bullet"/>
      <w:lvlText w:val="•"/>
      <w:lvlJc w:val="left"/>
      <w:pPr>
        <w:ind w:left="4738" w:hanging="202"/>
      </w:pPr>
      <w:rPr>
        <w:rFonts w:hint="default"/>
        <w:lang w:val="en-US" w:eastAsia="en-US" w:bidi="ar-SA"/>
      </w:rPr>
    </w:lvl>
    <w:lvl w:ilvl="8" w:tplc="FD5C4D20">
      <w:numFmt w:val="bullet"/>
      <w:lvlText w:val="•"/>
      <w:lvlJc w:val="left"/>
      <w:pPr>
        <w:ind w:left="5360" w:hanging="202"/>
      </w:pPr>
      <w:rPr>
        <w:rFonts w:hint="default"/>
        <w:lang w:val="en-US" w:eastAsia="en-US" w:bidi="ar-SA"/>
      </w:rPr>
    </w:lvl>
  </w:abstractNum>
  <w:abstractNum w:abstractNumId="11" w15:restartNumberingAfterBreak="0">
    <w:nsid w:val="5FF50715"/>
    <w:multiLevelType w:val="hybridMultilevel"/>
    <w:tmpl w:val="9F1EF3FC"/>
    <w:lvl w:ilvl="0" w:tplc="B66E29A2">
      <w:numFmt w:val="bullet"/>
      <w:lvlText w:val=""/>
      <w:lvlJc w:val="left"/>
      <w:pPr>
        <w:ind w:left="384" w:hanging="202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A4804B6A">
      <w:numFmt w:val="bullet"/>
      <w:lvlText w:val="•"/>
      <w:lvlJc w:val="left"/>
      <w:pPr>
        <w:ind w:left="1002" w:hanging="202"/>
      </w:pPr>
      <w:rPr>
        <w:rFonts w:hint="default"/>
        <w:lang w:val="en-US" w:eastAsia="en-US" w:bidi="ar-SA"/>
      </w:rPr>
    </w:lvl>
    <w:lvl w:ilvl="2" w:tplc="9892906E">
      <w:numFmt w:val="bullet"/>
      <w:lvlText w:val="•"/>
      <w:lvlJc w:val="left"/>
      <w:pPr>
        <w:ind w:left="1625" w:hanging="202"/>
      </w:pPr>
      <w:rPr>
        <w:rFonts w:hint="default"/>
        <w:lang w:val="en-US" w:eastAsia="en-US" w:bidi="ar-SA"/>
      </w:rPr>
    </w:lvl>
    <w:lvl w:ilvl="3" w:tplc="6B02B6EA">
      <w:numFmt w:val="bullet"/>
      <w:lvlText w:val="•"/>
      <w:lvlJc w:val="left"/>
      <w:pPr>
        <w:ind w:left="2247" w:hanging="202"/>
      </w:pPr>
      <w:rPr>
        <w:rFonts w:hint="default"/>
        <w:lang w:val="en-US" w:eastAsia="en-US" w:bidi="ar-SA"/>
      </w:rPr>
    </w:lvl>
    <w:lvl w:ilvl="4" w:tplc="B406BB8C">
      <w:numFmt w:val="bullet"/>
      <w:lvlText w:val="•"/>
      <w:lvlJc w:val="left"/>
      <w:pPr>
        <w:ind w:left="2870" w:hanging="202"/>
      </w:pPr>
      <w:rPr>
        <w:rFonts w:hint="default"/>
        <w:lang w:val="en-US" w:eastAsia="en-US" w:bidi="ar-SA"/>
      </w:rPr>
    </w:lvl>
    <w:lvl w:ilvl="5" w:tplc="8982DCF8">
      <w:numFmt w:val="bullet"/>
      <w:lvlText w:val="•"/>
      <w:lvlJc w:val="left"/>
      <w:pPr>
        <w:ind w:left="3493" w:hanging="202"/>
      </w:pPr>
      <w:rPr>
        <w:rFonts w:hint="default"/>
        <w:lang w:val="en-US" w:eastAsia="en-US" w:bidi="ar-SA"/>
      </w:rPr>
    </w:lvl>
    <w:lvl w:ilvl="6" w:tplc="AAB6B9BC">
      <w:numFmt w:val="bullet"/>
      <w:lvlText w:val="•"/>
      <w:lvlJc w:val="left"/>
      <w:pPr>
        <w:ind w:left="4115" w:hanging="202"/>
      </w:pPr>
      <w:rPr>
        <w:rFonts w:hint="default"/>
        <w:lang w:val="en-US" w:eastAsia="en-US" w:bidi="ar-SA"/>
      </w:rPr>
    </w:lvl>
    <w:lvl w:ilvl="7" w:tplc="13842518">
      <w:numFmt w:val="bullet"/>
      <w:lvlText w:val="•"/>
      <w:lvlJc w:val="left"/>
      <w:pPr>
        <w:ind w:left="4738" w:hanging="202"/>
      </w:pPr>
      <w:rPr>
        <w:rFonts w:hint="default"/>
        <w:lang w:val="en-US" w:eastAsia="en-US" w:bidi="ar-SA"/>
      </w:rPr>
    </w:lvl>
    <w:lvl w:ilvl="8" w:tplc="859AD924">
      <w:numFmt w:val="bullet"/>
      <w:lvlText w:val="•"/>
      <w:lvlJc w:val="left"/>
      <w:pPr>
        <w:ind w:left="5360" w:hanging="202"/>
      </w:pPr>
      <w:rPr>
        <w:rFonts w:hint="default"/>
        <w:lang w:val="en-US" w:eastAsia="en-US" w:bidi="ar-SA"/>
      </w:rPr>
    </w:lvl>
  </w:abstractNum>
  <w:abstractNum w:abstractNumId="12" w15:restartNumberingAfterBreak="0">
    <w:nsid w:val="60A61361"/>
    <w:multiLevelType w:val="hybridMultilevel"/>
    <w:tmpl w:val="4C48B3A6"/>
    <w:lvl w:ilvl="0" w:tplc="5E38DF1E">
      <w:numFmt w:val="bullet"/>
      <w:lvlText w:val=""/>
      <w:lvlJc w:val="left"/>
      <w:pPr>
        <w:ind w:left="403" w:hanging="202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09C29864">
      <w:numFmt w:val="bullet"/>
      <w:lvlText w:val="•"/>
      <w:lvlJc w:val="left"/>
      <w:pPr>
        <w:ind w:left="1018" w:hanging="202"/>
      </w:pPr>
      <w:rPr>
        <w:rFonts w:hint="default"/>
        <w:lang w:val="en-US" w:eastAsia="en-US" w:bidi="ar-SA"/>
      </w:rPr>
    </w:lvl>
    <w:lvl w:ilvl="2" w:tplc="E38C1058">
      <w:numFmt w:val="bullet"/>
      <w:lvlText w:val="•"/>
      <w:lvlJc w:val="left"/>
      <w:pPr>
        <w:ind w:left="1636" w:hanging="202"/>
      </w:pPr>
      <w:rPr>
        <w:rFonts w:hint="default"/>
        <w:lang w:val="en-US" w:eastAsia="en-US" w:bidi="ar-SA"/>
      </w:rPr>
    </w:lvl>
    <w:lvl w:ilvl="3" w:tplc="856AA758">
      <w:numFmt w:val="bullet"/>
      <w:lvlText w:val="•"/>
      <w:lvlJc w:val="left"/>
      <w:pPr>
        <w:ind w:left="2254" w:hanging="202"/>
      </w:pPr>
      <w:rPr>
        <w:rFonts w:hint="default"/>
        <w:lang w:val="en-US" w:eastAsia="en-US" w:bidi="ar-SA"/>
      </w:rPr>
    </w:lvl>
    <w:lvl w:ilvl="4" w:tplc="8556CEA2">
      <w:numFmt w:val="bullet"/>
      <w:lvlText w:val="•"/>
      <w:lvlJc w:val="left"/>
      <w:pPr>
        <w:ind w:left="2872" w:hanging="202"/>
      </w:pPr>
      <w:rPr>
        <w:rFonts w:hint="default"/>
        <w:lang w:val="en-US" w:eastAsia="en-US" w:bidi="ar-SA"/>
      </w:rPr>
    </w:lvl>
    <w:lvl w:ilvl="5" w:tplc="BA168C38">
      <w:numFmt w:val="bullet"/>
      <w:lvlText w:val="•"/>
      <w:lvlJc w:val="left"/>
      <w:pPr>
        <w:ind w:left="3491" w:hanging="202"/>
      </w:pPr>
      <w:rPr>
        <w:rFonts w:hint="default"/>
        <w:lang w:val="en-US" w:eastAsia="en-US" w:bidi="ar-SA"/>
      </w:rPr>
    </w:lvl>
    <w:lvl w:ilvl="6" w:tplc="C6B6DF72">
      <w:numFmt w:val="bullet"/>
      <w:lvlText w:val="•"/>
      <w:lvlJc w:val="left"/>
      <w:pPr>
        <w:ind w:left="4109" w:hanging="202"/>
      </w:pPr>
      <w:rPr>
        <w:rFonts w:hint="default"/>
        <w:lang w:val="en-US" w:eastAsia="en-US" w:bidi="ar-SA"/>
      </w:rPr>
    </w:lvl>
    <w:lvl w:ilvl="7" w:tplc="DC6CB024">
      <w:numFmt w:val="bullet"/>
      <w:lvlText w:val="•"/>
      <w:lvlJc w:val="left"/>
      <w:pPr>
        <w:ind w:left="4727" w:hanging="202"/>
      </w:pPr>
      <w:rPr>
        <w:rFonts w:hint="default"/>
        <w:lang w:val="en-US" w:eastAsia="en-US" w:bidi="ar-SA"/>
      </w:rPr>
    </w:lvl>
    <w:lvl w:ilvl="8" w:tplc="D802424C">
      <w:numFmt w:val="bullet"/>
      <w:lvlText w:val="•"/>
      <w:lvlJc w:val="left"/>
      <w:pPr>
        <w:ind w:left="5345" w:hanging="202"/>
      </w:pPr>
      <w:rPr>
        <w:rFonts w:hint="default"/>
        <w:lang w:val="en-US" w:eastAsia="en-US" w:bidi="ar-SA"/>
      </w:rPr>
    </w:lvl>
  </w:abstractNum>
  <w:abstractNum w:abstractNumId="13" w15:restartNumberingAfterBreak="0">
    <w:nsid w:val="672F30A6"/>
    <w:multiLevelType w:val="hybridMultilevel"/>
    <w:tmpl w:val="FD86AD2E"/>
    <w:lvl w:ilvl="0" w:tplc="37DED302">
      <w:numFmt w:val="bullet"/>
      <w:lvlText w:val=""/>
      <w:lvlJc w:val="left"/>
      <w:pPr>
        <w:ind w:left="403" w:hanging="202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6C8CBC0A">
      <w:numFmt w:val="bullet"/>
      <w:lvlText w:val="•"/>
      <w:lvlJc w:val="left"/>
      <w:pPr>
        <w:ind w:left="1018" w:hanging="202"/>
      </w:pPr>
      <w:rPr>
        <w:rFonts w:hint="default"/>
        <w:lang w:val="en-US" w:eastAsia="en-US" w:bidi="ar-SA"/>
      </w:rPr>
    </w:lvl>
    <w:lvl w:ilvl="2" w:tplc="54E2EC08">
      <w:numFmt w:val="bullet"/>
      <w:lvlText w:val="•"/>
      <w:lvlJc w:val="left"/>
      <w:pPr>
        <w:ind w:left="1636" w:hanging="202"/>
      </w:pPr>
      <w:rPr>
        <w:rFonts w:hint="default"/>
        <w:lang w:val="en-US" w:eastAsia="en-US" w:bidi="ar-SA"/>
      </w:rPr>
    </w:lvl>
    <w:lvl w:ilvl="3" w:tplc="6E923F42">
      <w:numFmt w:val="bullet"/>
      <w:lvlText w:val="•"/>
      <w:lvlJc w:val="left"/>
      <w:pPr>
        <w:ind w:left="2254" w:hanging="202"/>
      </w:pPr>
      <w:rPr>
        <w:rFonts w:hint="default"/>
        <w:lang w:val="en-US" w:eastAsia="en-US" w:bidi="ar-SA"/>
      </w:rPr>
    </w:lvl>
    <w:lvl w:ilvl="4" w:tplc="1152B834">
      <w:numFmt w:val="bullet"/>
      <w:lvlText w:val="•"/>
      <w:lvlJc w:val="left"/>
      <w:pPr>
        <w:ind w:left="2872" w:hanging="202"/>
      </w:pPr>
      <w:rPr>
        <w:rFonts w:hint="default"/>
        <w:lang w:val="en-US" w:eastAsia="en-US" w:bidi="ar-SA"/>
      </w:rPr>
    </w:lvl>
    <w:lvl w:ilvl="5" w:tplc="337A1F36">
      <w:numFmt w:val="bullet"/>
      <w:lvlText w:val="•"/>
      <w:lvlJc w:val="left"/>
      <w:pPr>
        <w:ind w:left="3491" w:hanging="202"/>
      </w:pPr>
      <w:rPr>
        <w:rFonts w:hint="default"/>
        <w:lang w:val="en-US" w:eastAsia="en-US" w:bidi="ar-SA"/>
      </w:rPr>
    </w:lvl>
    <w:lvl w:ilvl="6" w:tplc="9E84DA56">
      <w:numFmt w:val="bullet"/>
      <w:lvlText w:val="•"/>
      <w:lvlJc w:val="left"/>
      <w:pPr>
        <w:ind w:left="4109" w:hanging="202"/>
      </w:pPr>
      <w:rPr>
        <w:rFonts w:hint="default"/>
        <w:lang w:val="en-US" w:eastAsia="en-US" w:bidi="ar-SA"/>
      </w:rPr>
    </w:lvl>
    <w:lvl w:ilvl="7" w:tplc="A8E03DEC">
      <w:numFmt w:val="bullet"/>
      <w:lvlText w:val="•"/>
      <w:lvlJc w:val="left"/>
      <w:pPr>
        <w:ind w:left="4727" w:hanging="202"/>
      </w:pPr>
      <w:rPr>
        <w:rFonts w:hint="default"/>
        <w:lang w:val="en-US" w:eastAsia="en-US" w:bidi="ar-SA"/>
      </w:rPr>
    </w:lvl>
    <w:lvl w:ilvl="8" w:tplc="EDC650A8">
      <w:numFmt w:val="bullet"/>
      <w:lvlText w:val="•"/>
      <w:lvlJc w:val="left"/>
      <w:pPr>
        <w:ind w:left="5345" w:hanging="202"/>
      </w:pPr>
      <w:rPr>
        <w:rFonts w:hint="default"/>
        <w:lang w:val="en-US" w:eastAsia="en-US" w:bidi="ar-SA"/>
      </w:rPr>
    </w:lvl>
  </w:abstractNum>
  <w:abstractNum w:abstractNumId="14" w15:restartNumberingAfterBreak="0">
    <w:nsid w:val="72C95D4A"/>
    <w:multiLevelType w:val="hybridMultilevel"/>
    <w:tmpl w:val="472601F8"/>
    <w:lvl w:ilvl="0" w:tplc="C34019A6">
      <w:numFmt w:val="bullet"/>
      <w:lvlText w:val=""/>
      <w:lvlJc w:val="left"/>
      <w:pPr>
        <w:ind w:left="403" w:hanging="202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57BC1F4A">
      <w:numFmt w:val="bullet"/>
      <w:lvlText w:val="o"/>
      <w:lvlJc w:val="left"/>
      <w:pPr>
        <w:ind w:left="813" w:hanging="267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B0D0C53E">
      <w:numFmt w:val="bullet"/>
      <w:lvlText w:val="•"/>
      <w:lvlJc w:val="left"/>
      <w:pPr>
        <w:ind w:left="1460" w:hanging="267"/>
      </w:pPr>
      <w:rPr>
        <w:rFonts w:hint="default"/>
        <w:lang w:val="en-US" w:eastAsia="en-US" w:bidi="ar-SA"/>
      </w:rPr>
    </w:lvl>
    <w:lvl w:ilvl="3" w:tplc="5EC2CEB2">
      <w:numFmt w:val="bullet"/>
      <w:lvlText w:val="•"/>
      <w:lvlJc w:val="left"/>
      <w:pPr>
        <w:ind w:left="2100" w:hanging="267"/>
      </w:pPr>
      <w:rPr>
        <w:rFonts w:hint="default"/>
        <w:lang w:val="en-US" w:eastAsia="en-US" w:bidi="ar-SA"/>
      </w:rPr>
    </w:lvl>
    <w:lvl w:ilvl="4" w:tplc="0B2600EE">
      <w:numFmt w:val="bullet"/>
      <w:lvlText w:val="•"/>
      <w:lvlJc w:val="left"/>
      <w:pPr>
        <w:ind w:left="2740" w:hanging="267"/>
      </w:pPr>
      <w:rPr>
        <w:rFonts w:hint="default"/>
        <w:lang w:val="en-US" w:eastAsia="en-US" w:bidi="ar-SA"/>
      </w:rPr>
    </w:lvl>
    <w:lvl w:ilvl="5" w:tplc="095C76BE">
      <w:numFmt w:val="bullet"/>
      <w:lvlText w:val="•"/>
      <w:lvlJc w:val="left"/>
      <w:pPr>
        <w:ind w:left="3380" w:hanging="267"/>
      </w:pPr>
      <w:rPr>
        <w:rFonts w:hint="default"/>
        <w:lang w:val="en-US" w:eastAsia="en-US" w:bidi="ar-SA"/>
      </w:rPr>
    </w:lvl>
    <w:lvl w:ilvl="6" w:tplc="E9FC2E2C">
      <w:numFmt w:val="bullet"/>
      <w:lvlText w:val="•"/>
      <w:lvlJc w:val="left"/>
      <w:pPr>
        <w:ind w:left="4021" w:hanging="267"/>
      </w:pPr>
      <w:rPr>
        <w:rFonts w:hint="default"/>
        <w:lang w:val="en-US" w:eastAsia="en-US" w:bidi="ar-SA"/>
      </w:rPr>
    </w:lvl>
    <w:lvl w:ilvl="7" w:tplc="CDDC28F2">
      <w:numFmt w:val="bullet"/>
      <w:lvlText w:val="•"/>
      <w:lvlJc w:val="left"/>
      <w:pPr>
        <w:ind w:left="4661" w:hanging="267"/>
      </w:pPr>
      <w:rPr>
        <w:rFonts w:hint="default"/>
        <w:lang w:val="en-US" w:eastAsia="en-US" w:bidi="ar-SA"/>
      </w:rPr>
    </w:lvl>
    <w:lvl w:ilvl="8" w:tplc="314ECFF6">
      <w:numFmt w:val="bullet"/>
      <w:lvlText w:val="•"/>
      <w:lvlJc w:val="left"/>
      <w:pPr>
        <w:ind w:left="5301" w:hanging="267"/>
      </w:pPr>
      <w:rPr>
        <w:rFonts w:hint="default"/>
        <w:lang w:val="en-US" w:eastAsia="en-US" w:bidi="ar-SA"/>
      </w:rPr>
    </w:lvl>
  </w:abstractNum>
  <w:abstractNum w:abstractNumId="15" w15:restartNumberingAfterBreak="0">
    <w:nsid w:val="76EE4A07"/>
    <w:multiLevelType w:val="hybridMultilevel"/>
    <w:tmpl w:val="7E2015E6"/>
    <w:lvl w:ilvl="0" w:tplc="6FACAA90">
      <w:numFmt w:val="bullet"/>
      <w:lvlText w:val=""/>
      <w:lvlJc w:val="left"/>
      <w:pPr>
        <w:ind w:left="384" w:hanging="202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ED127C3A">
      <w:numFmt w:val="bullet"/>
      <w:lvlText w:val="•"/>
      <w:lvlJc w:val="left"/>
      <w:pPr>
        <w:ind w:left="1002" w:hanging="202"/>
      </w:pPr>
      <w:rPr>
        <w:rFonts w:hint="default"/>
        <w:lang w:val="en-US" w:eastAsia="en-US" w:bidi="ar-SA"/>
      </w:rPr>
    </w:lvl>
    <w:lvl w:ilvl="2" w:tplc="5A0E40FA">
      <w:numFmt w:val="bullet"/>
      <w:lvlText w:val="•"/>
      <w:lvlJc w:val="left"/>
      <w:pPr>
        <w:ind w:left="1625" w:hanging="202"/>
      </w:pPr>
      <w:rPr>
        <w:rFonts w:hint="default"/>
        <w:lang w:val="en-US" w:eastAsia="en-US" w:bidi="ar-SA"/>
      </w:rPr>
    </w:lvl>
    <w:lvl w:ilvl="3" w:tplc="16C609D0">
      <w:numFmt w:val="bullet"/>
      <w:lvlText w:val="•"/>
      <w:lvlJc w:val="left"/>
      <w:pPr>
        <w:ind w:left="2247" w:hanging="202"/>
      </w:pPr>
      <w:rPr>
        <w:rFonts w:hint="default"/>
        <w:lang w:val="en-US" w:eastAsia="en-US" w:bidi="ar-SA"/>
      </w:rPr>
    </w:lvl>
    <w:lvl w:ilvl="4" w:tplc="BB121D22">
      <w:numFmt w:val="bullet"/>
      <w:lvlText w:val="•"/>
      <w:lvlJc w:val="left"/>
      <w:pPr>
        <w:ind w:left="2870" w:hanging="202"/>
      </w:pPr>
      <w:rPr>
        <w:rFonts w:hint="default"/>
        <w:lang w:val="en-US" w:eastAsia="en-US" w:bidi="ar-SA"/>
      </w:rPr>
    </w:lvl>
    <w:lvl w:ilvl="5" w:tplc="EA9C11DE">
      <w:numFmt w:val="bullet"/>
      <w:lvlText w:val="•"/>
      <w:lvlJc w:val="left"/>
      <w:pPr>
        <w:ind w:left="3493" w:hanging="202"/>
      </w:pPr>
      <w:rPr>
        <w:rFonts w:hint="default"/>
        <w:lang w:val="en-US" w:eastAsia="en-US" w:bidi="ar-SA"/>
      </w:rPr>
    </w:lvl>
    <w:lvl w:ilvl="6" w:tplc="F452B0E2">
      <w:numFmt w:val="bullet"/>
      <w:lvlText w:val="•"/>
      <w:lvlJc w:val="left"/>
      <w:pPr>
        <w:ind w:left="4115" w:hanging="202"/>
      </w:pPr>
      <w:rPr>
        <w:rFonts w:hint="default"/>
        <w:lang w:val="en-US" w:eastAsia="en-US" w:bidi="ar-SA"/>
      </w:rPr>
    </w:lvl>
    <w:lvl w:ilvl="7" w:tplc="4DEE032C">
      <w:numFmt w:val="bullet"/>
      <w:lvlText w:val="•"/>
      <w:lvlJc w:val="left"/>
      <w:pPr>
        <w:ind w:left="4738" w:hanging="202"/>
      </w:pPr>
      <w:rPr>
        <w:rFonts w:hint="default"/>
        <w:lang w:val="en-US" w:eastAsia="en-US" w:bidi="ar-SA"/>
      </w:rPr>
    </w:lvl>
    <w:lvl w:ilvl="8" w:tplc="2EA83A42">
      <w:numFmt w:val="bullet"/>
      <w:lvlText w:val="•"/>
      <w:lvlJc w:val="left"/>
      <w:pPr>
        <w:ind w:left="5360" w:hanging="202"/>
      </w:pPr>
      <w:rPr>
        <w:rFonts w:hint="default"/>
        <w:lang w:val="en-US" w:eastAsia="en-US" w:bidi="ar-SA"/>
      </w:rPr>
    </w:lvl>
  </w:abstractNum>
  <w:abstractNum w:abstractNumId="16" w15:restartNumberingAfterBreak="0">
    <w:nsid w:val="7D337325"/>
    <w:multiLevelType w:val="hybridMultilevel"/>
    <w:tmpl w:val="3550C536"/>
    <w:lvl w:ilvl="0" w:tplc="55F87A0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848278">
    <w:abstractNumId w:val="6"/>
  </w:num>
  <w:num w:numId="2" w16cid:durableId="377243352">
    <w:abstractNumId w:val="1"/>
  </w:num>
  <w:num w:numId="3" w16cid:durableId="1944220217">
    <w:abstractNumId w:val="7"/>
  </w:num>
  <w:num w:numId="4" w16cid:durableId="1149980881">
    <w:abstractNumId w:val="5"/>
  </w:num>
  <w:num w:numId="5" w16cid:durableId="883449310">
    <w:abstractNumId w:val="11"/>
  </w:num>
  <w:num w:numId="6" w16cid:durableId="1590650763">
    <w:abstractNumId w:val="10"/>
  </w:num>
  <w:num w:numId="7" w16cid:durableId="499590043">
    <w:abstractNumId w:val="2"/>
  </w:num>
  <w:num w:numId="8" w16cid:durableId="430053818">
    <w:abstractNumId w:val="15"/>
  </w:num>
  <w:num w:numId="9" w16cid:durableId="737631737">
    <w:abstractNumId w:val="4"/>
  </w:num>
  <w:num w:numId="10" w16cid:durableId="1098450053">
    <w:abstractNumId w:val="0"/>
  </w:num>
  <w:num w:numId="11" w16cid:durableId="162859862">
    <w:abstractNumId w:val="8"/>
  </w:num>
  <w:num w:numId="12" w16cid:durableId="308439249">
    <w:abstractNumId w:val="12"/>
  </w:num>
  <w:num w:numId="13" w16cid:durableId="1971091693">
    <w:abstractNumId w:val="14"/>
  </w:num>
  <w:num w:numId="14" w16cid:durableId="1999577000">
    <w:abstractNumId w:val="13"/>
  </w:num>
  <w:num w:numId="15" w16cid:durableId="1188982837">
    <w:abstractNumId w:val="3"/>
  </w:num>
  <w:num w:numId="16" w16cid:durableId="1273173815">
    <w:abstractNumId w:val="9"/>
  </w:num>
  <w:num w:numId="17" w16cid:durableId="19144674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1EF"/>
    <w:rsid w:val="000056A6"/>
    <w:rsid w:val="00006C40"/>
    <w:rsid w:val="00013BDB"/>
    <w:rsid w:val="00023295"/>
    <w:rsid w:val="00024F54"/>
    <w:rsid w:val="00030A07"/>
    <w:rsid w:val="00056EA5"/>
    <w:rsid w:val="00066FE2"/>
    <w:rsid w:val="00076274"/>
    <w:rsid w:val="0008130F"/>
    <w:rsid w:val="00083D89"/>
    <w:rsid w:val="00086361"/>
    <w:rsid w:val="000A0791"/>
    <w:rsid w:val="000A33E3"/>
    <w:rsid w:val="000A7805"/>
    <w:rsid w:val="000B3476"/>
    <w:rsid w:val="000B621A"/>
    <w:rsid w:val="000B7AFE"/>
    <w:rsid w:val="000C2AAF"/>
    <w:rsid w:val="000C4D08"/>
    <w:rsid w:val="000D60C1"/>
    <w:rsid w:val="000E1900"/>
    <w:rsid w:val="000E6E91"/>
    <w:rsid w:val="000F7D67"/>
    <w:rsid w:val="00107153"/>
    <w:rsid w:val="0011126A"/>
    <w:rsid w:val="00111DC3"/>
    <w:rsid w:val="0011213F"/>
    <w:rsid w:val="001161F7"/>
    <w:rsid w:val="00127454"/>
    <w:rsid w:val="00146A07"/>
    <w:rsid w:val="00155E56"/>
    <w:rsid w:val="001560E9"/>
    <w:rsid w:val="00156675"/>
    <w:rsid w:val="00164C27"/>
    <w:rsid w:val="00181A4A"/>
    <w:rsid w:val="001843EF"/>
    <w:rsid w:val="001949A5"/>
    <w:rsid w:val="001A24C6"/>
    <w:rsid w:val="001B0BDE"/>
    <w:rsid w:val="001B273E"/>
    <w:rsid w:val="001B27A2"/>
    <w:rsid w:val="001B4EEF"/>
    <w:rsid w:val="001C129A"/>
    <w:rsid w:val="001E053E"/>
    <w:rsid w:val="002007D1"/>
    <w:rsid w:val="00202274"/>
    <w:rsid w:val="00202BAD"/>
    <w:rsid w:val="00214CCF"/>
    <w:rsid w:val="00221C51"/>
    <w:rsid w:val="00222EB7"/>
    <w:rsid w:val="00232793"/>
    <w:rsid w:val="00233A62"/>
    <w:rsid w:val="00241AF7"/>
    <w:rsid w:val="002467D3"/>
    <w:rsid w:val="002566A6"/>
    <w:rsid w:val="00257004"/>
    <w:rsid w:val="0026764D"/>
    <w:rsid w:val="00267834"/>
    <w:rsid w:val="0027778E"/>
    <w:rsid w:val="0028047C"/>
    <w:rsid w:val="002849B7"/>
    <w:rsid w:val="0029280A"/>
    <w:rsid w:val="002A36CB"/>
    <w:rsid w:val="002A4A97"/>
    <w:rsid w:val="002A6242"/>
    <w:rsid w:val="002A79AC"/>
    <w:rsid w:val="002D0674"/>
    <w:rsid w:val="002D7963"/>
    <w:rsid w:val="002E34D9"/>
    <w:rsid w:val="002E4AF5"/>
    <w:rsid w:val="003028FB"/>
    <w:rsid w:val="00306E57"/>
    <w:rsid w:val="0031265B"/>
    <w:rsid w:val="00315D4B"/>
    <w:rsid w:val="003305F9"/>
    <w:rsid w:val="00337C9C"/>
    <w:rsid w:val="00342DC4"/>
    <w:rsid w:val="003529DB"/>
    <w:rsid w:val="00355CA6"/>
    <w:rsid w:val="003579D3"/>
    <w:rsid w:val="0036172A"/>
    <w:rsid w:val="00370C94"/>
    <w:rsid w:val="0038132C"/>
    <w:rsid w:val="00394C12"/>
    <w:rsid w:val="003A6762"/>
    <w:rsid w:val="003B2FAA"/>
    <w:rsid w:val="003B4CC1"/>
    <w:rsid w:val="003C4584"/>
    <w:rsid w:val="003C5D45"/>
    <w:rsid w:val="003E010A"/>
    <w:rsid w:val="003E473B"/>
    <w:rsid w:val="0040763E"/>
    <w:rsid w:val="0042448D"/>
    <w:rsid w:val="00425EBC"/>
    <w:rsid w:val="00432632"/>
    <w:rsid w:val="0043301B"/>
    <w:rsid w:val="00443F3E"/>
    <w:rsid w:val="00445F24"/>
    <w:rsid w:val="00463E53"/>
    <w:rsid w:val="00476549"/>
    <w:rsid w:val="00487550"/>
    <w:rsid w:val="004A6B16"/>
    <w:rsid w:val="004B0552"/>
    <w:rsid w:val="004B2202"/>
    <w:rsid w:val="004C4142"/>
    <w:rsid w:val="004D002C"/>
    <w:rsid w:val="004D3D84"/>
    <w:rsid w:val="004E1EA4"/>
    <w:rsid w:val="004F127F"/>
    <w:rsid w:val="0050161A"/>
    <w:rsid w:val="00501720"/>
    <w:rsid w:val="00507841"/>
    <w:rsid w:val="00514D71"/>
    <w:rsid w:val="005271E4"/>
    <w:rsid w:val="00530CCD"/>
    <w:rsid w:val="00531B56"/>
    <w:rsid w:val="005416CD"/>
    <w:rsid w:val="00556377"/>
    <w:rsid w:val="005576C0"/>
    <w:rsid w:val="0056300B"/>
    <w:rsid w:val="00585084"/>
    <w:rsid w:val="005857D8"/>
    <w:rsid w:val="005A36DB"/>
    <w:rsid w:val="005B243C"/>
    <w:rsid w:val="005C4A5E"/>
    <w:rsid w:val="005C7AB3"/>
    <w:rsid w:val="005C7F34"/>
    <w:rsid w:val="005D5C97"/>
    <w:rsid w:val="005D7788"/>
    <w:rsid w:val="005F365A"/>
    <w:rsid w:val="00601A9D"/>
    <w:rsid w:val="0061046D"/>
    <w:rsid w:val="00613C74"/>
    <w:rsid w:val="00614502"/>
    <w:rsid w:val="00620675"/>
    <w:rsid w:val="00627DBF"/>
    <w:rsid w:val="00632F88"/>
    <w:rsid w:val="00633E87"/>
    <w:rsid w:val="00634174"/>
    <w:rsid w:val="0064216C"/>
    <w:rsid w:val="00650BC1"/>
    <w:rsid w:val="0065135B"/>
    <w:rsid w:val="00651818"/>
    <w:rsid w:val="0065646E"/>
    <w:rsid w:val="0066722E"/>
    <w:rsid w:val="006726B5"/>
    <w:rsid w:val="006815B2"/>
    <w:rsid w:val="006837D4"/>
    <w:rsid w:val="006849B6"/>
    <w:rsid w:val="00691811"/>
    <w:rsid w:val="00694B58"/>
    <w:rsid w:val="006A03DC"/>
    <w:rsid w:val="006A0D65"/>
    <w:rsid w:val="006A288E"/>
    <w:rsid w:val="006B1D58"/>
    <w:rsid w:val="006C31E7"/>
    <w:rsid w:val="006C45C4"/>
    <w:rsid w:val="006D004F"/>
    <w:rsid w:val="006D3620"/>
    <w:rsid w:val="006D3B65"/>
    <w:rsid w:val="006E4B8F"/>
    <w:rsid w:val="006E75B4"/>
    <w:rsid w:val="006F25CB"/>
    <w:rsid w:val="00700404"/>
    <w:rsid w:val="007076F1"/>
    <w:rsid w:val="0071617E"/>
    <w:rsid w:val="007177B5"/>
    <w:rsid w:val="0073082F"/>
    <w:rsid w:val="007310EE"/>
    <w:rsid w:val="0073187B"/>
    <w:rsid w:val="00734E3F"/>
    <w:rsid w:val="00735D46"/>
    <w:rsid w:val="00751046"/>
    <w:rsid w:val="00773536"/>
    <w:rsid w:val="00775D5D"/>
    <w:rsid w:val="0078444F"/>
    <w:rsid w:val="007D18C7"/>
    <w:rsid w:val="007D497A"/>
    <w:rsid w:val="007E28C4"/>
    <w:rsid w:val="0080608B"/>
    <w:rsid w:val="00806717"/>
    <w:rsid w:val="0080751F"/>
    <w:rsid w:val="00814346"/>
    <w:rsid w:val="008408E4"/>
    <w:rsid w:val="008505F6"/>
    <w:rsid w:val="00854EE0"/>
    <w:rsid w:val="00862C9D"/>
    <w:rsid w:val="008731B8"/>
    <w:rsid w:val="00880AC1"/>
    <w:rsid w:val="008A1E52"/>
    <w:rsid w:val="008A43C7"/>
    <w:rsid w:val="008B3434"/>
    <w:rsid w:val="008D10F6"/>
    <w:rsid w:val="008D15FB"/>
    <w:rsid w:val="008D215D"/>
    <w:rsid w:val="009003F1"/>
    <w:rsid w:val="009005A3"/>
    <w:rsid w:val="009046B4"/>
    <w:rsid w:val="0090722E"/>
    <w:rsid w:val="009304EE"/>
    <w:rsid w:val="0093630C"/>
    <w:rsid w:val="00936BA7"/>
    <w:rsid w:val="0098016D"/>
    <w:rsid w:val="00985E2F"/>
    <w:rsid w:val="00990AF0"/>
    <w:rsid w:val="00990FB2"/>
    <w:rsid w:val="009B4599"/>
    <w:rsid w:val="009C47A5"/>
    <w:rsid w:val="009D3C67"/>
    <w:rsid w:val="009E1605"/>
    <w:rsid w:val="009E4F0C"/>
    <w:rsid w:val="009E52E9"/>
    <w:rsid w:val="009F33F9"/>
    <w:rsid w:val="009F7B27"/>
    <w:rsid w:val="00A0300A"/>
    <w:rsid w:val="00A119D1"/>
    <w:rsid w:val="00A12C70"/>
    <w:rsid w:val="00A270B9"/>
    <w:rsid w:val="00A30DBC"/>
    <w:rsid w:val="00A31B5D"/>
    <w:rsid w:val="00A34B0A"/>
    <w:rsid w:val="00A36BEB"/>
    <w:rsid w:val="00A453DC"/>
    <w:rsid w:val="00A562EF"/>
    <w:rsid w:val="00A74152"/>
    <w:rsid w:val="00A85C82"/>
    <w:rsid w:val="00A91764"/>
    <w:rsid w:val="00A97F70"/>
    <w:rsid w:val="00AB63A3"/>
    <w:rsid w:val="00AB7724"/>
    <w:rsid w:val="00AC089B"/>
    <w:rsid w:val="00AD131D"/>
    <w:rsid w:val="00AD70CE"/>
    <w:rsid w:val="00AE232D"/>
    <w:rsid w:val="00AF12C2"/>
    <w:rsid w:val="00AF554B"/>
    <w:rsid w:val="00AF65EB"/>
    <w:rsid w:val="00B00BAE"/>
    <w:rsid w:val="00B2044C"/>
    <w:rsid w:val="00B2540C"/>
    <w:rsid w:val="00B57F6E"/>
    <w:rsid w:val="00B600C0"/>
    <w:rsid w:val="00B63386"/>
    <w:rsid w:val="00B6647D"/>
    <w:rsid w:val="00B812EE"/>
    <w:rsid w:val="00B8309D"/>
    <w:rsid w:val="00B87ADC"/>
    <w:rsid w:val="00B9613A"/>
    <w:rsid w:val="00BA5046"/>
    <w:rsid w:val="00BB0ED1"/>
    <w:rsid w:val="00BC088E"/>
    <w:rsid w:val="00BC1944"/>
    <w:rsid w:val="00BC2449"/>
    <w:rsid w:val="00BC2661"/>
    <w:rsid w:val="00BD37FB"/>
    <w:rsid w:val="00BE0EB7"/>
    <w:rsid w:val="00BE1455"/>
    <w:rsid w:val="00BF0D3D"/>
    <w:rsid w:val="00C0794F"/>
    <w:rsid w:val="00C11772"/>
    <w:rsid w:val="00C2161E"/>
    <w:rsid w:val="00C51C9C"/>
    <w:rsid w:val="00C601F4"/>
    <w:rsid w:val="00C63D5B"/>
    <w:rsid w:val="00C97718"/>
    <w:rsid w:val="00CA4B64"/>
    <w:rsid w:val="00CB6BF5"/>
    <w:rsid w:val="00CC1F6D"/>
    <w:rsid w:val="00CC524A"/>
    <w:rsid w:val="00CC68FE"/>
    <w:rsid w:val="00CD3A76"/>
    <w:rsid w:val="00CD7C2C"/>
    <w:rsid w:val="00CF1DE4"/>
    <w:rsid w:val="00CF4645"/>
    <w:rsid w:val="00CF4FC5"/>
    <w:rsid w:val="00D0237F"/>
    <w:rsid w:val="00D051D6"/>
    <w:rsid w:val="00D14E23"/>
    <w:rsid w:val="00D24BEE"/>
    <w:rsid w:val="00D31369"/>
    <w:rsid w:val="00D34EEF"/>
    <w:rsid w:val="00D428FE"/>
    <w:rsid w:val="00D54EFC"/>
    <w:rsid w:val="00D57AFA"/>
    <w:rsid w:val="00D7360E"/>
    <w:rsid w:val="00D7571C"/>
    <w:rsid w:val="00D76901"/>
    <w:rsid w:val="00D81B3C"/>
    <w:rsid w:val="00D835A5"/>
    <w:rsid w:val="00D846AA"/>
    <w:rsid w:val="00D94DDD"/>
    <w:rsid w:val="00D95E1C"/>
    <w:rsid w:val="00D97EA3"/>
    <w:rsid w:val="00DA1C01"/>
    <w:rsid w:val="00DA5D53"/>
    <w:rsid w:val="00DB29AE"/>
    <w:rsid w:val="00DC4C3B"/>
    <w:rsid w:val="00DD79E6"/>
    <w:rsid w:val="00DE2C35"/>
    <w:rsid w:val="00DE30E9"/>
    <w:rsid w:val="00DE77AE"/>
    <w:rsid w:val="00DF34AE"/>
    <w:rsid w:val="00DF3E97"/>
    <w:rsid w:val="00DF4C71"/>
    <w:rsid w:val="00E05A19"/>
    <w:rsid w:val="00E15D59"/>
    <w:rsid w:val="00E41DB2"/>
    <w:rsid w:val="00E47577"/>
    <w:rsid w:val="00E52EA5"/>
    <w:rsid w:val="00E6265D"/>
    <w:rsid w:val="00E64DD2"/>
    <w:rsid w:val="00E75F38"/>
    <w:rsid w:val="00E75F68"/>
    <w:rsid w:val="00E854AA"/>
    <w:rsid w:val="00E863B8"/>
    <w:rsid w:val="00E97D01"/>
    <w:rsid w:val="00EA54BA"/>
    <w:rsid w:val="00EA6900"/>
    <w:rsid w:val="00EA6E1C"/>
    <w:rsid w:val="00EA7A7F"/>
    <w:rsid w:val="00EB1C48"/>
    <w:rsid w:val="00EB5811"/>
    <w:rsid w:val="00EC1757"/>
    <w:rsid w:val="00EC2D54"/>
    <w:rsid w:val="00EC5730"/>
    <w:rsid w:val="00EE766D"/>
    <w:rsid w:val="00EF53AF"/>
    <w:rsid w:val="00EF6C28"/>
    <w:rsid w:val="00F02B53"/>
    <w:rsid w:val="00F116B0"/>
    <w:rsid w:val="00F117A8"/>
    <w:rsid w:val="00F26EE0"/>
    <w:rsid w:val="00F357A4"/>
    <w:rsid w:val="00F506AC"/>
    <w:rsid w:val="00F53154"/>
    <w:rsid w:val="00F624A3"/>
    <w:rsid w:val="00F62D3C"/>
    <w:rsid w:val="00F641EF"/>
    <w:rsid w:val="00F80DE8"/>
    <w:rsid w:val="00F83DA5"/>
    <w:rsid w:val="00F87127"/>
    <w:rsid w:val="00FA5CE6"/>
    <w:rsid w:val="00FC1B07"/>
    <w:rsid w:val="00FC6F92"/>
    <w:rsid w:val="00FD6A86"/>
    <w:rsid w:val="00FE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B86F3"/>
  <w15:chartTrackingRefBased/>
  <w15:docId w15:val="{F7618B35-B3E6-4E80-8CC2-B9FF145F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1E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3C5D45"/>
    <w:pPr>
      <w:spacing w:before="88"/>
      <w:ind w:left="258"/>
      <w:outlineLvl w:val="0"/>
    </w:pPr>
    <w:rPr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3C5D45"/>
    <w:pPr>
      <w:ind w:left="258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4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41EF"/>
    <w:pPr>
      <w:spacing w:before="85"/>
      <w:ind w:right="256"/>
      <w:jc w:val="right"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641EF"/>
    <w:rPr>
      <w:rFonts w:ascii="Arial" w:eastAsia="Arial" w:hAnsi="Arial" w:cs="Arial"/>
      <w:sz w:val="48"/>
      <w:szCs w:val="48"/>
    </w:rPr>
  </w:style>
  <w:style w:type="paragraph" w:styleId="Header">
    <w:name w:val="header"/>
    <w:basedOn w:val="Normal"/>
    <w:link w:val="HeaderChar"/>
    <w:unhideWhenUsed/>
    <w:rsid w:val="00F641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1E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641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1EF"/>
    <w:rPr>
      <w:rFonts w:ascii="Arial" w:eastAsia="Arial" w:hAnsi="Arial" w:cs="Arial"/>
    </w:rPr>
  </w:style>
  <w:style w:type="paragraph" w:styleId="TOC1">
    <w:name w:val="toc 1"/>
    <w:basedOn w:val="Normal"/>
    <w:uiPriority w:val="39"/>
    <w:qFormat/>
    <w:rsid w:val="00F641EF"/>
    <w:pPr>
      <w:spacing w:before="120"/>
      <w:ind w:left="258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2">
    <w:name w:val="toc 2"/>
    <w:basedOn w:val="Normal"/>
    <w:uiPriority w:val="39"/>
    <w:qFormat/>
    <w:rsid w:val="00F641EF"/>
    <w:pPr>
      <w:ind w:left="457"/>
    </w:pPr>
    <w:rPr>
      <w:rFonts w:ascii="Times New Roman" w:eastAsia="Times New Roman" w:hAnsi="Times New Roman" w:cs="Times New Roman"/>
      <w:sz w:val="19"/>
      <w:szCs w:val="19"/>
    </w:rPr>
  </w:style>
  <w:style w:type="paragraph" w:styleId="TOC3">
    <w:name w:val="toc 3"/>
    <w:basedOn w:val="Normal"/>
    <w:uiPriority w:val="1"/>
    <w:qFormat/>
    <w:rsid w:val="00F641EF"/>
    <w:pPr>
      <w:ind w:left="457"/>
    </w:pPr>
    <w:rPr>
      <w:rFonts w:ascii="Times New Roman" w:eastAsia="Times New Roman" w:hAnsi="Times New Roman" w:cs="Times New Roman"/>
      <w:b/>
      <w:bCs/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C5D45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5D45"/>
    <w:rPr>
      <w:rFonts w:ascii="Arial" w:eastAsia="Arial" w:hAnsi="Arial" w:cs="Arial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416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6CD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F53154"/>
  </w:style>
  <w:style w:type="paragraph" w:styleId="BodyText">
    <w:name w:val="Body Text"/>
    <w:basedOn w:val="Normal"/>
    <w:link w:val="BodyTextChar"/>
    <w:rsid w:val="00880AC1"/>
    <w:pPr>
      <w:widowControl/>
      <w:autoSpaceDE/>
      <w:autoSpaceDN/>
      <w:spacing w:before="100" w:after="120"/>
    </w:pPr>
    <w:rPr>
      <w:rFonts w:eastAsia="MS Mincho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880AC1"/>
    <w:rPr>
      <w:rFonts w:ascii="Arial" w:eastAsia="MS Mincho" w:hAnsi="Arial" w:cs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600C0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C088E"/>
    <w:pPr>
      <w:widowControl/>
      <w:autoSpaceDE/>
      <w:autoSpaceDN/>
      <w:spacing w:after="200"/>
      <w:ind w:left="720"/>
      <w:contextualSpacing/>
    </w:pPr>
    <w:rPr>
      <w:rFonts w:ascii="Cambria" w:eastAsia="Cambria" w:hAnsi="Cambria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4A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01A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1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mainwheel.com/domain-name-statistics/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://www.whois.com" TargetMode="External"/><Relationship Id="rId10" Type="http://schemas.openxmlformats.org/officeDocument/2006/relationships/hyperlink" Target="https://domainwheel.com/domain-name-statisti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voca.com/blog/retail-marketing-statistics" TargetMode="External"/><Relationship Id="rId14" Type="http://schemas.openxmlformats.org/officeDocument/2006/relationships/hyperlink" Target="https://app.smartsheet.com/b/publish?EQBCT=988b096bca1645e39b938c81e02323c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2023-05-16T00:00:00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1459</Words>
  <Characters>8319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Domains</vt:lpstr>
    </vt:vector>
  </TitlesOfParts>
  <Company/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Domains</dc:title>
  <dc:subject/>
  <dc:creator>Fejdasz, Kayla</dc:creator>
  <cp:keywords/>
  <dc:description/>
  <cp:lastModifiedBy>Fejdasz, Kayla</cp:lastModifiedBy>
  <cp:revision>38</cp:revision>
  <dcterms:created xsi:type="dcterms:W3CDTF">2023-06-01T19:00:00Z</dcterms:created>
  <dcterms:modified xsi:type="dcterms:W3CDTF">2023-06-16T18:15:00Z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ca698d-2970-434b-8525-8980de153bc7_Enabled">
    <vt:lpwstr>true</vt:lpwstr>
  </property>
  <property fmtid="{D5CDD505-2E9C-101B-9397-08002B2CF9AE}" pid="3" name="MSIP_Label_7aca698d-2970-434b-8525-8980de153bc7_SetDate">
    <vt:lpwstr>2023-05-11T16:51:42Z</vt:lpwstr>
  </property>
  <property fmtid="{D5CDD505-2E9C-101B-9397-08002B2CF9AE}" pid="4" name="MSIP_Label_7aca698d-2970-434b-8525-8980de153bc7_Method">
    <vt:lpwstr>Privileged</vt:lpwstr>
  </property>
  <property fmtid="{D5CDD505-2E9C-101B-9397-08002B2CF9AE}" pid="5" name="MSIP_Label_7aca698d-2970-434b-8525-8980de153bc7_Name">
    <vt:lpwstr>Internal - No Label</vt:lpwstr>
  </property>
  <property fmtid="{D5CDD505-2E9C-101B-9397-08002B2CF9AE}" pid="6" name="MSIP_Label_7aca698d-2970-434b-8525-8980de153bc7_SiteId">
    <vt:lpwstr>1f7c1878-7408-4f86-b429-cf17f96a717c</vt:lpwstr>
  </property>
  <property fmtid="{D5CDD505-2E9C-101B-9397-08002B2CF9AE}" pid="7" name="MSIP_Label_7aca698d-2970-434b-8525-8980de153bc7_ActionId">
    <vt:lpwstr>55882706-8810-4c2f-a56e-1866e13b369e</vt:lpwstr>
  </property>
  <property fmtid="{D5CDD505-2E9C-101B-9397-08002B2CF9AE}" pid="8" name="MSIP_Label_7aca698d-2970-434b-8525-8980de153bc7_ContentBits">
    <vt:lpwstr>0</vt:lpwstr>
  </property>
</Properties>
</file>