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091084016"/>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286"/>
          </w:tblGrid>
          <w:tr w:rsidR="004210C3">
            <w:trPr>
              <w:trHeight w:val="2880"/>
              <w:jc w:val="center"/>
            </w:trPr>
            <w:tc>
              <w:tcPr>
                <w:tcW w:w="5000" w:type="pct"/>
              </w:tcPr>
              <w:p w:rsidR="004210C3" w:rsidRDefault="004210C3" w:rsidP="008E22F0">
                <w:pPr>
                  <w:pStyle w:val="Sansinterligne"/>
                  <w:jc w:val="center"/>
                  <w:rPr>
                    <w:caps/>
                  </w:rPr>
                </w:pPr>
              </w:p>
            </w:tc>
          </w:tr>
          <w:tr w:rsidR="004210C3">
            <w:trPr>
              <w:trHeight w:val="1440"/>
              <w:jc w:val="center"/>
            </w:trPr>
            <w:sdt>
              <w:sdtPr>
                <w:rPr>
                  <w:rStyle w:val="Rfrenceintense"/>
                  <w:b w:val="0"/>
                  <w:i w:val="0"/>
                  <w:sz w:val="96"/>
                </w:rPr>
                <w:alias w:val="Titre"/>
                <w:id w:val="15524250"/>
                <w:dataBinding w:prefixMappings="xmlns:ns0='http://schemas.openxmlformats.org/package/2006/metadata/core-properties' xmlns:ns1='http://purl.org/dc/elements/1.1/'" w:xpath="/ns0:coreProperties[1]/ns1:title[1]" w:storeItemID="{6C3C8BC8-F283-45AE-878A-BAB7291924A1}"/>
                <w:text/>
              </w:sdtPr>
              <w:sdtEndPr>
                <w:rPr>
                  <w:rStyle w:val="Rfrenceintense"/>
                </w:rPr>
              </w:sdtEndPr>
              <w:sdtContent>
                <w:tc>
                  <w:tcPr>
                    <w:tcW w:w="5000" w:type="pct"/>
                    <w:tcBorders>
                      <w:bottom w:val="single" w:sz="4" w:space="0" w:color="D34817" w:themeColor="accent1"/>
                    </w:tcBorders>
                    <w:vAlign w:val="center"/>
                  </w:tcPr>
                  <w:p w:rsidR="004210C3" w:rsidRPr="000A4B24" w:rsidRDefault="00D05222" w:rsidP="004210C3">
                    <w:pPr>
                      <w:pStyle w:val="Sansinterligne"/>
                      <w:jc w:val="center"/>
                      <w:rPr>
                        <w:b/>
                        <w:i/>
                        <w:sz w:val="96"/>
                        <w:szCs w:val="80"/>
                      </w:rPr>
                    </w:pPr>
                    <w:proofErr w:type="spellStart"/>
                    <w:r w:rsidRPr="000A4B24">
                      <w:rPr>
                        <w:rStyle w:val="Rfrenceintense"/>
                        <w:b w:val="0"/>
                        <w:i w:val="0"/>
                        <w:sz w:val="96"/>
                      </w:rPr>
                      <w:t>EMACo</w:t>
                    </w:r>
                    <w:r w:rsidR="004210C3" w:rsidRPr="000A4B24">
                      <w:rPr>
                        <w:rStyle w:val="Rfrenceintense"/>
                        <w:b w:val="0"/>
                        <w:i w:val="0"/>
                        <w:sz w:val="96"/>
                      </w:rPr>
                      <w:t>voit</w:t>
                    </w:r>
                    <w:proofErr w:type="spellEnd"/>
                    <w:r w:rsidR="004210C3" w:rsidRPr="000A4B24">
                      <w:rPr>
                        <w:rStyle w:val="Rfrenceintense"/>
                        <w:b w:val="0"/>
                        <w:i w:val="0"/>
                        <w:sz w:val="96"/>
                      </w:rPr>
                      <w:t>’</w:t>
                    </w:r>
                  </w:p>
                </w:tc>
              </w:sdtContent>
            </w:sdt>
          </w:tr>
          <w:tr w:rsidR="004210C3">
            <w:trPr>
              <w:trHeight w:val="1440"/>
              <w:jc w:val="center"/>
            </w:trPr>
            <w:tc>
              <w:tcPr>
                <w:tcW w:w="5000" w:type="pct"/>
                <w:tcBorders>
                  <w:bottom w:val="single" w:sz="4" w:space="0" w:color="D34817" w:themeColor="accent1"/>
                </w:tcBorders>
                <w:vAlign w:val="center"/>
              </w:tcPr>
              <w:p w:rsidR="004210C3" w:rsidRPr="000A4B24" w:rsidRDefault="00773C1F" w:rsidP="004210C3">
                <w:pPr>
                  <w:pStyle w:val="Sansinterligne"/>
                  <w:jc w:val="center"/>
                  <w:rPr>
                    <w:rStyle w:val="lev"/>
                    <w:b w:val="0"/>
                  </w:rPr>
                </w:pPr>
                <w:r>
                  <w:rPr>
                    <w:rStyle w:val="lev"/>
                    <w:b w:val="0"/>
                    <w:sz w:val="96"/>
                  </w:rPr>
                  <w:t>Analyse &amp; Conception</w:t>
                </w:r>
              </w:p>
            </w:tc>
          </w:tr>
          <w:tr w:rsidR="004210C3">
            <w:trPr>
              <w:trHeight w:val="720"/>
              <w:jc w:val="center"/>
            </w:trPr>
            <w:sdt>
              <w:sdtPr>
                <w:rPr>
                  <w:rStyle w:val="Rfrenceintense"/>
                  <w:b w:val="0"/>
                  <w:sz w:val="36"/>
                </w:rPr>
                <w:alias w:val="Sous-titre"/>
                <w:id w:val="15524255"/>
                <w:dataBinding w:prefixMappings="xmlns:ns0='http://schemas.openxmlformats.org/package/2006/metadata/core-properties' xmlns:ns1='http://purl.org/dc/elements/1.1/'" w:xpath="/ns0:coreProperties[1]/ns1:subject[1]" w:storeItemID="{6C3C8BC8-F283-45AE-878A-BAB7291924A1}"/>
                <w:text/>
              </w:sdtPr>
              <w:sdtEndPr>
                <w:rPr>
                  <w:rStyle w:val="Rfrenceintense"/>
                </w:rPr>
              </w:sdtEndPr>
              <w:sdtContent>
                <w:tc>
                  <w:tcPr>
                    <w:tcW w:w="5000" w:type="pct"/>
                    <w:tcBorders>
                      <w:top w:val="single" w:sz="4" w:space="0" w:color="D34817" w:themeColor="accent1"/>
                    </w:tcBorders>
                    <w:vAlign w:val="center"/>
                  </w:tcPr>
                  <w:p w:rsidR="004210C3" w:rsidRPr="000A4B24" w:rsidRDefault="004210C3" w:rsidP="004210C3">
                    <w:pPr>
                      <w:pStyle w:val="Sansinterligne"/>
                      <w:jc w:val="center"/>
                      <w:rPr>
                        <w:rStyle w:val="Rfrenceintense"/>
                        <w:b w:val="0"/>
                        <w:sz w:val="36"/>
                      </w:rPr>
                    </w:pPr>
                    <w:r w:rsidRPr="000A4B24">
                      <w:rPr>
                        <w:rStyle w:val="Rfrenceintense"/>
                        <w:b w:val="0"/>
                        <w:sz w:val="36"/>
                      </w:rPr>
                      <w:t>Projet GSI – IFIE 2016</w:t>
                    </w:r>
                  </w:p>
                </w:tc>
              </w:sdtContent>
            </w:sdt>
          </w:tr>
        </w:tbl>
        <w:p w:rsidR="004210C3" w:rsidRDefault="004210C3"/>
        <w:tbl>
          <w:tblPr>
            <w:tblpPr w:leftFromText="187" w:rightFromText="187" w:horzAnchor="margin" w:tblpXSpec="center" w:tblpYSpec="bottom"/>
            <w:tblW w:w="5000" w:type="pct"/>
            <w:tblLook w:val="04A0" w:firstRow="1" w:lastRow="0" w:firstColumn="1" w:lastColumn="0" w:noHBand="0" w:noVBand="1"/>
          </w:tblPr>
          <w:tblGrid>
            <w:gridCol w:w="9286"/>
          </w:tblGrid>
          <w:tr w:rsidR="004210C3">
            <w:tc>
              <w:tcPr>
                <w:tcW w:w="5000" w:type="pct"/>
              </w:tcPr>
              <w:p w:rsidR="004210C3" w:rsidRPr="004210C3" w:rsidRDefault="004210C3" w:rsidP="004210C3">
                <w:pPr>
                  <w:pStyle w:val="Sansinterligne"/>
                  <w:rPr>
                    <w:color w:val="5F5F5F"/>
                    <w:sz w:val="36"/>
                  </w:rPr>
                </w:pPr>
                <w:r w:rsidRPr="004210C3">
                  <w:rPr>
                    <w:color w:val="5F5F5F"/>
                    <w:sz w:val="36"/>
                  </w:rPr>
                  <w:t xml:space="preserve">Solène </w:t>
                </w:r>
                <w:proofErr w:type="spellStart"/>
                <w:r w:rsidRPr="004210C3">
                  <w:rPr>
                    <w:color w:val="5F5F5F"/>
                    <w:sz w:val="36"/>
                  </w:rPr>
                  <w:t>Pettier</w:t>
                </w:r>
                <w:proofErr w:type="spellEnd"/>
              </w:p>
            </w:tc>
          </w:tr>
          <w:tr w:rsidR="004210C3">
            <w:tc>
              <w:tcPr>
                <w:tcW w:w="5000" w:type="pct"/>
              </w:tcPr>
              <w:p w:rsidR="004210C3" w:rsidRPr="004210C3" w:rsidRDefault="004210C3" w:rsidP="004210C3">
                <w:pPr>
                  <w:pStyle w:val="Sansinterligne"/>
                  <w:rPr>
                    <w:color w:val="5F5F5F"/>
                    <w:sz w:val="36"/>
                  </w:rPr>
                </w:pPr>
                <w:r w:rsidRPr="004210C3">
                  <w:rPr>
                    <w:color w:val="5F5F5F"/>
                    <w:sz w:val="36"/>
                  </w:rPr>
                  <w:t>Paul Girault</w:t>
                </w:r>
              </w:p>
            </w:tc>
          </w:tr>
          <w:tr w:rsidR="00B73910">
            <w:tc>
              <w:tcPr>
                <w:tcW w:w="5000" w:type="pct"/>
              </w:tcPr>
              <w:p w:rsidR="00B73910" w:rsidRPr="004210C3" w:rsidRDefault="00B73910" w:rsidP="00B73910">
                <w:pPr>
                  <w:pStyle w:val="Sansinterligne"/>
                  <w:rPr>
                    <w:color w:val="5F5F5F"/>
                    <w:sz w:val="36"/>
                  </w:rPr>
                </w:pPr>
                <w:r>
                  <w:rPr>
                    <w:color w:val="5F5F5F"/>
                    <w:sz w:val="36"/>
                  </w:rPr>
                  <w:t>Arnaud Ballet</w:t>
                </w:r>
              </w:p>
            </w:tc>
          </w:tr>
          <w:tr w:rsidR="00B73910">
            <w:tc>
              <w:tcPr>
                <w:tcW w:w="5000" w:type="pct"/>
              </w:tcPr>
              <w:p w:rsidR="00B73910" w:rsidRPr="004210C3" w:rsidRDefault="00B73910" w:rsidP="00B73910">
                <w:pPr>
                  <w:pStyle w:val="Sansinterligne"/>
                  <w:rPr>
                    <w:color w:val="5F5F5F"/>
                    <w:sz w:val="36"/>
                  </w:rPr>
                </w:pPr>
                <w:r w:rsidRPr="004210C3">
                  <w:rPr>
                    <w:color w:val="5F5F5F"/>
                    <w:sz w:val="36"/>
                  </w:rPr>
                  <w:t>Grégoire Lecomte</w:t>
                </w:r>
              </w:p>
            </w:tc>
          </w:tr>
        </w:tbl>
        <w:p w:rsidR="004210C3" w:rsidRDefault="0038467B">
          <w:pPr>
            <w:rPr>
              <w:color w:val="9D3511" w:themeColor="accent1" w:themeShade="BF"/>
              <w:sz w:val="32"/>
              <w:szCs w:val="32"/>
            </w:rPr>
          </w:pPr>
          <w:r>
            <w:rPr>
              <w:noProof/>
              <w:lang w:eastAsia="fr-FR"/>
            </w:rPr>
            <w:drawing>
              <wp:anchor distT="0" distB="0" distL="114300" distR="114300" simplePos="0" relativeHeight="251671552" behindDoc="0" locked="0" layoutInCell="1" allowOverlap="1" wp14:anchorId="47F0D864" wp14:editId="7DAA5236">
                <wp:simplePos x="2668772" y="6453963"/>
                <wp:positionH relativeFrom="margin">
                  <wp:align>left</wp:align>
                </wp:positionH>
                <wp:positionV relativeFrom="margin">
                  <wp:align>top</wp:align>
                </wp:positionV>
                <wp:extent cx="2169042" cy="611642"/>
                <wp:effectExtent l="0" t="0" r="3175" b="0"/>
                <wp:wrapNone/>
                <wp:docPr id="28" name="Image 28" descr="C:\Users\glecomte\Pictures\EMACovoit\g4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ecomte\Pictures\EMACovoit\g487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9042" cy="611642"/>
                        </a:xfrm>
                        <a:prstGeom prst="rect">
                          <a:avLst/>
                        </a:prstGeom>
                        <a:noFill/>
                        <a:ln>
                          <a:noFill/>
                        </a:ln>
                      </pic:spPr>
                    </pic:pic>
                  </a:graphicData>
                </a:graphic>
                <wp14:sizeRelH relativeFrom="page">
                  <wp14:pctWidth>0</wp14:pctWidth>
                </wp14:sizeRelH>
                <wp14:sizeRelV relativeFrom="page">
                  <wp14:pctHeight>0</wp14:pctHeight>
                </wp14:sizeRelV>
              </wp:anchor>
            </w:drawing>
          </w:r>
          <w:r w:rsidR="004210C3">
            <w:rPr>
              <w:noProof/>
              <w:lang w:eastAsia="fr-FR"/>
            </w:rPr>
            <w:drawing>
              <wp:anchor distT="0" distB="0" distL="114300" distR="114300" simplePos="0" relativeHeight="251657216" behindDoc="0" locked="0" layoutInCell="1" allowOverlap="1" wp14:anchorId="00CD3395" wp14:editId="5B40998B">
                <wp:simplePos x="0" y="0"/>
                <wp:positionH relativeFrom="margin">
                  <wp:posOffset>3627120</wp:posOffset>
                </wp:positionH>
                <wp:positionV relativeFrom="margin">
                  <wp:posOffset>6997700</wp:posOffset>
                </wp:positionV>
                <wp:extent cx="2133600" cy="2133600"/>
                <wp:effectExtent l="0" t="0" r="0" b="0"/>
                <wp:wrapNone/>
                <wp:docPr id="1" name="Image 1" descr="C:\Users\glecomte\Documents\MINES_Albi-Carmaux_BURO-cou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ecomte\Documents\MINES_Albi-Carmaux_BURO-couleu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10C3">
            <w:br w:type="page"/>
          </w:r>
        </w:p>
      </w:sdtContent>
    </w:sdt>
    <w:sdt>
      <w:sdtPr>
        <w:rPr>
          <w:caps w:val="0"/>
          <w:color w:val="auto"/>
          <w:spacing w:val="0"/>
          <w:sz w:val="22"/>
          <w:szCs w:val="22"/>
          <w:lang w:bidi="ar-SA"/>
        </w:rPr>
        <w:id w:val="2085716277"/>
        <w:docPartObj>
          <w:docPartGallery w:val="Table of Contents"/>
          <w:docPartUnique/>
        </w:docPartObj>
      </w:sdtPr>
      <w:sdtEndPr>
        <w:rPr>
          <w:b/>
          <w:bCs/>
        </w:rPr>
      </w:sdtEndPr>
      <w:sdtContent>
        <w:p w:rsidR="004210C3" w:rsidRDefault="004210C3">
          <w:pPr>
            <w:pStyle w:val="En-ttedetabledesmatires"/>
          </w:pPr>
          <w:r>
            <w:t>Table des matières</w:t>
          </w:r>
        </w:p>
        <w:p w:rsidR="00CB65AC" w:rsidRDefault="004210C3">
          <w:pPr>
            <w:pStyle w:val="TM1"/>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440014915" w:history="1">
            <w:r w:rsidR="00CB65AC" w:rsidRPr="00286D26">
              <w:rPr>
                <w:rStyle w:val="Lienhypertexte"/>
                <w:noProof/>
              </w:rPr>
              <w:t>PARTIE I : Modélisation « métier » des processus</w:t>
            </w:r>
            <w:r w:rsidR="00CB65AC">
              <w:rPr>
                <w:noProof/>
                <w:webHidden/>
              </w:rPr>
              <w:tab/>
            </w:r>
            <w:r w:rsidR="00CB65AC">
              <w:rPr>
                <w:noProof/>
                <w:webHidden/>
              </w:rPr>
              <w:fldChar w:fldCharType="begin"/>
            </w:r>
            <w:r w:rsidR="00CB65AC">
              <w:rPr>
                <w:noProof/>
                <w:webHidden/>
              </w:rPr>
              <w:instrText xml:space="preserve"> PAGEREF _Toc440014915 \h </w:instrText>
            </w:r>
            <w:r w:rsidR="00CB65AC">
              <w:rPr>
                <w:noProof/>
                <w:webHidden/>
              </w:rPr>
            </w:r>
            <w:r w:rsidR="00CB65AC">
              <w:rPr>
                <w:noProof/>
                <w:webHidden/>
              </w:rPr>
              <w:fldChar w:fldCharType="separate"/>
            </w:r>
            <w:r w:rsidR="00FD6181">
              <w:rPr>
                <w:noProof/>
                <w:webHidden/>
              </w:rPr>
              <w:t>4</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16" w:history="1">
            <w:r w:rsidR="00CB65AC" w:rsidRPr="00286D26">
              <w:rPr>
                <w:rStyle w:val="Lienhypertexte"/>
                <w:noProof/>
              </w:rPr>
              <w:t>Le formalisme de description des processus : Modélisation BPMN</w:t>
            </w:r>
            <w:r w:rsidR="00CB65AC">
              <w:rPr>
                <w:noProof/>
                <w:webHidden/>
              </w:rPr>
              <w:tab/>
            </w:r>
            <w:r w:rsidR="00CB65AC">
              <w:rPr>
                <w:noProof/>
                <w:webHidden/>
              </w:rPr>
              <w:fldChar w:fldCharType="begin"/>
            </w:r>
            <w:r w:rsidR="00CB65AC">
              <w:rPr>
                <w:noProof/>
                <w:webHidden/>
              </w:rPr>
              <w:instrText xml:space="preserve"> PAGEREF _Toc440014916 \h </w:instrText>
            </w:r>
            <w:r w:rsidR="00CB65AC">
              <w:rPr>
                <w:noProof/>
                <w:webHidden/>
              </w:rPr>
            </w:r>
            <w:r w:rsidR="00CB65AC">
              <w:rPr>
                <w:noProof/>
                <w:webHidden/>
              </w:rPr>
              <w:fldChar w:fldCharType="separate"/>
            </w:r>
            <w:r w:rsidR="00FD6181">
              <w:rPr>
                <w:noProof/>
                <w:webHidden/>
              </w:rPr>
              <w:t>4</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17" w:history="1">
            <w:r w:rsidR="00CB65AC" w:rsidRPr="00286D26">
              <w:rPr>
                <w:rStyle w:val="Lienhypertexte"/>
                <w:noProof/>
              </w:rPr>
              <w:t>La modélisation des processus</w:t>
            </w:r>
            <w:r w:rsidR="00CB65AC">
              <w:rPr>
                <w:noProof/>
                <w:webHidden/>
              </w:rPr>
              <w:tab/>
            </w:r>
            <w:r w:rsidR="00CB65AC">
              <w:rPr>
                <w:noProof/>
                <w:webHidden/>
              </w:rPr>
              <w:fldChar w:fldCharType="begin"/>
            </w:r>
            <w:r w:rsidR="00CB65AC">
              <w:rPr>
                <w:noProof/>
                <w:webHidden/>
              </w:rPr>
              <w:instrText xml:space="preserve"> PAGEREF _Toc440014917 \h </w:instrText>
            </w:r>
            <w:r w:rsidR="00CB65AC">
              <w:rPr>
                <w:noProof/>
                <w:webHidden/>
              </w:rPr>
            </w:r>
            <w:r w:rsidR="00CB65AC">
              <w:rPr>
                <w:noProof/>
                <w:webHidden/>
              </w:rPr>
              <w:fldChar w:fldCharType="separate"/>
            </w:r>
            <w:r w:rsidR="00FD6181">
              <w:rPr>
                <w:noProof/>
                <w:webHidden/>
              </w:rPr>
              <w:t>5</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18" w:history="1">
            <w:r w:rsidR="00CB65AC" w:rsidRPr="00286D26">
              <w:rPr>
                <w:rStyle w:val="Lienhypertexte"/>
                <w:noProof/>
              </w:rPr>
              <w:t>Authentifier l’utilisateur d’EMACovoit’</w:t>
            </w:r>
            <w:r w:rsidR="00CB65AC">
              <w:rPr>
                <w:noProof/>
                <w:webHidden/>
              </w:rPr>
              <w:tab/>
            </w:r>
            <w:r w:rsidR="00CB65AC">
              <w:rPr>
                <w:noProof/>
                <w:webHidden/>
              </w:rPr>
              <w:fldChar w:fldCharType="begin"/>
            </w:r>
            <w:r w:rsidR="00CB65AC">
              <w:rPr>
                <w:noProof/>
                <w:webHidden/>
              </w:rPr>
              <w:instrText xml:space="preserve"> PAGEREF _Toc440014918 \h </w:instrText>
            </w:r>
            <w:r w:rsidR="00CB65AC">
              <w:rPr>
                <w:noProof/>
                <w:webHidden/>
              </w:rPr>
            </w:r>
            <w:r w:rsidR="00CB65AC">
              <w:rPr>
                <w:noProof/>
                <w:webHidden/>
              </w:rPr>
              <w:fldChar w:fldCharType="separate"/>
            </w:r>
            <w:r w:rsidR="00FD6181">
              <w:rPr>
                <w:noProof/>
                <w:webHidden/>
              </w:rPr>
              <w:t>5</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19" w:history="1">
            <w:r w:rsidR="00CB65AC" w:rsidRPr="00286D26">
              <w:rPr>
                <w:rStyle w:val="Lienhypertexte"/>
                <w:noProof/>
              </w:rPr>
              <w:t>Accéder aux propositions de covoiturage</w:t>
            </w:r>
            <w:r w:rsidR="00CB65AC">
              <w:rPr>
                <w:noProof/>
                <w:webHidden/>
              </w:rPr>
              <w:tab/>
            </w:r>
            <w:r w:rsidR="00CB65AC">
              <w:rPr>
                <w:noProof/>
                <w:webHidden/>
              </w:rPr>
              <w:fldChar w:fldCharType="begin"/>
            </w:r>
            <w:r w:rsidR="00CB65AC">
              <w:rPr>
                <w:noProof/>
                <w:webHidden/>
              </w:rPr>
              <w:instrText xml:space="preserve"> PAGEREF _Toc440014919 \h </w:instrText>
            </w:r>
            <w:r w:rsidR="00CB65AC">
              <w:rPr>
                <w:noProof/>
                <w:webHidden/>
              </w:rPr>
            </w:r>
            <w:r w:rsidR="00CB65AC">
              <w:rPr>
                <w:noProof/>
                <w:webHidden/>
              </w:rPr>
              <w:fldChar w:fldCharType="separate"/>
            </w:r>
            <w:r w:rsidR="00FD6181">
              <w:rPr>
                <w:noProof/>
                <w:webHidden/>
              </w:rPr>
              <w:t>6</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20" w:history="1">
            <w:r w:rsidR="00CB65AC" w:rsidRPr="00286D26">
              <w:rPr>
                <w:rStyle w:val="Lienhypertexte"/>
                <w:noProof/>
              </w:rPr>
              <w:t>Consulter des propositions de covoiturage</w:t>
            </w:r>
            <w:r w:rsidR="00CB65AC">
              <w:rPr>
                <w:noProof/>
                <w:webHidden/>
              </w:rPr>
              <w:tab/>
            </w:r>
            <w:r w:rsidR="00CB65AC">
              <w:rPr>
                <w:noProof/>
                <w:webHidden/>
              </w:rPr>
              <w:fldChar w:fldCharType="begin"/>
            </w:r>
            <w:r w:rsidR="00CB65AC">
              <w:rPr>
                <w:noProof/>
                <w:webHidden/>
              </w:rPr>
              <w:instrText xml:space="preserve"> PAGEREF _Toc440014920 \h </w:instrText>
            </w:r>
            <w:r w:rsidR="00CB65AC">
              <w:rPr>
                <w:noProof/>
                <w:webHidden/>
              </w:rPr>
            </w:r>
            <w:r w:rsidR="00CB65AC">
              <w:rPr>
                <w:noProof/>
                <w:webHidden/>
              </w:rPr>
              <w:fldChar w:fldCharType="separate"/>
            </w:r>
            <w:r w:rsidR="00FD6181">
              <w:rPr>
                <w:noProof/>
                <w:webHidden/>
              </w:rPr>
              <w:t>7</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21" w:history="1">
            <w:r w:rsidR="00CB65AC" w:rsidRPr="00286D26">
              <w:rPr>
                <w:rStyle w:val="Lienhypertexte"/>
                <w:noProof/>
              </w:rPr>
              <w:t>Publier une annonce de covoiturage</w:t>
            </w:r>
            <w:r w:rsidR="00CB65AC">
              <w:rPr>
                <w:noProof/>
                <w:webHidden/>
              </w:rPr>
              <w:tab/>
            </w:r>
            <w:r w:rsidR="00CB65AC">
              <w:rPr>
                <w:noProof/>
                <w:webHidden/>
              </w:rPr>
              <w:fldChar w:fldCharType="begin"/>
            </w:r>
            <w:r w:rsidR="00CB65AC">
              <w:rPr>
                <w:noProof/>
                <w:webHidden/>
              </w:rPr>
              <w:instrText xml:space="preserve"> PAGEREF _Toc440014921 \h </w:instrText>
            </w:r>
            <w:r w:rsidR="00CB65AC">
              <w:rPr>
                <w:noProof/>
                <w:webHidden/>
              </w:rPr>
            </w:r>
            <w:r w:rsidR="00CB65AC">
              <w:rPr>
                <w:noProof/>
                <w:webHidden/>
              </w:rPr>
              <w:fldChar w:fldCharType="separate"/>
            </w:r>
            <w:r w:rsidR="00FD6181">
              <w:rPr>
                <w:noProof/>
                <w:webHidden/>
              </w:rPr>
              <w:t>8</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22" w:history="1">
            <w:r w:rsidR="00CB65AC" w:rsidRPr="00286D26">
              <w:rPr>
                <w:rStyle w:val="Lienhypertexte"/>
                <w:noProof/>
              </w:rPr>
              <w:t>Modifier une annonce de covoiturage</w:t>
            </w:r>
            <w:r w:rsidR="00CB65AC">
              <w:rPr>
                <w:noProof/>
                <w:webHidden/>
              </w:rPr>
              <w:tab/>
            </w:r>
            <w:r w:rsidR="00CB65AC">
              <w:rPr>
                <w:noProof/>
                <w:webHidden/>
              </w:rPr>
              <w:fldChar w:fldCharType="begin"/>
            </w:r>
            <w:r w:rsidR="00CB65AC">
              <w:rPr>
                <w:noProof/>
                <w:webHidden/>
              </w:rPr>
              <w:instrText xml:space="preserve"> PAGEREF _Toc440014922 \h </w:instrText>
            </w:r>
            <w:r w:rsidR="00CB65AC">
              <w:rPr>
                <w:noProof/>
                <w:webHidden/>
              </w:rPr>
            </w:r>
            <w:r w:rsidR="00CB65AC">
              <w:rPr>
                <w:noProof/>
                <w:webHidden/>
              </w:rPr>
              <w:fldChar w:fldCharType="separate"/>
            </w:r>
            <w:r w:rsidR="00FD6181">
              <w:rPr>
                <w:noProof/>
                <w:webHidden/>
              </w:rPr>
              <w:t>9</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23" w:history="1">
            <w:r w:rsidR="00CB65AC" w:rsidRPr="00286D26">
              <w:rPr>
                <w:rStyle w:val="Lienhypertexte"/>
                <w:noProof/>
              </w:rPr>
              <w:t>Supprimer une annonce de covoiturage</w:t>
            </w:r>
            <w:r w:rsidR="00CB65AC">
              <w:rPr>
                <w:noProof/>
                <w:webHidden/>
              </w:rPr>
              <w:tab/>
            </w:r>
            <w:r w:rsidR="00CB65AC">
              <w:rPr>
                <w:noProof/>
                <w:webHidden/>
              </w:rPr>
              <w:fldChar w:fldCharType="begin"/>
            </w:r>
            <w:r w:rsidR="00CB65AC">
              <w:rPr>
                <w:noProof/>
                <w:webHidden/>
              </w:rPr>
              <w:instrText xml:space="preserve"> PAGEREF _Toc440014923 \h </w:instrText>
            </w:r>
            <w:r w:rsidR="00CB65AC">
              <w:rPr>
                <w:noProof/>
                <w:webHidden/>
              </w:rPr>
            </w:r>
            <w:r w:rsidR="00CB65AC">
              <w:rPr>
                <w:noProof/>
                <w:webHidden/>
              </w:rPr>
              <w:fldChar w:fldCharType="separate"/>
            </w:r>
            <w:r w:rsidR="00FD6181">
              <w:rPr>
                <w:noProof/>
                <w:webHidden/>
              </w:rPr>
              <w:t>10</w:t>
            </w:r>
            <w:r w:rsidR="00CB65AC">
              <w:rPr>
                <w:noProof/>
                <w:webHidden/>
              </w:rPr>
              <w:fldChar w:fldCharType="end"/>
            </w:r>
          </w:hyperlink>
        </w:p>
        <w:p w:rsidR="00CB65AC" w:rsidRDefault="004470BC">
          <w:pPr>
            <w:pStyle w:val="TM1"/>
            <w:rPr>
              <w:rFonts w:asciiTheme="minorHAnsi" w:eastAsiaTheme="minorEastAsia" w:hAnsiTheme="minorHAnsi" w:cstheme="minorBidi"/>
              <w:noProof/>
              <w:lang w:eastAsia="fr-FR"/>
            </w:rPr>
          </w:pPr>
          <w:hyperlink w:anchor="_Toc440014924" w:history="1">
            <w:r w:rsidR="00CB65AC" w:rsidRPr="00286D26">
              <w:rPr>
                <w:rStyle w:val="Lienhypertexte"/>
                <w:noProof/>
              </w:rPr>
              <w:t>PARTIE II : Les différents interfaces d’EMACovoit’</w:t>
            </w:r>
            <w:r w:rsidR="00CB65AC">
              <w:rPr>
                <w:noProof/>
                <w:webHidden/>
              </w:rPr>
              <w:tab/>
            </w:r>
            <w:r w:rsidR="00CB65AC">
              <w:rPr>
                <w:noProof/>
                <w:webHidden/>
              </w:rPr>
              <w:fldChar w:fldCharType="begin"/>
            </w:r>
            <w:r w:rsidR="00CB65AC">
              <w:rPr>
                <w:noProof/>
                <w:webHidden/>
              </w:rPr>
              <w:instrText xml:space="preserve"> PAGEREF _Toc440014924 \h </w:instrText>
            </w:r>
            <w:r w:rsidR="00CB65AC">
              <w:rPr>
                <w:noProof/>
                <w:webHidden/>
              </w:rPr>
            </w:r>
            <w:r w:rsidR="00CB65AC">
              <w:rPr>
                <w:noProof/>
                <w:webHidden/>
              </w:rPr>
              <w:fldChar w:fldCharType="separate"/>
            </w:r>
            <w:r w:rsidR="00FD6181">
              <w:rPr>
                <w:noProof/>
                <w:webHidden/>
              </w:rPr>
              <w:t>11</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25" w:history="1">
            <w:r w:rsidR="00CB65AC" w:rsidRPr="00286D26">
              <w:rPr>
                <w:rStyle w:val="Lienhypertexte"/>
                <w:noProof/>
              </w:rPr>
              <w:t>Description de l’architecture : Modèle-Vue-Contrôleur (MVC)</w:t>
            </w:r>
            <w:r w:rsidR="00CB65AC">
              <w:rPr>
                <w:noProof/>
                <w:webHidden/>
              </w:rPr>
              <w:tab/>
            </w:r>
            <w:r w:rsidR="00CB65AC">
              <w:rPr>
                <w:noProof/>
                <w:webHidden/>
              </w:rPr>
              <w:fldChar w:fldCharType="begin"/>
            </w:r>
            <w:r w:rsidR="00CB65AC">
              <w:rPr>
                <w:noProof/>
                <w:webHidden/>
              </w:rPr>
              <w:instrText xml:space="preserve"> PAGEREF _Toc440014925 \h </w:instrText>
            </w:r>
            <w:r w:rsidR="00CB65AC">
              <w:rPr>
                <w:noProof/>
                <w:webHidden/>
              </w:rPr>
            </w:r>
            <w:r w:rsidR="00CB65AC">
              <w:rPr>
                <w:noProof/>
                <w:webHidden/>
              </w:rPr>
              <w:fldChar w:fldCharType="separate"/>
            </w:r>
            <w:r w:rsidR="00FD6181">
              <w:rPr>
                <w:noProof/>
                <w:webHidden/>
              </w:rPr>
              <w:t>11</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26" w:history="1">
            <w:r w:rsidR="00CB65AC" w:rsidRPr="00286D26">
              <w:rPr>
                <w:rStyle w:val="Lienhypertexte"/>
                <w:noProof/>
              </w:rPr>
              <w:t>Definition des routes de l’application WEB EMACovoit’</w:t>
            </w:r>
            <w:r w:rsidR="00CB65AC">
              <w:rPr>
                <w:noProof/>
                <w:webHidden/>
              </w:rPr>
              <w:tab/>
            </w:r>
            <w:r w:rsidR="00CB65AC">
              <w:rPr>
                <w:noProof/>
                <w:webHidden/>
              </w:rPr>
              <w:fldChar w:fldCharType="begin"/>
            </w:r>
            <w:r w:rsidR="00CB65AC">
              <w:rPr>
                <w:noProof/>
                <w:webHidden/>
              </w:rPr>
              <w:instrText xml:space="preserve"> PAGEREF _Toc440014926 \h </w:instrText>
            </w:r>
            <w:r w:rsidR="00CB65AC">
              <w:rPr>
                <w:noProof/>
                <w:webHidden/>
              </w:rPr>
            </w:r>
            <w:r w:rsidR="00CB65AC">
              <w:rPr>
                <w:noProof/>
                <w:webHidden/>
              </w:rPr>
              <w:fldChar w:fldCharType="separate"/>
            </w:r>
            <w:r w:rsidR="00FD6181">
              <w:rPr>
                <w:noProof/>
                <w:webHidden/>
              </w:rPr>
              <w:t>12</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27" w:history="1">
            <w:r w:rsidR="00CB65AC" w:rsidRPr="00286D26">
              <w:rPr>
                <w:rStyle w:val="Lienhypertexte"/>
                <w:noProof/>
              </w:rPr>
              <w:t>Navigation dans l’application</w:t>
            </w:r>
            <w:r w:rsidR="00CB65AC">
              <w:rPr>
                <w:noProof/>
                <w:webHidden/>
              </w:rPr>
              <w:tab/>
            </w:r>
            <w:r w:rsidR="00CB65AC">
              <w:rPr>
                <w:noProof/>
                <w:webHidden/>
              </w:rPr>
              <w:fldChar w:fldCharType="begin"/>
            </w:r>
            <w:r w:rsidR="00CB65AC">
              <w:rPr>
                <w:noProof/>
                <w:webHidden/>
              </w:rPr>
              <w:instrText xml:space="preserve"> PAGEREF _Toc440014927 \h </w:instrText>
            </w:r>
            <w:r w:rsidR="00CB65AC">
              <w:rPr>
                <w:noProof/>
                <w:webHidden/>
              </w:rPr>
            </w:r>
            <w:r w:rsidR="00CB65AC">
              <w:rPr>
                <w:noProof/>
                <w:webHidden/>
              </w:rPr>
              <w:fldChar w:fldCharType="separate"/>
            </w:r>
            <w:r w:rsidR="00FD6181">
              <w:rPr>
                <w:noProof/>
                <w:webHidden/>
              </w:rPr>
              <w:t>13</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28" w:history="1">
            <w:r w:rsidR="00CB65AC" w:rsidRPr="00286D26">
              <w:rPr>
                <w:rStyle w:val="Lienhypertexte"/>
                <w:noProof/>
              </w:rPr>
              <w:t>Description des différentes vues de l’application EMACovoit'</w:t>
            </w:r>
            <w:r w:rsidR="00CB65AC">
              <w:rPr>
                <w:noProof/>
                <w:webHidden/>
              </w:rPr>
              <w:tab/>
            </w:r>
            <w:r w:rsidR="00CB65AC">
              <w:rPr>
                <w:noProof/>
                <w:webHidden/>
              </w:rPr>
              <w:fldChar w:fldCharType="begin"/>
            </w:r>
            <w:r w:rsidR="00CB65AC">
              <w:rPr>
                <w:noProof/>
                <w:webHidden/>
              </w:rPr>
              <w:instrText xml:space="preserve"> PAGEREF _Toc440014928 \h </w:instrText>
            </w:r>
            <w:r w:rsidR="00CB65AC">
              <w:rPr>
                <w:noProof/>
                <w:webHidden/>
              </w:rPr>
            </w:r>
            <w:r w:rsidR="00CB65AC">
              <w:rPr>
                <w:noProof/>
                <w:webHidden/>
              </w:rPr>
              <w:fldChar w:fldCharType="separate"/>
            </w:r>
            <w:r w:rsidR="00FD6181">
              <w:rPr>
                <w:noProof/>
                <w:webHidden/>
              </w:rPr>
              <w:t>14</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29" w:history="1">
            <w:r w:rsidR="00CB65AC" w:rsidRPr="00286D26">
              <w:rPr>
                <w:rStyle w:val="Lienhypertexte"/>
                <w:noProof/>
              </w:rPr>
              <w:t>Vue login</w:t>
            </w:r>
            <w:r w:rsidR="00CB65AC">
              <w:rPr>
                <w:noProof/>
                <w:webHidden/>
              </w:rPr>
              <w:tab/>
            </w:r>
            <w:r w:rsidR="00CB65AC">
              <w:rPr>
                <w:noProof/>
                <w:webHidden/>
              </w:rPr>
              <w:fldChar w:fldCharType="begin"/>
            </w:r>
            <w:r w:rsidR="00CB65AC">
              <w:rPr>
                <w:noProof/>
                <w:webHidden/>
              </w:rPr>
              <w:instrText xml:space="preserve"> PAGEREF _Toc440014929 \h </w:instrText>
            </w:r>
            <w:r w:rsidR="00CB65AC">
              <w:rPr>
                <w:noProof/>
                <w:webHidden/>
              </w:rPr>
            </w:r>
            <w:r w:rsidR="00CB65AC">
              <w:rPr>
                <w:noProof/>
                <w:webHidden/>
              </w:rPr>
              <w:fldChar w:fldCharType="separate"/>
            </w:r>
            <w:r w:rsidR="00FD6181">
              <w:rPr>
                <w:noProof/>
                <w:webHidden/>
              </w:rPr>
              <w:t>14</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30" w:history="1">
            <w:r w:rsidR="00CB65AC" w:rsidRPr="00286D26">
              <w:rPr>
                <w:rStyle w:val="Lienhypertexte"/>
                <w:noProof/>
              </w:rPr>
              <w:t>Vue barre de navigation</w:t>
            </w:r>
            <w:r w:rsidR="00CB65AC">
              <w:rPr>
                <w:noProof/>
                <w:webHidden/>
              </w:rPr>
              <w:tab/>
            </w:r>
            <w:r w:rsidR="00CB65AC">
              <w:rPr>
                <w:noProof/>
                <w:webHidden/>
              </w:rPr>
              <w:fldChar w:fldCharType="begin"/>
            </w:r>
            <w:r w:rsidR="00CB65AC">
              <w:rPr>
                <w:noProof/>
                <w:webHidden/>
              </w:rPr>
              <w:instrText xml:space="preserve"> PAGEREF _Toc440014930 \h </w:instrText>
            </w:r>
            <w:r w:rsidR="00CB65AC">
              <w:rPr>
                <w:noProof/>
                <w:webHidden/>
              </w:rPr>
            </w:r>
            <w:r w:rsidR="00CB65AC">
              <w:rPr>
                <w:noProof/>
                <w:webHidden/>
              </w:rPr>
              <w:fldChar w:fldCharType="separate"/>
            </w:r>
            <w:r w:rsidR="00FD6181">
              <w:rPr>
                <w:noProof/>
                <w:webHidden/>
              </w:rPr>
              <w:t>14</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31" w:history="1">
            <w:r w:rsidR="00CB65AC" w:rsidRPr="00286D26">
              <w:rPr>
                <w:rStyle w:val="Lienhypertexte"/>
                <w:noProof/>
              </w:rPr>
              <w:t>Accueil EMACovoit’</w:t>
            </w:r>
            <w:r w:rsidR="00CB65AC">
              <w:rPr>
                <w:noProof/>
                <w:webHidden/>
              </w:rPr>
              <w:tab/>
            </w:r>
            <w:r w:rsidR="00CB65AC">
              <w:rPr>
                <w:noProof/>
                <w:webHidden/>
              </w:rPr>
              <w:fldChar w:fldCharType="begin"/>
            </w:r>
            <w:r w:rsidR="00CB65AC">
              <w:rPr>
                <w:noProof/>
                <w:webHidden/>
              </w:rPr>
              <w:instrText xml:space="preserve"> PAGEREF _Toc440014931 \h </w:instrText>
            </w:r>
            <w:r w:rsidR="00CB65AC">
              <w:rPr>
                <w:noProof/>
                <w:webHidden/>
              </w:rPr>
            </w:r>
            <w:r w:rsidR="00CB65AC">
              <w:rPr>
                <w:noProof/>
                <w:webHidden/>
              </w:rPr>
              <w:fldChar w:fldCharType="separate"/>
            </w:r>
            <w:r w:rsidR="00FD6181">
              <w:rPr>
                <w:noProof/>
                <w:webHidden/>
              </w:rPr>
              <w:t>15</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32" w:history="1">
            <w:r w:rsidR="00CB65AC" w:rsidRPr="00286D26">
              <w:rPr>
                <w:rStyle w:val="Lienhypertexte"/>
                <w:noProof/>
              </w:rPr>
              <w:t>Recherche de trajets</w:t>
            </w:r>
            <w:r w:rsidR="00CB65AC">
              <w:rPr>
                <w:noProof/>
                <w:webHidden/>
              </w:rPr>
              <w:tab/>
            </w:r>
            <w:r w:rsidR="00CB65AC">
              <w:rPr>
                <w:noProof/>
                <w:webHidden/>
              </w:rPr>
              <w:fldChar w:fldCharType="begin"/>
            </w:r>
            <w:r w:rsidR="00CB65AC">
              <w:rPr>
                <w:noProof/>
                <w:webHidden/>
              </w:rPr>
              <w:instrText xml:space="preserve"> PAGEREF _Toc440014932 \h </w:instrText>
            </w:r>
            <w:r w:rsidR="00CB65AC">
              <w:rPr>
                <w:noProof/>
                <w:webHidden/>
              </w:rPr>
            </w:r>
            <w:r w:rsidR="00CB65AC">
              <w:rPr>
                <w:noProof/>
                <w:webHidden/>
              </w:rPr>
              <w:fldChar w:fldCharType="separate"/>
            </w:r>
            <w:r w:rsidR="00FD6181">
              <w:rPr>
                <w:noProof/>
                <w:webHidden/>
              </w:rPr>
              <w:t>16</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33" w:history="1">
            <w:r w:rsidR="00CB65AC" w:rsidRPr="00286D26">
              <w:rPr>
                <w:rStyle w:val="Lienhypertexte"/>
                <w:noProof/>
              </w:rPr>
              <w:t>Annonce de covoiturage</w:t>
            </w:r>
            <w:r w:rsidR="00CB65AC">
              <w:rPr>
                <w:noProof/>
                <w:webHidden/>
              </w:rPr>
              <w:tab/>
            </w:r>
            <w:r w:rsidR="00CB65AC">
              <w:rPr>
                <w:noProof/>
                <w:webHidden/>
              </w:rPr>
              <w:fldChar w:fldCharType="begin"/>
            </w:r>
            <w:r w:rsidR="00CB65AC">
              <w:rPr>
                <w:noProof/>
                <w:webHidden/>
              </w:rPr>
              <w:instrText xml:space="preserve"> PAGEREF _Toc440014933 \h </w:instrText>
            </w:r>
            <w:r w:rsidR="00CB65AC">
              <w:rPr>
                <w:noProof/>
                <w:webHidden/>
              </w:rPr>
            </w:r>
            <w:r w:rsidR="00CB65AC">
              <w:rPr>
                <w:noProof/>
                <w:webHidden/>
              </w:rPr>
              <w:fldChar w:fldCharType="separate"/>
            </w:r>
            <w:r w:rsidR="00FD6181">
              <w:rPr>
                <w:noProof/>
                <w:webHidden/>
              </w:rPr>
              <w:t>17</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34" w:history="1">
            <w:r w:rsidR="00CB65AC" w:rsidRPr="00286D26">
              <w:rPr>
                <w:rStyle w:val="Lienhypertexte"/>
                <w:noProof/>
              </w:rPr>
              <w:t>Publier une annonce de covoiturage</w:t>
            </w:r>
            <w:r w:rsidR="00CB65AC">
              <w:rPr>
                <w:noProof/>
                <w:webHidden/>
              </w:rPr>
              <w:tab/>
            </w:r>
            <w:r w:rsidR="00CB65AC">
              <w:rPr>
                <w:noProof/>
                <w:webHidden/>
              </w:rPr>
              <w:fldChar w:fldCharType="begin"/>
            </w:r>
            <w:r w:rsidR="00CB65AC">
              <w:rPr>
                <w:noProof/>
                <w:webHidden/>
              </w:rPr>
              <w:instrText xml:space="preserve"> PAGEREF _Toc440014934 \h </w:instrText>
            </w:r>
            <w:r w:rsidR="00CB65AC">
              <w:rPr>
                <w:noProof/>
                <w:webHidden/>
              </w:rPr>
            </w:r>
            <w:r w:rsidR="00CB65AC">
              <w:rPr>
                <w:noProof/>
                <w:webHidden/>
              </w:rPr>
              <w:fldChar w:fldCharType="separate"/>
            </w:r>
            <w:r w:rsidR="00FD6181">
              <w:rPr>
                <w:noProof/>
                <w:webHidden/>
              </w:rPr>
              <w:t>18</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35" w:history="1">
            <w:r w:rsidR="00CB65AC" w:rsidRPr="00286D26">
              <w:rPr>
                <w:rStyle w:val="Lienhypertexte"/>
                <w:noProof/>
              </w:rPr>
              <w:t>Description du Design d’EMACovoit’</w:t>
            </w:r>
            <w:r w:rsidR="00CB65AC">
              <w:rPr>
                <w:noProof/>
                <w:webHidden/>
              </w:rPr>
              <w:tab/>
            </w:r>
            <w:r w:rsidR="00CB65AC">
              <w:rPr>
                <w:noProof/>
                <w:webHidden/>
              </w:rPr>
              <w:fldChar w:fldCharType="begin"/>
            </w:r>
            <w:r w:rsidR="00CB65AC">
              <w:rPr>
                <w:noProof/>
                <w:webHidden/>
              </w:rPr>
              <w:instrText xml:space="preserve"> PAGEREF _Toc440014935 \h </w:instrText>
            </w:r>
            <w:r w:rsidR="00CB65AC">
              <w:rPr>
                <w:noProof/>
                <w:webHidden/>
              </w:rPr>
            </w:r>
            <w:r w:rsidR="00CB65AC">
              <w:rPr>
                <w:noProof/>
                <w:webHidden/>
              </w:rPr>
              <w:fldChar w:fldCharType="separate"/>
            </w:r>
            <w:r w:rsidR="00FD6181">
              <w:rPr>
                <w:noProof/>
                <w:webHidden/>
              </w:rPr>
              <w:t>20</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36" w:history="1">
            <w:r w:rsidR="00CB65AC" w:rsidRPr="00286D26">
              <w:rPr>
                <w:rStyle w:val="Lienhypertexte"/>
                <w:noProof/>
              </w:rPr>
              <w:t>Esprit du design</w:t>
            </w:r>
            <w:r w:rsidR="00CB65AC">
              <w:rPr>
                <w:noProof/>
                <w:webHidden/>
              </w:rPr>
              <w:tab/>
            </w:r>
            <w:r w:rsidR="00CB65AC">
              <w:rPr>
                <w:noProof/>
                <w:webHidden/>
              </w:rPr>
              <w:fldChar w:fldCharType="begin"/>
            </w:r>
            <w:r w:rsidR="00CB65AC">
              <w:rPr>
                <w:noProof/>
                <w:webHidden/>
              </w:rPr>
              <w:instrText xml:space="preserve"> PAGEREF _Toc440014936 \h </w:instrText>
            </w:r>
            <w:r w:rsidR="00CB65AC">
              <w:rPr>
                <w:noProof/>
                <w:webHidden/>
              </w:rPr>
            </w:r>
            <w:r w:rsidR="00CB65AC">
              <w:rPr>
                <w:noProof/>
                <w:webHidden/>
              </w:rPr>
              <w:fldChar w:fldCharType="separate"/>
            </w:r>
            <w:r w:rsidR="00FD6181">
              <w:rPr>
                <w:noProof/>
                <w:webHidden/>
              </w:rPr>
              <w:t>20</w:t>
            </w:r>
            <w:r w:rsidR="00CB65AC">
              <w:rPr>
                <w:noProof/>
                <w:webHidden/>
              </w:rPr>
              <w:fldChar w:fldCharType="end"/>
            </w:r>
          </w:hyperlink>
        </w:p>
        <w:p w:rsidR="00CB65AC" w:rsidRDefault="004470BC">
          <w:pPr>
            <w:pStyle w:val="TM3"/>
            <w:tabs>
              <w:tab w:val="right" w:leader="dot" w:pos="9060"/>
            </w:tabs>
            <w:rPr>
              <w:rFonts w:asciiTheme="minorHAnsi" w:eastAsiaTheme="minorEastAsia" w:hAnsiTheme="minorHAnsi" w:cstheme="minorBidi"/>
              <w:noProof/>
              <w:lang w:eastAsia="fr-FR"/>
            </w:rPr>
          </w:pPr>
          <w:hyperlink w:anchor="_Toc440014937" w:history="1">
            <w:r w:rsidR="00CB65AC" w:rsidRPr="00286D26">
              <w:rPr>
                <w:rStyle w:val="Lienhypertexte"/>
                <w:noProof/>
              </w:rPr>
              <w:t>Couleurs</w:t>
            </w:r>
            <w:r w:rsidR="00CB65AC">
              <w:rPr>
                <w:noProof/>
                <w:webHidden/>
              </w:rPr>
              <w:tab/>
            </w:r>
            <w:r w:rsidR="00CB65AC">
              <w:rPr>
                <w:noProof/>
                <w:webHidden/>
              </w:rPr>
              <w:fldChar w:fldCharType="begin"/>
            </w:r>
            <w:r w:rsidR="00CB65AC">
              <w:rPr>
                <w:noProof/>
                <w:webHidden/>
              </w:rPr>
              <w:instrText xml:space="preserve"> PAGEREF _Toc440014937 \h </w:instrText>
            </w:r>
            <w:r w:rsidR="00CB65AC">
              <w:rPr>
                <w:noProof/>
                <w:webHidden/>
              </w:rPr>
            </w:r>
            <w:r w:rsidR="00CB65AC">
              <w:rPr>
                <w:noProof/>
                <w:webHidden/>
              </w:rPr>
              <w:fldChar w:fldCharType="separate"/>
            </w:r>
            <w:r w:rsidR="00FD6181">
              <w:rPr>
                <w:noProof/>
                <w:webHidden/>
              </w:rPr>
              <w:t>20</w:t>
            </w:r>
            <w:r w:rsidR="00CB65AC">
              <w:rPr>
                <w:noProof/>
                <w:webHidden/>
              </w:rPr>
              <w:fldChar w:fldCharType="end"/>
            </w:r>
          </w:hyperlink>
        </w:p>
        <w:p w:rsidR="00CB65AC" w:rsidRDefault="004470BC">
          <w:pPr>
            <w:pStyle w:val="TM1"/>
            <w:rPr>
              <w:rFonts w:asciiTheme="minorHAnsi" w:eastAsiaTheme="minorEastAsia" w:hAnsiTheme="minorHAnsi" w:cstheme="minorBidi"/>
              <w:noProof/>
              <w:lang w:eastAsia="fr-FR"/>
            </w:rPr>
          </w:pPr>
          <w:hyperlink w:anchor="_Toc440014938" w:history="1">
            <w:r w:rsidR="00CB65AC" w:rsidRPr="00286D26">
              <w:rPr>
                <w:rStyle w:val="Lienhypertexte"/>
                <w:noProof/>
              </w:rPr>
              <w:t>PARTIE III : Les spécifications d’implémentation</w:t>
            </w:r>
            <w:r w:rsidR="00CB65AC">
              <w:rPr>
                <w:noProof/>
                <w:webHidden/>
              </w:rPr>
              <w:tab/>
            </w:r>
            <w:r w:rsidR="00CB65AC">
              <w:rPr>
                <w:noProof/>
                <w:webHidden/>
              </w:rPr>
              <w:fldChar w:fldCharType="begin"/>
            </w:r>
            <w:r w:rsidR="00CB65AC">
              <w:rPr>
                <w:noProof/>
                <w:webHidden/>
              </w:rPr>
              <w:instrText xml:space="preserve"> PAGEREF _Toc440014938 \h </w:instrText>
            </w:r>
            <w:r w:rsidR="00CB65AC">
              <w:rPr>
                <w:noProof/>
                <w:webHidden/>
              </w:rPr>
            </w:r>
            <w:r w:rsidR="00CB65AC">
              <w:rPr>
                <w:noProof/>
                <w:webHidden/>
              </w:rPr>
              <w:fldChar w:fldCharType="separate"/>
            </w:r>
            <w:r w:rsidR="00FD6181">
              <w:rPr>
                <w:noProof/>
                <w:webHidden/>
              </w:rPr>
              <w:t>21</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39" w:history="1">
            <w:r w:rsidR="00CB65AC" w:rsidRPr="00286D26">
              <w:rPr>
                <w:rStyle w:val="Lienhypertexte"/>
                <w:noProof/>
              </w:rPr>
              <w:t>Modèle conceptuel des données (MCD)</w:t>
            </w:r>
            <w:r w:rsidR="00CB65AC">
              <w:rPr>
                <w:noProof/>
                <w:webHidden/>
              </w:rPr>
              <w:tab/>
            </w:r>
            <w:r w:rsidR="00CB65AC">
              <w:rPr>
                <w:noProof/>
                <w:webHidden/>
              </w:rPr>
              <w:fldChar w:fldCharType="begin"/>
            </w:r>
            <w:r w:rsidR="00CB65AC">
              <w:rPr>
                <w:noProof/>
                <w:webHidden/>
              </w:rPr>
              <w:instrText xml:space="preserve"> PAGEREF _Toc440014939 \h </w:instrText>
            </w:r>
            <w:r w:rsidR="00CB65AC">
              <w:rPr>
                <w:noProof/>
                <w:webHidden/>
              </w:rPr>
            </w:r>
            <w:r w:rsidR="00CB65AC">
              <w:rPr>
                <w:noProof/>
                <w:webHidden/>
              </w:rPr>
              <w:fldChar w:fldCharType="separate"/>
            </w:r>
            <w:r w:rsidR="00FD6181">
              <w:rPr>
                <w:noProof/>
                <w:webHidden/>
              </w:rPr>
              <w:t>21</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40" w:history="1">
            <w:r w:rsidR="00CB65AC" w:rsidRPr="00286D26">
              <w:rPr>
                <w:rStyle w:val="Lienhypertexte"/>
                <w:noProof/>
              </w:rPr>
              <w:t>Règles de gestion de l’outil</w:t>
            </w:r>
            <w:r w:rsidR="00CB65AC">
              <w:rPr>
                <w:noProof/>
                <w:webHidden/>
              </w:rPr>
              <w:tab/>
            </w:r>
            <w:r w:rsidR="00CB65AC">
              <w:rPr>
                <w:noProof/>
                <w:webHidden/>
              </w:rPr>
              <w:fldChar w:fldCharType="begin"/>
            </w:r>
            <w:r w:rsidR="00CB65AC">
              <w:rPr>
                <w:noProof/>
                <w:webHidden/>
              </w:rPr>
              <w:instrText xml:space="preserve"> PAGEREF _Toc440014940 \h </w:instrText>
            </w:r>
            <w:r w:rsidR="00CB65AC">
              <w:rPr>
                <w:noProof/>
                <w:webHidden/>
              </w:rPr>
            </w:r>
            <w:r w:rsidR="00CB65AC">
              <w:rPr>
                <w:noProof/>
                <w:webHidden/>
              </w:rPr>
              <w:fldChar w:fldCharType="separate"/>
            </w:r>
            <w:r w:rsidR="00FD6181">
              <w:rPr>
                <w:noProof/>
                <w:webHidden/>
              </w:rPr>
              <w:t>23</w:t>
            </w:r>
            <w:r w:rsidR="00CB65AC">
              <w:rPr>
                <w:noProof/>
                <w:webHidden/>
              </w:rPr>
              <w:fldChar w:fldCharType="end"/>
            </w:r>
          </w:hyperlink>
        </w:p>
        <w:p w:rsidR="00CB65AC" w:rsidRDefault="004470BC">
          <w:pPr>
            <w:pStyle w:val="TM1"/>
            <w:rPr>
              <w:rFonts w:asciiTheme="minorHAnsi" w:eastAsiaTheme="minorEastAsia" w:hAnsiTheme="minorHAnsi" w:cstheme="minorBidi"/>
              <w:noProof/>
              <w:lang w:eastAsia="fr-FR"/>
            </w:rPr>
          </w:pPr>
          <w:hyperlink w:anchor="_Toc440014941" w:history="1">
            <w:r w:rsidR="00CB65AC" w:rsidRPr="00286D26">
              <w:rPr>
                <w:rStyle w:val="Lienhypertexte"/>
                <w:noProof/>
              </w:rPr>
              <w:t>PARTIE IV : L’estimation de la taille et de la charge pour l’étape de développement</w:t>
            </w:r>
            <w:r w:rsidR="00CB65AC">
              <w:rPr>
                <w:noProof/>
                <w:webHidden/>
              </w:rPr>
              <w:tab/>
            </w:r>
            <w:r w:rsidR="00CB65AC">
              <w:rPr>
                <w:noProof/>
                <w:webHidden/>
              </w:rPr>
              <w:fldChar w:fldCharType="begin"/>
            </w:r>
            <w:r w:rsidR="00CB65AC">
              <w:rPr>
                <w:noProof/>
                <w:webHidden/>
              </w:rPr>
              <w:instrText xml:space="preserve"> PAGEREF _Toc440014941 \h </w:instrText>
            </w:r>
            <w:r w:rsidR="00CB65AC">
              <w:rPr>
                <w:noProof/>
                <w:webHidden/>
              </w:rPr>
            </w:r>
            <w:r w:rsidR="00CB65AC">
              <w:rPr>
                <w:noProof/>
                <w:webHidden/>
              </w:rPr>
              <w:fldChar w:fldCharType="separate"/>
            </w:r>
            <w:r w:rsidR="00FD6181">
              <w:rPr>
                <w:noProof/>
                <w:webHidden/>
              </w:rPr>
              <w:t>25</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42" w:history="1">
            <w:r w:rsidR="00CB65AC" w:rsidRPr="00286D26">
              <w:rPr>
                <w:rStyle w:val="Lienhypertexte"/>
                <w:noProof/>
              </w:rPr>
              <w:t>Méthode d’estimation de la taille et de la charge du projet</w:t>
            </w:r>
            <w:r w:rsidR="00CB65AC">
              <w:rPr>
                <w:noProof/>
                <w:webHidden/>
              </w:rPr>
              <w:tab/>
            </w:r>
            <w:r w:rsidR="00CB65AC">
              <w:rPr>
                <w:noProof/>
                <w:webHidden/>
              </w:rPr>
              <w:fldChar w:fldCharType="begin"/>
            </w:r>
            <w:r w:rsidR="00CB65AC">
              <w:rPr>
                <w:noProof/>
                <w:webHidden/>
              </w:rPr>
              <w:instrText xml:space="preserve"> PAGEREF _Toc440014942 \h </w:instrText>
            </w:r>
            <w:r w:rsidR="00CB65AC">
              <w:rPr>
                <w:noProof/>
                <w:webHidden/>
              </w:rPr>
            </w:r>
            <w:r w:rsidR="00CB65AC">
              <w:rPr>
                <w:noProof/>
                <w:webHidden/>
              </w:rPr>
              <w:fldChar w:fldCharType="separate"/>
            </w:r>
            <w:r w:rsidR="00FD6181">
              <w:rPr>
                <w:noProof/>
                <w:webHidden/>
              </w:rPr>
              <w:t>25</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43" w:history="1">
            <w:r w:rsidR="00CB65AC" w:rsidRPr="00286D26">
              <w:rPr>
                <w:rStyle w:val="Lienhypertexte"/>
                <w:noProof/>
              </w:rPr>
              <w:t>Estimation charge totale pour une difficulté maximale</w:t>
            </w:r>
            <w:r w:rsidR="00CB65AC">
              <w:rPr>
                <w:noProof/>
                <w:webHidden/>
              </w:rPr>
              <w:tab/>
            </w:r>
            <w:r w:rsidR="00CB65AC">
              <w:rPr>
                <w:noProof/>
                <w:webHidden/>
              </w:rPr>
              <w:fldChar w:fldCharType="begin"/>
            </w:r>
            <w:r w:rsidR="00CB65AC">
              <w:rPr>
                <w:noProof/>
                <w:webHidden/>
              </w:rPr>
              <w:instrText xml:space="preserve"> PAGEREF _Toc440014943 \h </w:instrText>
            </w:r>
            <w:r w:rsidR="00CB65AC">
              <w:rPr>
                <w:noProof/>
                <w:webHidden/>
              </w:rPr>
            </w:r>
            <w:r w:rsidR="00CB65AC">
              <w:rPr>
                <w:noProof/>
                <w:webHidden/>
              </w:rPr>
              <w:fldChar w:fldCharType="separate"/>
            </w:r>
            <w:r w:rsidR="00FD6181">
              <w:rPr>
                <w:noProof/>
                <w:webHidden/>
              </w:rPr>
              <w:t>27</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44" w:history="1">
            <w:r w:rsidR="00CB65AC" w:rsidRPr="00286D26">
              <w:rPr>
                <w:rStyle w:val="Lienhypertexte"/>
                <w:noProof/>
              </w:rPr>
              <w:t>Estimation charge totale pour une difficulté minimale</w:t>
            </w:r>
            <w:r w:rsidR="00CB65AC">
              <w:rPr>
                <w:noProof/>
                <w:webHidden/>
              </w:rPr>
              <w:tab/>
            </w:r>
            <w:r w:rsidR="00CB65AC">
              <w:rPr>
                <w:noProof/>
                <w:webHidden/>
              </w:rPr>
              <w:fldChar w:fldCharType="begin"/>
            </w:r>
            <w:r w:rsidR="00CB65AC">
              <w:rPr>
                <w:noProof/>
                <w:webHidden/>
              </w:rPr>
              <w:instrText xml:space="preserve"> PAGEREF _Toc440014944 \h </w:instrText>
            </w:r>
            <w:r w:rsidR="00CB65AC">
              <w:rPr>
                <w:noProof/>
                <w:webHidden/>
              </w:rPr>
            </w:r>
            <w:r w:rsidR="00CB65AC">
              <w:rPr>
                <w:noProof/>
                <w:webHidden/>
              </w:rPr>
              <w:fldChar w:fldCharType="separate"/>
            </w:r>
            <w:r w:rsidR="00FD6181">
              <w:rPr>
                <w:noProof/>
                <w:webHidden/>
              </w:rPr>
              <w:t>28</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45" w:history="1">
            <w:r w:rsidR="00CB65AC" w:rsidRPr="00286D26">
              <w:rPr>
                <w:rStyle w:val="Lienhypertexte"/>
                <w:noProof/>
              </w:rPr>
              <w:t>Estimation charge totale pour une difficulté moyenne</w:t>
            </w:r>
            <w:r w:rsidR="00CB65AC">
              <w:rPr>
                <w:noProof/>
                <w:webHidden/>
              </w:rPr>
              <w:tab/>
            </w:r>
            <w:r w:rsidR="00CB65AC">
              <w:rPr>
                <w:noProof/>
                <w:webHidden/>
              </w:rPr>
              <w:fldChar w:fldCharType="begin"/>
            </w:r>
            <w:r w:rsidR="00CB65AC">
              <w:rPr>
                <w:noProof/>
                <w:webHidden/>
              </w:rPr>
              <w:instrText xml:space="preserve"> PAGEREF _Toc440014945 \h </w:instrText>
            </w:r>
            <w:r w:rsidR="00CB65AC">
              <w:rPr>
                <w:noProof/>
                <w:webHidden/>
              </w:rPr>
            </w:r>
            <w:r w:rsidR="00CB65AC">
              <w:rPr>
                <w:noProof/>
                <w:webHidden/>
              </w:rPr>
              <w:fldChar w:fldCharType="separate"/>
            </w:r>
            <w:r w:rsidR="00FD6181">
              <w:rPr>
                <w:noProof/>
                <w:webHidden/>
              </w:rPr>
              <w:t>29</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46" w:history="1">
            <w:r w:rsidR="00CB65AC" w:rsidRPr="00286D26">
              <w:rPr>
                <w:rStyle w:val="Lienhypertexte"/>
                <w:noProof/>
              </w:rPr>
              <w:t>Comparaison des solutions</w:t>
            </w:r>
            <w:r w:rsidR="00CB65AC">
              <w:rPr>
                <w:noProof/>
                <w:webHidden/>
              </w:rPr>
              <w:tab/>
            </w:r>
            <w:r w:rsidR="00CB65AC">
              <w:rPr>
                <w:noProof/>
                <w:webHidden/>
              </w:rPr>
              <w:fldChar w:fldCharType="begin"/>
            </w:r>
            <w:r w:rsidR="00CB65AC">
              <w:rPr>
                <w:noProof/>
                <w:webHidden/>
              </w:rPr>
              <w:instrText xml:space="preserve"> PAGEREF _Toc440014946 \h </w:instrText>
            </w:r>
            <w:r w:rsidR="00CB65AC">
              <w:rPr>
                <w:noProof/>
                <w:webHidden/>
              </w:rPr>
            </w:r>
            <w:r w:rsidR="00CB65AC">
              <w:rPr>
                <w:noProof/>
                <w:webHidden/>
              </w:rPr>
              <w:fldChar w:fldCharType="separate"/>
            </w:r>
            <w:r w:rsidR="00FD6181">
              <w:rPr>
                <w:noProof/>
                <w:webHidden/>
              </w:rPr>
              <w:t>30</w:t>
            </w:r>
            <w:r w:rsidR="00CB65AC">
              <w:rPr>
                <w:noProof/>
                <w:webHidden/>
              </w:rPr>
              <w:fldChar w:fldCharType="end"/>
            </w:r>
          </w:hyperlink>
        </w:p>
        <w:p w:rsidR="00CB65AC" w:rsidRDefault="004470BC">
          <w:pPr>
            <w:pStyle w:val="TM1"/>
            <w:rPr>
              <w:rFonts w:asciiTheme="minorHAnsi" w:eastAsiaTheme="minorEastAsia" w:hAnsiTheme="minorHAnsi" w:cstheme="minorBidi"/>
              <w:noProof/>
              <w:lang w:eastAsia="fr-FR"/>
            </w:rPr>
          </w:pPr>
          <w:hyperlink w:anchor="_Toc440014947" w:history="1">
            <w:r w:rsidR="00CB65AC" w:rsidRPr="00286D26">
              <w:rPr>
                <w:rStyle w:val="Lienhypertexte"/>
                <w:noProof/>
              </w:rPr>
              <w:t>PARTIE V : Glossaire</w:t>
            </w:r>
            <w:r w:rsidR="00CB65AC">
              <w:rPr>
                <w:noProof/>
                <w:webHidden/>
              </w:rPr>
              <w:tab/>
            </w:r>
            <w:r w:rsidR="00CB65AC">
              <w:rPr>
                <w:noProof/>
                <w:webHidden/>
              </w:rPr>
              <w:fldChar w:fldCharType="begin"/>
            </w:r>
            <w:r w:rsidR="00CB65AC">
              <w:rPr>
                <w:noProof/>
                <w:webHidden/>
              </w:rPr>
              <w:instrText xml:space="preserve"> PAGEREF _Toc440014947 \h </w:instrText>
            </w:r>
            <w:r w:rsidR="00CB65AC">
              <w:rPr>
                <w:noProof/>
                <w:webHidden/>
              </w:rPr>
            </w:r>
            <w:r w:rsidR="00CB65AC">
              <w:rPr>
                <w:noProof/>
                <w:webHidden/>
              </w:rPr>
              <w:fldChar w:fldCharType="separate"/>
            </w:r>
            <w:r w:rsidR="00FD6181">
              <w:rPr>
                <w:noProof/>
                <w:webHidden/>
              </w:rPr>
              <w:t>31</w:t>
            </w:r>
            <w:r w:rsidR="00CB65AC">
              <w:rPr>
                <w:noProof/>
                <w:webHidden/>
              </w:rPr>
              <w:fldChar w:fldCharType="end"/>
            </w:r>
          </w:hyperlink>
        </w:p>
        <w:p w:rsidR="00CB65AC" w:rsidRDefault="004470BC">
          <w:pPr>
            <w:pStyle w:val="TM1"/>
            <w:rPr>
              <w:rFonts w:asciiTheme="minorHAnsi" w:eastAsiaTheme="minorEastAsia" w:hAnsiTheme="minorHAnsi" w:cstheme="minorBidi"/>
              <w:noProof/>
              <w:lang w:eastAsia="fr-FR"/>
            </w:rPr>
          </w:pPr>
          <w:hyperlink w:anchor="_Toc440014948" w:history="1">
            <w:r w:rsidR="00CB65AC" w:rsidRPr="00286D26">
              <w:rPr>
                <w:rStyle w:val="Lienhypertexte"/>
                <w:noProof/>
              </w:rPr>
              <w:t>PARTIE VI : Table des illustrations</w:t>
            </w:r>
            <w:r w:rsidR="00CB65AC">
              <w:rPr>
                <w:noProof/>
                <w:webHidden/>
              </w:rPr>
              <w:tab/>
            </w:r>
            <w:r w:rsidR="00CB65AC">
              <w:rPr>
                <w:noProof/>
                <w:webHidden/>
              </w:rPr>
              <w:fldChar w:fldCharType="begin"/>
            </w:r>
            <w:r w:rsidR="00CB65AC">
              <w:rPr>
                <w:noProof/>
                <w:webHidden/>
              </w:rPr>
              <w:instrText xml:space="preserve"> PAGEREF _Toc440014948 \h </w:instrText>
            </w:r>
            <w:r w:rsidR="00CB65AC">
              <w:rPr>
                <w:noProof/>
                <w:webHidden/>
              </w:rPr>
            </w:r>
            <w:r w:rsidR="00CB65AC">
              <w:rPr>
                <w:noProof/>
                <w:webHidden/>
              </w:rPr>
              <w:fldChar w:fldCharType="separate"/>
            </w:r>
            <w:r w:rsidR="00FD6181">
              <w:rPr>
                <w:noProof/>
                <w:webHidden/>
              </w:rPr>
              <w:t>32</w:t>
            </w:r>
            <w:r w:rsidR="00CB65AC">
              <w:rPr>
                <w:noProof/>
                <w:webHidden/>
              </w:rPr>
              <w:fldChar w:fldCharType="end"/>
            </w:r>
          </w:hyperlink>
        </w:p>
        <w:p w:rsidR="00CB65AC" w:rsidRDefault="004470BC">
          <w:pPr>
            <w:pStyle w:val="TM1"/>
            <w:rPr>
              <w:rFonts w:asciiTheme="minorHAnsi" w:eastAsiaTheme="minorEastAsia" w:hAnsiTheme="minorHAnsi" w:cstheme="minorBidi"/>
              <w:noProof/>
              <w:lang w:eastAsia="fr-FR"/>
            </w:rPr>
          </w:pPr>
          <w:hyperlink w:anchor="_Toc440014949" w:history="1">
            <w:r w:rsidR="00CB65AC" w:rsidRPr="00286D26">
              <w:rPr>
                <w:rStyle w:val="Lienhypertexte"/>
                <w:noProof/>
              </w:rPr>
              <w:t>PARTIE VII : Annexes</w:t>
            </w:r>
            <w:r w:rsidR="00CB65AC">
              <w:rPr>
                <w:noProof/>
                <w:webHidden/>
              </w:rPr>
              <w:tab/>
            </w:r>
            <w:r w:rsidR="00CB65AC">
              <w:rPr>
                <w:noProof/>
                <w:webHidden/>
              </w:rPr>
              <w:fldChar w:fldCharType="begin"/>
            </w:r>
            <w:r w:rsidR="00CB65AC">
              <w:rPr>
                <w:noProof/>
                <w:webHidden/>
              </w:rPr>
              <w:instrText xml:space="preserve"> PAGEREF _Toc440014949 \h </w:instrText>
            </w:r>
            <w:r w:rsidR="00CB65AC">
              <w:rPr>
                <w:noProof/>
                <w:webHidden/>
              </w:rPr>
            </w:r>
            <w:r w:rsidR="00CB65AC">
              <w:rPr>
                <w:noProof/>
                <w:webHidden/>
              </w:rPr>
              <w:fldChar w:fldCharType="separate"/>
            </w:r>
            <w:r w:rsidR="00FD6181">
              <w:rPr>
                <w:noProof/>
                <w:webHidden/>
              </w:rPr>
              <w:t>33</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50" w:history="1">
            <w:r w:rsidR="00CB65AC" w:rsidRPr="00286D26">
              <w:rPr>
                <w:rStyle w:val="Lienhypertexte"/>
                <w:noProof/>
              </w:rPr>
              <w:t>Modèle relationnel de données (MRD)</w:t>
            </w:r>
            <w:r w:rsidR="00CB65AC">
              <w:rPr>
                <w:noProof/>
                <w:webHidden/>
              </w:rPr>
              <w:tab/>
            </w:r>
            <w:r w:rsidR="00CB65AC">
              <w:rPr>
                <w:noProof/>
                <w:webHidden/>
              </w:rPr>
              <w:fldChar w:fldCharType="begin"/>
            </w:r>
            <w:r w:rsidR="00CB65AC">
              <w:rPr>
                <w:noProof/>
                <w:webHidden/>
              </w:rPr>
              <w:instrText xml:space="preserve"> PAGEREF _Toc440014950 \h </w:instrText>
            </w:r>
            <w:r w:rsidR="00CB65AC">
              <w:rPr>
                <w:noProof/>
                <w:webHidden/>
              </w:rPr>
            </w:r>
            <w:r w:rsidR="00CB65AC">
              <w:rPr>
                <w:noProof/>
                <w:webHidden/>
              </w:rPr>
              <w:fldChar w:fldCharType="separate"/>
            </w:r>
            <w:r w:rsidR="00FD6181">
              <w:rPr>
                <w:noProof/>
                <w:webHidden/>
              </w:rPr>
              <w:t>33</w:t>
            </w:r>
            <w:r w:rsidR="00CB65AC">
              <w:rPr>
                <w:noProof/>
                <w:webHidden/>
              </w:rPr>
              <w:fldChar w:fldCharType="end"/>
            </w:r>
          </w:hyperlink>
        </w:p>
        <w:p w:rsidR="00CB65AC" w:rsidRDefault="004470BC">
          <w:pPr>
            <w:pStyle w:val="TM2"/>
            <w:tabs>
              <w:tab w:val="right" w:leader="dot" w:pos="9060"/>
            </w:tabs>
            <w:rPr>
              <w:rFonts w:asciiTheme="minorHAnsi" w:eastAsiaTheme="minorEastAsia" w:hAnsiTheme="minorHAnsi" w:cstheme="minorBidi"/>
              <w:noProof/>
              <w:lang w:eastAsia="fr-FR"/>
            </w:rPr>
          </w:pPr>
          <w:hyperlink w:anchor="_Toc440014951" w:history="1">
            <w:r w:rsidR="00CB65AC" w:rsidRPr="00286D26">
              <w:rPr>
                <w:rStyle w:val="Lienhypertexte"/>
                <w:noProof/>
              </w:rPr>
              <w:t>Feuille de calcul de l’estimation de la taille du projet et de la charge associée à chaque fonction</w:t>
            </w:r>
            <w:r w:rsidR="00CB65AC">
              <w:rPr>
                <w:noProof/>
                <w:webHidden/>
              </w:rPr>
              <w:tab/>
            </w:r>
            <w:r w:rsidR="00CB65AC">
              <w:rPr>
                <w:noProof/>
                <w:webHidden/>
              </w:rPr>
              <w:fldChar w:fldCharType="begin"/>
            </w:r>
            <w:r w:rsidR="00CB65AC">
              <w:rPr>
                <w:noProof/>
                <w:webHidden/>
              </w:rPr>
              <w:instrText xml:space="preserve"> PAGEREF _Toc440014951 \h </w:instrText>
            </w:r>
            <w:r w:rsidR="00CB65AC">
              <w:rPr>
                <w:noProof/>
                <w:webHidden/>
              </w:rPr>
            </w:r>
            <w:r w:rsidR="00CB65AC">
              <w:rPr>
                <w:noProof/>
                <w:webHidden/>
              </w:rPr>
              <w:fldChar w:fldCharType="separate"/>
            </w:r>
            <w:r w:rsidR="00FD6181">
              <w:rPr>
                <w:noProof/>
                <w:webHidden/>
              </w:rPr>
              <w:t>34</w:t>
            </w:r>
            <w:r w:rsidR="00CB65AC">
              <w:rPr>
                <w:noProof/>
                <w:webHidden/>
              </w:rPr>
              <w:fldChar w:fldCharType="end"/>
            </w:r>
          </w:hyperlink>
        </w:p>
        <w:p w:rsidR="004210C3" w:rsidRDefault="004210C3">
          <w:r>
            <w:rPr>
              <w:b/>
              <w:bCs/>
            </w:rPr>
            <w:fldChar w:fldCharType="end"/>
          </w:r>
        </w:p>
      </w:sdtContent>
    </w:sdt>
    <w:tbl>
      <w:tblPr>
        <w:tblStyle w:val="Grilledutableau"/>
        <w:tblW w:w="0" w:type="auto"/>
        <w:tblLook w:val="04A0" w:firstRow="1" w:lastRow="0" w:firstColumn="1" w:lastColumn="0" w:noHBand="0" w:noVBand="1"/>
      </w:tblPr>
      <w:tblGrid>
        <w:gridCol w:w="1101"/>
        <w:gridCol w:w="1275"/>
        <w:gridCol w:w="1843"/>
        <w:gridCol w:w="4993"/>
      </w:tblGrid>
      <w:tr w:rsidR="00A34FE1" w:rsidTr="00A34FE1">
        <w:tc>
          <w:tcPr>
            <w:tcW w:w="9212" w:type="dxa"/>
            <w:gridSpan w:val="4"/>
          </w:tcPr>
          <w:p w:rsidR="00A34FE1" w:rsidRPr="000613F6" w:rsidRDefault="000613F6">
            <w:pPr>
              <w:rPr>
                <w:rStyle w:val="Rfrenceintense"/>
              </w:rPr>
            </w:pPr>
            <w:r w:rsidRPr="000613F6">
              <w:rPr>
                <w:rStyle w:val="Rfrenceintense"/>
              </w:rPr>
              <w:t>HISTORIQUE DES REVISIONS DU DOCUMENT</w:t>
            </w:r>
            <w:r w:rsidR="00773C1F">
              <w:rPr>
                <w:rStyle w:val="Rfrenceintense"/>
              </w:rPr>
              <w:t xml:space="preserve"> – ANALYSE &amp; CONCEPTION</w:t>
            </w:r>
          </w:p>
        </w:tc>
      </w:tr>
      <w:tr w:rsidR="00A34FE1" w:rsidTr="00DE2772">
        <w:tc>
          <w:tcPr>
            <w:tcW w:w="1101" w:type="dxa"/>
            <w:vAlign w:val="center"/>
          </w:tcPr>
          <w:p w:rsidR="00A34FE1" w:rsidRPr="000613F6" w:rsidRDefault="00A34FE1" w:rsidP="00DE2772">
            <w:pPr>
              <w:rPr>
                <w:rStyle w:val="Titredulivre"/>
              </w:rPr>
            </w:pPr>
            <w:r w:rsidRPr="000613F6">
              <w:rPr>
                <w:rStyle w:val="Titredulivre"/>
              </w:rPr>
              <w:t>Version</w:t>
            </w:r>
          </w:p>
        </w:tc>
        <w:tc>
          <w:tcPr>
            <w:tcW w:w="1275" w:type="dxa"/>
            <w:vAlign w:val="center"/>
          </w:tcPr>
          <w:p w:rsidR="00A34FE1" w:rsidRPr="000613F6" w:rsidRDefault="00A34FE1" w:rsidP="00DE2772">
            <w:pPr>
              <w:rPr>
                <w:rStyle w:val="Titredulivre"/>
              </w:rPr>
            </w:pPr>
            <w:r w:rsidRPr="000613F6">
              <w:rPr>
                <w:rStyle w:val="Titredulivre"/>
              </w:rPr>
              <w:t>Date</w:t>
            </w:r>
          </w:p>
        </w:tc>
        <w:tc>
          <w:tcPr>
            <w:tcW w:w="1843" w:type="dxa"/>
            <w:vAlign w:val="center"/>
          </w:tcPr>
          <w:p w:rsidR="00A34FE1" w:rsidRPr="000613F6" w:rsidRDefault="00A34FE1" w:rsidP="00DE2772">
            <w:pPr>
              <w:rPr>
                <w:rStyle w:val="Titredulivre"/>
              </w:rPr>
            </w:pPr>
            <w:r w:rsidRPr="000613F6">
              <w:rPr>
                <w:rStyle w:val="Titredulivre"/>
              </w:rPr>
              <w:t>Nom</w:t>
            </w:r>
          </w:p>
        </w:tc>
        <w:tc>
          <w:tcPr>
            <w:tcW w:w="4993" w:type="dxa"/>
            <w:vAlign w:val="center"/>
          </w:tcPr>
          <w:p w:rsidR="00A34FE1" w:rsidRPr="000613F6" w:rsidRDefault="00A34FE1" w:rsidP="00DE2772">
            <w:pPr>
              <w:rPr>
                <w:rStyle w:val="Titredulivre"/>
              </w:rPr>
            </w:pPr>
            <w:r w:rsidRPr="000613F6">
              <w:rPr>
                <w:rStyle w:val="Titredulivre"/>
              </w:rPr>
              <w:t>Description</w:t>
            </w:r>
          </w:p>
        </w:tc>
      </w:tr>
      <w:tr w:rsidR="00A34FE1" w:rsidTr="00DE2772">
        <w:tc>
          <w:tcPr>
            <w:tcW w:w="1101" w:type="dxa"/>
            <w:vAlign w:val="center"/>
          </w:tcPr>
          <w:p w:rsidR="00A34FE1" w:rsidRDefault="00A34FE1" w:rsidP="00DE2772">
            <w:r>
              <w:t>1.1</w:t>
            </w:r>
          </w:p>
        </w:tc>
        <w:tc>
          <w:tcPr>
            <w:tcW w:w="1275" w:type="dxa"/>
            <w:vAlign w:val="center"/>
          </w:tcPr>
          <w:p w:rsidR="00A34FE1" w:rsidRDefault="001E49BE" w:rsidP="00773C1F">
            <w:r>
              <w:t>04</w:t>
            </w:r>
            <w:r w:rsidR="00A34FE1">
              <w:t>/1</w:t>
            </w:r>
            <w:r w:rsidR="00773C1F">
              <w:t>2</w:t>
            </w:r>
            <w:r w:rsidR="00A34FE1">
              <w:t>/2015</w:t>
            </w:r>
          </w:p>
        </w:tc>
        <w:tc>
          <w:tcPr>
            <w:tcW w:w="1843" w:type="dxa"/>
            <w:vAlign w:val="center"/>
          </w:tcPr>
          <w:p w:rsidR="00A34FE1" w:rsidRDefault="00A34FE1" w:rsidP="00DE2772">
            <w:r>
              <w:t>Grégoire Lecomte</w:t>
            </w:r>
          </w:p>
        </w:tc>
        <w:tc>
          <w:tcPr>
            <w:tcW w:w="4993" w:type="dxa"/>
            <w:vAlign w:val="center"/>
          </w:tcPr>
          <w:p w:rsidR="00A34FE1" w:rsidRDefault="00A34FE1" w:rsidP="00DE2772">
            <w:r>
              <w:t>Collecte des premières informations et mise au propre du document</w:t>
            </w:r>
          </w:p>
        </w:tc>
      </w:tr>
      <w:tr w:rsidR="00E43BD9" w:rsidTr="00DE2772">
        <w:tc>
          <w:tcPr>
            <w:tcW w:w="1101" w:type="dxa"/>
            <w:vAlign w:val="center"/>
          </w:tcPr>
          <w:p w:rsidR="00E43BD9" w:rsidRDefault="00E43BD9" w:rsidP="00DE2772">
            <w:r>
              <w:t>1.2</w:t>
            </w:r>
          </w:p>
        </w:tc>
        <w:tc>
          <w:tcPr>
            <w:tcW w:w="1275" w:type="dxa"/>
            <w:vAlign w:val="center"/>
          </w:tcPr>
          <w:p w:rsidR="00E43BD9" w:rsidRDefault="00D85C0E" w:rsidP="00773C1F">
            <w:r>
              <w:t>10</w:t>
            </w:r>
            <w:r w:rsidR="00E43BD9">
              <w:t>/12/2015</w:t>
            </w:r>
          </w:p>
        </w:tc>
        <w:tc>
          <w:tcPr>
            <w:tcW w:w="1843" w:type="dxa"/>
            <w:vAlign w:val="center"/>
          </w:tcPr>
          <w:p w:rsidR="00E43BD9" w:rsidRDefault="00E43BD9" w:rsidP="00DE2772">
            <w:r>
              <w:t>Grégoire Lecomte</w:t>
            </w:r>
          </w:p>
        </w:tc>
        <w:tc>
          <w:tcPr>
            <w:tcW w:w="4993" w:type="dxa"/>
            <w:vAlign w:val="center"/>
          </w:tcPr>
          <w:p w:rsidR="00E43BD9" w:rsidRDefault="00E43BD9" w:rsidP="00DE2772">
            <w:r>
              <w:t xml:space="preserve">Prise en compte des indications suite au premier jalon avec </w:t>
            </w:r>
            <w:proofErr w:type="spellStart"/>
            <w:r>
              <w:t>M.Otton</w:t>
            </w:r>
            <w:proofErr w:type="spellEnd"/>
            <w:r>
              <w:t xml:space="preserve"> et </w:t>
            </w:r>
            <w:proofErr w:type="spellStart"/>
            <w:r>
              <w:t>M.Gaborit</w:t>
            </w:r>
            <w:proofErr w:type="spellEnd"/>
          </w:p>
        </w:tc>
      </w:tr>
      <w:tr w:rsidR="00512896" w:rsidTr="00DE2772">
        <w:tc>
          <w:tcPr>
            <w:tcW w:w="1101" w:type="dxa"/>
            <w:vAlign w:val="center"/>
          </w:tcPr>
          <w:p w:rsidR="00512896" w:rsidRDefault="00512896" w:rsidP="00DE2772">
            <w:r>
              <w:t>1.3</w:t>
            </w:r>
          </w:p>
        </w:tc>
        <w:tc>
          <w:tcPr>
            <w:tcW w:w="1275" w:type="dxa"/>
            <w:vAlign w:val="center"/>
          </w:tcPr>
          <w:p w:rsidR="00512896" w:rsidRDefault="00D330FC" w:rsidP="00773C1F">
            <w:r>
              <w:t>28/12</w:t>
            </w:r>
            <w:r w:rsidR="00512896">
              <w:t>/2015</w:t>
            </w:r>
          </w:p>
        </w:tc>
        <w:tc>
          <w:tcPr>
            <w:tcW w:w="1843" w:type="dxa"/>
            <w:vAlign w:val="center"/>
          </w:tcPr>
          <w:p w:rsidR="00512896" w:rsidRDefault="00512896" w:rsidP="00DE2772">
            <w:r>
              <w:t>Grégoire Lecomte</w:t>
            </w:r>
          </w:p>
        </w:tc>
        <w:tc>
          <w:tcPr>
            <w:tcW w:w="4993" w:type="dxa"/>
            <w:vAlign w:val="center"/>
          </w:tcPr>
          <w:p w:rsidR="00512896" w:rsidRDefault="00D330FC" w:rsidP="00D330FC">
            <w:r>
              <w:t>Rédaction après relecture par les membres de l’équipe GSIGN</w:t>
            </w:r>
          </w:p>
        </w:tc>
      </w:tr>
      <w:tr w:rsidR="009B219A" w:rsidTr="00DE2772">
        <w:tc>
          <w:tcPr>
            <w:tcW w:w="1101" w:type="dxa"/>
            <w:vAlign w:val="center"/>
          </w:tcPr>
          <w:p w:rsidR="009B219A" w:rsidRDefault="009B219A" w:rsidP="00DE2772">
            <w:r>
              <w:t>1.4</w:t>
            </w:r>
          </w:p>
        </w:tc>
        <w:tc>
          <w:tcPr>
            <w:tcW w:w="1275" w:type="dxa"/>
            <w:vAlign w:val="center"/>
          </w:tcPr>
          <w:p w:rsidR="009B219A" w:rsidRDefault="009B219A" w:rsidP="00773C1F">
            <w:r>
              <w:t>03/12/2015</w:t>
            </w:r>
          </w:p>
        </w:tc>
        <w:tc>
          <w:tcPr>
            <w:tcW w:w="1843" w:type="dxa"/>
            <w:vAlign w:val="center"/>
          </w:tcPr>
          <w:p w:rsidR="009B219A" w:rsidRDefault="009B219A" w:rsidP="003D7594">
            <w:r>
              <w:t>Grégoire Lecomte</w:t>
            </w:r>
          </w:p>
        </w:tc>
        <w:tc>
          <w:tcPr>
            <w:tcW w:w="4993" w:type="dxa"/>
            <w:vAlign w:val="center"/>
          </w:tcPr>
          <w:p w:rsidR="009B219A" w:rsidRDefault="009B219A" w:rsidP="003D7594">
            <w:r>
              <w:t>Rédaction après relecture par les membres de l’équipe GSIGN</w:t>
            </w:r>
            <w:r w:rsidR="008D2125">
              <w:t xml:space="preserve"> post trêve de Noël</w:t>
            </w:r>
          </w:p>
        </w:tc>
      </w:tr>
      <w:tr w:rsidR="008D2125" w:rsidTr="00DE2772">
        <w:tc>
          <w:tcPr>
            <w:tcW w:w="1101" w:type="dxa"/>
            <w:vAlign w:val="center"/>
          </w:tcPr>
          <w:p w:rsidR="008D2125" w:rsidRDefault="008D2125" w:rsidP="00DE2772">
            <w:r>
              <w:t>1.5</w:t>
            </w:r>
          </w:p>
        </w:tc>
        <w:tc>
          <w:tcPr>
            <w:tcW w:w="1275" w:type="dxa"/>
            <w:vAlign w:val="center"/>
          </w:tcPr>
          <w:p w:rsidR="008D2125" w:rsidRDefault="008D2125" w:rsidP="00773C1F">
            <w:r>
              <w:t>07/12/2015</w:t>
            </w:r>
          </w:p>
        </w:tc>
        <w:tc>
          <w:tcPr>
            <w:tcW w:w="1843" w:type="dxa"/>
            <w:vAlign w:val="center"/>
          </w:tcPr>
          <w:p w:rsidR="008D2125" w:rsidRDefault="008D2125" w:rsidP="009B2F50">
            <w:r>
              <w:t>Grégoire Lecomte</w:t>
            </w:r>
          </w:p>
        </w:tc>
        <w:tc>
          <w:tcPr>
            <w:tcW w:w="4993" w:type="dxa"/>
            <w:vAlign w:val="center"/>
          </w:tcPr>
          <w:p w:rsidR="008D2125" w:rsidRDefault="008D2125" w:rsidP="008D2125">
            <w:r>
              <w:t>Dernière relecture par les membres de l’équipe GSIGN</w:t>
            </w:r>
          </w:p>
        </w:tc>
      </w:tr>
    </w:tbl>
    <w:p w:rsidR="004210C3" w:rsidRDefault="004210C3">
      <w:pPr>
        <w:rPr>
          <w:color w:val="9D3511" w:themeColor="accent1" w:themeShade="BF"/>
          <w:sz w:val="32"/>
          <w:szCs w:val="32"/>
        </w:rPr>
      </w:pPr>
      <w:r>
        <w:br w:type="page"/>
      </w:r>
    </w:p>
    <w:p w:rsidR="00502909" w:rsidRDefault="004F15CE" w:rsidP="004210C3">
      <w:pPr>
        <w:pStyle w:val="Titre1"/>
      </w:pPr>
      <w:bookmarkStart w:id="0" w:name="_Toc440014915"/>
      <w:r>
        <w:lastRenderedPageBreak/>
        <w:t xml:space="preserve">PARTIE I : </w:t>
      </w:r>
      <w:r w:rsidR="009E4092">
        <w:t>Modélisation « métier</w:t>
      </w:r>
      <w:r w:rsidR="006171BF" w:rsidRPr="006171BF">
        <w:t xml:space="preserve"> »</w:t>
      </w:r>
      <w:r w:rsidR="009E4092">
        <w:t xml:space="preserve"> des processus</w:t>
      </w:r>
      <w:bookmarkEnd w:id="0"/>
    </w:p>
    <w:p w:rsidR="009E4092" w:rsidRDefault="009E4092" w:rsidP="009E4092">
      <w:pPr>
        <w:pStyle w:val="Titre2"/>
      </w:pPr>
      <w:bookmarkStart w:id="1" w:name="_Toc440014916"/>
      <w:r>
        <w:t xml:space="preserve">Le formalisme de description des processus : </w:t>
      </w:r>
      <w:r w:rsidR="00136458">
        <w:t xml:space="preserve">Modélisation </w:t>
      </w:r>
      <w:r>
        <w:t>BPMN</w:t>
      </w:r>
      <w:bookmarkEnd w:id="1"/>
    </w:p>
    <w:p w:rsidR="00D6290D" w:rsidRDefault="00D6290D" w:rsidP="008D2125">
      <w:pPr>
        <w:pStyle w:val="Titre5"/>
        <w:jc w:val="both"/>
      </w:pPr>
      <w:r>
        <w:t>Qu’est-ce que le BPM</w:t>
      </w:r>
      <w:r w:rsidR="008D2125">
        <w:t>N</w:t>
      </w:r>
    </w:p>
    <w:p w:rsidR="008D2125" w:rsidRPr="008D2125" w:rsidRDefault="008D2125" w:rsidP="008D2125">
      <w:pPr>
        <w:pStyle w:val="Titre5"/>
        <w:jc w:val="both"/>
        <w:rPr>
          <w:caps w:val="0"/>
          <w:color w:val="auto"/>
          <w:spacing w:val="0"/>
        </w:rPr>
      </w:pPr>
      <w:r>
        <w:rPr>
          <w:caps w:val="0"/>
          <w:color w:val="auto"/>
          <w:spacing w:val="0"/>
        </w:rPr>
        <w:t>Le BPMN e</w:t>
      </w:r>
      <w:r w:rsidRPr="008D2125">
        <w:rPr>
          <w:caps w:val="0"/>
          <w:color w:val="auto"/>
          <w:spacing w:val="0"/>
        </w:rPr>
        <w:t xml:space="preserve">st le langage standard pour modéliser graphiquement un processus métier. Il a été créé par le BPMI (Business </w:t>
      </w:r>
      <w:proofErr w:type="spellStart"/>
      <w:r w:rsidRPr="008D2125">
        <w:rPr>
          <w:caps w:val="0"/>
          <w:color w:val="auto"/>
          <w:spacing w:val="0"/>
        </w:rPr>
        <w:t>Process</w:t>
      </w:r>
      <w:proofErr w:type="spellEnd"/>
      <w:r w:rsidRPr="008D2125">
        <w:rPr>
          <w:caps w:val="0"/>
          <w:color w:val="auto"/>
          <w:spacing w:val="0"/>
        </w:rPr>
        <w:t xml:space="preserve"> Management Initiative) et est maintenu par l’OMG. Ce langage est supporté par les principaux éditeurs de solution SOA. </w:t>
      </w:r>
    </w:p>
    <w:p w:rsidR="008D2125" w:rsidRPr="008D2125" w:rsidRDefault="008D2125" w:rsidP="008D2125">
      <w:pPr>
        <w:pStyle w:val="Titre5"/>
        <w:jc w:val="both"/>
        <w:rPr>
          <w:caps w:val="0"/>
          <w:color w:val="auto"/>
          <w:spacing w:val="0"/>
        </w:rPr>
      </w:pPr>
      <w:r>
        <w:rPr>
          <w:caps w:val="0"/>
          <w:color w:val="auto"/>
          <w:spacing w:val="0"/>
        </w:rPr>
        <w:t>Le BPM est d</w:t>
      </w:r>
      <w:r w:rsidRPr="008D2125">
        <w:rPr>
          <w:caps w:val="0"/>
          <w:color w:val="auto"/>
          <w:spacing w:val="0"/>
        </w:rPr>
        <w:t>estiné aux utilisateurs des processus: analystes, développeurs, managers</w:t>
      </w:r>
      <w:r w:rsidR="00136458">
        <w:rPr>
          <w:caps w:val="0"/>
          <w:color w:val="auto"/>
          <w:spacing w:val="0"/>
        </w:rPr>
        <w:t>…</w:t>
      </w:r>
    </w:p>
    <w:p w:rsidR="00D6290D" w:rsidRDefault="00D6290D" w:rsidP="008D2125">
      <w:pPr>
        <w:pStyle w:val="Titre5"/>
        <w:jc w:val="both"/>
      </w:pPr>
      <w:r>
        <w:t>A quoi sert le BPMN ?</w:t>
      </w:r>
    </w:p>
    <w:p w:rsidR="008D2125" w:rsidRPr="008D2125" w:rsidRDefault="008D2125" w:rsidP="008D2125">
      <w:pPr>
        <w:pStyle w:val="Titre5"/>
        <w:jc w:val="both"/>
        <w:rPr>
          <w:caps w:val="0"/>
          <w:color w:val="auto"/>
          <w:spacing w:val="0"/>
        </w:rPr>
      </w:pPr>
      <w:r w:rsidRPr="008D2125">
        <w:rPr>
          <w:caps w:val="0"/>
          <w:color w:val="auto"/>
          <w:spacing w:val="0"/>
        </w:rPr>
        <w:t>Le BPMN fourni un ensemble d’objets graphiques qui permet de modéliser tout processus d’entreprise. Les concepts de cette modélisation sont assez similaires au modèle dynamique que propose EPC (l’événement, la synchronisation,…)</w:t>
      </w:r>
    </w:p>
    <w:p w:rsidR="00D6290D" w:rsidRDefault="003D7594" w:rsidP="008D2125">
      <w:pPr>
        <w:jc w:val="both"/>
      </w:pPr>
      <w:r>
        <w:t xml:space="preserve">Pour l’application </w:t>
      </w:r>
      <w:proofErr w:type="spellStart"/>
      <w:r>
        <w:t>EMACovoit</w:t>
      </w:r>
      <w:proofErr w:type="spellEnd"/>
      <w:r>
        <w:t>’, n</w:t>
      </w:r>
      <w:r w:rsidR="00D6290D">
        <w:t>ous avons choisi de modéliser nos processus métier avec ce formalisme.</w:t>
      </w:r>
    </w:p>
    <w:p w:rsidR="00B3557E" w:rsidRDefault="00B3557E" w:rsidP="00D6290D"/>
    <w:p w:rsidR="00D6290D" w:rsidRPr="00D6290D" w:rsidRDefault="00D6290D" w:rsidP="00D6290D">
      <w:pPr>
        <w:sectPr w:rsidR="00D6290D" w:rsidRPr="00D6290D" w:rsidSect="00D3204A">
          <w:headerReference w:type="default" r:id="rId11"/>
          <w:footerReference w:type="default" r:id="rId12"/>
          <w:type w:val="continuous"/>
          <w:pgSz w:w="11906" w:h="16838" w:code="9"/>
          <w:pgMar w:top="1418" w:right="1418" w:bottom="1418" w:left="1418" w:header="567" w:footer="567" w:gutter="0"/>
          <w:cols w:space="708"/>
          <w:titlePg/>
          <w:docGrid w:linePitch="360"/>
        </w:sectPr>
      </w:pPr>
    </w:p>
    <w:p w:rsidR="009E4092" w:rsidRDefault="009E4092" w:rsidP="009E4092">
      <w:pPr>
        <w:pStyle w:val="Titre2"/>
      </w:pPr>
      <w:bookmarkStart w:id="2" w:name="_Toc440014917"/>
      <w:r>
        <w:lastRenderedPageBreak/>
        <w:t>La modélisation des processus</w:t>
      </w:r>
      <w:bookmarkEnd w:id="2"/>
    </w:p>
    <w:p w:rsidR="009E4092" w:rsidRDefault="009E4092" w:rsidP="009E4092">
      <w:pPr>
        <w:pStyle w:val="Titre3"/>
      </w:pPr>
      <w:bookmarkStart w:id="3" w:name="_Toc440014918"/>
      <w:r>
        <w:t>Authentifier l’utilisateur d’EMACovoit’</w:t>
      </w:r>
      <w:bookmarkEnd w:id="3"/>
    </w:p>
    <w:p w:rsidR="00B3557E" w:rsidRDefault="003D7594" w:rsidP="00D3204A">
      <w:pPr>
        <w:jc w:val="both"/>
        <w:rPr>
          <w:noProof/>
          <w:lang w:eastAsia="fr-FR"/>
        </w:rPr>
      </w:pPr>
      <w:r>
        <w:t xml:space="preserve">Une fois </w:t>
      </w:r>
      <w:r w:rsidR="009B219A">
        <w:t>sur la page d’accueil, l’utili</w:t>
      </w:r>
      <w:r>
        <w:t>sateur doit s’authentifier. Le système d’information (SI) affiche le formulaire d’auth</w:t>
      </w:r>
      <w:r w:rsidR="009B219A">
        <w:t>en</w:t>
      </w:r>
      <w:r>
        <w:t>ti</w:t>
      </w:r>
      <w:r w:rsidR="009B219A">
        <w:t>fication et vérifie les informations de l’utilisateur</w:t>
      </w:r>
      <w:r>
        <w:t>. S</w:t>
      </w:r>
      <w:r w:rsidR="009B219A">
        <w:t>i elles sont correctes l’utilisateur est connecté</w:t>
      </w:r>
      <w:r>
        <w:t xml:space="preserve"> ; </w:t>
      </w:r>
      <w:r w:rsidR="009B219A">
        <w:t>sinon un nouveau formulaire d’authen</w:t>
      </w:r>
      <w:r>
        <w:t>ti</w:t>
      </w:r>
      <w:r w:rsidR="009B219A">
        <w:t>fication est affiché.</w:t>
      </w:r>
    </w:p>
    <w:p w:rsidR="00136458" w:rsidRDefault="00586EEA" w:rsidP="00D3204A">
      <w:pPr>
        <w:jc w:val="both"/>
      </w:pPr>
      <w:r>
        <w:rPr>
          <w:noProof/>
          <w:lang w:eastAsia="fr-FR"/>
        </w:rPr>
        <mc:AlternateContent>
          <mc:Choice Requires="wps">
            <w:drawing>
              <wp:anchor distT="0" distB="0" distL="114300" distR="114300" simplePos="0" relativeHeight="251740160" behindDoc="0" locked="0" layoutInCell="1" allowOverlap="1" wp14:anchorId="1369600F" wp14:editId="4C96D0E7">
                <wp:simplePos x="0" y="0"/>
                <wp:positionH relativeFrom="column">
                  <wp:posOffset>-574040</wp:posOffset>
                </wp:positionH>
                <wp:positionV relativeFrom="paragraph">
                  <wp:posOffset>3646805</wp:posOffset>
                </wp:positionV>
                <wp:extent cx="10038080" cy="63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10038080" cy="635"/>
                        </a:xfrm>
                        <a:prstGeom prst="rect">
                          <a:avLst/>
                        </a:prstGeom>
                        <a:solidFill>
                          <a:prstClr val="white"/>
                        </a:solidFill>
                        <a:ln>
                          <a:noFill/>
                        </a:ln>
                        <a:effectLst/>
                      </wps:spPr>
                      <wps:txbx>
                        <w:txbxContent>
                          <w:p w:rsidR="00455FFF" w:rsidRPr="00483478" w:rsidRDefault="00455FFF" w:rsidP="00586EEA">
                            <w:pPr>
                              <w:pStyle w:val="Lgende"/>
                              <w:rPr>
                                <w:noProof/>
                              </w:rPr>
                            </w:pPr>
                            <w:bookmarkStart w:id="4" w:name="_Toc439866816"/>
                            <w:r>
                              <w:t xml:space="preserve">Figure </w:t>
                            </w:r>
                            <w:r w:rsidR="004470BC">
                              <w:fldChar w:fldCharType="begin"/>
                            </w:r>
                            <w:r w:rsidR="004470BC">
                              <w:instrText xml:space="preserve"> SEQ Figure \* ARABIC </w:instrText>
                            </w:r>
                            <w:r w:rsidR="004470BC">
                              <w:fldChar w:fldCharType="separate"/>
                            </w:r>
                            <w:r w:rsidR="00FD6181">
                              <w:rPr>
                                <w:noProof/>
                              </w:rPr>
                              <w:t>1</w:t>
                            </w:r>
                            <w:r w:rsidR="004470BC">
                              <w:rPr>
                                <w:noProof/>
                              </w:rPr>
                              <w:fldChar w:fldCharType="end"/>
                            </w:r>
                            <w:r>
                              <w:t xml:space="preserve"> : Modélisation BPMN « Authentifier l'utilisateur »</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29" o:spid="_x0000_s1026" type="#_x0000_t202" style="position:absolute;left:0;text-align:left;margin-left:-45.2pt;margin-top:287.15pt;width:790.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" stroked="f">
                <v:textbox style="mso-fit-shape-to-text:t" inset="0,0,0,0">
                  <w:txbxContent>
                    <w:p w:rsidR="00455FFF" w:rsidRPr="00483478" w:rsidRDefault="00455FFF" w:rsidP="00586EEA">
                      <w:pPr>
                        <w:pStyle w:val="Lgende"/>
                        <w:rPr>
                          <w:noProof/>
                        </w:rPr>
                      </w:pPr>
                      <w:bookmarkStart w:id="5" w:name="_Toc439866816"/>
                      <w:r>
                        <w:t xml:space="preserve">Figure </w:t>
                      </w:r>
                      <w:r w:rsidR="004470BC">
                        <w:fldChar w:fldCharType="begin"/>
                      </w:r>
                      <w:r w:rsidR="004470BC">
                        <w:instrText xml:space="preserve"> SEQ Figure \* ARABIC </w:instrText>
                      </w:r>
                      <w:r w:rsidR="004470BC">
                        <w:fldChar w:fldCharType="separate"/>
                      </w:r>
                      <w:r w:rsidR="00FD6181">
                        <w:rPr>
                          <w:noProof/>
                        </w:rPr>
                        <w:t>1</w:t>
                      </w:r>
                      <w:r w:rsidR="004470BC">
                        <w:rPr>
                          <w:noProof/>
                        </w:rPr>
                        <w:fldChar w:fldCharType="end"/>
                      </w:r>
                      <w:r>
                        <w:t xml:space="preserve"> : Modélisation BPMN « Authentifier l'utilisateur »</w:t>
                      </w:r>
                      <w:bookmarkEnd w:id="5"/>
                    </w:p>
                  </w:txbxContent>
                </v:textbox>
              </v:shape>
            </w:pict>
          </mc:Fallback>
        </mc:AlternateContent>
      </w:r>
      <w:r w:rsidR="0077670D">
        <w:rPr>
          <w:noProof/>
          <w:lang w:eastAsia="fr-FR"/>
        </w:rPr>
        <w:drawing>
          <wp:anchor distT="0" distB="0" distL="114300" distR="114300" simplePos="0" relativeHeight="251732992" behindDoc="0" locked="0" layoutInCell="1" allowOverlap="1" wp14:anchorId="6F569793" wp14:editId="6801D4F7">
            <wp:simplePos x="0" y="0"/>
            <wp:positionH relativeFrom="margin">
              <wp:align>center</wp:align>
            </wp:positionH>
            <wp:positionV relativeFrom="paragraph">
              <wp:posOffset>379095</wp:posOffset>
            </wp:positionV>
            <wp:extent cx="10038080" cy="3210560"/>
            <wp:effectExtent l="0" t="0" r="1270" b="8890"/>
            <wp:wrapTopAndBottom/>
            <wp:docPr id="21" name="Image 21" descr="C:\Users\glecomte\Documents\!DocumentsGreg\- Cours Mines ALBI M2\GSI-Projet Système d'Information\Analyse &amp; Conception\BPMN\Images\S'authent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ecomte\Documents\!DocumentsGreg\- Cours Mines ALBI M2\GSI-Projet Système d'Information\Analyse &amp; Conception\BPMN\Images\S'authentifier.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38080" cy="321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557E" w:rsidRDefault="00B3557E">
      <w:r>
        <w:br w:type="page"/>
      </w:r>
    </w:p>
    <w:p w:rsidR="00B3557E" w:rsidRDefault="00B3557E" w:rsidP="00B3557E">
      <w:pPr>
        <w:pStyle w:val="Titre3"/>
      </w:pPr>
      <w:bookmarkStart w:id="6" w:name="_Toc440014919"/>
      <w:r>
        <w:lastRenderedPageBreak/>
        <w:t>Accéder aux propositions de covoiturage</w:t>
      </w:r>
      <w:bookmarkEnd w:id="6"/>
    </w:p>
    <w:p w:rsidR="00B3557E" w:rsidRDefault="00586EEA" w:rsidP="00B3557E">
      <w:pPr>
        <w:jc w:val="both"/>
      </w:pPr>
      <w:r>
        <w:rPr>
          <w:noProof/>
          <w:lang w:eastAsia="fr-FR"/>
        </w:rPr>
        <mc:AlternateContent>
          <mc:Choice Requires="wps">
            <w:drawing>
              <wp:anchor distT="0" distB="0" distL="114300" distR="114300" simplePos="0" relativeHeight="251742208" behindDoc="0" locked="0" layoutInCell="1" allowOverlap="1" wp14:anchorId="049027D7" wp14:editId="29550EB7">
                <wp:simplePos x="0" y="0"/>
                <wp:positionH relativeFrom="column">
                  <wp:posOffset>-669925</wp:posOffset>
                </wp:positionH>
                <wp:positionV relativeFrom="paragraph">
                  <wp:posOffset>4316095</wp:posOffset>
                </wp:positionV>
                <wp:extent cx="10230485" cy="6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0230485" cy="635"/>
                        </a:xfrm>
                        <a:prstGeom prst="rect">
                          <a:avLst/>
                        </a:prstGeom>
                        <a:solidFill>
                          <a:prstClr val="white"/>
                        </a:solidFill>
                        <a:ln>
                          <a:noFill/>
                        </a:ln>
                        <a:effectLst/>
                      </wps:spPr>
                      <wps:txbx>
                        <w:txbxContent>
                          <w:p w:rsidR="00455FFF" w:rsidRPr="002318A8" w:rsidRDefault="00455FFF" w:rsidP="00586EEA">
                            <w:pPr>
                              <w:pStyle w:val="Lgende"/>
                              <w:rPr>
                                <w:noProof/>
                              </w:rPr>
                            </w:pPr>
                            <w:bookmarkStart w:id="7" w:name="_Toc439866817"/>
                            <w:r>
                              <w:t xml:space="preserve">Figure </w:t>
                            </w:r>
                            <w:r w:rsidR="004470BC">
                              <w:fldChar w:fldCharType="begin"/>
                            </w:r>
                            <w:r w:rsidR="004470BC">
                              <w:instrText xml:space="preserve"> SEQ Figure \* ARABIC </w:instrText>
                            </w:r>
                            <w:r w:rsidR="004470BC">
                              <w:fldChar w:fldCharType="separate"/>
                            </w:r>
                            <w:r w:rsidR="00FD6181">
                              <w:rPr>
                                <w:noProof/>
                              </w:rPr>
                              <w:t>2</w:t>
                            </w:r>
                            <w:r w:rsidR="004470BC">
                              <w:rPr>
                                <w:noProof/>
                              </w:rPr>
                              <w:fldChar w:fldCharType="end"/>
                            </w:r>
                            <w:r>
                              <w:t xml:space="preserve"> : Modélisation BPMN « </w:t>
                            </w:r>
                            <w:r w:rsidRPr="00AA091E">
                              <w:t>ACCEDER AUX PROPOSITIONS DE COVOITURAGE</w:t>
                            </w:r>
                            <w:r>
                              <w:t> »</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0" o:spid="_x0000_s1027" type="#_x0000_t202" style="position:absolute;left:0;text-align:left;margin-left:-52.75pt;margin-top:339.85pt;width:805.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" stroked="f">
                <v:textbox style="mso-fit-shape-to-text:t" inset="0,0,0,0">
                  <w:txbxContent>
                    <w:p w:rsidR="00455FFF" w:rsidRPr="002318A8" w:rsidRDefault="00455FFF" w:rsidP="00586EEA">
                      <w:pPr>
                        <w:pStyle w:val="Lgende"/>
                        <w:rPr>
                          <w:noProof/>
                        </w:rPr>
                      </w:pPr>
                      <w:bookmarkStart w:id="8" w:name="_Toc439866817"/>
                      <w:r>
                        <w:t xml:space="preserve">Figure </w:t>
                      </w:r>
                      <w:r w:rsidR="004470BC">
                        <w:fldChar w:fldCharType="begin"/>
                      </w:r>
                      <w:r w:rsidR="004470BC">
                        <w:instrText xml:space="preserve"> SEQ Figure \* ARABIC </w:instrText>
                      </w:r>
                      <w:r w:rsidR="004470BC">
                        <w:fldChar w:fldCharType="separate"/>
                      </w:r>
                      <w:r w:rsidR="00FD6181">
                        <w:rPr>
                          <w:noProof/>
                        </w:rPr>
                        <w:t>2</w:t>
                      </w:r>
                      <w:r w:rsidR="004470BC">
                        <w:rPr>
                          <w:noProof/>
                        </w:rPr>
                        <w:fldChar w:fldCharType="end"/>
                      </w:r>
                      <w:r>
                        <w:t xml:space="preserve"> : Modélisation BPMN « </w:t>
                      </w:r>
                      <w:r w:rsidRPr="00AA091E">
                        <w:t>ACCEDER AUX PROPOSITIONS DE COVOITURAGE</w:t>
                      </w:r>
                      <w:r>
                        <w:t> »</w:t>
                      </w:r>
                      <w:bookmarkEnd w:id="8"/>
                    </w:p>
                  </w:txbxContent>
                </v:textbox>
              </v:shape>
            </w:pict>
          </mc:Fallback>
        </mc:AlternateContent>
      </w:r>
      <w:r w:rsidR="0077670D">
        <w:rPr>
          <w:noProof/>
          <w:lang w:eastAsia="fr-FR"/>
        </w:rPr>
        <w:drawing>
          <wp:anchor distT="0" distB="0" distL="114300" distR="114300" simplePos="0" relativeHeight="251734016" behindDoc="0" locked="0" layoutInCell="1" allowOverlap="1" wp14:anchorId="2524CF6E" wp14:editId="10368548">
            <wp:simplePos x="0" y="0"/>
            <wp:positionH relativeFrom="margin">
              <wp:align>center</wp:align>
            </wp:positionH>
            <wp:positionV relativeFrom="paragraph">
              <wp:posOffset>1207135</wp:posOffset>
            </wp:positionV>
            <wp:extent cx="10230485" cy="3051810"/>
            <wp:effectExtent l="0" t="0" r="0" b="0"/>
            <wp:wrapTopAndBottom/>
            <wp:docPr id="23" name="Image 23" descr="C:\Users\glecomte\Documents\!DocumentsGreg\- Cours Mines ALBI M2\GSI-Projet Système d'Information\Analyse &amp; Conception\BPMN\Images\Acceder Annon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lecomte\Documents\!DocumentsGreg\- Cours Mines ALBI M2\GSI-Projet Système d'Information\Analyse &amp; Conception\BPMN\Images\Acceder Annonc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30485" cy="3051810"/>
                    </a:xfrm>
                    <a:prstGeom prst="rect">
                      <a:avLst/>
                    </a:prstGeom>
                    <a:noFill/>
                    <a:ln>
                      <a:noFill/>
                    </a:ln>
                  </pic:spPr>
                </pic:pic>
              </a:graphicData>
            </a:graphic>
            <wp14:sizeRelH relativeFrom="page">
              <wp14:pctWidth>0</wp14:pctWidth>
            </wp14:sizeRelH>
            <wp14:sizeRelV relativeFrom="page">
              <wp14:pctHeight>0</wp14:pctHeight>
            </wp14:sizeRelV>
          </wp:anchor>
        </w:drawing>
      </w:r>
      <w:r w:rsidR="00B3557E">
        <w:t xml:space="preserve">L’utilisateur peut effectuer </w:t>
      </w:r>
      <w:r w:rsidR="003D7594">
        <w:t>une recherche en réalisant</w:t>
      </w:r>
      <w:r w:rsidR="00B3557E">
        <w:t xml:space="preserve"> une deman</w:t>
      </w:r>
      <w:r w:rsidR="003D7594">
        <w:t>de de recherche. Le SI affiche un formulaire de recherche</w:t>
      </w:r>
      <w:r w:rsidR="00B3557E">
        <w:t xml:space="preserve">. L’utilisateur remplit ce formulaire. Le SI traite </w:t>
      </w:r>
      <w:r w:rsidR="003D7594">
        <w:t xml:space="preserve">alors </w:t>
      </w:r>
      <w:r w:rsidR="00B3557E">
        <w:t>la requête et affiche les propositions de covoiturage répondant aux critères définit précédemment par l’utilisateur.</w:t>
      </w:r>
    </w:p>
    <w:p w:rsidR="00B3557E" w:rsidRDefault="00B3557E" w:rsidP="00B3557E">
      <w:pPr>
        <w:jc w:val="both"/>
      </w:pPr>
    </w:p>
    <w:p w:rsidR="00B3557E" w:rsidRDefault="00B3557E">
      <w:r>
        <w:br w:type="page"/>
      </w:r>
    </w:p>
    <w:p w:rsidR="00B3557E" w:rsidRDefault="00B3557E" w:rsidP="00B3557E">
      <w:pPr>
        <w:pStyle w:val="Titre3"/>
      </w:pPr>
      <w:bookmarkStart w:id="9" w:name="_Toc440014920"/>
      <w:r>
        <w:lastRenderedPageBreak/>
        <w:t>Consulter des propositions de covoiturage</w:t>
      </w:r>
      <w:bookmarkEnd w:id="9"/>
    </w:p>
    <w:p w:rsidR="00B3557E" w:rsidRDefault="003D7594" w:rsidP="00B3557E">
      <w:pPr>
        <w:jc w:val="both"/>
      </w:pPr>
      <w:r>
        <w:t>L’utilisateur possède</w:t>
      </w:r>
      <w:r w:rsidR="00B3557E">
        <w:t xml:space="preserve"> la possibilité de consulter ses </w:t>
      </w:r>
      <w:r>
        <w:t xml:space="preserve">propres </w:t>
      </w:r>
      <w:r w:rsidR="00B3557E">
        <w:t>propositions de covoiturage</w:t>
      </w:r>
      <w:r>
        <w:t xml:space="preserve"> déjà publiées</w:t>
      </w:r>
      <w:r w:rsidR="00B3557E">
        <w:t>.</w:t>
      </w:r>
    </w:p>
    <w:p w:rsidR="0077670D" w:rsidRDefault="0077670D" w:rsidP="00B3557E">
      <w:pPr>
        <w:jc w:val="both"/>
      </w:pPr>
    </w:p>
    <w:p w:rsidR="004B66AE" w:rsidRDefault="00586EEA">
      <w:r>
        <w:rPr>
          <w:noProof/>
          <w:lang w:eastAsia="fr-FR"/>
        </w:rPr>
        <mc:AlternateContent>
          <mc:Choice Requires="wps">
            <w:drawing>
              <wp:anchor distT="0" distB="0" distL="114300" distR="114300" simplePos="0" relativeHeight="251744256" behindDoc="0" locked="0" layoutInCell="1" allowOverlap="1" wp14:anchorId="7A5ADE7E" wp14:editId="0B16804D">
                <wp:simplePos x="0" y="0"/>
                <wp:positionH relativeFrom="column">
                  <wp:posOffset>-612140</wp:posOffset>
                </wp:positionH>
                <wp:positionV relativeFrom="paragraph">
                  <wp:posOffset>4239895</wp:posOffset>
                </wp:positionV>
                <wp:extent cx="10110470" cy="63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10110470" cy="635"/>
                        </a:xfrm>
                        <a:prstGeom prst="rect">
                          <a:avLst/>
                        </a:prstGeom>
                        <a:solidFill>
                          <a:prstClr val="white"/>
                        </a:solidFill>
                        <a:ln>
                          <a:noFill/>
                        </a:ln>
                        <a:effectLst/>
                      </wps:spPr>
                      <wps:txbx>
                        <w:txbxContent>
                          <w:p w:rsidR="00455FFF" w:rsidRPr="00BE24A5" w:rsidRDefault="00455FFF" w:rsidP="00586EEA">
                            <w:pPr>
                              <w:pStyle w:val="Lgende"/>
                              <w:rPr>
                                <w:noProof/>
                              </w:rPr>
                            </w:pPr>
                            <w:bookmarkStart w:id="10" w:name="_Toc439866818"/>
                            <w:r>
                              <w:t xml:space="preserve">Figure </w:t>
                            </w:r>
                            <w:r w:rsidR="004470BC">
                              <w:fldChar w:fldCharType="begin"/>
                            </w:r>
                            <w:r w:rsidR="004470BC">
                              <w:instrText xml:space="preserve"> SEQ Figure \* ARABIC </w:instrText>
                            </w:r>
                            <w:r w:rsidR="004470BC">
                              <w:fldChar w:fldCharType="separate"/>
                            </w:r>
                            <w:r w:rsidR="00FD6181">
                              <w:rPr>
                                <w:noProof/>
                              </w:rPr>
                              <w:t>3</w:t>
                            </w:r>
                            <w:r w:rsidR="004470BC">
                              <w:rPr>
                                <w:noProof/>
                              </w:rPr>
                              <w:fldChar w:fldCharType="end"/>
                            </w:r>
                            <w:r>
                              <w:t xml:space="preserve"> : Modélisation BPMN « </w:t>
                            </w:r>
                            <w:r w:rsidRPr="009E3496">
                              <w:t>CONSULTER DES PROPOSITIONS DE COVOITURAGE</w:t>
                            </w:r>
                            <w:r>
                              <w:t> »</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1" o:spid="_x0000_s1028" type="#_x0000_t202" style="position:absolute;margin-left:-48.2pt;margin-top:333.85pt;width:796.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" stroked="f">
                <v:textbox style="mso-fit-shape-to-text:t" inset="0,0,0,0">
                  <w:txbxContent>
                    <w:p w:rsidR="00455FFF" w:rsidRPr="00BE24A5" w:rsidRDefault="00455FFF" w:rsidP="00586EEA">
                      <w:pPr>
                        <w:pStyle w:val="Lgende"/>
                        <w:rPr>
                          <w:noProof/>
                        </w:rPr>
                      </w:pPr>
                      <w:bookmarkStart w:id="11" w:name="_Toc439866818"/>
                      <w:r>
                        <w:t xml:space="preserve">Figure </w:t>
                      </w:r>
                      <w:r w:rsidR="004470BC">
                        <w:fldChar w:fldCharType="begin"/>
                      </w:r>
                      <w:r w:rsidR="004470BC">
                        <w:instrText xml:space="preserve"> SEQ Figure \* ARABIC </w:instrText>
                      </w:r>
                      <w:r w:rsidR="004470BC">
                        <w:fldChar w:fldCharType="separate"/>
                      </w:r>
                      <w:r w:rsidR="00FD6181">
                        <w:rPr>
                          <w:noProof/>
                        </w:rPr>
                        <w:t>3</w:t>
                      </w:r>
                      <w:r w:rsidR="004470BC">
                        <w:rPr>
                          <w:noProof/>
                        </w:rPr>
                        <w:fldChar w:fldCharType="end"/>
                      </w:r>
                      <w:r>
                        <w:t xml:space="preserve"> : Modélisation BPMN « </w:t>
                      </w:r>
                      <w:r w:rsidRPr="009E3496">
                        <w:t>CONSULTER DES PROPOSITIONS DE COVOITURAGE</w:t>
                      </w:r>
                      <w:r>
                        <w:t> »</w:t>
                      </w:r>
                      <w:bookmarkEnd w:id="11"/>
                    </w:p>
                  </w:txbxContent>
                </v:textbox>
              </v:shape>
            </w:pict>
          </mc:Fallback>
        </mc:AlternateContent>
      </w:r>
      <w:r w:rsidR="0077670D">
        <w:rPr>
          <w:noProof/>
          <w:lang w:eastAsia="fr-FR"/>
        </w:rPr>
        <w:drawing>
          <wp:anchor distT="0" distB="0" distL="114300" distR="114300" simplePos="0" relativeHeight="251735040" behindDoc="0" locked="0" layoutInCell="1" allowOverlap="1" wp14:anchorId="5AC212B8" wp14:editId="625515C7">
            <wp:simplePos x="0" y="0"/>
            <wp:positionH relativeFrom="margin">
              <wp:align>center</wp:align>
            </wp:positionH>
            <wp:positionV relativeFrom="paragraph">
              <wp:posOffset>454025</wp:posOffset>
            </wp:positionV>
            <wp:extent cx="10110470" cy="3728720"/>
            <wp:effectExtent l="0" t="0" r="5080" b="5080"/>
            <wp:wrapTopAndBottom/>
            <wp:docPr id="24" name="Image 24" descr="C:\Users\glecomte\Documents\!DocumentsGreg\- Cours Mines ALBI M2\GSI-Projet Système d'Information\Analyse &amp; Conception\BPMN\Images\Consulter Propositions Covoitur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lecomte\Documents\!DocumentsGreg\- Cours Mines ALBI M2\GSI-Projet Système d'Information\Analyse &amp; Conception\BPMN\Images\Consulter Propositions Covoiturag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10470" cy="372872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6AE">
        <w:br w:type="page"/>
      </w:r>
    </w:p>
    <w:p w:rsidR="00B3557E" w:rsidRDefault="009E4092" w:rsidP="0050465D">
      <w:pPr>
        <w:pStyle w:val="Titre3"/>
      </w:pPr>
      <w:bookmarkStart w:id="12" w:name="_Toc440014921"/>
      <w:r>
        <w:lastRenderedPageBreak/>
        <w:t xml:space="preserve">Publier </w:t>
      </w:r>
      <w:r w:rsidR="00B3557E">
        <w:t>une annonce de covoiturage</w:t>
      </w:r>
      <w:bookmarkEnd w:id="12"/>
    </w:p>
    <w:p w:rsidR="0050465D" w:rsidRDefault="003D7594" w:rsidP="00B3557E">
      <w:pPr>
        <w:jc w:val="both"/>
      </w:pPr>
      <w:r>
        <w:t>L’utilisateur a</w:t>
      </w:r>
      <w:r w:rsidR="00B3557E">
        <w:t xml:space="preserve"> la possibilité de </w:t>
      </w:r>
      <w:r w:rsidR="00397324">
        <w:t>publier une proposition</w:t>
      </w:r>
      <w:r w:rsidR="00B3557E">
        <w:t xml:space="preserve"> de covoiturage. Pour cela il </w:t>
      </w:r>
      <w:r w:rsidR="00397324">
        <w:t>accède au</w:t>
      </w:r>
      <w:r w:rsidR="00B3557E">
        <w:t xml:space="preserve"> formulaire de publication. Le SI affiche le formulaire, l’util</w:t>
      </w:r>
      <w:r w:rsidR="00397324">
        <w:t>isateur le remplit et le valide. S</w:t>
      </w:r>
      <w:r w:rsidR="00B3557E">
        <w:t xml:space="preserve">i le formulaire est vérifié, le SI stocke la nouvelle publication </w:t>
      </w:r>
      <w:r w:rsidR="00397324">
        <w:t>et la publie</w:t>
      </w:r>
      <w:r w:rsidR="00B3557E">
        <w:t>.</w:t>
      </w:r>
    </w:p>
    <w:p w:rsidR="0077670D" w:rsidRDefault="000E12AA">
      <w:pPr>
        <w:rPr>
          <w:noProof/>
          <w:lang w:eastAsia="fr-FR"/>
        </w:rPr>
      </w:pPr>
      <w:r>
        <w:rPr>
          <w:noProof/>
          <w:lang w:eastAsia="fr-FR"/>
        </w:rPr>
        <mc:AlternateContent>
          <mc:Choice Requires="wps">
            <w:drawing>
              <wp:anchor distT="0" distB="0" distL="114300" distR="114300" simplePos="0" relativeHeight="251746304" behindDoc="0" locked="0" layoutInCell="1" allowOverlap="1" wp14:anchorId="25188934" wp14:editId="39544A09">
                <wp:simplePos x="0" y="0"/>
                <wp:positionH relativeFrom="column">
                  <wp:posOffset>-774065</wp:posOffset>
                </wp:positionH>
                <wp:positionV relativeFrom="paragraph">
                  <wp:posOffset>4092575</wp:posOffset>
                </wp:positionV>
                <wp:extent cx="10436860" cy="63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10436860" cy="635"/>
                        </a:xfrm>
                        <a:prstGeom prst="rect">
                          <a:avLst/>
                        </a:prstGeom>
                        <a:solidFill>
                          <a:prstClr val="white"/>
                        </a:solidFill>
                        <a:ln>
                          <a:noFill/>
                        </a:ln>
                        <a:effectLst/>
                      </wps:spPr>
                      <wps:txbx>
                        <w:txbxContent>
                          <w:p w:rsidR="00455FFF" w:rsidRPr="0058080F" w:rsidRDefault="00455FFF" w:rsidP="000E12AA">
                            <w:pPr>
                              <w:pStyle w:val="Lgende"/>
                              <w:rPr>
                                <w:noProof/>
                              </w:rPr>
                            </w:pPr>
                            <w:bookmarkStart w:id="13" w:name="_Toc439866819"/>
                            <w:r>
                              <w:t xml:space="preserve">Figure </w:t>
                            </w:r>
                            <w:r w:rsidR="004470BC">
                              <w:fldChar w:fldCharType="begin"/>
                            </w:r>
                            <w:r w:rsidR="004470BC">
                              <w:instrText xml:space="preserve"> SEQ Figure \* ARABIC </w:instrText>
                            </w:r>
                            <w:r w:rsidR="004470BC">
                              <w:fldChar w:fldCharType="separate"/>
                            </w:r>
                            <w:r w:rsidR="00FD6181">
                              <w:rPr>
                                <w:noProof/>
                              </w:rPr>
                              <w:t>4</w:t>
                            </w:r>
                            <w:r w:rsidR="004470BC">
                              <w:rPr>
                                <w:noProof/>
                              </w:rPr>
                              <w:fldChar w:fldCharType="end"/>
                            </w:r>
                            <w:r>
                              <w:t xml:space="preserve"> : Modélisation BPMN « </w:t>
                            </w:r>
                            <w:r w:rsidRPr="006727E0">
                              <w:t>PUBLIER UNE ANNONCE DE COVOITURAGE</w:t>
                            </w:r>
                            <w:r>
                              <w:t> »</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2" o:spid="_x0000_s1029" type="#_x0000_t202" style="position:absolute;margin-left:-60.95pt;margin-top:322.25pt;width:821.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" stroked="f">
                <v:textbox style="mso-fit-shape-to-text:t" inset="0,0,0,0">
                  <w:txbxContent>
                    <w:p w:rsidR="00455FFF" w:rsidRPr="0058080F" w:rsidRDefault="00455FFF" w:rsidP="000E12AA">
                      <w:pPr>
                        <w:pStyle w:val="Lgende"/>
                        <w:rPr>
                          <w:noProof/>
                        </w:rPr>
                      </w:pPr>
                      <w:bookmarkStart w:id="14" w:name="_Toc439866819"/>
                      <w:r>
                        <w:t xml:space="preserve">Figure </w:t>
                      </w:r>
                      <w:r w:rsidR="004470BC">
                        <w:fldChar w:fldCharType="begin"/>
                      </w:r>
                      <w:r w:rsidR="004470BC">
                        <w:instrText xml:space="preserve"> SEQ Figure \* ARABIC </w:instrText>
                      </w:r>
                      <w:r w:rsidR="004470BC">
                        <w:fldChar w:fldCharType="separate"/>
                      </w:r>
                      <w:r w:rsidR="00FD6181">
                        <w:rPr>
                          <w:noProof/>
                        </w:rPr>
                        <w:t>4</w:t>
                      </w:r>
                      <w:r w:rsidR="004470BC">
                        <w:rPr>
                          <w:noProof/>
                        </w:rPr>
                        <w:fldChar w:fldCharType="end"/>
                      </w:r>
                      <w:r>
                        <w:t xml:space="preserve"> : Modélisation BPMN « </w:t>
                      </w:r>
                      <w:r w:rsidRPr="006727E0">
                        <w:t>PUBLIER UNE ANNONCE DE COVOITURAGE</w:t>
                      </w:r>
                      <w:r>
                        <w:t> »</w:t>
                      </w:r>
                      <w:bookmarkEnd w:id="14"/>
                    </w:p>
                  </w:txbxContent>
                </v:textbox>
              </v:shape>
            </w:pict>
          </mc:Fallback>
        </mc:AlternateContent>
      </w:r>
      <w:r w:rsidR="0077670D">
        <w:rPr>
          <w:noProof/>
          <w:lang w:eastAsia="fr-FR"/>
        </w:rPr>
        <w:drawing>
          <wp:anchor distT="0" distB="0" distL="114300" distR="114300" simplePos="0" relativeHeight="251736064" behindDoc="0" locked="0" layoutInCell="1" allowOverlap="1" wp14:anchorId="315A6E87" wp14:editId="754F0230">
            <wp:simplePos x="0" y="0"/>
            <wp:positionH relativeFrom="margin">
              <wp:align>center</wp:align>
            </wp:positionH>
            <wp:positionV relativeFrom="paragraph">
              <wp:posOffset>734695</wp:posOffset>
            </wp:positionV>
            <wp:extent cx="10436860" cy="3300730"/>
            <wp:effectExtent l="0" t="0" r="2540" b="0"/>
            <wp:wrapTopAndBottom/>
            <wp:docPr id="25" name="Image 25" descr="C:\Users\glecomte\Documents\!DocumentsGreg\- Cours Mines ALBI M2\GSI-Projet Système d'Information\Analyse &amp; Conception\BPMN\Images\Publier Annon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lecomte\Documents\!DocumentsGreg\- Cours Mines ALBI M2\GSI-Projet Système d'Information\Analyse &amp; Conception\BPMN\Images\Publier Annonc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36860" cy="3300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65D" w:rsidRDefault="0050465D">
      <w:r>
        <w:br w:type="page"/>
      </w:r>
    </w:p>
    <w:p w:rsidR="00B3557E" w:rsidRDefault="00374103" w:rsidP="009E4092">
      <w:pPr>
        <w:pStyle w:val="Titre3"/>
      </w:pPr>
      <w:bookmarkStart w:id="15" w:name="_Toc440014922"/>
      <w:r>
        <w:lastRenderedPageBreak/>
        <w:t>M</w:t>
      </w:r>
      <w:r w:rsidR="009E4092">
        <w:t>odifier</w:t>
      </w:r>
      <w:r w:rsidR="00B3557E">
        <w:t xml:space="preserve"> une annonce de covoiturage</w:t>
      </w:r>
      <w:bookmarkEnd w:id="15"/>
    </w:p>
    <w:p w:rsidR="00B3557E" w:rsidRDefault="00B3557E" w:rsidP="00B3557E">
      <w:pPr>
        <w:jc w:val="both"/>
      </w:pPr>
      <w:r>
        <w:t>L’utilisateur a la possibilité de modifier une publication de covoiturage</w:t>
      </w:r>
      <w:r w:rsidR="00397324">
        <w:t xml:space="preserve"> qu’il a déjà publié</w:t>
      </w:r>
      <w:r>
        <w:t>. Pour cela il choisit la publication à modifier. Le SI affiche le formulaire</w:t>
      </w:r>
      <w:r w:rsidR="00397324">
        <w:t xml:space="preserve"> de modification</w:t>
      </w:r>
      <w:r>
        <w:t>, l’utilisate</w:t>
      </w:r>
      <w:r w:rsidR="00397324">
        <w:t>ur le remplit et le valide. Si</w:t>
      </w:r>
      <w:r>
        <w:t xml:space="preserve"> le formulaire est vérifié, le SI stocke la nouvelle publication modifiée.</w:t>
      </w:r>
    </w:p>
    <w:p w:rsidR="00586EEA" w:rsidRDefault="00586EEA">
      <w:pPr>
        <w:rPr>
          <w:noProof/>
          <w:lang w:eastAsia="fr-FR"/>
        </w:rPr>
      </w:pPr>
    </w:p>
    <w:p w:rsidR="0050465D" w:rsidRDefault="000E12AA">
      <w:r>
        <w:rPr>
          <w:noProof/>
          <w:lang w:eastAsia="fr-FR"/>
        </w:rPr>
        <mc:AlternateContent>
          <mc:Choice Requires="wps">
            <w:drawing>
              <wp:anchor distT="0" distB="0" distL="114300" distR="114300" simplePos="0" relativeHeight="251748352" behindDoc="0" locked="0" layoutInCell="1" allowOverlap="1" wp14:anchorId="7CB96F04" wp14:editId="70E4E6A9">
                <wp:simplePos x="0" y="0"/>
                <wp:positionH relativeFrom="column">
                  <wp:posOffset>-812165</wp:posOffset>
                </wp:positionH>
                <wp:positionV relativeFrom="paragraph">
                  <wp:posOffset>3766185</wp:posOffset>
                </wp:positionV>
                <wp:extent cx="10511790" cy="6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10511790" cy="635"/>
                        </a:xfrm>
                        <a:prstGeom prst="rect">
                          <a:avLst/>
                        </a:prstGeom>
                        <a:solidFill>
                          <a:prstClr val="white"/>
                        </a:solidFill>
                        <a:ln>
                          <a:noFill/>
                        </a:ln>
                        <a:effectLst/>
                      </wps:spPr>
                      <wps:txbx>
                        <w:txbxContent>
                          <w:p w:rsidR="00455FFF" w:rsidRPr="00434294" w:rsidRDefault="00455FFF" w:rsidP="000E12AA">
                            <w:pPr>
                              <w:pStyle w:val="Lgende"/>
                              <w:rPr>
                                <w:noProof/>
                              </w:rPr>
                            </w:pPr>
                            <w:bookmarkStart w:id="16" w:name="_Toc439866820"/>
                            <w:r>
                              <w:t xml:space="preserve">Figure </w:t>
                            </w:r>
                            <w:r w:rsidR="004470BC">
                              <w:fldChar w:fldCharType="begin"/>
                            </w:r>
                            <w:r w:rsidR="004470BC">
                              <w:instrText xml:space="preserve"> SEQ Figure \* ARABIC </w:instrText>
                            </w:r>
                            <w:r w:rsidR="004470BC">
                              <w:fldChar w:fldCharType="separate"/>
                            </w:r>
                            <w:r w:rsidR="00FD6181">
                              <w:rPr>
                                <w:noProof/>
                              </w:rPr>
                              <w:t>5</w:t>
                            </w:r>
                            <w:r w:rsidR="004470BC">
                              <w:rPr>
                                <w:noProof/>
                              </w:rPr>
                              <w:fldChar w:fldCharType="end"/>
                            </w:r>
                            <w:r>
                              <w:t xml:space="preserve"> : Modélisation BPMN « </w:t>
                            </w:r>
                            <w:r w:rsidRPr="00995B54">
                              <w:t>MODIFIER UNE ANNONCE DE COVOITURAGE</w:t>
                            </w:r>
                            <w:r>
                              <w:t> »</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3" o:spid="_x0000_s1030" type="#_x0000_t202" style="position:absolute;margin-left:-63.95pt;margin-top:296.55pt;width:827.7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" stroked="f">
                <v:textbox style="mso-fit-shape-to-text:t" inset="0,0,0,0">
                  <w:txbxContent>
                    <w:p w:rsidR="00455FFF" w:rsidRPr="00434294" w:rsidRDefault="00455FFF" w:rsidP="000E12AA">
                      <w:pPr>
                        <w:pStyle w:val="Lgende"/>
                        <w:rPr>
                          <w:noProof/>
                        </w:rPr>
                      </w:pPr>
                      <w:bookmarkStart w:id="17" w:name="_Toc439866820"/>
                      <w:r>
                        <w:t xml:space="preserve">Figure </w:t>
                      </w:r>
                      <w:r w:rsidR="004470BC">
                        <w:fldChar w:fldCharType="begin"/>
                      </w:r>
                      <w:r w:rsidR="004470BC">
                        <w:instrText xml:space="preserve"> SEQ Figure \* ARABIC </w:instrText>
                      </w:r>
                      <w:r w:rsidR="004470BC">
                        <w:fldChar w:fldCharType="separate"/>
                      </w:r>
                      <w:r w:rsidR="00FD6181">
                        <w:rPr>
                          <w:noProof/>
                        </w:rPr>
                        <w:t>5</w:t>
                      </w:r>
                      <w:r w:rsidR="004470BC">
                        <w:rPr>
                          <w:noProof/>
                        </w:rPr>
                        <w:fldChar w:fldCharType="end"/>
                      </w:r>
                      <w:r>
                        <w:t xml:space="preserve"> : Modélisation BPMN « </w:t>
                      </w:r>
                      <w:r w:rsidRPr="00995B54">
                        <w:t>MODIFIER UNE ANNONCE DE COVOITURAGE</w:t>
                      </w:r>
                      <w:r>
                        <w:t> »</w:t>
                      </w:r>
                      <w:bookmarkEnd w:id="17"/>
                    </w:p>
                  </w:txbxContent>
                </v:textbox>
              </v:shape>
            </w:pict>
          </mc:Fallback>
        </mc:AlternateContent>
      </w:r>
      <w:r w:rsidR="00586EEA">
        <w:rPr>
          <w:noProof/>
          <w:lang w:eastAsia="fr-FR"/>
        </w:rPr>
        <w:drawing>
          <wp:anchor distT="0" distB="0" distL="114300" distR="114300" simplePos="0" relativeHeight="251737088" behindDoc="0" locked="0" layoutInCell="1" allowOverlap="1" wp14:anchorId="2D74A91E" wp14:editId="6F88B98A">
            <wp:simplePos x="0" y="0"/>
            <wp:positionH relativeFrom="margin">
              <wp:align>center</wp:align>
            </wp:positionH>
            <wp:positionV relativeFrom="paragraph">
              <wp:posOffset>384175</wp:posOffset>
            </wp:positionV>
            <wp:extent cx="10511790" cy="3324860"/>
            <wp:effectExtent l="0" t="0" r="3810" b="8890"/>
            <wp:wrapTopAndBottom/>
            <wp:docPr id="26" name="Image 26" descr="C:\Users\glecomte\Documents\!DocumentsGreg\- Cours Mines ALBI M2\GSI-Projet Système d'Information\Analyse &amp; Conception\BPMN\Images\Modifier Annon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lecomte\Documents\!DocumentsGreg\- Cours Mines ALBI M2\GSI-Projet Système d'Information\Analyse &amp; Conception\BPMN\Images\Modifier Annonce.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11790" cy="3324860"/>
                    </a:xfrm>
                    <a:prstGeom prst="rect">
                      <a:avLst/>
                    </a:prstGeom>
                    <a:noFill/>
                    <a:ln>
                      <a:noFill/>
                    </a:ln>
                  </pic:spPr>
                </pic:pic>
              </a:graphicData>
            </a:graphic>
            <wp14:sizeRelH relativeFrom="page">
              <wp14:pctWidth>0</wp14:pctWidth>
            </wp14:sizeRelH>
            <wp14:sizeRelV relativeFrom="page">
              <wp14:pctHeight>0</wp14:pctHeight>
            </wp14:sizeRelV>
          </wp:anchor>
        </w:drawing>
      </w:r>
      <w:r w:rsidR="0050465D">
        <w:br w:type="page"/>
      </w:r>
    </w:p>
    <w:p w:rsidR="009E4092" w:rsidRDefault="00374103" w:rsidP="009E4092">
      <w:pPr>
        <w:pStyle w:val="Titre3"/>
      </w:pPr>
      <w:bookmarkStart w:id="18" w:name="_Toc440014923"/>
      <w:r>
        <w:lastRenderedPageBreak/>
        <w:t>S</w:t>
      </w:r>
      <w:r w:rsidR="009E4092">
        <w:t>upprimer une annonce de covoiturage</w:t>
      </w:r>
      <w:bookmarkEnd w:id="18"/>
    </w:p>
    <w:p w:rsidR="00B3557E" w:rsidRDefault="000E12AA" w:rsidP="00B3557E">
      <w:pPr>
        <w:jc w:val="both"/>
      </w:pPr>
      <w:r>
        <w:rPr>
          <w:noProof/>
          <w:lang w:eastAsia="fr-FR"/>
        </w:rPr>
        <mc:AlternateContent>
          <mc:Choice Requires="wps">
            <w:drawing>
              <wp:anchor distT="0" distB="0" distL="114300" distR="114300" simplePos="0" relativeHeight="251750400" behindDoc="0" locked="0" layoutInCell="1" allowOverlap="1" wp14:anchorId="29B07A6A" wp14:editId="725504C1">
                <wp:simplePos x="0" y="0"/>
                <wp:positionH relativeFrom="column">
                  <wp:posOffset>-831215</wp:posOffset>
                </wp:positionH>
                <wp:positionV relativeFrom="paragraph">
                  <wp:posOffset>4459605</wp:posOffset>
                </wp:positionV>
                <wp:extent cx="10548620" cy="63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10548620" cy="635"/>
                        </a:xfrm>
                        <a:prstGeom prst="rect">
                          <a:avLst/>
                        </a:prstGeom>
                        <a:solidFill>
                          <a:prstClr val="white"/>
                        </a:solidFill>
                        <a:ln>
                          <a:noFill/>
                        </a:ln>
                        <a:effectLst/>
                      </wps:spPr>
                      <wps:txbx>
                        <w:txbxContent>
                          <w:p w:rsidR="00455FFF" w:rsidRPr="00D05A71" w:rsidRDefault="00455FFF" w:rsidP="000E12AA">
                            <w:pPr>
                              <w:pStyle w:val="Lgende"/>
                              <w:rPr>
                                <w:noProof/>
                              </w:rPr>
                            </w:pPr>
                            <w:bookmarkStart w:id="19" w:name="_Toc439866821"/>
                            <w:r>
                              <w:t xml:space="preserve">Figure </w:t>
                            </w:r>
                            <w:r w:rsidR="004470BC">
                              <w:fldChar w:fldCharType="begin"/>
                            </w:r>
                            <w:r w:rsidR="004470BC">
                              <w:instrText xml:space="preserve"> SEQ Figure \* ARABIC </w:instrText>
                            </w:r>
                            <w:r w:rsidR="004470BC">
                              <w:fldChar w:fldCharType="separate"/>
                            </w:r>
                            <w:r w:rsidR="00FD6181">
                              <w:rPr>
                                <w:noProof/>
                              </w:rPr>
                              <w:t>6</w:t>
                            </w:r>
                            <w:r w:rsidR="004470BC">
                              <w:rPr>
                                <w:noProof/>
                              </w:rPr>
                              <w:fldChar w:fldCharType="end"/>
                            </w:r>
                            <w:r>
                              <w:t xml:space="preserve"> : Modélisation BPMN « </w:t>
                            </w:r>
                            <w:r w:rsidRPr="00E05FD9">
                              <w:t>SUPPRIMER UNE ANNONCE DE COVOITURAGE</w:t>
                            </w:r>
                            <w:r>
                              <w:t> »</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5" o:spid="_x0000_s1031" type="#_x0000_t202" style="position:absolute;left:0;text-align:left;margin-left:-65.45pt;margin-top:351.15pt;width:830.6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" stroked="f">
                <v:textbox style="mso-fit-shape-to-text:t" inset="0,0,0,0">
                  <w:txbxContent>
                    <w:p w:rsidR="00455FFF" w:rsidRPr="00D05A71" w:rsidRDefault="00455FFF" w:rsidP="000E12AA">
                      <w:pPr>
                        <w:pStyle w:val="Lgende"/>
                        <w:rPr>
                          <w:noProof/>
                        </w:rPr>
                      </w:pPr>
                      <w:bookmarkStart w:id="20" w:name="_Toc439866821"/>
                      <w:r>
                        <w:t xml:space="preserve">Figure </w:t>
                      </w:r>
                      <w:r w:rsidR="004470BC">
                        <w:fldChar w:fldCharType="begin"/>
                      </w:r>
                      <w:r w:rsidR="004470BC">
                        <w:instrText xml:space="preserve"> SEQ Figure \* ARABIC </w:instrText>
                      </w:r>
                      <w:r w:rsidR="004470BC">
                        <w:fldChar w:fldCharType="separate"/>
                      </w:r>
                      <w:r w:rsidR="00FD6181">
                        <w:rPr>
                          <w:noProof/>
                        </w:rPr>
                        <w:t>6</w:t>
                      </w:r>
                      <w:r w:rsidR="004470BC">
                        <w:rPr>
                          <w:noProof/>
                        </w:rPr>
                        <w:fldChar w:fldCharType="end"/>
                      </w:r>
                      <w:r>
                        <w:t xml:space="preserve"> : Modélisation BPMN « </w:t>
                      </w:r>
                      <w:r w:rsidRPr="00E05FD9">
                        <w:t>SUPPRIMER UNE ANNONCE DE COVOITURAGE</w:t>
                      </w:r>
                      <w:r>
                        <w:t> »</w:t>
                      </w:r>
                      <w:bookmarkEnd w:id="20"/>
                    </w:p>
                  </w:txbxContent>
                </v:textbox>
              </v:shape>
            </w:pict>
          </mc:Fallback>
        </mc:AlternateContent>
      </w:r>
      <w:r w:rsidR="00586EEA">
        <w:rPr>
          <w:noProof/>
          <w:lang w:eastAsia="fr-FR"/>
        </w:rPr>
        <w:drawing>
          <wp:anchor distT="0" distB="0" distL="114300" distR="114300" simplePos="0" relativeHeight="251738112" behindDoc="0" locked="0" layoutInCell="1" allowOverlap="1" wp14:anchorId="4B8D7CCB" wp14:editId="0DF94992">
            <wp:simplePos x="0" y="0"/>
            <wp:positionH relativeFrom="margin">
              <wp:align>center</wp:align>
            </wp:positionH>
            <wp:positionV relativeFrom="paragraph">
              <wp:posOffset>1256030</wp:posOffset>
            </wp:positionV>
            <wp:extent cx="10548620" cy="3146425"/>
            <wp:effectExtent l="0" t="0" r="5080" b="0"/>
            <wp:wrapTopAndBottom/>
            <wp:docPr id="27" name="Image 27" descr="C:\Users\glecomte\Documents\!DocumentsGreg\- Cours Mines ALBI M2\GSI-Projet Système d'Information\Analyse &amp; Conception\BPMN\Images\Supprimer Annon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lecomte\Documents\!DocumentsGreg\- Cours Mines ALBI M2\GSI-Projet Système d'Information\Analyse &amp; Conception\BPMN\Images\Supprimer Annonce.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48620" cy="314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B3557E">
        <w:t>L’utilisateur choisit l’annonce à supprimer, le SI</w:t>
      </w:r>
      <w:r w:rsidR="00397324">
        <w:t xml:space="preserve"> affiche l’annonce à supprimer. L</w:t>
      </w:r>
      <w:r w:rsidR="00B3557E">
        <w:t>’utilisateur valide l’action puis le SI traite la requête et efface l’annonce de la base de données et affiche les annonces restantes.</w:t>
      </w:r>
    </w:p>
    <w:p w:rsidR="00586EEA" w:rsidRDefault="00586EEA">
      <w:pPr>
        <w:rPr>
          <w:noProof/>
          <w:lang w:eastAsia="fr-FR"/>
        </w:rPr>
      </w:pPr>
    </w:p>
    <w:p w:rsidR="009B219A" w:rsidRDefault="009B219A">
      <w:r>
        <w:br w:type="page"/>
      </w:r>
    </w:p>
    <w:p w:rsidR="0050465D" w:rsidRDefault="0050465D" w:rsidP="004C5991">
      <w:pPr>
        <w:pStyle w:val="Titre1"/>
        <w:sectPr w:rsidR="0050465D" w:rsidSect="00136458">
          <w:pgSz w:w="16838" w:h="11906" w:orient="landscape"/>
          <w:pgMar w:top="1418" w:right="1418" w:bottom="1418" w:left="1418" w:header="567" w:footer="567" w:gutter="0"/>
          <w:cols w:space="708"/>
          <w:docGrid w:linePitch="360"/>
        </w:sectPr>
      </w:pPr>
    </w:p>
    <w:p w:rsidR="000E12AA" w:rsidRDefault="000E12AA" w:rsidP="000E12AA">
      <w:pPr>
        <w:pStyle w:val="Titre1"/>
      </w:pPr>
      <w:bookmarkStart w:id="21" w:name="_Toc439263944"/>
      <w:bookmarkStart w:id="22" w:name="_Toc440014924"/>
      <w:r>
        <w:lastRenderedPageBreak/>
        <w:t>PARTIE II : Les différents interfaces d’EMACovoit’</w:t>
      </w:r>
      <w:bookmarkEnd w:id="21"/>
      <w:bookmarkEnd w:id="22"/>
    </w:p>
    <w:p w:rsidR="000E12AA" w:rsidRDefault="000E12AA" w:rsidP="000E12AA">
      <w:pPr>
        <w:pStyle w:val="Titre2"/>
      </w:pPr>
      <w:bookmarkStart w:id="23" w:name="_Toc439263945"/>
      <w:bookmarkStart w:id="24" w:name="_Toc440014925"/>
      <w:r>
        <w:t>Description de l’architecture : Modèle-Vue-Contrôleur (MVC)</w:t>
      </w:r>
      <w:bookmarkEnd w:id="23"/>
      <w:bookmarkEnd w:id="24"/>
    </w:p>
    <w:p w:rsidR="000E12AA" w:rsidRDefault="000E12AA" w:rsidP="000E12AA">
      <w:r>
        <w:t>MVC est l'acronyme de Modèle-Vue-Contrôleur :</w:t>
      </w:r>
    </w:p>
    <w:p w:rsidR="000E12AA" w:rsidRDefault="000E12AA" w:rsidP="000E12AA">
      <w:pPr>
        <w:jc w:val="center"/>
      </w:pPr>
      <w:r>
        <w:rPr>
          <w:noProof/>
          <w:lang w:eastAsia="fr-FR"/>
        </w:rPr>
        <w:drawing>
          <wp:inline distT="0" distB="0" distL="0" distR="0" wp14:anchorId="4032005E" wp14:editId="5944E01A">
            <wp:extent cx="5486400" cy="3200400"/>
            <wp:effectExtent l="0" t="3810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0E12AA" w:rsidRDefault="000E12AA" w:rsidP="000E12AA">
      <w:pPr>
        <w:pStyle w:val="Titre5"/>
        <w:jc w:val="both"/>
      </w:pPr>
      <w:r>
        <w:t xml:space="preserve">Le Modèle </w:t>
      </w:r>
    </w:p>
    <w:p w:rsidR="000E12AA" w:rsidRDefault="000E12AA" w:rsidP="000E12AA">
      <w:pPr>
        <w:jc w:val="both"/>
      </w:pPr>
      <w:r>
        <w:t>Le modèle représente le cœur de l'application : traitements des données, interactions avec la base de données, etc. Il décrit les données manipulées par l'application. Il regroupe la gestion de ces données et est responsable de leur intégrité. La base de données sera l'un de ses composants. Le modèle comporte des méthodes standards pour mettre à jour ces données (insertion, suppression, changement de valeur)</w:t>
      </w:r>
    </w:p>
    <w:p w:rsidR="000E12AA" w:rsidRDefault="000E12AA" w:rsidP="000E12AA">
      <w:pPr>
        <w:pStyle w:val="Titre5"/>
        <w:jc w:val="both"/>
      </w:pPr>
      <w:r>
        <w:t xml:space="preserve">La Vue </w:t>
      </w:r>
    </w:p>
    <w:p w:rsidR="000E12AA" w:rsidRDefault="000E12AA" w:rsidP="000E12AA">
      <w:pPr>
        <w:jc w:val="both"/>
      </w:pPr>
      <w:r>
        <w:t>L’entité avec laquelle l'utilisateur interagit se nomme précisément la vue. Sa première tâche est de présenter les résultats renvoyés par le modèle. Sa seconde tâche est de recevoir toute action de l'utilisateur. Ces différents événements sont envoyés au contrôleur. La vue n'effectue pas de traitement, elle se contente d'afficher les résultats des traitements effectués par le modèle et d'interagir avec l'utilisateur.</w:t>
      </w:r>
    </w:p>
    <w:p w:rsidR="000E12AA" w:rsidRDefault="000E12AA" w:rsidP="000E12AA">
      <w:pPr>
        <w:pStyle w:val="Titre5"/>
        <w:jc w:val="both"/>
      </w:pPr>
      <w:r>
        <w:t>Le Contrôleur</w:t>
      </w:r>
    </w:p>
    <w:p w:rsidR="000E12AA" w:rsidRDefault="000E12AA" w:rsidP="000E12AA">
      <w:pPr>
        <w:jc w:val="both"/>
      </w:pPr>
      <w:r>
        <w:t>Le contrôleur prend en charge la gestion des événements de synchronisation pour mettre à jour la vue ou le modèle et les synchroniser. Il reçoit tous les événements de la vue et enclenche les actions à effectuer. Si une action nécessite un changement des données, le contrôleur demande la modification des données au modèle afin que les données affichées se mettent à jour</w:t>
      </w:r>
    </w:p>
    <w:p w:rsidR="000E12AA" w:rsidRDefault="000E12AA" w:rsidP="000E12AA">
      <w:pPr>
        <w:pStyle w:val="Titre2"/>
      </w:pPr>
      <w:bookmarkStart w:id="25" w:name="_Toc439263946"/>
      <w:bookmarkStart w:id="26" w:name="_Toc440014926"/>
      <w:r>
        <w:lastRenderedPageBreak/>
        <w:t>Definition des routes de l’application WEB EMACovoit’</w:t>
      </w:r>
      <w:bookmarkEnd w:id="25"/>
      <w:bookmarkEnd w:id="26"/>
    </w:p>
    <w:p w:rsidR="000E12AA" w:rsidRDefault="000E12AA" w:rsidP="000E12AA">
      <w:pPr>
        <w:jc w:val="both"/>
      </w:pPr>
      <w:r>
        <w:t>Ce tableau récapitule les différentes routes de l’application, et présente pour chacune d’entre-elle la ou les fonction(s) réalisées par le contrôleur. Pour accéder à l’application, l’utilisateur devra être authentifié grâce au système d’annuaire LDAP de l’école. Cette restriction d’accès se paramètre dans le fichier de configuration du serveur.</w:t>
      </w:r>
    </w:p>
    <w:tbl>
      <w:tblPr>
        <w:tblStyle w:val="Tramemoyenne1-Accent2"/>
        <w:tblW w:w="10616" w:type="dxa"/>
        <w:tblInd w:w="-601" w:type="dxa"/>
        <w:tblLook w:val="04A0" w:firstRow="1" w:lastRow="0" w:firstColumn="1" w:lastColumn="0" w:noHBand="0" w:noVBand="1"/>
      </w:tblPr>
      <w:tblGrid>
        <w:gridCol w:w="3403"/>
        <w:gridCol w:w="6945"/>
        <w:gridCol w:w="268"/>
      </w:tblGrid>
      <w:tr w:rsidR="000E12AA" w:rsidTr="00455FFF">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403" w:type="dxa"/>
            <w:vAlign w:val="center"/>
            <w:hideMark/>
          </w:tcPr>
          <w:p w:rsidR="000E12AA" w:rsidRDefault="000E12AA" w:rsidP="00455FFF">
            <w:r>
              <w:t>Route</w:t>
            </w:r>
          </w:p>
        </w:tc>
        <w:tc>
          <w:tcPr>
            <w:tcW w:w="6945" w:type="dxa"/>
            <w:vAlign w:val="center"/>
            <w:hideMark/>
          </w:tcPr>
          <w:p w:rsidR="000E12AA" w:rsidRDefault="000E12AA" w:rsidP="00455FFF">
            <w:pPr>
              <w:cnfStyle w:val="100000000000" w:firstRow="1" w:lastRow="0" w:firstColumn="0" w:lastColumn="0" w:oddVBand="0" w:evenVBand="0" w:oddHBand="0" w:evenHBand="0" w:firstRowFirstColumn="0" w:firstRowLastColumn="0" w:lastRowFirstColumn="0" w:lastRowLastColumn="0"/>
            </w:pPr>
            <w:r>
              <w:t>Fonctions effectuées</w:t>
            </w:r>
          </w:p>
        </w:tc>
        <w:tc>
          <w:tcPr>
            <w:tcW w:w="268" w:type="dxa"/>
            <w:vAlign w:val="center"/>
          </w:tcPr>
          <w:p w:rsidR="000E12AA" w:rsidRDefault="000E12AA" w:rsidP="00455FFF">
            <w:pPr>
              <w:cnfStyle w:val="100000000000" w:firstRow="1" w:lastRow="0" w:firstColumn="0" w:lastColumn="0" w:oddVBand="0" w:evenVBand="0" w:oddHBand="0" w:evenHBand="0" w:firstRowFirstColumn="0" w:firstRowLastColumn="0" w:lastRowFirstColumn="0" w:lastRowLastColumn="0"/>
            </w:pPr>
          </w:p>
        </w:tc>
      </w:tr>
      <w:tr w:rsidR="000E12AA" w:rsidTr="00455FFF">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3403" w:type="dxa"/>
            <w:tcBorders>
              <w:top w:val="single" w:sz="8" w:space="0" w:color="D64634" w:themeColor="accent2" w:themeTint="BF"/>
              <w:left w:val="single" w:sz="8" w:space="0" w:color="D64634" w:themeColor="accent2" w:themeTint="BF"/>
              <w:bottom w:val="single" w:sz="8" w:space="0" w:color="D64634" w:themeColor="accent2" w:themeTint="BF"/>
            </w:tcBorders>
            <w:vAlign w:val="center"/>
            <w:hideMark/>
          </w:tcPr>
          <w:p w:rsidR="000E12AA" w:rsidRPr="00397324" w:rsidRDefault="000E12AA" w:rsidP="00455FFF">
            <w:pPr>
              <w:rPr>
                <w:rFonts w:cstheme="minorBidi"/>
              </w:rPr>
            </w:pPr>
            <w:r w:rsidRPr="00397324">
              <w:t xml:space="preserve">GET </w:t>
            </w:r>
          </w:p>
          <w:p w:rsidR="000E12AA" w:rsidRPr="00397324" w:rsidRDefault="000E12AA" w:rsidP="00455FFF">
            <w:r>
              <w:t>/accueil</w:t>
            </w:r>
          </w:p>
        </w:tc>
        <w:tc>
          <w:tcPr>
            <w:tcW w:w="6945" w:type="dxa"/>
            <w:tcBorders>
              <w:top w:val="single" w:sz="8" w:space="0" w:color="D64634" w:themeColor="accent2" w:themeTint="BF"/>
              <w:bottom w:val="single" w:sz="8" w:space="0" w:color="D64634" w:themeColor="accent2" w:themeTint="BF"/>
            </w:tcBorders>
            <w:vAlign w:val="center"/>
            <w:hideMark/>
          </w:tcPr>
          <w:p w:rsidR="000E12AA" w:rsidRDefault="000E12AA" w:rsidP="00455FFF">
            <w:pPr>
              <w:tabs>
                <w:tab w:val="left" w:pos="900"/>
              </w:tabs>
              <w:cnfStyle w:val="000000100000" w:firstRow="0" w:lastRow="0" w:firstColumn="0" w:lastColumn="0" w:oddVBand="0" w:evenVBand="0" w:oddHBand="1" w:evenHBand="0" w:firstRowFirstColumn="0" w:firstRowLastColumn="0" w:lastRowFirstColumn="0" w:lastRowLastColumn="0"/>
            </w:pPr>
            <w:r>
              <w:t>Si l’utilisateur est authentifié, on affiche la page d’accueil, sinon on redirige l’utilisateur vers la route /login.</w:t>
            </w:r>
          </w:p>
        </w:tc>
        <w:tc>
          <w:tcPr>
            <w:tcW w:w="268" w:type="dxa"/>
            <w:tcBorders>
              <w:top w:val="single" w:sz="8" w:space="0" w:color="D64634" w:themeColor="accent2" w:themeTint="BF"/>
              <w:bottom w:val="single" w:sz="8" w:space="0" w:color="D64634" w:themeColor="accent2" w:themeTint="BF"/>
              <w:right w:val="single" w:sz="8" w:space="0" w:color="D64634" w:themeColor="accent2" w:themeTint="BF"/>
            </w:tcBorders>
            <w:vAlign w:val="center"/>
          </w:tcPr>
          <w:p w:rsidR="000E12AA" w:rsidRDefault="000E12AA" w:rsidP="00455FFF">
            <w:pPr>
              <w:cnfStyle w:val="000000100000" w:firstRow="0" w:lastRow="0" w:firstColumn="0" w:lastColumn="0" w:oddVBand="0" w:evenVBand="0" w:oddHBand="1" w:evenHBand="0" w:firstRowFirstColumn="0" w:firstRowLastColumn="0" w:lastRowFirstColumn="0" w:lastRowLastColumn="0"/>
            </w:pPr>
          </w:p>
        </w:tc>
      </w:tr>
      <w:tr w:rsidR="000E12AA" w:rsidTr="00455FFF">
        <w:trPr>
          <w:cnfStyle w:val="000000010000" w:firstRow="0" w:lastRow="0" w:firstColumn="0" w:lastColumn="0" w:oddVBand="0" w:evenVBand="0" w:oddHBand="0" w:evenHBand="1"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3403" w:type="dxa"/>
            <w:tcBorders>
              <w:top w:val="single" w:sz="8" w:space="0" w:color="D64634" w:themeColor="accent2" w:themeTint="BF"/>
              <w:left w:val="single" w:sz="8" w:space="0" w:color="D64634" w:themeColor="accent2" w:themeTint="BF"/>
              <w:bottom w:val="single" w:sz="8" w:space="0" w:color="D64634" w:themeColor="accent2" w:themeTint="BF"/>
            </w:tcBorders>
            <w:vAlign w:val="center"/>
            <w:hideMark/>
          </w:tcPr>
          <w:p w:rsidR="000E12AA" w:rsidRPr="00397324" w:rsidRDefault="000E12AA" w:rsidP="00455FFF">
            <w:r w:rsidRPr="00397324">
              <w:t>GET /</w:t>
            </w:r>
            <w:r>
              <w:t>annonce/rechercher</w:t>
            </w:r>
            <w:r w:rsidRPr="00397324">
              <w:t>/ </w:t>
            </w:r>
            <w:proofErr w:type="gramStart"/>
            <w:r w:rsidRPr="00397324">
              <w:t>:type</w:t>
            </w:r>
            <w:proofErr w:type="gramEnd"/>
            <w:r w:rsidRPr="00397324">
              <w:t>/</w:t>
            </w:r>
          </w:p>
          <w:p w:rsidR="000E12AA" w:rsidRPr="00397324" w:rsidRDefault="000E12AA" w:rsidP="00455FFF">
            <w:proofErr w:type="gramStart"/>
            <w:r w:rsidRPr="00397324">
              <w:t>:départ</w:t>
            </w:r>
            <w:proofErr w:type="gramEnd"/>
            <w:r w:rsidRPr="00397324">
              <w:t>/ :arrivée/:date</w:t>
            </w:r>
          </w:p>
        </w:tc>
        <w:tc>
          <w:tcPr>
            <w:tcW w:w="6945" w:type="dxa"/>
            <w:tcBorders>
              <w:top w:val="single" w:sz="8" w:space="0" w:color="D64634" w:themeColor="accent2" w:themeTint="BF"/>
              <w:bottom w:val="single" w:sz="8" w:space="0" w:color="D64634" w:themeColor="accent2" w:themeTint="BF"/>
            </w:tcBorders>
            <w:vAlign w:val="center"/>
            <w:hideMark/>
          </w:tcPr>
          <w:p w:rsidR="000E12AA" w:rsidRDefault="000E12AA" w:rsidP="00455FFF">
            <w:pPr>
              <w:tabs>
                <w:tab w:val="left" w:pos="900"/>
              </w:tabs>
              <w:cnfStyle w:val="000000010000" w:firstRow="0" w:lastRow="0" w:firstColumn="0" w:lastColumn="0" w:oddVBand="0" w:evenVBand="0" w:oddHBand="0" w:evenHBand="1" w:firstRowFirstColumn="0" w:firstRowLastColumn="0" w:lastRowFirstColumn="0" w:lastRowLastColumn="0"/>
            </w:pPr>
            <w:r>
              <w:t>Affichage du formulaire de la vue rechercher.tt</w:t>
            </w:r>
          </w:p>
          <w:p w:rsidR="000E12AA" w:rsidRDefault="000E12AA" w:rsidP="00455FFF">
            <w:pPr>
              <w:tabs>
                <w:tab w:val="left" w:pos="900"/>
              </w:tabs>
              <w:cnfStyle w:val="000000010000" w:firstRow="0" w:lastRow="0" w:firstColumn="0" w:lastColumn="0" w:oddVBand="0" w:evenVBand="0" w:oddHBand="0" w:evenHBand="1" w:firstRowFirstColumn="0" w:firstRowLastColumn="0" w:lastRowFirstColumn="0" w:lastRowLastColumn="0"/>
            </w:pPr>
            <w:r>
              <w:t>Le paramètre type peut prendre 3 valeurs possibles :</w:t>
            </w:r>
          </w:p>
          <w:p w:rsidR="000E12AA" w:rsidRDefault="000E12AA" w:rsidP="00455FFF">
            <w:pPr>
              <w:tabs>
                <w:tab w:val="left" w:pos="900"/>
              </w:tabs>
              <w:cnfStyle w:val="000000010000" w:firstRow="0" w:lastRow="0" w:firstColumn="0" w:lastColumn="0" w:oddVBand="0" w:evenVBand="0" w:oddHBand="0" w:evenHBand="1" w:firstRowFirstColumn="0" w:firstRowLastColumn="0" w:lastRowFirstColumn="0" w:lastRowLastColumn="0"/>
            </w:pPr>
            <w:r>
              <w:t>Albi/Albi-Toulouse/France.</w:t>
            </w:r>
          </w:p>
          <w:p w:rsidR="000E12AA" w:rsidRDefault="000E12AA" w:rsidP="00455FFF">
            <w:pPr>
              <w:tabs>
                <w:tab w:val="left" w:pos="900"/>
              </w:tabs>
              <w:cnfStyle w:val="000000010000" w:firstRow="0" w:lastRow="0" w:firstColumn="0" w:lastColumn="0" w:oddVBand="0" w:evenVBand="0" w:oddHBand="0" w:evenHBand="1" w:firstRowFirstColumn="0" w:firstRowLastColumn="0" w:lastRowFirstColumn="0" w:lastRowLastColumn="0"/>
            </w:pPr>
            <w:r>
              <w:t>Les paramètres </w:t>
            </w:r>
            <w:proofErr w:type="gramStart"/>
            <w:r>
              <w:t>:départ</w:t>
            </w:r>
            <w:proofErr w:type="gramEnd"/>
            <w:r>
              <w:t>, :arrivée, :date sont facultatifs et dépendront du type de trajet recherché.</w:t>
            </w:r>
          </w:p>
        </w:tc>
        <w:tc>
          <w:tcPr>
            <w:tcW w:w="268" w:type="dxa"/>
            <w:tcBorders>
              <w:top w:val="single" w:sz="8" w:space="0" w:color="D64634" w:themeColor="accent2" w:themeTint="BF"/>
              <w:bottom w:val="single" w:sz="8" w:space="0" w:color="D64634" w:themeColor="accent2" w:themeTint="BF"/>
              <w:right w:val="single" w:sz="8" w:space="0" w:color="D64634" w:themeColor="accent2" w:themeTint="BF"/>
            </w:tcBorders>
            <w:vAlign w:val="center"/>
          </w:tcPr>
          <w:p w:rsidR="000E12AA" w:rsidRDefault="000E12AA" w:rsidP="00455FFF">
            <w:pPr>
              <w:cnfStyle w:val="000000010000" w:firstRow="0" w:lastRow="0" w:firstColumn="0" w:lastColumn="0" w:oddVBand="0" w:evenVBand="0" w:oddHBand="0" w:evenHBand="1" w:firstRowFirstColumn="0" w:firstRowLastColumn="0" w:lastRowFirstColumn="0" w:lastRowLastColumn="0"/>
            </w:pPr>
          </w:p>
        </w:tc>
      </w:tr>
      <w:tr w:rsidR="000E12AA" w:rsidTr="00455FFF">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3403" w:type="dxa"/>
            <w:tcBorders>
              <w:top w:val="single" w:sz="8" w:space="0" w:color="D64634" w:themeColor="accent2" w:themeTint="BF"/>
              <w:left w:val="single" w:sz="8" w:space="0" w:color="D64634" w:themeColor="accent2" w:themeTint="BF"/>
              <w:bottom w:val="single" w:sz="8" w:space="0" w:color="D64634" w:themeColor="accent2" w:themeTint="BF"/>
            </w:tcBorders>
            <w:vAlign w:val="center"/>
            <w:hideMark/>
          </w:tcPr>
          <w:p w:rsidR="000E12AA" w:rsidRPr="00397324" w:rsidRDefault="000E12AA" w:rsidP="00455FFF">
            <w:r w:rsidRPr="00397324">
              <w:t xml:space="preserve">GET </w:t>
            </w:r>
          </w:p>
          <w:p w:rsidR="000E12AA" w:rsidRPr="00397324" w:rsidRDefault="000E12AA" w:rsidP="00455FFF">
            <w:r w:rsidRPr="00397324">
              <w:t>/annonce/ </w:t>
            </w:r>
            <w:proofErr w:type="gramStart"/>
            <w:r w:rsidRPr="00397324">
              <w:t>:id</w:t>
            </w:r>
            <w:proofErr w:type="gramEnd"/>
          </w:p>
        </w:tc>
        <w:tc>
          <w:tcPr>
            <w:tcW w:w="6945" w:type="dxa"/>
            <w:tcBorders>
              <w:top w:val="single" w:sz="8" w:space="0" w:color="D64634" w:themeColor="accent2" w:themeTint="BF"/>
              <w:bottom w:val="single" w:sz="8" w:space="0" w:color="D64634" w:themeColor="accent2" w:themeTint="BF"/>
            </w:tcBorders>
            <w:vAlign w:val="center"/>
          </w:tcPr>
          <w:p w:rsidR="000E12AA" w:rsidRDefault="000E12AA" w:rsidP="00455FFF">
            <w:pPr>
              <w:tabs>
                <w:tab w:val="left" w:pos="900"/>
              </w:tabs>
              <w:cnfStyle w:val="000000100000" w:firstRow="0" w:lastRow="0" w:firstColumn="0" w:lastColumn="0" w:oddVBand="0" w:evenVBand="0" w:oddHBand="1" w:evenHBand="0" w:firstRowFirstColumn="0" w:firstRowLastColumn="0" w:lastRowFirstColumn="0" w:lastRowLastColumn="0"/>
            </w:pPr>
          </w:p>
          <w:p w:rsidR="000E12AA" w:rsidRDefault="000E12AA" w:rsidP="00455FFF">
            <w:pPr>
              <w:tabs>
                <w:tab w:val="left" w:pos="900"/>
              </w:tabs>
              <w:cnfStyle w:val="000000100000" w:firstRow="0" w:lastRow="0" w:firstColumn="0" w:lastColumn="0" w:oddVBand="0" w:evenVBand="0" w:oddHBand="1" w:evenHBand="0" w:firstRowFirstColumn="0" w:firstRowLastColumn="0" w:lastRowFirstColumn="0" w:lastRowLastColumn="0"/>
            </w:pPr>
            <w:r>
              <w:t>Affichage de la vue annonce.tt et transmission de l’annonce d’identifiant </w:t>
            </w:r>
            <w:proofErr w:type="gramStart"/>
            <w:r>
              <w:t>:id</w:t>
            </w:r>
            <w:proofErr w:type="gramEnd"/>
            <w:r>
              <w:t>.</w:t>
            </w:r>
          </w:p>
        </w:tc>
        <w:tc>
          <w:tcPr>
            <w:tcW w:w="268" w:type="dxa"/>
            <w:tcBorders>
              <w:top w:val="single" w:sz="8" w:space="0" w:color="D64634" w:themeColor="accent2" w:themeTint="BF"/>
              <w:bottom w:val="single" w:sz="8" w:space="0" w:color="D64634" w:themeColor="accent2" w:themeTint="BF"/>
              <w:right w:val="single" w:sz="8" w:space="0" w:color="D64634" w:themeColor="accent2" w:themeTint="BF"/>
            </w:tcBorders>
            <w:vAlign w:val="center"/>
          </w:tcPr>
          <w:p w:rsidR="000E12AA" w:rsidRDefault="000E12AA" w:rsidP="00455FFF">
            <w:pPr>
              <w:cnfStyle w:val="000000100000" w:firstRow="0" w:lastRow="0" w:firstColumn="0" w:lastColumn="0" w:oddVBand="0" w:evenVBand="0" w:oddHBand="1" w:evenHBand="0" w:firstRowFirstColumn="0" w:firstRowLastColumn="0" w:lastRowFirstColumn="0" w:lastRowLastColumn="0"/>
            </w:pPr>
          </w:p>
        </w:tc>
      </w:tr>
      <w:tr w:rsidR="000E12AA" w:rsidTr="00455FFF">
        <w:trPr>
          <w:cnfStyle w:val="000000010000" w:firstRow="0" w:lastRow="0" w:firstColumn="0" w:lastColumn="0" w:oddVBand="0" w:evenVBand="0" w:oddHBand="0" w:evenHBand="1"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3403" w:type="dxa"/>
            <w:tcBorders>
              <w:top w:val="single" w:sz="8" w:space="0" w:color="D64634" w:themeColor="accent2" w:themeTint="BF"/>
              <w:left w:val="single" w:sz="8" w:space="0" w:color="D64634" w:themeColor="accent2" w:themeTint="BF"/>
              <w:bottom w:val="single" w:sz="8" w:space="0" w:color="D64634" w:themeColor="accent2" w:themeTint="BF"/>
            </w:tcBorders>
            <w:vAlign w:val="center"/>
            <w:hideMark/>
          </w:tcPr>
          <w:p w:rsidR="000E12AA" w:rsidRPr="00397324" w:rsidRDefault="000E12AA" w:rsidP="00455FFF">
            <w:pPr>
              <w:rPr>
                <w:rFonts w:cstheme="minorBidi"/>
              </w:rPr>
            </w:pPr>
            <w:r w:rsidRPr="00397324">
              <w:t xml:space="preserve">GET </w:t>
            </w:r>
          </w:p>
          <w:p w:rsidR="000E12AA" w:rsidRPr="00397324" w:rsidRDefault="000E12AA" w:rsidP="00455FFF">
            <w:r>
              <w:t>/annonce/publier/</w:t>
            </w:r>
          </w:p>
        </w:tc>
        <w:tc>
          <w:tcPr>
            <w:tcW w:w="6945" w:type="dxa"/>
            <w:tcBorders>
              <w:top w:val="single" w:sz="8" w:space="0" w:color="D64634" w:themeColor="accent2" w:themeTint="BF"/>
              <w:bottom w:val="single" w:sz="8" w:space="0" w:color="D64634" w:themeColor="accent2" w:themeTint="BF"/>
            </w:tcBorders>
            <w:vAlign w:val="center"/>
          </w:tcPr>
          <w:p w:rsidR="000E12AA" w:rsidRDefault="000E12AA" w:rsidP="00455FFF">
            <w:pPr>
              <w:tabs>
                <w:tab w:val="left" w:pos="900"/>
              </w:tabs>
              <w:cnfStyle w:val="000000010000" w:firstRow="0" w:lastRow="0" w:firstColumn="0" w:lastColumn="0" w:oddVBand="0" w:evenVBand="0" w:oddHBand="0" w:evenHBand="1" w:firstRowFirstColumn="0" w:firstRowLastColumn="0" w:lastRowFirstColumn="0" w:lastRowLastColumn="0"/>
            </w:pPr>
          </w:p>
          <w:p w:rsidR="000E12AA" w:rsidRDefault="000E12AA" w:rsidP="00455FFF">
            <w:pPr>
              <w:tabs>
                <w:tab w:val="left" w:pos="900"/>
              </w:tabs>
              <w:cnfStyle w:val="000000010000" w:firstRow="0" w:lastRow="0" w:firstColumn="0" w:lastColumn="0" w:oddVBand="0" w:evenVBand="0" w:oddHBand="0" w:evenHBand="1" w:firstRowFirstColumn="0" w:firstRowLastColumn="0" w:lastRowFirstColumn="0" w:lastRowLastColumn="0"/>
            </w:pPr>
            <w:r>
              <w:t>Affichage de la vue publierAnnonce.tt</w:t>
            </w:r>
          </w:p>
          <w:p w:rsidR="000E12AA" w:rsidRDefault="000E12AA" w:rsidP="00455FFF">
            <w:pPr>
              <w:tabs>
                <w:tab w:val="left" w:pos="900"/>
              </w:tabs>
              <w:cnfStyle w:val="000000010000" w:firstRow="0" w:lastRow="0" w:firstColumn="0" w:lastColumn="0" w:oddVBand="0" w:evenVBand="0" w:oddHBand="0" w:evenHBand="1" w:firstRowFirstColumn="0" w:firstRowLastColumn="0" w:lastRowFirstColumn="0" w:lastRowLastColumn="0"/>
            </w:pPr>
          </w:p>
        </w:tc>
        <w:tc>
          <w:tcPr>
            <w:tcW w:w="268" w:type="dxa"/>
            <w:tcBorders>
              <w:top w:val="single" w:sz="8" w:space="0" w:color="D64634" w:themeColor="accent2" w:themeTint="BF"/>
              <w:bottom w:val="single" w:sz="8" w:space="0" w:color="D64634" w:themeColor="accent2" w:themeTint="BF"/>
              <w:right w:val="single" w:sz="8" w:space="0" w:color="D64634" w:themeColor="accent2" w:themeTint="BF"/>
            </w:tcBorders>
            <w:vAlign w:val="center"/>
          </w:tcPr>
          <w:p w:rsidR="000E12AA" w:rsidRDefault="000E12AA" w:rsidP="00455FFF">
            <w:pPr>
              <w:cnfStyle w:val="000000010000" w:firstRow="0" w:lastRow="0" w:firstColumn="0" w:lastColumn="0" w:oddVBand="0" w:evenVBand="0" w:oddHBand="0" w:evenHBand="1" w:firstRowFirstColumn="0" w:firstRowLastColumn="0" w:lastRowFirstColumn="0" w:lastRowLastColumn="0"/>
            </w:pPr>
          </w:p>
        </w:tc>
      </w:tr>
      <w:tr w:rsidR="000E12AA" w:rsidTr="00455FFF">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3403" w:type="dxa"/>
            <w:tcBorders>
              <w:top w:val="single" w:sz="8" w:space="0" w:color="D64634" w:themeColor="accent2" w:themeTint="BF"/>
              <w:left w:val="single" w:sz="8" w:space="0" w:color="D64634" w:themeColor="accent2" w:themeTint="BF"/>
              <w:bottom w:val="single" w:sz="8" w:space="0" w:color="D64634" w:themeColor="accent2" w:themeTint="BF"/>
            </w:tcBorders>
            <w:vAlign w:val="center"/>
            <w:hideMark/>
          </w:tcPr>
          <w:p w:rsidR="000E12AA" w:rsidRPr="00397324" w:rsidRDefault="000E12AA" w:rsidP="00455FFF">
            <w:pPr>
              <w:rPr>
                <w:rFonts w:cstheme="minorBidi"/>
              </w:rPr>
            </w:pPr>
            <w:r w:rsidRPr="00397324">
              <w:t xml:space="preserve">POST </w:t>
            </w:r>
          </w:p>
          <w:p w:rsidR="000E12AA" w:rsidRPr="00397324" w:rsidRDefault="000E12AA" w:rsidP="00455FFF">
            <w:r w:rsidRPr="00397324">
              <w:t>/</w:t>
            </w:r>
            <w:r>
              <w:t>annonce/</w:t>
            </w:r>
            <w:r w:rsidRPr="00397324">
              <w:t>publier</w:t>
            </w:r>
            <w:r>
              <w:t>/</w:t>
            </w:r>
          </w:p>
        </w:tc>
        <w:tc>
          <w:tcPr>
            <w:tcW w:w="6945" w:type="dxa"/>
            <w:tcBorders>
              <w:top w:val="single" w:sz="8" w:space="0" w:color="D64634" w:themeColor="accent2" w:themeTint="BF"/>
              <w:bottom w:val="single" w:sz="8" w:space="0" w:color="D64634" w:themeColor="accent2" w:themeTint="BF"/>
            </w:tcBorders>
            <w:vAlign w:val="center"/>
            <w:hideMark/>
          </w:tcPr>
          <w:p w:rsidR="000E12AA" w:rsidRDefault="000E12AA" w:rsidP="00455FFF">
            <w:pPr>
              <w:tabs>
                <w:tab w:val="left" w:pos="900"/>
              </w:tabs>
              <w:cnfStyle w:val="000000100000" w:firstRow="0" w:lastRow="0" w:firstColumn="0" w:lastColumn="0" w:oddVBand="0" w:evenVBand="0" w:oddHBand="1" w:evenHBand="0" w:firstRowFirstColumn="0" w:firstRowLastColumn="0" w:lastRowFirstColumn="0" w:lastRowLastColumn="0"/>
            </w:pPr>
            <w:r>
              <w:t>Création d’une nouvelle annonce de covoiturage :</w:t>
            </w:r>
          </w:p>
          <w:p w:rsidR="000E12AA" w:rsidRDefault="000E12AA" w:rsidP="00455FFF">
            <w:pPr>
              <w:tabs>
                <w:tab w:val="left" w:pos="900"/>
              </w:tabs>
              <w:cnfStyle w:val="000000100000" w:firstRow="0" w:lastRow="0" w:firstColumn="0" w:lastColumn="0" w:oddVBand="0" w:evenVBand="0" w:oddHBand="1" w:evenHBand="0" w:firstRowFirstColumn="0" w:firstRowLastColumn="0" w:lastRowFirstColumn="0" w:lastRowLastColumn="0"/>
            </w:pPr>
            <w:r>
              <w:t>Contrôle des valeurs transmises. Si elles sont conformes par rapport aux règles de gestion, on insère une ligne dans la table covoiturage.</w:t>
            </w:r>
          </w:p>
          <w:p w:rsidR="000E12AA" w:rsidRDefault="000E12AA" w:rsidP="00455FFF">
            <w:pPr>
              <w:tabs>
                <w:tab w:val="left" w:pos="900"/>
              </w:tabs>
              <w:cnfStyle w:val="000000100000" w:firstRow="0" w:lastRow="0" w:firstColumn="0" w:lastColumn="0" w:oddVBand="0" w:evenVBand="0" w:oddHBand="1" w:evenHBand="0" w:firstRowFirstColumn="0" w:firstRowLastColumn="0" w:lastRowFirstColumn="0" w:lastRowLastColumn="0"/>
            </w:pPr>
            <w:r>
              <w:t>Sinon afficher message d’erreur et réafficher la vue publierAnnonce.tt.</w:t>
            </w:r>
          </w:p>
        </w:tc>
        <w:tc>
          <w:tcPr>
            <w:tcW w:w="268" w:type="dxa"/>
            <w:tcBorders>
              <w:top w:val="single" w:sz="8" w:space="0" w:color="D64634" w:themeColor="accent2" w:themeTint="BF"/>
              <w:bottom w:val="single" w:sz="8" w:space="0" w:color="D64634" w:themeColor="accent2" w:themeTint="BF"/>
              <w:right w:val="single" w:sz="8" w:space="0" w:color="D64634" w:themeColor="accent2" w:themeTint="BF"/>
            </w:tcBorders>
            <w:vAlign w:val="center"/>
          </w:tcPr>
          <w:p w:rsidR="000E12AA" w:rsidRDefault="000E12AA" w:rsidP="00455FFF">
            <w:pPr>
              <w:cnfStyle w:val="000000100000" w:firstRow="0" w:lastRow="0" w:firstColumn="0" w:lastColumn="0" w:oddVBand="0" w:evenVBand="0" w:oddHBand="1" w:evenHBand="0" w:firstRowFirstColumn="0" w:firstRowLastColumn="0" w:lastRowFirstColumn="0" w:lastRowLastColumn="0"/>
            </w:pPr>
          </w:p>
        </w:tc>
      </w:tr>
      <w:tr w:rsidR="000E12AA" w:rsidTr="00455FF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3403" w:type="dxa"/>
            <w:tcBorders>
              <w:top w:val="single" w:sz="8" w:space="0" w:color="D64634" w:themeColor="accent2" w:themeTint="BF"/>
              <w:left w:val="single" w:sz="8" w:space="0" w:color="D64634" w:themeColor="accent2" w:themeTint="BF"/>
              <w:bottom w:val="single" w:sz="8" w:space="0" w:color="D64634" w:themeColor="accent2" w:themeTint="BF"/>
            </w:tcBorders>
            <w:vAlign w:val="center"/>
            <w:hideMark/>
          </w:tcPr>
          <w:p w:rsidR="000E12AA" w:rsidRPr="00397324" w:rsidRDefault="000E12AA" w:rsidP="00455FFF">
            <w:r w:rsidRPr="00397324">
              <w:t>GET /annonce/modifier/ </w:t>
            </w:r>
            <w:proofErr w:type="gramStart"/>
            <w:r w:rsidRPr="00397324">
              <w:t>:id</w:t>
            </w:r>
            <w:proofErr w:type="gramEnd"/>
          </w:p>
        </w:tc>
        <w:tc>
          <w:tcPr>
            <w:tcW w:w="6945" w:type="dxa"/>
            <w:tcBorders>
              <w:top w:val="single" w:sz="8" w:space="0" w:color="D64634" w:themeColor="accent2" w:themeTint="BF"/>
              <w:bottom w:val="single" w:sz="8" w:space="0" w:color="D64634" w:themeColor="accent2" w:themeTint="BF"/>
            </w:tcBorders>
            <w:vAlign w:val="center"/>
            <w:hideMark/>
          </w:tcPr>
          <w:p w:rsidR="000E12AA" w:rsidRDefault="000E12AA" w:rsidP="00455FFF">
            <w:pPr>
              <w:tabs>
                <w:tab w:val="left" w:pos="900"/>
              </w:tabs>
              <w:cnfStyle w:val="000000010000" w:firstRow="0" w:lastRow="0" w:firstColumn="0" w:lastColumn="0" w:oddVBand="0" w:evenVBand="0" w:oddHBand="0" w:evenHBand="1" w:firstRowFirstColumn="0" w:firstRowLastColumn="0" w:lastRowFirstColumn="0" w:lastRowLastColumn="0"/>
            </w:pPr>
            <w:r>
              <w:t>Afficher la vue publierAnnonce.tt, avec la transmission  l’annonce correspondant à l’identifiant </w:t>
            </w:r>
            <w:proofErr w:type="gramStart"/>
            <w:r>
              <w:t>:id</w:t>
            </w:r>
            <w:proofErr w:type="gramEnd"/>
            <w:r>
              <w:t>.</w:t>
            </w:r>
          </w:p>
        </w:tc>
        <w:tc>
          <w:tcPr>
            <w:tcW w:w="268" w:type="dxa"/>
            <w:tcBorders>
              <w:top w:val="single" w:sz="8" w:space="0" w:color="D64634" w:themeColor="accent2" w:themeTint="BF"/>
              <w:bottom w:val="single" w:sz="8" w:space="0" w:color="D64634" w:themeColor="accent2" w:themeTint="BF"/>
              <w:right w:val="single" w:sz="8" w:space="0" w:color="D64634" w:themeColor="accent2" w:themeTint="BF"/>
            </w:tcBorders>
            <w:vAlign w:val="center"/>
          </w:tcPr>
          <w:p w:rsidR="000E12AA" w:rsidRDefault="000E12AA" w:rsidP="00455FFF">
            <w:pPr>
              <w:cnfStyle w:val="000000010000" w:firstRow="0" w:lastRow="0" w:firstColumn="0" w:lastColumn="0" w:oddVBand="0" w:evenVBand="0" w:oddHBand="0" w:evenHBand="1" w:firstRowFirstColumn="0" w:firstRowLastColumn="0" w:lastRowFirstColumn="0" w:lastRowLastColumn="0"/>
            </w:pPr>
          </w:p>
        </w:tc>
      </w:tr>
      <w:tr w:rsidR="000E12AA" w:rsidTr="00455FFF">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3403" w:type="dxa"/>
            <w:tcBorders>
              <w:top w:val="single" w:sz="8" w:space="0" w:color="D64634" w:themeColor="accent2" w:themeTint="BF"/>
              <w:left w:val="single" w:sz="8" w:space="0" w:color="D64634" w:themeColor="accent2" w:themeTint="BF"/>
              <w:bottom w:val="single" w:sz="8" w:space="0" w:color="D64634" w:themeColor="accent2" w:themeTint="BF"/>
            </w:tcBorders>
            <w:vAlign w:val="center"/>
            <w:hideMark/>
          </w:tcPr>
          <w:p w:rsidR="000E12AA" w:rsidRPr="00397324" w:rsidRDefault="000E12AA" w:rsidP="00455FFF">
            <w:pPr>
              <w:rPr>
                <w:rFonts w:cstheme="minorBidi"/>
              </w:rPr>
            </w:pPr>
            <w:r w:rsidRPr="00397324">
              <w:t>POST</w:t>
            </w:r>
          </w:p>
          <w:p w:rsidR="000E12AA" w:rsidRPr="00397324" w:rsidRDefault="000E12AA" w:rsidP="00455FFF">
            <w:r>
              <w:t>/annonce/modifier /</w:t>
            </w:r>
          </w:p>
        </w:tc>
        <w:tc>
          <w:tcPr>
            <w:tcW w:w="6945" w:type="dxa"/>
            <w:tcBorders>
              <w:top w:val="single" w:sz="8" w:space="0" w:color="D64634" w:themeColor="accent2" w:themeTint="BF"/>
              <w:bottom w:val="single" w:sz="8" w:space="0" w:color="D64634" w:themeColor="accent2" w:themeTint="BF"/>
            </w:tcBorders>
            <w:vAlign w:val="center"/>
            <w:hideMark/>
          </w:tcPr>
          <w:p w:rsidR="000E12AA" w:rsidRDefault="000E12AA" w:rsidP="00455FFF">
            <w:pPr>
              <w:tabs>
                <w:tab w:val="left" w:pos="900"/>
              </w:tabs>
              <w:cnfStyle w:val="000000100000" w:firstRow="0" w:lastRow="0" w:firstColumn="0" w:lastColumn="0" w:oddVBand="0" w:evenVBand="0" w:oddHBand="1" w:evenHBand="0" w:firstRowFirstColumn="0" w:firstRowLastColumn="0" w:lastRowFirstColumn="0" w:lastRowLastColumn="0"/>
            </w:pPr>
            <w:r>
              <w:t>Modification d’une annonce de covoiturage :</w:t>
            </w:r>
          </w:p>
          <w:p w:rsidR="000E12AA" w:rsidRDefault="000E12AA" w:rsidP="00455FFF">
            <w:pPr>
              <w:tabs>
                <w:tab w:val="left" w:pos="900"/>
              </w:tabs>
              <w:cnfStyle w:val="000000100000" w:firstRow="0" w:lastRow="0" w:firstColumn="0" w:lastColumn="0" w:oddVBand="0" w:evenVBand="0" w:oddHBand="1" w:evenHBand="0" w:firstRowFirstColumn="0" w:firstRowLastColumn="0" w:lastRowFirstColumn="0" w:lastRowLastColumn="0"/>
            </w:pPr>
            <w:r>
              <w:t>Contrôle des valeurs transmises. Si elles sont conformes par rapport aux règles de gestion, on insère une ligne dans la table covoiturage.</w:t>
            </w:r>
          </w:p>
          <w:p w:rsidR="000E12AA" w:rsidRDefault="000E12AA" w:rsidP="00455FFF">
            <w:pPr>
              <w:tabs>
                <w:tab w:val="left" w:pos="900"/>
              </w:tabs>
              <w:cnfStyle w:val="000000100000" w:firstRow="0" w:lastRow="0" w:firstColumn="0" w:lastColumn="0" w:oddVBand="0" w:evenVBand="0" w:oddHBand="1" w:evenHBand="0" w:firstRowFirstColumn="0" w:firstRowLastColumn="0" w:lastRowFirstColumn="0" w:lastRowLastColumn="0"/>
            </w:pPr>
            <w:r>
              <w:t>Sinon afficher message d’erreur et réafficher la vue publierAnnonce.tt.</w:t>
            </w:r>
          </w:p>
        </w:tc>
        <w:tc>
          <w:tcPr>
            <w:tcW w:w="268" w:type="dxa"/>
            <w:tcBorders>
              <w:top w:val="single" w:sz="8" w:space="0" w:color="D64634" w:themeColor="accent2" w:themeTint="BF"/>
              <w:bottom w:val="single" w:sz="8" w:space="0" w:color="D64634" w:themeColor="accent2" w:themeTint="BF"/>
              <w:right w:val="single" w:sz="8" w:space="0" w:color="D64634" w:themeColor="accent2" w:themeTint="BF"/>
            </w:tcBorders>
            <w:vAlign w:val="center"/>
          </w:tcPr>
          <w:p w:rsidR="000E12AA" w:rsidRDefault="000E12AA" w:rsidP="00455FFF">
            <w:pPr>
              <w:cnfStyle w:val="000000100000" w:firstRow="0" w:lastRow="0" w:firstColumn="0" w:lastColumn="0" w:oddVBand="0" w:evenVBand="0" w:oddHBand="1" w:evenHBand="0" w:firstRowFirstColumn="0" w:firstRowLastColumn="0" w:lastRowFirstColumn="0" w:lastRowLastColumn="0"/>
            </w:pPr>
          </w:p>
        </w:tc>
      </w:tr>
      <w:tr w:rsidR="000E12AA" w:rsidTr="00455FFF">
        <w:trPr>
          <w:cnfStyle w:val="000000010000" w:firstRow="0" w:lastRow="0" w:firstColumn="0" w:lastColumn="0" w:oddVBand="0" w:evenVBand="0" w:oddHBand="0" w:evenHBand="1"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3403" w:type="dxa"/>
            <w:tcBorders>
              <w:top w:val="single" w:sz="8" w:space="0" w:color="D64634" w:themeColor="accent2" w:themeTint="BF"/>
              <w:left w:val="single" w:sz="8" w:space="0" w:color="D64634" w:themeColor="accent2" w:themeTint="BF"/>
              <w:bottom w:val="single" w:sz="8" w:space="0" w:color="D64634" w:themeColor="accent2" w:themeTint="BF"/>
            </w:tcBorders>
            <w:vAlign w:val="center"/>
            <w:hideMark/>
          </w:tcPr>
          <w:p w:rsidR="000E12AA" w:rsidRPr="00397324" w:rsidRDefault="000E12AA" w:rsidP="00455FFF">
            <w:pPr>
              <w:rPr>
                <w:rFonts w:cstheme="minorBidi"/>
              </w:rPr>
            </w:pPr>
            <w:r w:rsidRPr="00397324">
              <w:t>GET</w:t>
            </w:r>
          </w:p>
          <w:p w:rsidR="000E12AA" w:rsidRPr="00397324" w:rsidRDefault="000E12AA" w:rsidP="00455FFF">
            <w:r w:rsidRPr="00397324">
              <w:t>/annonce/supprimer/ </w:t>
            </w:r>
            <w:proofErr w:type="gramStart"/>
            <w:r w:rsidRPr="00397324">
              <w:t>:id</w:t>
            </w:r>
            <w:proofErr w:type="gramEnd"/>
          </w:p>
        </w:tc>
        <w:tc>
          <w:tcPr>
            <w:tcW w:w="6945" w:type="dxa"/>
            <w:tcBorders>
              <w:top w:val="single" w:sz="8" w:space="0" w:color="D64634" w:themeColor="accent2" w:themeTint="BF"/>
              <w:bottom w:val="single" w:sz="8" w:space="0" w:color="D64634" w:themeColor="accent2" w:themeTint="BF"/>
            </w:tcBorders>
            <w:vAlign w:val="center"/>
          </w:tcPr>
          <w:p w:rsidR="000E12AA" w:rsidRDefault="000E12AA" w:rsidP="00455FFF">
            <w:pPr>
              <w:tabs>
                <w:tab w:val="left" w:pos="900"/>
              </w:tabs>
              <w:cnfStyle w:val="000000010000" w:firstRow="0" w:lastRow="0" w:firstColumn="0" w:lastColumn="0" w:oddVBand="0" w:evenVBand="0" w:oddHBand="0" w:evenHBand="1" w:firstRowFirstColumn="0" w:firstRowLastColumn="0" w:lastRowFirstColumn="0" w:lastRowLastColumn="0"/>
            </w:pPr>
          </w:p>
          <w:p w:rsidR="000E12AA" w:rsidRDefault="000E12AA" w:rsidP="00455FFF">
            <w:pPr>
              <w:tabs>
                <w:tab w:val="left" w:pos="900"/>
              </w:tabs>
              <w:cnfStyle w:val="000000010000" w:firstRow="0" w:lastRow="0" w:firstColumn="0" w:lastColumn="0" w:oddVBand="0" w:evenVBand="0" w:oddHBand="0" w:evenHBand="1" w:firstRowFirstColumn="0" w:firstRowLastColumn="0" w:lastRowFirstColumn="0" w:lastRowLastColumn="0"/>
            </w:pPr>
            <w:r>
              <w:t>Afficher la vue confirmer.tt</w:t>
            </w:r>
          </w:p>
        </w:tc>
        <w:tc>
          <w:tcPr>
            <w:tcW w:w="268" w:type="dxa"/>
            <w:tcBorders>
              <w:top w:val="single" w:sz="8" w:space="0" w:color="D64634" w:themeColor="accent2" w:themeTint="BF"/>
              <w:bottom w:val="single" w:sz="8" w:space="0" w:color="D64634" w:themeColor="accent2" w:themeTint="BF"/>
              <w:right w:val="single" w:sz="8" w:space="0" w:color="D64634" w:themeColor="accent2" w:themeTint="BF"/>
            </w:tcBorders>
            <w:vAlign w:val="center"/>
          </w:tcPr>
          <w:p w:rsidR="000E12AA" w:rsidRDefault="000E12AA" w:rsidP="00455FFF">
            <w:pPr>
              <w:cnfStyle w:val="000000010000" w:firstRow="0" w:lastRow="0" w:firstColumn="0" w:lastColumn="0" w:oddVBand="0" w:evenVBand="0" w:oddHBand="0" w:evenHBand="1" w:firstRowFirstColumn="0" w:firstRowLastColumn="0" w:lastRowFirstColumn="0" w:lastRowLastColumn="0"/>
            </w:pPr>
          </w:p>
        </w:tc>
      </w:tr>
      <w:tr w:rsidR="000E12AA" w:rsidTr="00455FFF">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3403" w:type="dxa"/>
            <w:tcBorders>
              <w:top w:val="single" w:sz="8" w:space="0" w:color="D64634" w:themeColor="accent2" w:themeTint="BF"/>
              <w:left w:val="single" w:sz="8" w:space="0" w:color="D64634" w:themeColor="accent2" w:themeTint="BF"/>
              <w:bottom w:val="single" w:sz="8" w:space="0" w:color="D64634" w:themeColor="accent2" w:themeTint="BF"/>
            </w:tcBorders>
            <w:vAlign w:val="center"/>
          </w:tcPr>
          <w:p w:rsidR="000E12AA" w:rsidRDefault="000E12AA" w:rsidP="00455FFF">
            <w:r>
              <w:t>POST</w:t>
            </w:r>
          </w:p>
          <w:p w:rsidR="000E12AA" w:rsidRPr="00397324" w:rsidRDefault="000E12AA" w:rsidP="00455FFF">
            <w:r>
              <w:t>/annonce/sauvegarder/ </w:t>
            </w:r>
          </w:p>
        </w:tc>
        <w:tc>
          <w:tcPr>
            <w:tcW w:w="6945" w:type="dxa"/>
            <w:tcBorders>
              <w:top w:val="single" w:sz="8" w:space="0" w:color="D64634" w:themeColor="accent2" w:themeTint="BF"/>
              <w:bottom w:val="single" w:sz="8" w:space="0" w:color="D64634" w:themeColor="accent2" w:themeTint="BF"/>
            </w:tcBorders>
            <w:vAlign w:val="center"/>
          </w:tcPr>
          <w:p w:rsidR="000E12AA" w:rsidRDefault="000D463B" w:rsidP="00455FFF">
            <w:pPr>
              <w:tabs>
                <w:tab w:val="left" w:pos="900"/>
              </w:tabs>
              <w:cnfStyle w:val="000000100000" w:firstRow="0" w:lastRow="0" w:firstColumn="0" w:lastColumn="0" w:oddVBand="0" w:evenVBand="0" w:oddHBand="1" w:evenHBand="0" w:firstRowFirstColumn="0" w:firstRowLastColumn="0" w:lastRowFirstColumn="0" w:lastRowLastColumn="0"/>
            </w:pPr>
            <w:r>
              <w:t>Sauvegarde</w:t>
            </w:r>
            <w:r w:rsidR="000E12AA">
              <w:t xml:space="preserve"> une entrée dans la table « Sauvegardes » liant l’utilisateur à l’annonce et redirige vers l’annonce.</w:t>
            </w:r>
          </w:p>
        </w:tc>
        <w:tc>
          <w:tcPr>
            <w:tcW w:w="268" w:type="dxa"/>
            <w:tcBorders>
              <w:top w:val="single" w:sz="8" w:space="0" w:color="D64634" w:themeColor="accent2" w:themeTint="BF"/>
              <w:bottom w:val="single" w:sz="8" w:space="0" w:color="D64634" w:themeColor="accent2" w:themeTint="BF"/>
              <w:right w:val="single" w:sz="8" w:space="0" w:color="D64634" w:themeColor="accent2" w:themeTint="BF"/>
            </w:tcBorders>
            <w:vAlign w:val="center"/>
          </w:tcPr>
          <w:p w:rsidR="000E12AA" w:rsidRDefault="000E12AA" w:rsidP="00455FFF">
            <w:pPr>
              <w:cnfStyle w:val="000000100000" w:firstRow="0" w:lastRow="0" w:firstColumn="0" w:lastColumn="0" w:oddVBand="0" w:evenVBand="0" w:oddHBand="1" w:evenHBand="0" w:firstRowFirstColumn="0" w:firstRowLastColumn="0" w:lastRowFirstColumn="0" w:lastRowLastColumn="0"/>
            </w:pPr>
          </w:p>
        </w:tc>
      </w:tr>
      <w:tr w:rsidR="000E12AA" w:rsidTr="00455FFF">
        <w:trPr>
          <w:cnfStyle w:val="000000010000" w:firstRow="0" w:lastRow="0" w:firstColumn="0" w:lastColumn="0" w:oddVBand="0" w:evenVBand="0" w:oddHBand="0" w:evenHBand="1"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3403" w:type="dxa"/>
            <w:tcBorders>
              <w:top w:val="single" w:sz="8" w:space="0" w:color="D64634" w:themeColor="accent2" w:themeTint="BF"/>
              <w:left w:val="single" w:sz="8" w:space="0" w:color="D64634" w:themeColor="accent2" w:themeTint="BF"/>
              <w:bottom w:val="single" w:sz="8" w:space="0" w:color="D64634" w:themeColor="accent2" w:themeTint="BF"/>
            </w:tcBorders>
            <w:vAlign w:val="center"/>
            <w:hideMark/>
          </w:tcPr>
          <w:p w:rsidR="000E12AA" w:rsidRPr="00397324" w:rsidRDefault="000E12AA" w:rsidP="00455FFF">
            <w:pPr>
              <w:rPr>
                <w:rFonts w:cstheme="minorBidi"/>
              </w:rPr>
            </w:pPr>
            <w:r w:rsidRPr="00397324">
              <w:t>POST</w:t>
            </w:r>
          </w:p>
          <w:p w:rsidR="000E12AA" w:rsidRPr="00397324" w:rsidRDefault="000E12AA" w:rsidP="00455FFF">
            <w:r>
              <w:t>/annonce/supprimer/</w:t>
            </w:r>
          </w:p>
        </w:tc>
        <w:tc>
          <w:tcPr>
            <w:tcW w:w="6945" w:type="dxa"/>
            <w:tcBorders>
              <w:top w:val="single" w:sz="8" w:space="0" w:color="D64634" w:themeColor="accent2" w:themeTint="BF"/>
              <w:bottom w:val="single" w:sz="8" w:space="0" w:color="D64634" w:themeColor="accent2" w:themeTint="BF"/>
            </w:tcBorders>
            <w:vAlign w:val="center"/>
            <w:hideMark/>
          </w:tcPr>
          <w:p w:rsidR="000E12AA" w:rsidRDefault="000E12AA" w:rsidP="00455FFF">
            <w:pPr>
              <w:tabs>
                <w:tab w:val="left" w:pos="900"/>
              </w:tabs>
              <w:cnfStyle w:val="000000010000" w:firstRow="0" w:lastRow="0" w:firstColumn="0" w:lastColumn="0" w:oddVBand="0" w:evenVBand="0" w:oddHBand="0" w:evenHBand="1" w:firstRowFirstColumn="0" w:firstRowLastColumn="0" w:lastRowFirstColumn="0" w:lastRowLastColumn="0"/>
            </w:pPr>
            <w:r>
              <w:t>Suppression d’une annonce de covoiturage.</w:t>
            </w:r>
          </w:p>
          <w:p w:rsidR="000E12AA" w:rsidRDefault="000E12AA" w:rsidP="00455FFF">
            <w:pPr>
              <w:tabs>
                <w:tab w:val="left" w:pos="900"/>
              </w:tabs>
              <w:cnfStyle w:val="000000010000" w:firstRow="0" w:lastRow="0" w:firstColumn="0" w:lastColumn="0" w:oddVBand="0" w:evenVBand="0" w:oddHBand="0" w:evenHBand="1" w:firstRowFirstColumn="0" w:firstRowLastColumn="0" w:lastRowFirstColumn="0" w:lastRowLastColumn="0"/>
            </w:pPr>
            <w:r>
              <w:t>Redirection vers l’accueil avec l’affichage d’un message pour confirmer la bonne suppression de l’annonce.</w:t>
            </w:r>
          </w:p>
        </w:tc>
        <w:tc>
          <w:tcPr>
            <w:tcW w:w="268" w:type="dxa"/>
            <w:tcBorders>
              <w:top w:val="single" w:sz="8" w:space="0" w:color="D64634" w:themeColor="accent2" w:themeTint="BF"/>
              <w:bottom w:val="single" w:sz="8" w:space="0" w:color="D64634" w:themeColor="accent2" w:themeTint="BF"/>
              <w:right w:val="single" w:sz="8" w:space="0" w:color="D64634" w:themeColor="accent2" w:themeTint="BF"/>
            </w:tcBorders>
            <w:vAlign w:val="center"/>
          </w:tcPr>
          <w:p w:rsidR="000E12AA" w:rsidRDefault="000E12AA" w:rsidP="00455FFF">
            <w:pPr>
              <w:cnfStyle w:val="000000010000" w:firstRow="0" w:lastRow="0" w:firstColumn="0" w:lastColumn="0" w:oddVBand="0" w:evenVBand="0" w:oddHBand="0" w:evenHBand="1" w:firstRowFirstColumn="0" w:firstRowLastColumn="0" w:lastRowFirstColumn="0" w:lastRowLastColumn="0"/>
            </w:pPr>
          </w:p>
        </w:tc>
      </w:tr>
      <w:tr w:rsidR="000E12AA" w:rsidTr="00455FFF">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3403" w:type="dxa"/>
            <w:tcBorders>
              <w:top w:val="single" w:sz="8" w:space="0" w:color="D64634" w:themeColor="accent2" w:themeTint="BF"/>
              <w:left w:val="single" w:sz="8" w:space="0" w:color="D64634" w:themeColor="accent2" w:themeTint="BF"/>
              <w:bottom w:val="single" w:sz="8" w:space="0" w:color="D64634" w:themeColor="accent2" w:themeTint="BF"/>
            </w:tcBorders>
            <w:vAlign w:val="center"/>
            <w:hideMark/>
          </w:tcPr>
          <w:p w:rsidR="000E12AA" w:rsidRPr="00397324" w:rsidRDefault="000E12AA" w:rsidP="00455FFF">
            <w:pPr>
              <w:rPr>
                <w:rFonts w:cstheme="minorBidi"/>
              </w:rPr>
            </w:pPr>
            <w:r w:rsidRPr="00397324">
              <w:t>GET</w:t>
            </w:r>
          </w:p>
          <w:p w:rsidR="000E12AA" w:rsidRPr="00397324" w:rsidRDefault="000E12AA" w:rsidP="00455FFF">
            <w:r>
              <w:t>/annonces</w:t>
            </w:r>
            <w:r w:rsidRPr="00397324">
              <w:t>/</w:t>
            </w:r>
            <w:proofErr w:type="spellStart"/>
            <w:r>
              <w:t>publiees</w:t>
            </w:r>
            <w:proofErr w:type="spellEnd"/>
            <w:r>
              <w:t>/</w:t>
            </w:r>
          </w:p>
        </w:tc>
        <w:tc>
          <w:tcPr>
            <w:tcW w:w="6945" w:type="dxa"/>
            <w:tcBorders>
              <w:top w:val="single" w:sz="8" w:space="0" w:color="D64634" w:themeColor="accent2" w:themeTint="BF"/>
              <w:bottom w:val="single" w:sz="8" w:space="0" w:color="D64634" w:themeColor="accent2" w:themeTint="BF"/>
            </w:tcBorders>
            <w:vAlign w:val="center"/>
            <w:hideMark/>
          </w:tcPr>
          <w:p w:rsidR="000E12AA" w:rsidRDefault="000E12AA" w:rsidP="00455FFF">
            <w:pPr>
              <w:tabs>
                <w:tab w:val="left" w:pos="900"/>
              </w:tabs>
              <w:cnfStyle w:val="000000100000" w:firstRow="0" w:lastRow="0" w:firstColumn="0" w:lastColumn="0" w:oddVBand="0" w:evenVBand="0" w:oddHBand="1" w:evenHBand="0" w:firstRowFirstColumn="0" w:firstRowLastColumn="0" w:lastRowFirstColumn="0" w:lastRowLastColumn="0"/>
            </w:pPr>
            <w:r>
              <w:t>Affichage de la vue mesAnnonces.tt et transmission de liste des annonces postées par l’utilisateur.</w:t>
            </w:r>
          </w:p>
        </w:tc>
        <w:tc>
          <w:tcPr>
            <w:tcW w:w="268" w:type="dxa"/>
            <w:tcBorders>
              <w:top w:val="single" w:sz="8" w:space="0" w:color="D64634" w:themeColor="accent2" w:themeTint="BF"/>
              <w:bottom w:val="single" w:sz="8" w:space="0" w:color="D64634" w:themeColor="accent2" w:themeTint="BF"/>
              <w:right w:val="single" w:sz="8" w:space="0" w:color="D64634" w:themeColor="accent2" w:themeTint="BF"/>
            </w:tcBorders>
            <w:vAlign w:val="center"/>
          </w:tcPr>
          <w:p w:rsidR="000E12AA" w:rsidRDefault="000E12AA" w:rsidP="00455FFF">
            <w:pPr>
              <w:cnfStyle w:val="000000100000" w:firstRow="0" w:lastRow="0" w:firstColumn="0" w:lastColumn="0" w:oddVBand="0" w:evenVBand="0" w:oddHBand="1" w:evenHBand="0" w:firstRowFirstColumn="0" w:firstRowLastColumn="0" w:lastRowFirstColumn="0" w:lastRowLastColumn="0"/>
            </w:pPr>
          </w:p>
        </w:tc>
      </w:tr>
      <w:tr w:rsidR="000E12AA" w:rsidTr="00455FFF">
        <w:trPr>
          <w:cnfStyle w:val="000000010000" w:firstRow="0" w:lastRow="0" w:firstColumn="0" w:lastColumn="0" w:oddVBand="0" w:evenVBand="0" w:oddHBand="0" w:evenHBand="1"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3403" w:type="dxa"/>
            <w:tcBorders>
              <w:top w:val="single" w:sz="8" w:space="0" w:color="D64634" w:themeColor="accent2" w:themeTint="BF"/>
              <w:left w:val="single" w:sz="8" w:space="0" w:color="D64634" w:themeColor="accent2" w:themeTint="BF"/>
              <w:bottom w:val="single" w:sz="8" w:space="0" w:color="D64634" w:themeColor="accent2" w:themeTint="BF"/>
            </w:tcBorders>
            <w:vAlign w:val="center"/>
            <w:hideMark/>
          </w:tcPr>
          <w:p w:rsidR="000E12AA" w:rsidRPr="00397324" w:rsidRDefault="000E12AA" w:rsidP="00455FFF">
            <w:pPr>
              <w:rPr>
                <w:rFonts w:cstheme="minorBidi"/>
              </w:rPr>
            </w:pPr>
            <w:r w:rsidRPr="00397324">
              <w:t>GET</w:t>
            </w:r>
          </w:p>
          <w:p w:rsidR="000E12AA" w:rsidRPr="00397324" w:rsidRDefault="000E12AA" w:rsidP="00455FFF">
            <w:r w:rsidRPr="00397324">
              <w:t>/</w:t>
            </w:r>
            <w:r>
              <w:t>annonces/</w:t>
            </w:r>
            <w:proofErr w:type="spellStart"/>
            <w:r>
              <w:t>sauvegardees</w:t>
            </w:r>
            <w:proofErr w:type="spellEnd"/>
            <w:r w:rsidRPr="00397324">
              <w:t>/</w:t>
            </w:r>
          </w:p>
        </w:tc>
        <w:tc>
          <w:tcPr>
            <w:tcW w:w="6945" w:type="dxa"/>
            <w:tcBorders>
              <w:top w:val="single" w:sz="8" w:space="0" w:color="D64634" w:themeColor="accent2" w:themeTint="BF"/>
              <w:bottom w:val="single" w:sz="8" w:space="0" w:color="D64634" w:themeColor="accent2" w:themeTint="BF"/>
            </w:tcBorders>
            <w:vAlign w:val="center"/>
            <w:hideMark/>
          </w:tcPr>
          <w:p w:rsidR="000E12AA" w:rsidRDefault="000E12AA" w:rsidP="00455FFF">
            <w:pPr>
              <w:tabs>
                <w:tab w:val="left" w:pos="900"/>
              </w:tabs>
              <w:cnfStyle w:val="000000010000" w:firstRow="0" w:lastRow="0" w:firstColumn="0" w:lastColumn="0" w:oddVBand="0" w:evenVBand="0" w:oddHBand="0" w:evenHBand="1" w:firstRowFirstColumn="0" w:firstRowLastColumn="0" w:lastRowFirstColumn="0" w:lastRowLastColumn="0"/>
            </w:pPr>
            <w:r>
              <w:t>Affichage de la vue mesAnnonces.tt et transmission de la liste des annonces sauvegardées par l’utilisateur.</w:t>
            </w:r>
          </w:p>
        </w:tc>
        <w:tc>
          <w:tcPr>
            <w:tcW w:w="268" w:type="dxa"/>
            <w:tcBorders>
              <w:top w:val="single" w:sz="8" w:space="0" w:color="D64634" w:themeColor="accent2" w:themeTint="BF"/>
              <w:bottom w:val="single" w:sz="8" w:space="0" w:color="D64634" w:themeColor="accent2" w:themeTint="BF"/>
              <w:right w:val="single" w:sz="8" w:space="0" w:color="D64634" w:themeColor="accent2" w:themeTint="BF"/>
            </w:tcBorders>
            <w:vAlign w:val="center"/>
          </w:tcPr>
          <w:p w:rsidR="000E12AA" w:rsidRDefault="000E12AA" w:rsidP="00455FFF">
            <w:pPr>
              <w:cnfStyle w:val="000000010000" w:firstRow="0" w:lastRow="0" w:firstColumn="0" w:lastColumn="0" w:oddVBand="0" w:evenVBand="0" w:oddHBand="0" w:evenHBand="1" w:firstRowFirstColumn="0" w:firstRowLastColumn="0" w:lastRowFirstColumn="0" w:lastRowLastColumn="0"/>
            </w:pPr>
          </w:p>
        </w:tc>
      </w:tr>
    </w:tbl>
    <w:p w:rsidR="000E12AA" w:rsidRDefault="00374103" w:rsidP="000E12AA">
      <w:pPr>
        <w:pStyle w:val="Titre2"/>
        <w:pBdr>
          <w:bottom w:val="single" w:sz="4" w:space="4" w:color="4C160F" w:themeColor="accent2" w:themeShade="7F"/>
        </w:pBdr>
        <w:rPr>
          <w:rFonts w:cs="Times New Roman"/>
        </w:rPr>
      </w:pPr>
      <w:bookmarkStart w:id="27" w:name="_Toc439263947"/>
      <w:bookmarkStart w:id="28" w:name="_Toc440014927"/>
      <w:r>
        <w:lastRenderedPageBreak/>
        <w:t>N</w:t>
      </w:r>
      <w:r w:rsidR="000E12AA">
        <w:t>avigation dans l’application</w:t>
      </w:r>
      <w:bookmarkEnd w:id="27"/>
      <w:bookmarkEnd w:id="28"/>
    </w:p>
    <w:p w:rsidR="000E12AA" w:rsidRDefault="000E12AA" w:rsidP="000E12AA"/>
    <w:p w:rsidR="000E12AA" w:rsidRDefault="000E12AA" w:rsidP="000E12AA">
      <w:r>
        <w:rPr>
          <w:noProof/>
          <w:lang w:eastAsia="fr-FR"/>
        </w:rPr>
        <w:drawing>
          <wp:inline distT="0" distB="0" distL="0" distR="0" wp14:anchorId="42562A00" wp14:editId="7E9612B2">
            <wp:extent cx="5961413" cy="7505206"/>
            <wp:effectExtent l="38100" t="0" r="58420" b="0"/>
            <wp:docPr id="43" name="Diagramme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0E12AA" w:rsidRDefault="000E12AA" w:rsidP="000E12AA">
      <w:pPr>
        <w:rPr>
          <w:caps/>
          <w:color w:val="4D160F" w:themeColor="accent2" w:themeShade="80"/>
          <w:spacing w:val="15"/>
          <w:sz w:val="24"/>
          <w:szCs w:val="24"/>
        </w:rPr>
      </w:pPr>
      <w:bookmarkStart w:id="29" w:name="_Toc439263948"/>
      <w:r>
        <w:br w:type="page"/>
      </w:r>
    </w:p>
    <w:p w:rsidR="000E12AA" w:rsidRDefault="000E12AA" w:rsidP="000E12AA">
      <w:pPr>
        <w:pStyle w:val="Titre2"/>
        <w:pBdr>
          <w:bottom w:val="single" w:sz="4" w:space="4" w:color="4C160F" w:themeColor="accent2" w:themeShade="7F"/>
        </w:pBdr>
      </w:pPr>
      <w:bookmarkStart w:id="30" w:name="_Toc440014928"/>
      <w:r>
        <w:lastRenderedPageBreak/>
        <w:t>Description des différentes vues de l’application EMACovoit'</w:t>
      </w:r>
      <w:bookmarkEnd w:id="29"/>
      <w:bookmarkEnd w:id="30"/>
    </w:p>
    <w:p w:rsidR="000E12AA" w:rsidRDefault="000E12AA" w:rsidP="000E12AA">
      <w:pPr>
        <w:jc w:val="both"/>
      </w:pPr>
      <w:r>
        <w:t>Afin de bien illustrer comme</w:t>
      </w:r>
      <w:r w:rsidR="000D463B">
        <w:t>nt</w:t>
      </w:r>
      <w:r>
        <w:t xml:space="preserve"> se présentera l’application et son fonctionnement, nous avons réalisé une ébauche des principales vues qu’utilisera notre application.</w:t>
      </w:r>
    </w:p>
    <w:p w:rsidR="000E12AA" w:rsidRDefault="000E12AA" w:rsidP="000E12AA">
      <w:pPr>
        <w:jc w:val="both"/>
      </w:pPr>
    </w:p>
    <w:p w:rsidR="000E12AA" w:rsidRDefault="000E12AA" w:rsidP="000E12AA">
      <w:pPr>
        <w:jc w:val="both"/>
      </w:pPr>
    </w:p>
    <w:p w:rsidR="000E12AA" w:rsidRDefault="000E12AA" w:rsidP="000E12AA">
      <w:pPr>
        <w:pStyle w:val="Titre3"/>
      </w:pPr>
      <w:bookmarkStart w:id="31" w:name="_Toc439263949"/>
      <w:bookmarkStart w:id="32" w:name="_Toc440014929"/>
      <w:r>
        <w:t>Vue login</w:t>
      </w:r>
      <w:bookmarkEnd w:id="31"/>
      <w:bookmarkEnd w:id="32"/>
    </w:p>
    <w:p w:rsidR="000E12AA" w:rsidRDefault="000E12AA" w:rsidP="000E12AA">
      <w:pPr>
        <w:jc w:val="center"/>
      </w:pPr>
      <w:r>
        <w:rPr>
          <w:noProof/>
          <w:lang w:eastAsia="fr-FR"/>
        </w:rPr>
        <w:drawing>
          <wp:inline distT="0" distB="0" distL="0" distR="0" wp14:anchorId="5E58288E" wp14:editId="7718AD05">
            <wp:extent cx="5709684" cy="1403498"/>
            <wp:effectExtent l="19050" t="19050" r="24765" b="2540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rotWithShape="1">
                    <a:blip r:embed="rId29">
                      <a:extLst>
                        <a:ext uri="{28A0092B-C50C-407E-A947-70E740481C1C}">
                          <a14:useLocalDpi xmlns:a14="http://schemas.microsoft.com/office/drawing/2010/main" val="0"/>
                        </a:ext>
                      </a:extLst>
                    </a:blip>
                    <a:srcRect t="3473" r="1105" b="4855"/>
                    <a:stretch/>
                  </pic:blipFill>
                  <pic:spPr bwMode="auto">
                    <a:xfrm>
                      <a:off x="0" y="0"/>
                      <a:ext cx="5709625" cy="140348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0E12AA" w:rsidRDefault="000E12AA" w:rsidP="000E12AA">
      <w:pPr>
        <w:jc w:val="center"/>
      </w:pPr>
    </w:p>
    <w:p w:rsidR="000E12AA" w:rsidRDefault="000E12AA" w:rsidP="000E12AA">
      <w:pPr>
        <w:jc w:val="both"/>
      </w:pPr>
      <w:r>
        <w:t>L’interface de connexion est implémentée automatiquement par le serveur Apache, une fois celui-ci configuré. La connexion se fera donc avec le login et le mot de passe école.</w:t>
      </w:r>
    </w:p>
    <w:p w:rsidR="000E12AA" w:rsidRDefault="000E12AA" w:rsidP="000E12AA">
      <w:pPr>
        <w:jc w:val="both"/>
      </w:pPr>
    </w:p>
    <w:p w:rsidR="000E12AA" w:rsidRDefault="000E12AA" w:rsidP="000E12AA">
      <w:pPr>
        <w:pStyle w:val="Titre3"/>
      </w:pPr>
      <w:bookmarkStart w:id="33" w:name="_Toc439263950"/>
      <w:bookmarkStart w:id="34" w:name="_Toc440014930"/>
      <w:r>
        <w:rPr>
          <w:noProof/>
          <w:lang w:eastAsia="fr-FR"/>
        </w:rPr>
        <w:drawing>
          <wp:anchor distT="0" distB="0" distL="114300" distR="114300" simplePos="0" relativeHeight="251752448" behindDoc="0" locked="0" layoutInCell="1" allowOverlap="1" wp14:anchorId="08B28611" wp14:editId="43CDE75C">
            <wp:simplePos x="0" y="0"/>
            <wp:positionH relativeFrom="margin">
              <wp:align>center</wp:align>
            </wp:positionH>
            <wp:positionV relativeFrom="paragraph">
              <wp:posOffset>543560</wp:posOffset>
            </wp:positionV>
            <wp:extent cx="6368415" cy="349885"/>
            <wp:effectExtent l="19050" t="19050" r="13335" b="12065"/>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8660" cy="350251"/>
                    </a:xfrm>
                    <a:prstGeom prst="rect">
                      <a:avLst/>
                    </a:prstGeom>
                    <a:noFill/>
                    <a:ln w="9525">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t>Vue barre de navigation</w:t>
      </w:r>
      <w:bookmarkEnd w:id="33"/>
      <w:bookmarkEnd w:id="34"/>
    </w:p>
    <w:p w:rsidR="000E12AA" w:rsidRDefault="000E12AA" w:rsidP="000E12AA">
      <w:pPr>
        <w:jc w:val="both"/>
      </w:pPr>
    </w:p>
    <w:p w:rsidR="000E12AA" w:rsidRDefault="000E12AA" w:rsidP="000E12AA">
      <w:pPr>
        <w:spacing w:after="0"/>
        <w:jc w:val="both"/>
      </w:pPr>
      <w:r>
        <w:t>Sur chaque de page de l’application sera présent une barre de navigation comportant :</w:t>
      </w:r>
    </w:p>
    <w:p w:rsidR="000E12AA" w:rsidRDefault="000E12AA" w:rsidP="000E12AA">
      <w:pPr>
        <w:pStyle w:val="Paragraphedeliste"/>
        <w:numPr>
          <w:ilvl w:val="0"/>
          <w:numId w:val="27"/>
        </w:numPr>
        <w:spacing w:after="160" w:line="256" w:lineRule="auto"/>
        <w:jc w:val="both"/>
      </w:pPr>
      <w:r>
        <w:t>Un bouton de déconnexion</w:t>
      </w:r>
    </w:p>
    <w:p w:rsidR="000E12AA" w:rsidRDefault="000E12AA" w:rsidP="000E12AA">
      <w:pPr>
        <w:pStyle w:val="Paragraphedeliste"/>
        <w:numPr>
          <w:ilvl w:val="0"/>
          <w:numId w:val="27"/>
        </w:numPr>
        <w:spacing w:after="160" w:line="256" w:lineRule="auto"/>
        <w:jc w:val="both"/>
      </w:pPr>
      <w:r>
        <w:t>Une liste déroulante « Mon profil »</w:t>
      </w:r>
    </w:p>
    <w:p w:rsidR="000E12AA" w:rsidRDefault="000E12AA" w:rsidP="000E12AA">
      <w:pPr>
        <w:pStyle w:val="Paragraphedeliste"/>
        <w:numPr>
          <w:ilvl w:val="0"/>
          <w:numId w:val="27"/>
        </w:numPr>
        <w:spacing w:after="160" w:line="256" w:lineRule="auto"/>
        <w:jc w:val="both"/>
      </w:pPr>
      <w:r>
        <w:t>Un lien vers l’accueil.</w:t>
      </w:r>
    </w:p>
    <w:p w:rsidR="000E12AA" w:rsidRDefault="000E12AA" w:rsidP="000E12AA">
      <w:pPr>
        <w:jc w:val="both"/>
      </w:pPr>
      <w:r>
        <w:t>La liste déroulante « Mon profil » devra comporter les éléments suivant :</w:t>
      </w:r>
    </w:p>
    <w:p w:rsidR="000E12AA" w:rsidRDefault="000E12AA" w:rsidP="000E12AA">
      <w:pPr>
        <w:pStyle w:val="Paragraphedeliste"/>
        <w:numPr>
          <w:ilvl w:val="0"/>
          <w:numId w:val="27"/>
        </w:numPr>
        <w:spacing w:after="160" w:line="256" w:lineRule="auto"/>
        <w:jc w:val="both"/>
      </w:pPr>
      <w:r>
        <w:t>Mes annonces sauvegardées</w:t>
      </w:r>
    </w:p>
    <w:p w:rsidR="000E12AA" w:rsidRDefault="000E12AA" w:rsidP="000E12AA">
      <w:pPr>
        <w:pStyle w:val="Paragraphedeliste"/>
        <w:numPr>
          <w:ilvl w:val="0"/>
          <w:numId w:val="27"/>
        </w:numPr>
        <w:spacing w:after="160" w:line="256" w:lineRule="auto"/>
        <w:jc w:val="both"/>
      </w:pPr>
      <w:r>
        <w:t>Mes annonces</w:t>
      </w:r>
    </w:p>
    <w:p w:rsidR="000E12AA" w:rsidRDefault="000E12AA" w:rsidP="000E12AA">
      <w:pPr>
        <w:pStyle w:val="Paragraphedeliste"/>
        <w:numPr>
          <w:ilvl w:val="0"/>
          <w:numId w:val="27"/>
        </w:numPr>
        <w:spacing w:after="160" w:line="256" w:lineRule="auto"/>
        <w:jc w:val="both"/>
      </w:pPr>
      <w:r>
        <w:t>Mon profil</w:t>
      </w:r>
    </w:p>
    <w:p w:rsidR="000E12AA" w:rsidRDefault="000E12AA" w:rsidP="000E12AA">
      <w:r>
        <w:br w:type="page"/>
      </w:r>
    </w:p>
    <w:p w:rsidR="000E12AA" w:rsidRDefault="000E12AA" w:rsidP="000E12AA">
      <w:pPr>
        <w:pStyle w:val="Titre3"/>
      </w:pPr>
      <w:bookmarkStart w:id="35" w:name="_Toc439263951"/>
      <w:bookmarkStart w:id="36" w:name="_Toc440014931"/>
      <w:r>
        <w:lastRenderedPageBreak/>
        <w:t>Accueil</w:t>
      </w:r>
      <w:bookmarkEnd w:id="35"/>
      <w:r>
        <w:t xml:space="preserve"> EMACovoit’</w:t>
      </w:r>
      <w:bookmarkEnd w:id="36"/>
    </w:p>
    <w:p w:rsidR="000E12AA" w:rsidRDefault="000E12AA" w:rsidP="000E12AA">
      <w:pPr>
        <w:pStyle w:val="Titre5"/>
      </w:pPr>
      <w:r>
        <w:t>vue</w:t>
      </w:r>
    </w:p>
    <w:p w:rsidR="000E12AA" w:rsidRDefault="000E12AA" w:rsidP="000E12AA">
      <w:pPr>
        <w:jc w:val="center"/>
      </w:pPr>
      <w:r>
        <w:rPr>
          <w:noProof/>
          <w:lang w:eastAsia="fr-FR"/>
        </w:rPr>
        <w:drawing>
          <wp:anchor distT="0" distB="0" distL="114300" distR="114300" simplePos="0" relativeHeight="251755520" behindDoc="0" locked="0" layoutInCell="1" allowOverlap="1">
            <wp:simplePos x="0" y="0"/>
            <wp:positionH relativeFrom="margin">
              <wp:align>center</wp:align>
            </wp:positionH>
            <wp:positionV relativeFrom="paragraph">
              <wp:posOffset>22860</wp:posOffset>
            </wp:positionV>
            <wp:extent cx="6303010" cy="2413000"/>
            <wp:effectExtent l="19050" t="19050" r="21590" b="2540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1">
                      <a:extLst>
                        <a:ext uri="{28A0092B-C50C-407E-A947-70E740481C1C}">
                          <a14:useLocalDpi xmlns:a14="http://schemas.microsoft.com/office/drawing/2010/main" val="0"/>
                        </a:ext>
                      </a:extLst>
                    </a:blip>
                    <a:srcRect l="552" r="2277" b="18788"/>
                    <a:stretch>
                      <a:fillRect/>
                    </a:stretch>
                  </pic:blipFill>
                  <pic:spPr bwMode="auto">
                    <a:xfrm>
                      <a:off x="0" y="0"/>
                      <a:ext cx="6303010" cy="2413000"/>
                    </a:xfrm>
                    <a:prstGeom prst="rect">
                      <a:avLst/>
                    </a:prstGeom>
                    <a:noFill/>
                    <a:ln w="9525" cmpd="sng">
                      <a:solidFill>
                        <a:srgbClr val="D34817"/>
                      </a:solidFill>
                      <a:miter lim="800000"/>
                      <a:headEnd/>
                      <a:tailEnd/>
                    </a:ln>
                    <a:effectLst/>
                  </pic:spPr>
                </pic:pic>
              </a:graphicData>
            </a:graphic>
            <wp14:sizeRelH relativeFrom="page">
              <wp14:pctWidth>0</wp14:pctWidth>
            </wp14:sizeRelH>
            <wp14:sizeRelV relativeFrom="page">
              <wp14:pctHeight>0</wp14:pctHeight>
            </wp14:sizeRelV>
          </wp:anchor>
        </w:drawing>
      </w:r>
    </w:p>
    <w:p w:rsidR="000E12AA" w:rsidRDefault="000E12AA" w:rsidP="000E12AA">
      <w:pPr>
        <w:tabs>
          <w:tab w:val="left" w:pos="900"/>
        </w:tabs>
        <w:jc w:val="center"/>
      </w:pPr>
      <w:r>
        <w:t xml:space="preserve">La page d’accueil sera présentera ainsi. </w:t>
      </w:r>
    </w:p>
    <w:p w:rsidR="000E12AA" w:rsidRDefault="000E12AA" w:rsidP="000E12AA">
      <w:pPr>
        <w:tabs>
          <w:tab w:val="left" w:pos="900"/>
        </w:tabs>
        <w:spacing w:after="0"/>
        <w:jc w:val="both"/>
      </w:pPr>
      <w:r>
        <w:t>Elle permet d’accéder à la route /annonce/</w:t>
      </w:r>
      <w:proofErr w:type="gramStart"/>
      <w:r>
        <w:t>publier</w:t>
      </w:r>
      <w:proofErr w:type="gramEnd"/>
      <w:r>
        <w:t xml:space="preserve"> via le bouton « Publier une annonce ». Elle permet également d’accéder à la route /annonce/rechercher/ </w:t>
      </w:r>
      <w:proofErr w:type="gramStart"/>
      <w:r>
        <w:t>:type</w:t>
      </w:r>
      <w:proofErr w:type="gramEnd"/>
      <w:r>
        <w:t xml:space="preserve"> via les boutons : « Covoiturage Albi&lt;-&gt;Toulouse », « Covoiturage dans Albi », « Covoiturage en France ».</w:t>
      </w:r>
    </w:p>
    <w:p w:rsidR="000E12AA" w:rsidRDefault="000E12AA" w:rsidP="000E12AA">
      <w:pPr>
        <w:tabs>
          <w:tab w:val="left" w:pos="900"/>
        </w:tabs>
        <w:spacing w:after="0"/>
        <w:jc w:val="both"/>
      </w:pPr>
    </w:p>
    <w:p w:rsidR="000E12AA" w:rsidRDefault="000E12AA" w:rsidP="000E12AA">
      <w:pPr>
        <w:tabs>
          <w:tab w:val="left" w:pos="900"/>
        </w:tabs>
        <w:spacing w:after="0"/>
        <w:jc w:val="both"/>
      </w:pPr>
      <w:r>
        <w:t>Selon le bouton choisi, le paramètre type prendra une valeur différente.</w:t>
      </w:r>
    </w:p>
    <w:p w:rsidR="000E12AA" w:rsidRDefault="000E12AA" w:rsidP="000E12AA">
      <w:pPr>
        <w:pStyle w:val="Titre5"/>
        <w:rPr>
          <w:noProof/>
          <w:lang w:eastAsia="fr-FR"/>
        </w:rPr>
      </w:pPr>
      <w:r>
        <w:rPr>
          <w:noProof/>
          <w:lang w:eastAsia="fr-FR"/>
        </w:rPr>
        <w:t>graphe</w:t>
      </w:r>
    </w:p>
    <w:p w:rsidR="000E12AA" w:rsidRDefault="000E12AA" w:rsidP="000E12AA">
      <w:pPr>
        <w:tabs>
          <w:tab w:val="left" w:pos="900"/>
        </w:tabs>
        <w:jc w:val="center"/>
      </w:pPr>
      <w:r>
        <w:rPr>
          <w:noProof/>
          <w:lang w:eastAsia="fr-FR"/>
        </w:rPr>
        <w:drawing>
          <wp:inline distT="0" distB="0" distL="0" distR="0" wp14:anchorId="652586EC" wp14:editId="6BB60710">
            <wp:extent cx="4695825" cy="201930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5825" cy="2019300"/>
                    </a:xfrm>
                    <a:prstGeom prst="rect">
                      <a:avLst/>
                    </a:prstGeom>
                  </pic:spPr>
                </pic:pic>
              </a:graphicData>
            </a:graphic>
          </wp:inline>
        </w:drawing>
      </w:r>
    </w:p>
    <w:p w:rsidR="000E12AA" w:rsidRDefault="000E12AA" w:rsidP="000E12AA">
      <w:pPr>
        <w:tabs>
          <w:tab w:val="left" w:pos="900"/>
        </w:tabs>
        <w:jc w:val="both"/>
      </w:pPr>
    </w:p>
    <w:p w:rsidR="000E12AA" w:rsidRDefault="000E12AA" w:rsidP="000E12AA">
      <w:r>
        <w:br w:type="page"/>
      </w:r>
    </w:p>
    <w:p w:rsidR="000E12AA" w:rsidRDefault="000E12AA" w:rsidP="000E12AA">
      <w:pPr>
        <w:pStyle w:val="Titre3"/>
        <w:pBdr>
          <w:bottom w:val="dotted" w:sz="4" w:space="0" w:color="4C160F" w:themeColor="accent2" w:themeShade="7F"/>
        </w:pBdr>
      </w:pPr>
      <w:bookmarkStart w:id="37" w:name="_Toc439263952"/>
      <w:bookmarkStart w:id="38" w:name="_Toc440014932"/>
      <w:r>
        <w:rPr>
          <w:noProof/>
          <w:lang w:eastAsia="fr-FR"/>
        </w:rPr>
        <w:lastRenderedPageBreak/>
        <w:drawing>
          <wp:anchor distT="0" distB="0" distL="114300" distR="114300" simplePos="0" relativeHeight="251753472" behindDoc="1" locked="0" layoutInCell="1" allowOverlap="1" wp14:anchorId="5B2AA225" wp14:editId="0D9B5DEE">
            <wp:simplePos x="0" y="0"/>
            <wp:positionH relativeFrom="margin">
              <wp:posOffset>-622300</wp:posOffset>
            </wp:positionH>
            <wp:positionV relativeFrom="paragraph">
              <wp:posOffset>699135</wp:posOffset>
            </wp:positionV>
            <wp:extent cx="6985635" cy="2870200"/>
            <wp:effectExtent l="19050" t="19050" r="24765" b="2540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33">
                      <a:extLst>
                        <a:ext uri="{28A0092B-C50C-407E-A947-70E740481C1C}">
                          <a14:useLocalDpi xmlns:a14="http://schemas.microsoft.com/office/drawing/2010/main" val="0"/>
                        </a:ext>
                      </a:extLst>
                    </a:blip>
                    <a:srcRect b="13731"/>
                    <a:stretch>
                      <a:fillRect/>
                    </a:stretch>
                  </pic:blipFill>
                  <pic:spPr bwMode="auto">
                    <a:xfrm>
                      <a:off x="0" y="0"/>
                      <a:ext cx="6985635" cy="2870200"/>
                    </a:xfrm>
                    <a:prstGeom prst="rect">
                      <a:avLst/>
                    </a:prstGeom>
                    <a:noFill/>
                    <a:ln w="9525">
                      <a:solidFill>
                        <a:srgbClr val="D34817"/>
                      </a:solidFill>
                      <a:round/>
                      <a:headEnd/>
                      <a:tailEnd/>
                    </a:ln>
                  </pic:spPr>
                </pic:pic>
              </a:graphicData>
            </a:graphic>
            <wp14:sizeRelH relativeFrom="page">
              <wp14:pctWidth>0</wp14:pctWidth>
            </wp14:sizeRelH>
            <wp14:sizeRelV relativeFrom="page">
              <wp14:pctHeight>0</wp14:pctHeight>
            </wp14:sizeRelV>
          </wp:anchor>
        </w:drawing>
      </w:r>
      <w:r>
        <w:t>Recherche</w:t>
      </w:r>
      <w:bookmarkEnd w:id="37"/>
      <w:r>
        <w:t xml:space="preserve"> de trajets</w:t>
      </w:r>
      <w:bookmarkEnd w:id="38"/>
    </w:p>
    <w:p w:rsidR="000E12AA" w:rsidRDefault="000E12AA" w:rsidP="000E12AA">
      <w:pPr>
        <w:pStyle w:val="Titre5"/>
      </w:pPr>
      <w:r>
        <w:t>vue</w:t>
      </w:r>
    </w:p>
    <w:p w:rsidR="000E12AA" w:rsidRDefault="000E12AA" w:rsidP="000E12AA">
      <w:pPr>
        <w:spacing w:after="0"/>
        <w:jc w:val="both"/>
      </w:pPr>
    </w:p>
    <w:p w:rsidR="000E12AA" w:rsidRDefault="000E12AA" w:rsidP="000E12AA">
      <w:pPr>
        <w:spacing w:after="0"/>
        <w:jc w:val="both"/>
      </w:pPr>
      <w:r>
        <w:t>La vue de recherche d’un trajet se présentera de cette manière. Pour accéder à cette vue plusieurs paramètres peuvent être précisés. Le type de trajet peut être donné ou non pour arriver sur la page. Via le bouton rechercher l’utilisateur accédera à la même vue, avec cette fois les paramètres lieu de départ, lieu d’arrivée et date qui auront été transmis via le formulaire. La vue comprendra en dessous du formulaire de recherche la liste des covoiturages correspondant aux paramètres fournis.</w:t>
      </w:r>
    </w:p>
    <w:p w:rsidR="000E12AA" w:rsidRDefault="000E12AA" w:rsidP="000E12AA">
      <w:pPr>
        <w:spacing w:after="0"/>
        <w:jc w:val="both"/>
      </w:pPr>
    </w:p>
    <w:p w:rsidR="000E12AA" w:rsidRDefault="000E12AA" w:rsidP="000E12AA">
      <w:pPr>
        <w:spacing w:after="0"/>
        <w:jc w:val="both"/>
      </w:pPr>
      <w:r>
        <w:t>Chacune de ces annonces pour mener au détail de l’annonce via la route : /annonce/ </w:t>
      </w:r>
      <w:proofErr w:type="gramStart"/>
      <w:r>
        <w:t>:id</w:t>
      </w:r>
      <w:proofErr w:type="gramEnd"/>
      <w:r>
        <w:t> .</w:t>
      </w:r>
    </w:p>
    <w:p w:rsidR="000E12AA" w:rsidRDefault="000E12AA" w:rsidP="000E12AA">
      <w:pPr>
        <w:spacing w:after="0"/>
        <w:jc w:val="both"/>
      </w:pPr>
    </w:p>
    <w:p w:rsidR="000E12AA" w:rsidRDefault="000E12AA" w:rsidP="000E12AA">
      <w:pPr>
        <w:pStyle w:val="Titre5"/>
      </w:pPr>
      <w:r>
        <w:t>graphe</w:t>
      </w:r>
    </w:p>
    <w:p w:rsidR="000E12AA" w:rsidRDefault="000E12AA" w:rsidP="000E12AA">
      <w:pPr>
        <w:jc w:val="center"/>
      </w:pPr>
      <w:r>
        <w:rPr>
          <w:noProof/>
          <w:lang w:eastAsia="fr-FR"/>
        </w:rPr>
        <w:drawing>
          <wp:inline distT="0" distB="0" distL="0" distR="0" wp14:anchorId="6A8179FA" wp14:editId="0431588C">
            <wp:extent cx="5760720" cy="225615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56155"/>
                    </a:xfrm>
                    <a:prstGeom prst="rect">
                      <a:avLst/>
                    </a:prstGeom>
                  </pic:spPr>
                </pic:pic>
              </a:graphicData>
            </a:graphic>
          </wp:inline>
        </w:drawing>
      </w:r>
      <w:r>
        <w:t xml:space="preserve"> </w:t>
      </w:r>
      <w:r>
        <w:br w:type="page"/>
      </w:r>
    </w:p>
    <w:p w:rsidR="000E12AA" w:rsidRDefault="00374103" w:rsidP="000E12AA">
      <w:pPr>
        <w:pStyle w:val="Titre3"/>
      </w:pPr>
      <w:bookmarkStart w:id="39" w:name="_Toc439263953"/>
      <w:bookmarkStart w:id="40" w:name="_Toc440014933"/>
      <w:r>
        <w:lastRenderedPageBreak/>
        <w:t>A</w:t>
      </w:r>
      <w:r w:rsidR="000E12AA">
        <w:t>nnonce</w:t>
      </w:r>
      <w:bookmarkEnd w:id="39"/>
      <w:r w:rsidR="000E12AA">
        <w:t xml:space="preserve"> de covoiturage</w:t>
      </w:r>
      <w:bookmarkEnd w:id="40"/>
    </w:p>
    <w:p w:rsidR="000E12AA" w:rsidRDefault="000E12AA" w:rsidP="000E12AA">
      <w:pPr>
        <w:pStyle w:val="Titre5"/>
      </w:pPr>
      <w:r>
        <w:rPr>
          <w:noProof/>
          <w:lang w:eastAsia="fr-FR"/>
        </w:rPr>
        <w:drawing>
          <wp:anchor distT="0" distB="0" distL="114300" distR="114300" simplePos="0" relativeHeight="251754496" behindDoc="1" locked="0" layoutInCell="1" allowOverlap="1" wp14:anchorId="34454C1D" wp14:editId="6185C41B">
            <wp:simplePos x="0" y="0"/>
            <wp:positionH relativeFrom="margin">
              <wp:posOffset>-641985</wp:posOffset>
            </wp:positionH>
            <wp:positionV relativeFrom="paragraph">
              <wp:posOffset>342265</wp:posOffset>
            </wp:positionV>
            <wp:extent cx="6975475" cy="3126105"/>
            <wp:effectExtent l="19050" t="19050" r="15875" b="17145"/>
            <wp:wrapTight wrapText="bothSides">
              <wp:wrapPolygon edited="0">
                <wp:start x="-59" y="-132"/>
                <wp:lineTo x="-59" y="21587"/>
                <wp:lineTo x="21590" y="21587"/>
                <wp:lineTo x="21590" y="-132"/>
                <wp:lineTo x="-59" y="-132"/>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35">
                      <a:extLst>
                        <a:ext uri="{28A0092B-C50C-407E-A947-70E740481C1C}">
                          <a14:useLocalDpi xmlns:a14="http://schemas.microsoft.com/office/drawing/2010/main" val="0"/>
                        </a:ext>
                      </a:extLst>
                    </a:blip>
                    <a:srcRect r="1233" b="10539"/>
                    <a:stretch>
                      <a:fillRect/>
                    </a:stretch>
                  </pic:blipFill>
                  <pic:spPr bwMode="auto">
                    <a:xfrm>
                      <a:off x="0" y="0"/>
                      <a:ext cx="6975475" cy="3126105"/>
                    </a:xfrm>
                    <a:prstGeom prst="rect">
                      <a:avLst/>
                    </a:prstGeom>
                    <a:noFill/>
                    <a:ln w="9525">
                      <a:solidFill>
                        <a:srgbClr val="D34817"/>
                      </a:solidFill>
                      <a:round/>
                      <a:headEnd/>
                      <a:tailEnd/>
                    </a:ln>
                  </pic:spPr>
                </pic:pic>
              </a:graphicData>
            </a:graphic>
            <wp14:sizeRelH relativeFrom="page">
              <wp14:pctWidth>0</wp14:pctWidth>
            </wp14:sizeRelH>
            <wp14:sizeRelV relativeFrom="page">
              <wp14:pctHeight>0</wp14:pctHeight>
            </wp14:sizeRelV>
          </wp:anchor>
        </w:drawing>
      </w:r>
      <w:r>
        <w:t>VUE</w:t>
      </w:r>
    </w:p>
    <w:p w:rsidR="000E12AA" w:rsidRDefault="000E12AA" w:rsidP="000E12AA">
      <w:pPr>
        <w:jc w:val="both"/>
      </w:pPr>
      <w:r>
        <w:t>La vue d’une annonce de covoiturage se présentera ainsi. La route permettant d’afficher cette vue prend en paramètre l’id de l’annonce. Les boutons « Modifier » et  « Supprimer » sont affichés si l’utilisateur courant est l’auteur de la publication ou s’il est administrateur.</w:t>
      </w:r>
    </w:p>
    <w:p w:rsidR="000E12AA" w:rsidRDefault="000E12AA" w:rsidP="000E12AA">
      <w:pPr>
        <w:spacing w:after="0"/>
        <w:jc w:val="both"/>
      </w:pPr>
    </w:p>
    <w:p w:rsidR="000E12AA" w:rsidRDefault="000E12AA" w:rsidP="000E12AA">
      <w:pPr>
        <w:spacing w:after="0"/>
        <w:jc w:val="both"/>
      </w:pPr>
      <w:r>
        <w:t>Le bouton « Modifier » mène vers la route /annonce/modifier/ </w:t>
      </w:r>
      <w:proofErr w:type="gramStart"/>
      <w:r>
        <w:t>:id</w:t>
      </w:r>
      <w:proofErr w:type="gramEnd"/>
    </w:p>
    <w:p w:rsidR="000E12AA" w:rsidRDefault="000E12AA" w:rsidP="000E12AA">
      <w:pPr>
        <w:spacing w:after="0"/>
        <w:jc w:val="both"/>
      </w:pPr>
      <w:r>
        <w:t>Le bouton « Supprimer » mène vers la route /annonce/supprimer/ </w:t>
      </w:r>
      <w:proofErr w:type="gramStart"/>
      <w:r>
        <w:t>:id</w:t>
      </w:r>
      <w:proofErr w:type="gramEnd"/>
    </w:p>
    <w:p w:rsidR="000E12AA" w:rsidRDefault="000E12AA" w:rsidP="000E12AA">
      <w:pPr>
        <w:spacing w:after="0"/>
        <w:jc w:val="both"/>
      </w:pPr>
      <w:r>
        <w:t>Le bouton sauvegarder mène vers la route /annonce/sauvegarder/ qui redirige vers l’annonce en question une fois celle-ci sauvegardée.</w:t>
      </w:r>
    </w:p>
    <w:p w:rsidR="000E12AA" w:rsidRDefault="000E12AA" w:rsidP="000E12AA">
      <w:pPr>
        <w:pStyle w:val="Titre5"/>
      </w:pPr>
      <w:r>
        <w:rPr>
          <w:noProof/>
          <w:lang w:eastAsia="fr-FR"/>
        </w:rPr>
        <w:drawing>
          <wp:anchor distT="0" distB="0" distL="114300" distR="114300" simplePos="0" relativeHeight="251756544" behindDoc="0" locked="0" layoutInCell="1" allowOverlap="1" wp14:anchorId="3F7B35DF" wp14:editId="74CE8074">
            <wp:simplePos x="0" y="0"/>
            <wp:positionH relativeFrom="column">
              <wp:posOffset>108585</wp:posOffset>
            </wp:positionH>
            <wp:positionV relativeFrom="paragraph">
              <wp:posOffset>362423</wp:posOffset>
            </wp:positionV>
            <wp:extent cx="5486400" cy="3105150"/>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105150"/>
                    </a:xfrm>
                    <a:prstGeom prst="rect">
                      <a:avLst/>
                    </a:prstGeom>
                  </pic:spPr>
                </pic:pic>
              </a:graphicData>
            </a:graphic>
            <wp14:sizeRelH relativeFrom="page">
              <wp14:pctWidth>0</wp14:pctWidth>
            </wp14:sizeRelH>
            <wp14:sizeRelV relativeFrom="page">
              <wp14:pctHeight>0</wp14:pctHeight>
            </wp14:sizeRelV>
          </wp:anchor>
        </w:drawing>
      </w:r>
      <w:r>
        <w:t>graphe</w:t>
      </w:r>
    </w:p>
    <w:p w:rsidR="000E12AA" w:rsidRPr="00D97021" w:rsidRDefault="000E12AA" w:rsidP="000E12AA">
      <w:pPr>
        <w:pStyle w:val="Titre4"/>
      </w:pPr>
      <w:r>
        <w:t xml:space="preserve"> </w:t>
      </w:r>
      <w:r>
        <w:br w:type="page"/>
      </w:r>
    </w:p>
    <w:p w:rsidR="000E12AA" w:rsidRDefault="00CB65AC" w:rsidP="000E12AA">
      <w:pPr>
        <w:pStyle w:val="Titre3"/>
      </w:pPr>
      <w:bookmarkStart w:id="41" w:name="_Toc439263954"/>
      <w:bookmarkStart w:id="42" w:name="_Toc440014934"/>
      <w:r>
        <w:lastRenderedPageBreak/>
        <w:t>P</w:t>
      </w:r>
      <w:r w:rsidR="000E12AA">
        <w:t>ublier une annonce de covoiturage</w:t>
      </w:r>
      <w:bookmarkEnd w:id="41"/>
      <w:bookmarkEnd w:id="42"/>
    </w:p>
    <w:p w:rsidR="000E12AA" w:rsidRDefault="000E12AA" w:rsidP="000E12AA">
      <w:pPr>
        <w:pStyle w:val="Titre5"/>
      </w:pPr>
      <w:r>
        <w:t>VUE</w:t>
      </w:r>
    </w:p>
    <w:p w:rsidR="000E12AA" w:rsidRDefault="000E12AA" w:rsidP="000E12AA">
      <w:pPr>
        <w:jc w:val="center"/>
      </w:pPr>
      <w:r>
        <w:rPr>
          <w:noProof/>
          <w:lang w:eastAsia="fr-FR"/>
        </w:rPr>
        <w:drawing>
          <wp:inline distT="0" distB="0" distL="0" distR="0" wp14:anchorId="62EFD4C6" wp14:editId="25C29CE1">
            <wp:extent cx="4695825" cy="48101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5825" cy="4810125"/>
                    </a:xfrm>
                    <a:prstGeom prst="rect">
                      <a:avLst/>
                    </a:prstGeom>
                  </pic:spPr>
                </pic:pic>
              </a:graphicData>
            </a:graphic>
          </wp:inline>
        </w:drawing>
      </w:r>
    </w:p>
    <w:p w:rsidR="000E12AA" w:rsidRDefault="000E12AA" w:rsidP="000E12AA">
      <w:pPr>
        <w:spacing w:after="0"/>
        <w:jc w:val="both"/>
      </w:pPr>
      <w:r>
        <w:t>La vue de publication d’une annonce se présentera ainsi. Le formulaire évoluera selon le type de covoiturage à publier :</w:t>
      </w:r>
    </w:p>
    <w:p w:rsidR="000E12AA" w:rsidRDefault="000E12AA" w:rsidP="000E12AA">
      <w:pPr>
        <w:spacing w:after="0"/>
        <w:jc w:val="both"/>
      </w:pPr>
      <w:r>
        <w:t>Pour un covoiturage Albi&lt;-&gt;Toulouse, le lieu de départ sera Albi et la destination sera Toulouse. Ces lieux pourront être inter changés.</w:t>
      </w:r>
    </w:p>
    <w:p w:rsidR="000E12AA" w:rsidRDefault="000E12AA" w:rsidP="000E12AA">
      <w:pPr>
        <w:spacing w:after="0"/>
        <w:jc w:val="both"/>
      </w:pPr>
      <w:r>
        <w:t>Les champs prix, taille des bagages, description seront facultatifs. Des lieux seront proposés lors de la complétion du champ départ ou destination</w:t>
      </w:r>
      <w:r w:rsidR="009F07E6">
        <w:t xml:space="preserve"> </w:t>
      </w:r>
      <w:r w:rsidR="00A06628">
        <w:t xml:space="preserve">soit </w:t>
      </w:r>
      <w:r>
        <w:t xml:space="preserve"> à l’aide du service </w:t>
      </w:r>
      <w:proofErr w:type="spellStart"/>
      <w:r>
        <w:t>OpenStreetMap</w:t>
      </w:r>
      <w:proofErr w:type="spellEnd"/>
      <w:r w:rsidR="00A06628">
        <w:t xml:space="preserve"> ou bien un script </w:t>
      </w:r>
      <w:proofErr w:type="spellStart"/>
      <w:r w:rsidR="00A06628">
        <w:t>ajax</w:t>
      </w:r>
      <w:proofErr w:type="spellEnd"/>
      <w:r w:rsidR="00A06628">
        <w:t xml:space="preserve"> proposant des lieux contenus en base de données</w:t>
      </w:r>
      <w:r>
        <w:t>.</w:t>
      </w:r>
    </w:p>
    <w:p w:rsidR="000E12AA" w:rsidRDefault="000E12AA" w:rsidP="000E12AA">
      <w:pPr>
        <w:spacing w:after="0"/>
        <w:jc w:val="both"/>
      </w:pPr>
      <w:r>
        <w:t>Cette vue sera réutilisée pour la modification d’une annonce. Elle sera également renvoyée avec des m</w:t>
      </w:r>
      <w:r w:rsidR="00960748">
        <w:t>e</w:t>
      </w:r>
      <w:r>
        <w:t xml:space="preserve">ssages d’erreurs lorsque l’utilisateur n’a </w:t>
      </w:r>
      <w:r w:rsidR="00B56182">
        <w:t xml:space="preserve">pas </w:t>
      </w:r>
      <w:r>
        <w:t>bien rempli le formulaire</w:t>
      </w:r>
    </w:p>
    <w:p w:rsidR="006B4564" w:rsidRDefault="006B4564" w:rsidP="000E12AA">
      <w:pPr>
        <w:spacing w:after="0"/>
        <w:jc w:val="both"/>
      </w:pPr>
    </w:p>
    <w:p w:rsidR="000E12AA" w:rsidRDefault="000E12AA" w:rsidP="000E12AA">
      <w:pPr>
        <w:spacing w:after="0"/>
        <w:jc w:val="both"/>
      </w:pPr>
      <w:r>
        <w:t>Concernant la suppression d’une annonce, la vue consistera en un simple formulaire de confirmation de suppression.</w:t>
      </w:r>
    </w:p>
    <w:p w:rsidR="006B4564" w:rsidRDefault="006B4564">
      <w:pPr>
        <w:rPr>
          <w:caps/>
          <w:color w:val="4C160F" w:themeColor="accent2" w:themeShade="7F"/>
          <w:spacing w:val="10"/>
        </w:rPr>
      </w:pPr>
      <w:r>
        <w:br w:type="page"/>
      </w:r>
    </w:p>
    <w:p w:rsidR="000E12AA" w:rsidRDefault="000E12AA" w:rsidP="000E12AA">
      <w:pPr>
        <w:pStyle w:val="Titre4"/>
      </w:pPr>
      <w:r>
        <w:lastRenderedPageBreak/>
        <w:t>GRAPHES</w:t>
      </w:r>
    </w:p>
    <w:p w:rsidR="000E12AA" w:rsidRDefault="000E12AA" w:rsidP="000E12AA">
      <w:pPr>
        <w:pStyle w:val="Titre5"/>
      </w:pPr>
      <w:r>
        <w:t>graphe de publication</w:t>
      </w:r>
    </w:p>
    <w:p w:rsidR="000E12AA" w:rsidRDefault="000E12AA" w:rsidP="000E12AA">
      <w:pPr>
        <w:pStyle w:val="Titre5"/>
        <w:jc w:val="center"/>
      </w:pPr>
      <w:r>
        <w:rPr>
          <w:noProof/>
          <w:lang w:eastAsia="fr-FR"/>
        </w:rPr>
        <w:drawing>
          <wp:inline distT="0" distB="0" distL="0" distR="0" wp14:anchorId="36091B43" wp14:editId="1667A3AC">
            <wp:extent cx="5760720" cy="2279015"/>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279015"/>
                    </a:xfrm>
                    <a:prstGeom prst="rect">
                      <a:avLst/>
                    </a:prstGeom>
                  </pic:spPr>
                </pic:pic>
              </a:graphicData>
            </a:graphic>
          </wp:inline>
        </w:drawing>
      </w:r>
    </w:p>
    <w:p w:rsidR="000E12AA" w:rsidRDefault="000E12AA" w:rsidP="000E12AA">
      <w:pPr>
        <w:pStyle w:val="Titre5"/>
      </w:pPr>
      <w:r>
        <w:t>GRAPHE DE MODIFICATION</w:t>
      </w:r>
    </w:p>
    <w:p w:rsidR="000E12AA" w:rsidRDefault="000E12AA" w:rsidP="000E12AA">
      <w:pPr>
        <w:jc w:val="center"/>
      </w:pPr>
      <w:r>
        <w:rPr>
          <w:noProof/>
          <w:lang w:eastAsia="fr-FR"/>
        </w:rPr>
        <w:drawing>
          <wp:inline distT="0" distB="0" distL="0" distR="0" wp14:anchorId="20FEB828" wp14:editId="66EB929F">
            <wp:extent cx="5760720" cy="240855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08555"/>
                    </a:xfrm>
                    <a:prstGeom prst="rect">
                      <a:avLst/>
                    </a:prstGeom>
                  </pic:spPr>
                </pic:pic>
              </a:graphicData>
            </a:graphic>
          </wp:inline>
        </w:drawing>
      </w:r>
    </w:p>
    <w:p w:rsidR="000E12AA" w:rsidRDefault="000E12AA" w:rsidP="000E12AA">
      <w:pPr>
        <w:pStyle w:val="Titre5"/>
      </w:pPr>
      <w:r>
        <w:t>GRAPHE DE SUPPRESSION</w:t>
      </w:r>
    </w:p>
    <w:p w:rsidR="000E12AA" w:rsidRDefault="000E12AA" w:rsidP="000E12AA">
      <w:r>
        <w:rPr>
          <w:noProof/>
          <w:lang w:eastAsia="fr-FR"/>
        </w:rPr>
        <w:drawing>
          <wp:inline distT="0" distB="0" distL="0" distR="0" wp14:anchorId="7664D186" wp14:editId="14C6F3E0">
            <wp:extent cx="5760720" cy="1904365"/>
            <wp:effectExtent l="0" t="0" r="0"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04365"/>
                    </a:xfrm>
                    <a:prstGeom prst="rect">
                      <a:avLst/>
                    </a:prstGeom>
                  </pic:spPr>
                </pic:pic>
              </a:graphicData>
            </a:graphic>
          </wp:inline>
        </w:drawing>
      </w:r>
      <w:r>
        <w:br w:type="page"/>
      </w:r>
    </w:p>
    <w:p w:rsidR="000E12AA" w:rsidRDefault="000E12AA" w:rsidP="000E12AA">
      <w:pPr>
        <w:pStyle w:val="Titre2"/>
      </w:pPr>
      <w:bookmarkStart w:id="43" w:name="_Toc439263955"/>
      <w:bookmarkStart w:id="44" w:name="_Toc440014935"/>
      <w:r>
        <w:lastRenderedPageBreak/>
        <w:t>Description du Design d’EMACovoit’</w:t>
      </w:r>
      <w:bookmarkEnd w:id="43"/>
      <w:bookmarkEnd w:id="44"/>
    </w:p>
    <w:p w:rsidR="000E12AA" w:rsidRDefault="000E12AA" w:rsidP="000E12AA">
      <w:pPr>
        <w:jc w:val="both"/>
      </w:pPr>
      <w:r>
        <w:t xml:space="preserve">L’utilisation de fichiers CCS permettra à l’application WEB </w:t>
      </w:r>
      <w:proofErr w:type="spellStart"/>
      <w:r>
        <w:t>EMACovoit</w:t>
      </w:r>
      <w:proofErr w:type="spellEnd"/>
      <w:r>
        <w:t>’ d’avoir un design qui lui est propre et en accord avec les valeurs de l’association ID2.</w:t>
      </w:r>
    </w:p>
    <w:p w:rsidR="000E12AA" w:rsidRDefault="000E12AA" w:rsidP="000E12AA">
      <w:pPr>
        <w:jc w:val="both"/>
      </w:pPr>
      <w:r w:rsidRPr="00BE1B22">
        <w:t>Le</w:t>
      </w:r>
      <w:r>
        <w:t>s feuilles de style en cascade</w:t>
      </w:r>
      <w:r w:rsidRPr="00BE1B22">
        <w:t xml:space="preserve"> appelées </w:t>
      </w:r>
      <w:r>
        <w:t xml:space="preserve">fichiers </w:t>
      </w:r>
      <w:r w:rsidRPr="00BE1B22">
        <w:t xml:space="preserve">CSS </w:t>
      </w:r>
      <w:r>
        <w:t>(</w:t>
      </w:r>
      <w:proofErr w:type="spellStart"/>
      <w:r w:rsidRPr="00BE1B22">
        <w:t>Cascading</w:t>
      </w:r>
      <w:proofErr w:type="spellEnd"/>
      <w:r w:rsidRPr="00BE1B22">
        <w:t xml:space="preserve"> Style </w:t>
      </w:r>
      <w:proofErr w:type="spellStart"/>
      <w:r w:rsidRPr="00BE1B22">
        <w:t>Sheets</w:t>
      </w:r>
      <w:proofErr w:type="spellEnd"/>
      <w:r>
        <w:t>),</w:t>
      </w:r>
      <w:r w:rsidRPr="00BE1B22">
        <w:t xml:space="preserve">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p>
    <w:p w:rsidR="000E12AA" w:rsidRPr="00F47869" w:rsidRDefault="000E12AA" w:rsidP="000E12AA">
      <w:pPr>
        <w:pStyle w:val="Titre3"/>
      </w:pPr>
      <w:bookmarkStart w:id="45" w:name="_Toc439263957"/>
      <w:bookmarkStart w:id="46" w:name="_Toc440014936"/>
      <w:r>
        <w:t>Esprit du design</w:t>
      </w:r>
      <w:bookmarkEnd w:id="45"/>
      <w:bookmarkEnd w:id="46"/>
    </w:p>
    <w:p w:rsidR="000E12AA" w:rsidRDefault="000E12AA" w:rsidP="000E12AA">
      <w:pPr>
        <w:jc w:val="both"/>
      </w:pPr>
      <w:r>
        <w:t xml:space="preserve">L’application </w:t>
      </w:r>
      <w:proofErr w:type="spellStart"/>
      <w:r>
        <w:t>EMACovoit</w:t>
      </w:r>
      <w:proofErr w:type="spellEnd"/>
      <w:r>
        <w:t xml:space="preserve"> devra posséder le même esprit épuré que la plateforme CAMPUS de l’école (</w:t>
      </w:r>
      <w:proofErr w:type="spellStart"/>
      <w:r>
        <w:t>Bootstrap</w:t>
      </w:r>
      <w:proofErr w:type="spellEnd"/>
      <w:r>
        <w:t>) afin que les utilisateurs (membres de l’EMAC) évoluent dans une plateforme déjà familière et cohérente avec les autres applications déjà existantes et disponibles sur l’Ecole des Mines d’Albi Carmaux.</w:t>
      </w:r>
    </w:p>
    <w:p w:rsidR="000E12AA" w:rsidRDefault="000E12AA" w:rsidP="000E12AA">
      <w:pPr>
        <w:pStyle w:val="Titre3"/>
      </w:pPr>
      <w:bookmarkStart w:id="47" w:name="_Toc439263956"/>
      <w:bookmarkStart w:id="48" w:name="_Toc440014937"/>
      <w:r>
        <w:t>Couleurs</w:t>
      </w:r>
      <w:bookmarkEnd w:id="47"/>
      <w:bookmarkEnd w:id="48"/>
    </w:p>
    <w:p w:rsidR="000E12AA" w:rsidRPr="008950F8" w:rsidRDefault="000E12AA" w:rsidP="000E12AA">
      <w:pPr>
        <w:jc w:val="both"/>
      </w:pPr>
      <w:r>
        <w:t>Si l’application devait utiliser des couleurs supplémentaires à celles déjà utilisées par le style de CAMPUS. Nous choisirions le verts et ses nuances décrites ci-contre afin garder l’esprit écologique et de développement durable qui caractérise l’association I2D. Pour plus de contraste nous associerons à ce vert sa couleur complémentaire (Orange), elle aussi décrite ci-contre.</w:t>
      </w:r>
    </w:p>
    <w:p w:rsidR="006B4564" w:rsidRDefault="000E12AA" w:rsidP="006B4564">
      <w:pPr>
        <w:keepNext/>
      </w:pPr>
      <w:r>
        <w:rPr>
          <w:noProof/>
          <w:lang w:eastAsia="fr-FR"/>
        </w:rPr>
        <w:drawing>
          <wp:inline distT="0" distB="0" distL="0" distR="0" wp14:anchorId="5B00107B" wp14:editId="2C852543">
            <wp:extent cx="5760720" cy="2315105"/>
            <wp:effectExtent l="0" t="0" r="0" b="9525"/>
            <wp:docPr id="4" name="Image 4" descr="C:\Users\glecomte\Documents\! Documents Greg\- Cours Mines ALBI M2\GSI-Projet Système d'Information\Analyse &amp; Conception\IMAGES\Couleurs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ecomte\Documents\! Documents Greg\- Cours Mines ALBI M2\GSI-Projet Système d'Information\Analyse &amp; Conception\IMAGES\CouleursC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315105"/>
                    </a:xfrm>
                    <a:prstGeom prst="rect">
                      <a:avLst/>
                    </a:prstGeom>
                    <a:noFill/>
                    <a:ln>
                      <a:noFill/>
                    </a:ln>
                  </pic:spPr>
                </pic:pic>
              </a:graphicData>
            </a:graphic>
          </wp:inline>
        </w:drawing>
      </w:r>
    </w:p>
    <w:p w:rsidR="000E12AA" w:rsidRDefault="006B4564" w:rsidP="006B4564">
      <w:pPr>
        <w:pStyle w:val="Lgende"/>
      </w:pPr>
      <w:r>
        <w:t xml:space="preserve">Figure </w:t>
      </w:r>
      <w:r w:rsidR="004470BC">
        <w:fldChar w:fldCharType="begin"/>
      </w:r>
      <w:r w:rsidR="004470BC">
        <w:instrText xml:space="preserve"> SEQ Figure \* ARABIC </w:instrText>
      </w:r>
      <w:r w:rsidR="004470BC">
        <w:fldChar w:fldCharType="separate"/>
      </w:r>
      <w:r w:rsidR="00FD6181">
        <w:rPr>
          <w:noProof/>
        </w:rPr>
        <w:t>7</w:t>
      </w:r>
      <w:r w:rsidR="004470BC">
        <w:rPr>
          <w:noProof/>
        </w:rPr>
        <w:fldChar w:fldCharType="end"/>
      </w:r>
      <w:r>
        <w:t xml:space="preserve"> </w:t>
      </w:r>
      <w:r w:rsidRPr="00F36721">
        <w:t>: DESCRIPTION DES COULEURS POTENTIELLEMENT UTILISABLE DANS L'APPLICATION EMACOVOIT'</w:t>
      </w:r>
    </w:p>
    <w:p w:rsidR="006171BF" w:rsidRDefault="006171BF" w:rsidP="000525C3">
      <w:r>
        <w:br w:type="page"/>
      </w:r>
    </w:p>
    <w:p w:rsidR="001E49BE" w:rsidRDefault="001E49BE" w:rsidP="001E49BE">
      <w:pPr>
        <w:pStyle w:val="Titre1"/>
      </w:pPr>
      <w:bookmarkStart w:id="49" w:name="_Toc440014938"/>
      <w:r>
        <w:lastRenderedPageBreak/>
        <w:t>PARTIE III : Les spécifications d’implémentation</w:t>
      </w:r>
      <w:bookmarkEnd w:id="49"/>
    </w:p>
    <w:p w:rsidR="001E49BE" w:rsidRPr="00F47869" w:rsidRDefault="001E49BE" w:rsidP="001E49BE">
      <w:pPr>
        <w:pStyle w:val="Titre2"/>
      </w:pPr>
      <w:bookmarkStart w:id="50" w:name="_Toc440014939"/>
      <w:r>
        <w:t>Modèle conceptuel des données (MCD)</w:t>
      </w:r>
      <w:bookmarkEnd w:id="50"/>
    </w:p>
    <w:p w:rsidR="000525C3" w:rsidRDefault="000525C3" w:rsidP="000525C3">
      <w:pPr>
        <w:jc w:val="both"/>
      </w:pPr>
      <w:r>
        <w:t>Le</w:t>
      </w:r>
      <w:r w:rsidR="001E49BE">
        <w:t xml:space="preserve"> modèle conceptuel des données (MCD)</w:t>
      </w:r>
      <w:r>
        <w:t xml:space="preserve"> a pour but de représenter de façon structurée les données qui seront utilisées par le système d'information </w:t>
      </w:r>
      <w:proofErr w:type="spellStart"/>
      <w:r>
        <w:t>EMACovoit</w:t>
      </w:r>
      <w:proofErr w:type="spellEnd"/>
      <w:r>
        <w:t>’. Le modèle décrit la sémantique c’est à dire le sens attaché à ces données et à leurs rapports</w:t>
      </w:r>
      <w:r w:rsidR="003B554D">
        <w:t>.</w:t>
      </w:r>
      <w:r>
        <w:t xml:space="preserve"> </w:t>
      </w:r>
    </w:p>
    <w:p w:rsidR="000525C3" w:rsidRDefault="003B554D" w:rsidP="000525C3">
      <w:pPr>
        <w:jc w:val="both"/>
      </w:pPr>
      <w:r>
        <w:t>L’équipe projet a</w:t>
      </w:r>
      <w:r w:rsidR="000525C3">
        <w:t xml:space="preserve"> recensé l’ensemble des données nécessaire</w:t>
      </w:r>
      <w:r>
        <w:t>s au fonctionnement de l’outil</w:t>
      </w:r>
      <w:r w:rsidR="000525C3">
        <w:t xml:space="preserve">. </w:t>
      </w:r>
      <w:r>
        <w:t>Puis, elle a étudié</w:t>
      </w:r>
      <w:r w:rsidR="000525C3">
        <w:t xml:space="preserve"> les relations existantes entre ces données (les dépendances fonctionnelles), pour aboutir au MCD.</w:t>
      </w:r>
    </w:p>
    <w:p w:rsidR="003B554D" w:rsidRDefault="000525C3" w:rsidP="000525C3">
      <w:pPr>
        <w:jc w:val="both"/>
      </w:pPr>
      <w:r>
        <w:t xml:space="preserve">Ce modèle inclue les données relatives à l’utilisateur ainsi qu’au covoiturage. </w:t>
      </w:r>
    </w:p>
    <w:p w:rsidR="000525C3" w:rsidRDefault="000525C3" w:rsidP="000525C3">
      <w:pPr>
        <w:jc w:val="both"/>
        <w:rPr>
          <w:noProof/>
          <w:lang w:eastAsia="fr-FR"/>
        </w:rPr>
      </w:pPr>
      <w:r>
        <w:t xml:space="preserve">Nous avons choisi d’utiliser le terme « covoiturage » afin de parler indifféremment </w:t>
      </w:r>
      <w:r w:rsidR="003B554D">
        <w:t xml:space="preserve">(pour un utilisateur donné) </w:t>
      </w:r>
      <w:r>
        <w:t xml:space="preserve">d’une proposition de covoiturage </w:t>
      </w:r>
      <w:r w:rsidR="003B554D">
        <w:t>posté par lui-même</w:t>
      </w:r>
      <w:r>
        <w:t xml:space="preserve"> ou </w:t>
      </w:r>
      <w:r w:rsidR="003B554D">
        <w:t xml:space="preserve">bien </w:t>
      </w:r>
      <w:r>
        <w:t>d’une annonce</w:t>
      </w:r>
      <w:r w:rsidR="003B554D">
        <w:t xml:space="preserve"> de covoiturage</w:t>
      </w:r>
      <w:r>
        <w:t xml:space="preserve"> </w:t>
      </w:r>
      <w:r w:rsidR="003B554D">
        <w:t>postée par les autres utilisateurs</w:t>
      </w:r>
      <w:r>
        <w:t>.</w:t>
      </w:r>
      <w:r w:rsidRPr="001E49BE">
        <w:rPr>
          <w:noProof/>
          <w:lang w:eastAsia="fr-FR"/>
        </w:rPr>
        <w:t xml:space="preserve"> </w:t>
      </w:r>
    </w:p>
    <w:p w:rsidR="000525C3" w:rsidRDefault="003B554D" w:rsidP="000525C3">
      <w:pPr>
        <w:jc w:val="both"/>
      </w:pPr>
      <w:r>
        <w:t>La distinction entre les étudiants et les cadres de l’école a été faite à titre indicatif afin de souligner le caractère générique de l’application. Le type de connexion sera le même quel que soit l’utilisateur.</w:t>
      </w:r>
    </w:p>
    <w:p w:rsidR="003B554D" w:rsidRDefault="003B554D" w:rsidP="000525C3">
      <w:pPr>
        <w:jc w:val="both"/>
      </w:pPr>
      <w:r>
        <w:t>Enfin, nous avons choisi de faire apparaître une classe « </w:t>
      </w:r>
      <w:proofErr w:type="spellStart"/>
      <w:r>
        <w:t>Liste_type</w:t>
      </w:r>
      <w:proofErr w:type="spellEnd"/>
      <w:r>
        <w:t xml:space="preserve"> » dans laquelle </w:t>
      </w:r>
      <w:r w:rsidR="00E3703E">
        <w:t>seront recensés les 3 types de covoiturages : Long, Court, Albi-Toulouse.</w:t>
      </w:r>
    </w:p>
    <w:p w:rsidR="003B554D" w:rsidRDefault="003B554D" w:rsidP="000525C3">
      <w:pPr>
        <w:jc w:val="both"/>
      </w:pPr>
      <w:r>
        <w:t>Le reste du MCD est en accord avec le fonctionnement décrit dans le cahier des charges.</w:t>
      </w:r>
    </w:p>
    <w:p w:rsidR="000525C3" w:rsidRDefault="000525C3">
      <w:r>
        <w:br w:type="page"/>
      </w:r>
    </w:p>
    <w:p w:rsidR="000525C3" w:rsidRDefault="000525C3" w:rsidP="000525C3">
      <w:pPr>
        <w:sectPr w:rsidR="000525C3" w:rsidSect="00186578">
          <w:pgSz w:w="11906" w:h="16838"/>
          <w:pgMar w:top="1418" w:right="1418" w:bottom="1418" w:left="1418" w:header="567" w:footer="567" w:gutter="0"/>
          <w:cols w:space="708"/>
          <w:docGrid w:linePitch="360"/>
        </w:sectPr>
      </w:pPr>
    </w:p>
    <w:p w:rsidR="00F44CCE" w:rsidRDefault="00022DA9" w:rsidP="00F44CCE">
      <w:pPr>
        <w:keepNext/>
      </w:pPr>
      <w:r>
        <w:rPr>
          <w:noProof/>
          <w:lang w:eastAsia="fr-FR"/>
        </w:rPr>
        <w:lastRenderedPageBreak/>
        <w:drawing>
          <wp:anchor distT="0" distB="0" distL="114300" distR="114300" simplePos="0" relativeHeight="251757568" behindDoc="0" locked="0" layoutInCell="1" allowOverlap="1" wp14:anchorId="64BA4323" wp14:editId="58AE8821">
            <wp:simplePos x="0" y="0"/>
            <wp:positionH relativeFrom="margin">
              <wp:align>center</wp:align>
            </wp:positionH>
            <wp:positionV relativeFrom="paragraph">
              <wp:posOffset>-283210</wp:posOffset>
            </wp:positionV>
            <wp:extent cx="7314565" cy="5591175"/>
            <wp:effectExtent l="0" t="0" r="635" b="9525"/>
            <wp:wrapTopAndBottom/>
            <wp:docPr id="20" name="Image 20" descr="C:\Users\glecomte\Documents\!DocumentsGreg\- Cours Mines ALBI M2\GSI-Projet Système d'Information\Analyse &amp; Conception\JMerise\MCD-MRD\MCD EMACovo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lecomte\Documents\!DocumentsGreg\- Cours Mines ALBI M2\GSI-Projet Système d'Information\Analyse &amp; Conception\JMerise\MCD-MRD\MCD EMACovoit'.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3001" t="2351" r="33755" b="16093"/>
                    <a:stretch/>
                  </pic:blipFill>
                  <pic:spPr bwMode="auto">
                    <a:xfrm>
                      <a:off x="0" y="0"/>
                      <a:ext cx="7314565" cy="5591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4CCE">
        <w:rPr>
          <w:noProof/>
          <w:lang w:eastAsia="fr-FR"/>
        </w:rPr>
        <mc:AlternateContent>
          <mc:Choice Requires="wps">
            <w:drawing>
              <wp:anchor distT="0" distB="0" distL="114300" distR="114300" simplePos="0" relativeHeight="251720704" behindDoc="0" locked="0" layoutInCell="1" allowOverlap="1" wp14:anchorId="6A3ACFBE" wp14:editId="6D40A9AD">
                <wp:simplePos x="0" y="0"/>
                <wp:positionH relativeFrom="column">
                  <wp:posOffset>807085</wp:posOffset>
                </wp:positionH>
                <wp:positionV relativeFrom="paragraph">
                  <wp:posOffset>5372100</wp:posOffset>
                </wp:positionV>
                <wp:extent cx="7385685" cy="635"/>
                <wp:effectExtent l="0" t="0" r="5715" b="0"/>
                <wp:wrapSquare wrapText="bothSides"/>
                <wp:docPr id="7" name="Zone de texte 7"/>
                <wp:cNvGraphicFramePr/>
                <a:graphic xmlns:a="http://schemas.openxmlformats.org/drawingml/2006/main">
                  <a:graphicData uri="http://schemas.microsoft.com/office/word/2010/wordprocessingShape">
                    <wps:wsp>
                      <wps:cNvSpPr txBox="1"/>
                      <wps:spPr>
                        <a:xfrm>
                          <a:off x="0" y="0"/>
                          <a:ext cx="7385685" cy="635"/>
                        </a:xfrm>
                        <a:prstGeom prst="rect">
                          <a:avLst/>
                        </a:prstGeom>
                        <a:solidFill>
                          <a:prstClr val="white"/>
                        </a:solidFill>
                        <a:ln>
                          <a:noFill/>
                        </a:ln>
                        <a:effectLst/>
                      </wps:spPr>
                      <wps:txbx>
                        <w:txbxContent>
                          <w:p w:rsidR="00455FFF" w:rsidRPr="00674839" w:rsidRDefault="00455FFF" w:rsidP="00F44CCE">
                            <w:pPr>
                              <w:pStyle w:val="Lgende"/>
                              <w:rPr>
                                <w:noProof/>
                              </w:rPr>
                            </w:pPr>
                            <w:bookmarkStart w:id="51" w:name="_Toc439866823"/>
                            <w:r>
                              <w:t xml:space="preserve">Figure </w:t>
                            </w:r>
                            <w:r w:rsidR="004470BC">
                              <w:fldChar w:fldCharType="begin"/>
                            </w:r>
                            <w:r w:rsidR="004470BC">
                              <w:instrText xml:space="preserve"> SEQ Figure \* ARABIC </w:instrText>
                            </w:r>
                            <w:r w:rsidR="004470BC">
                              <w:fldChar w:fldCharType="separate"/>
                            </w:r>
                            <w:r w:rsidR="00FD6181">
                              <w:rPr>
                                <w:noProof/>
                              </w:rPr>
                              <w:t>8</w:t>
                            </w:r>
                            <w:r w:rsidR="004470BC">
                              <w:rPr>
                                <w:noProof/>
                              </w:rPr>
                              <w:fldChar w:fldCharType="end"/>
                            </w:r>
                            <w:r w:rsidRPr="00AA5C7A">
                              <w:t xml:space="preserve"> : Modèle Conceptuel des donnée de l'application EMACovoit'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7" o:spid="_x0000_s1032" type="#_x0000_t202" style="position:absolute;margin-left:63.55pt;margin-top:423pt;width:581.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" stroked="f">
                <v:textbox style="mso-fit-shape-to-text:t" inset="0,0,0,0">
                  <w:txbxContent>
                    <w:p w:rsidR="00455FFF" w:rsidRPr="00674839" w:rsidRDefault="00455FFF" w:rsidP="00F44CCE">
                      <w:pPr>
                        <w:pStyle w:val="Lgende"/>
                        <w:rPr>
                          <w:noProof/>
                        </w:rPr>
                      </w:pPr>
                      <w:bookmarkStart w:id="52" w:name="_Toc439866823"/>
                      <w:r>
                        <w:t xml:space="preserve">Figure </w:t>
                      </w:r>
                      <w:r w:rsidR="004470BC">
                        <w:fldChar w:fldCharType="begin"/>
                      </w:r>
                      <w:r w:rsidR="004470BC">
                        <w:instrText xml:space="preserve"> SEQ Figure \* ARABIC </w:instrText>
                      </w:r>
                      <w:r w:rsidR="004470BC">
                        <w:fldChar w:fldCharType="separate"/>
                      </w:r>
                      <w:r w:rsidR="00FD6181">
                        <w:rPr>
                          <w:noProof/>
                        </w:rPr>
                        <w:t>8</w:t>
                      </w:r>
                      <w:r w:rsidR="004470BC">
                        <w:rPr>
                          <w:noProof/>
                        </w:rPr>
                        <w:fldChar w:fldCharType="end"/>
                      </w:r>
                      <w:r w:rsidRPr="00AA5C7A">
                        <w:t xml:space="preserve"> : Modèle Conceptuel des donnée de l'application EMACovoit'</w:t>
                      </w:r>
                      <w:bookmarkEnd w:id="52"/>
                    </w:p>
                  </w:txbxContent>
                </v:textbox>
                <w10:wrap type="square"/>
              </v:shape>
            </w:pict>
          </mc:Fallback>
        </mc:AlternateContent>
      </w:r>
    </w:p>
    <w:p w:rsidR="001E49BE" w:rsidRDefault="001E49BE" w:rsidP="00F44CCE">
      <w:pPr>
        <w:pStyle w:val="Lgende"/>
        <w:sectPr w:rsidR="001E49BE" w:rsidSect="00D3204A">
          <w:pgSz w:w="16838" w:h="11906" w:orient="landscape"/>
          <w:pgMar w:top="1418" w:right="1418" w:bottom="1418" w:left="1418" w:header="567" w:footer="567" w:gutter="0"/>
          <w:cols w:space="708"/>
          <w:docGrid w:linePitch="360"/>
        </w:sectPr>
      </w:pPr>
    </w:p>
    <w:p w:rsidR="00F47869" w:rsidRDefault="00F47869" w:rsidP="00F47869">
      <w:pPr>
        <w:pStyle w:val="Titre2"/>
      </w:pPr>
      <w:bookmarkStart w:id="53" w:name="_Toc440014940"/>
      <w:r>
        <w:lastRenderedPageBreak/>
        <w:t xml:space="preserve">Règles de </w:t>
      </w:r>
      <w:r w:rsidR="00303136">
        <w:t>gestion</w:t>
      </w:r>
      <w:r>
        <w:t xml:space="preserve"> de l’outil</w:t>
      </w:r>
      <w:bookmarkEnd w:id="53"/>
    </w:p>
    <w:p w:rsidR="002857D7" w:rsidRDefault="00303136" w:rsidP="002857D7">
      <w:r>
        <w:t xml:space="preserve">Les règles de gestion de l’application </w:t>
      </w:r>
      <w:proofErr w:type="spellStart"/>
      <w:r>
        <w:t>EMACovoit</w:t>
      </w:r>
      <w:proofErr w:type="spellEnd"/>
      <w:r>
        <w:t xml:space="preserve">’ permettent de caractériser toutes les données échangées dans l’application. </w:t>
      </w:r>
      <w:r w:rsidR="002857D7">
        <w:t>Ce tableau rassemble l’ensemble des données métier que</w:t>
      </w:r>
      <w:r w:rsidR="00887B76">
        <w:t xml:space="preserve"> le système d’information manipulera avec leurs règles de gestion.</w:t>
      </w:r>
    </w:p>
    <w:tbl>
      <w:tblPr>
        <w:tblStyle w:val="Tramemoyenne1-Accent4"/>
        <w:tblW w:w="0" w:type="auto"/>
        <w:tblLook w:val="04A0" w:firstRow="1" w:lastRow="0" w:firstColumn="1" w:lastColumn="0" w:noHBand="0" w:noVBand="1"/>
      </w:tblPr>
      <w:tblGrid>
        <w:gridCol w:w="1526"/>
        <w:gridCol w:w="2126"/>
        <w:gridCol w:w="1843"/>
        <w:gridCol w:w="3717"/>
      </w:tblGrid>
      <w:tr w:rsidR="00303136" w:rsidTr="00F24F57">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C39E92" w:themeColor="accent4" w:themeTint="99"/>
              <w:left w:val="single" w:sz="18" w:space="0" w:color="C39E92" w:themeColor="accent4" w:themeTint="99"/>
              <w:bottom w:val="single" w:sz="18" w:space="0" w:color="C39E92" w:themeColor="accent4" w:themeTint="99"/>
            </w:tcBorders>
            <w:vAlign w:val="center"/>
          </w:tcPr>
          <w:p w:rsidR="00303136" w:rsidRDefault="008908B7" w:rsidP="00F24F57">
            <w:pPr>
              <w:jc w:val="center"/>
            </w:pPr>
            <w:r>
              <w:t>Classe</w:t>
            </w:r>
          </w:p>
        </w:tc>
        <w:tc>
          <w:tcPr>
            <w:tcW w:w="2126" w:type="dxa"/>
            <w:tcBorders>
              <w:top w:val="single" w:sz="18" w:space="0" w:color="C39E92" w:themeColor="accent4" w:themeTint="99"/>
              <w:bottom w:val="single" w:sz="18" w:space="0" w:color="C39E92" w:themeColor="accent4" w:themeTint="99"/>
            </w:tcBorders>
            <w:vAlign w:val="center"/>
          </w:tcPr>
          <w:p w:rsidR="00303136" w:rsidRDefault="008908B7" w:rsidP="00F24F57">
            <w:pPr>
              <w:cnfStyle w:val="100000000000" w:firstRow="1" w:lastRow="0" w:firstColumn="0" w:lastColumn="0" w:oddVBand="0" w:evenVBand="0" w:oddHBand="0" w:evenHBand="0" w:firstRowFirstColumn="0" w:firstRowLastColumn="0" w:lastRowFirstColumn="0" w:lastRowLastColumn="0"/>
            </w:pPr>
            <w:r>
              <w:t>Libellé de la donnée</w:t>
            </w:r>
          </w:p>
        </w:tc>
        <w:tc>
          <w:tcPr>
            <w:tcW w:w="1843" w:type="dxa"/>
            <w:tcBorders>
              <w:top w:val="single" w:sz="18" w:space="0" w:color="C39E92" w:themeColor="accent4" w:themeTint="99"/>
              <w:bottom w:val="single" w:sz="18" w:space="0" w:color="C39E92" w:themeColor="accent4" w:themeTint="99"/>
            </w:tcBorders>
            <w:vAlign w:val="center"/>
          </w:tcPr>
          <w:p w:rsidR="00303136" w:rsidRDefault="008908B7" w:rsidP="00F24F57">
            <w:pPr>
              <w:cnfStyle w:val="100000000000" w:firstRow="1" w:lastRow="0" w:firstColumn="0" w:lastColumn="0" w:oddVBand="0" w:evenVBand="0" w:oddHBand="0" w:evenHBand="0" w:firstRowFirstColumn="0" w:firstRowLastColumn="0" w:lastRowFirstColumn="0" w:lastRowLastColumn="0"/>
            </w:pPr>
            <w:r>
              <w:t>Type de donnée</w:t>
            </w:r>
          </w:p>
        </w:tc>
        <w:tc>
          <w:tcPr>
            <w:tcW w:w="3717" w:type="dxa"/>
            <w:tcBorders>
              <w:top w:val="single" w:sz="18" w:space="0" w:color="C39E92" w:themeColor="accent4" w:themeTint="99"/>
              <w:bottom w:val="single" w:sz="18" w:space="0" w:color="C39E92" w:themeColor="accent4" w:themeTint="99"/>
              <w:right w:val="single" w:sz="18" w:space="0" w:color="C39E92" w:themeColor="accent4" w:themeTint="99"/>
            </w:tcBorders>
            <w:vAlign w:val="center"/>
          </w:tcPr>
          <w:p w:rsidR="008908B7" w:rsidRDefault="008908B7" w:rsidP="00F24F57">
            <w:pPr>
              <w:cnfStyle w:val="100000000000" w:firstRow="1" w:lastRow="0" w:firstColumn="0" w:lastColumn="0" w:oddVBand="0" w:evenVBand="0" w:oddHBand="0" w:evenHBand="0" w:firstRowFirstColumn="0" w:firstRowLastColumn="0" w:lastRowFirstColumn="0" w:lastRowLastColumn="0"/>
            </w:pPr>
            <w:r>
              <w:t>Règle(s) de gestion</w:t>
            </w:r>
          </w:p>
        </w:tc>
      </w:tr>
      <w:tr w:rsidR="00D4640F" w:rsidTr="00F24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val="restart"/>
            <w:tcBorders>
              <w:top w:val="single" w:sz="18" w:space="0" w:color="C39E92" w:themeColor="accent4" w:themeTint="99"/>
              <w:left w:val="single" w:sz="18" w:space="0" w:color="C39E92" w:themeColor="accent4" w:themeTint="99"/>
            </w:tcBorders>
            <w:shd w:val="clear" w:color="auto" w:fill="auto"/>
            <w:vAlign w:val="center"/>
          </w:tcPr>
          <w:p w:rsidR="00D4640F" w:rsidRDefault="00D4640F" w:rsidP="00F24F57">
            <w:pPr>
              <w:jc w:val="center"/>
            </w:pPr>
            <w:r>
              <w:t>Utilisateur</w:t>
            </w:r>
          </w:p>
        </w:tc>
        <w:tc>
          <w:tcPr>
            <w:tcW w:w="2126" w:type="dxa"/>
            <w:tcBorders>
              <w:top w:val="single" w:sz="18" w:space="0" w:color="C39E92" w:themeColor="accent4" w:themeTint="99"/>
            </w:tcBorders>
          </w:tcPr>
          <w:p w:rsidR="00D4640F" w:rsidRPr="00AF3253" w:rsidRDefault="007841E5" w:rsidP="00F47869">
            <w:pPr>
              <w:cnfStyle w:val="000000100000" w:firstRow="0" w:lastRow="0" w:firstColumn="0" w:lastColumn="0" w:oddVBand="0" w:evenVBand="0" w:oddHBand="1" w:evenHBand="0" w:firstRowFirstColumn="0" w:firstRowLastColumn="0" w:lastRowFirstColumn="0" w:lastRowLastColumn="0"/>
              <w:rPr>
                <w:b/>
              </w:rPr>
            </w:pPr>
            <w:r w:rsidRPr="00AF3253">
              <w:rPr>
                <w:b/>
              </w:rPr>
              <w:t>login</w:t>
            </w:r>
          </w:p>
        </w:tc>
        <w:tc>
          <w:tcPr>
            <w:tcW w:w="1843" w:type="dxa"/>
            <w:tcBorders>
              <w:top w:val="single" w:sz="18" w:space="0" w:color="C39E92" w:themeColor="accent4" w:themeTint="99"/>
            </w:tcBorders>
          </w:tcPr>
          <w:p w:rsidR="00D4640F" w:rsidRDefault="00D4640F" w:rsidP="00F47869">
            <w:pPr>
              <w:cnfStyle w:val="000000100000" w:firstRow="0" w:lastRow="0" w:firstColumn="0" w:lastColumn="0" w:oddVBand="0" w:evenVBand="0" w:oddHBand="1" w:evenHBand="0" w:firstRowFirstColumn="0" w:firstRowLastColumn="0" w:lastRowFirstColumn="0" w:lastRowLastColumn="0"/>
            </w:pPr>
            <w:r>
              <w:t>Int</w:t>
            </w:r>
          </w:p>
        </w:tc>
        <w:tc>
          <w:tcPr>
            <w:tcW w:w="3717" w:type="dxa"/>
            <w:tcBorders>
              <w:top w:val="single" w:sz="18" w:space="0" w:color="C39E92" w:themeColor="accent4" w:themeTint="99"/>
              <w:right w:val="single" w:sz="18" w:space="0" w:color="C39E92" w:themeColor="accent4" w:themeTint="99"/>
            </w:tcBorders>
          </w:tcPr>
          <w:p w:rsidR="00D4640F" w:rsidRDefault="00D14AB7" w:rsidP="00F47869">
            <w:pPr>
              <w:cnfStyle w:val="000000100000" w:firstRow="0" w:lastRow="0" w:firstColumn="0" w:lastColumn="0" w:oddVBand="0" w:evenVBand="0" w:oddHBand="1" w:evenHBand="0" w:firstRowFirstColumn="0" w:firstRowLastColumn="0" w:lastRowFirstColumn="0" w:lastRowLastColumn="0"/>
            </w:pPr>
            <w:r w:rsidRPr="007841E5">
              <w:rPr>
                <w:b/>
                <w:color w:val="00B050"/>
              </w:rPr>
              <w:t>Obligatoire</w:t>
            </w:r>
          </w:p>
          <w:p w:rsidR="007841E5" w:rsidRDefault="007841E5" w:rsidP="00F47869">
            <w:pPr>
              <w:cnfStyle w:val="000000100000" w:firstRow="0" w:lastRow="0" w:firstColumn="0" w:lastColumn="0" w:oddVBand="0" w:evenVBand="0" w:oddHBand="1" w:evenHBand="0" w:firstRowFirstColumn="0" w:firstRowLastColumn="0" w:lastRowFirstColumn="0" w:lastRowLastColumn="0"/>
            </w:pPr>
            <w:r>
              <w:t xml:space="preserve">Issue du </w:t>
            </w:r>
            <w:proofErr w:type="spellStart"/>
            <w:r w:rsidRPr="00AF3253">
              <w:rPr>
                <w:b/>
              </w:rPr>
              <w:t>ldap</w:t>
            </w:r>
            <w:proofErr w:type="spellEnd"/>
            <w:r>
              <w:t xml:space="preserve"> de l’EMAC</w:t>
            </w:r>
          </w:p>
          <w:p w:rsidR="00AF3253" w:rsidRDefault="00AF3253" w:rsidP="00F47869">
            <w:pPr>
              <w:cnfStyle w:val="000000100000" w:firstRow="0" w:lastRow="0" w:firstColumn="0" w:lastColumn="0" w:oddVBand="0" w:evenVBand="0" w:oddHBand="1" w:evenHBand="0" w:firstRowFirstColumn="0" w:firstRowLastColumn="0" w:lastRowFirstColumn="0" w:lastRowLastColumn="0"/>
            </w:pPr>
          </w:p>
        </w:tc>
      </w:tr>
      <w:tr w:rsidR="00D4640F" w:rsidTr="00F24F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F47869">
            <w:pPr>
              <w:cnfStyle w:val="000000010000" w:firstRow="0" w:lastRow="0" w:firstColumn="0" w:lastColumn="0" w:oddVBand="0" w:evenVBand="0" w:oddHBand="0" w:evenHBand="1" w:firstRowFirstColumn="0" w:firstRowLastColumn="0" w:lastRowFirstColumn="0" w:lastRowLastColumn="0"/>
              <w:rPr>
                <w:b/>
              </w:rPr>
            </w:pPr>
            <w:r w:rsidRPr="00AF3253">
              <w:rPr>
                <w:b/>
              </w:rPr>
              <w:t>nom</w:t>
            </w:r>
          </w:p>
        </w:tc>
        <w:tc>
          <w:tcPr>
            <w:tcW w:w="1843" w:type="dxa"/>
          </w:tcPr>
          <w:p w:rsidR="00D4640F" w:rsidRDefault="00D4640F" w:rsidP="00F47869">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3717" w:type="dxa"/>
            <w:tcBorders>
              <w:right w:val="single" w:sz="18" w:space="0" w:color="C39E92" w:themeColor="accent4" w:themeTint="99"/>
            </w:tcBorders>
          </w:tcPr>
          <w:p w:rsidR="00D14AB7" w:rsidRDefault="00F24F57" w:rsidP="00F47869">
            <w:pPr>
              <w:cnfStyle w:val="000000010000" w:firstRow="0" w:lastRow="0" w:firstColumn="0" w:lastColumn="0" w:oddVBand="0" w:evenVBand="0" w:oddHBand="0" w:evenHBand="1" w:firstRowFirstColumn="0" w:firstRowLastColumn="0" w:lastRowFirstColumn="0" w:lastRowLastColumn="0"/>
            </w:pPr>
            <w:r>
              <w:t>Complétion automatique avec la connexion de l’utilisateur</w:t>
            </w:r>
          </w:p>
          <w:p w:rsidR="00F24F57" w:rsidRDefault="00F24F57" w:rsidP="00F24F57">
            <w:pPr>
              <w:cnfStyle w:val="000000010000" w:firstRow="0" w:lastRow="0" w:firstColumn="0" w:lastColumn="0" w:oddVBand="0" w:evenVBand="0" w:oddHBand="0" w:evenHBand="1" w:firstRowFirstColumn="0" w:firstRowLastColumn="0" w:lastRowFirstColumn="0" w:lastRowLastColumn="0"/>
            </w:pPr>
            <w:r>
              <w:t>Non-Modifiable</w:t>
            </w:r>
          </w:p>
          <w:p w:rsidR="00F24F57" w:rsidRDefault="00AF3253" w:rsidP="00F47869">
            <w:pPr>
              <w:cnfStyle w:val="000000010000" w:firstRow="0" w:lastRow="0" w:firstColumn="0" w:lastColumn="0" w:oddVBand="0" w:evenVBand="0" w:oddHBand="0" w:evenHBand="1" w:firstRowFirstColumn="0" w:firstRowLastColumn="0" w:lastRowFirstColumn="0" w:lastRowLastColumn="0"/>
              <w:rPr>
                <w:b/>
              </w:rPr>
            </w:pPr>
            <w:r>
              <w:t>Récupération</w:t>
            </w:r>
            <w:r w:rsidR="007841E5">
              <w:t xml:space="preserve"> via </w:t>
            </w:r>
            <w:proofErr w:type="spellStart"/>
            <w:r w:rsidR="007841E5" w:rsidRPr="00AF3253">
              <w:rPr>
                <w:b/>
              </w:rPr>
              <w:t>ldap</w:t>
            </w:r>
            <w:proofErr w:type="spellEnd"/>
          </w:p>
          <w:p w:rsidR="00AF3253" w:rsidRDefault="00AF3253" w:rsidP="00F47869">
            <w:pPr>
              <w:cnfStyle w:val="000000010000" w:firstRow="0" w:lastRow="0" w:firstColumn="0" w:lastColumn="0" w:oddVBand="0" w:evenVBand="0" w:oddHBand="0" w:evenHBand="1" w:firstRowFirstColumn="0" w:firstRowLastColumn="0" w:lastRowFirstColumn="0" w:lastRowLastColumn="0"/>
            </w:pPr>
          </w:p>
        </w:tc>
      </w:tr>
      <w:tr w:rsidR="00D4640F" w:rsidTr="00F24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881D72">
            <w:pPr>
              <w:cnfStyle w:val="000000100000" w:firstRow="0" w:lastRow="0" w:firstColumn="0" w:lastColumn="0" w:oddVBand="0" w:evenVBand="0" w:oddHBand="1" w:evenHBand="0" w:firstRowFirstColumn="0" w:firstRowLastColumn="0" w:lastRowFirstColumn="0" w:lastRowLastColumn="0"/>
              <w:rPr>
                <w:b/>
              </w:rPr>
            </w:pPr>
            <w:proofErr w:type="spellStart"/>
            <w:r w:rsidRPr="00AF3253">
              <w:rPr>
                <w:b/>
              </w:rPr>
              <w:t>prenom</w:t>
            </w:r>
            <w:proofErr w:type="spellEnd"/>
          </w:p>
        </w:tc>
        <w:tc>
          <w:tcPr>
            <w:tcW w:w="1843" w:type="dxa"/>
          </w:tcPr>
          <w:p w:rsidR="00D4640F" w:rsidRDefault="00D4640F" w:rsidP="00F47869">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717" w:type="dxa"/>
            <w:tcBorders>
              <w:right w:val="single" w:sz="18" w:space="0" w:color="C39E92" w:themeColor="accent4" w:themeTint="99"/>
            </w:tcBorders>
          </w:tcPr>
          <w:p w:rsidR="00D14AB7" w:rsidRDefault="00F24F57" w:rsidP="00F47869">
            <w:pPr>
              <w:cnfStyle w:val="000000100000" w:firstRow="0" w:lastRow="0" w:firstColumn="0" w:lastColumn="0" w:oddVBand="0" w:evenVBand="0" w:oddHBand="1" w:evenHBand="0" w:firstRowFirstColumn="0" w:firstRowLastColumn="0" w:lastRowFirstColumn="0" w:lastRowLastColumn="0"/>
            </w:pPr>
            <w:r>
              <w:t>Complétion automatique avec la connexion de l’utilisateur</w:t>
            </w:r>
          </w:p>
          <w:p w:rsidR="00F24F57" w:rsidRDefault="00F24F57" w:rsidP="00F24F57">
            <w:pPr>
              <w:cnfStyle w:val="000000100000" w:firstRow="0" w:lastRow="0" w:firstColumn="0" w:lastColumn="0" w:oddVBand="0" w:evenVBand="0" w:oddHBand="1" w:evenHBand="0" w:firstRowFirstColumn="0" w:firstRowLastColumn="0" w:lastRowFirstColumn="0" w:lastRowLastColumn="0"/>
            </w:pPr>
            <w:r>
              <w:t>Non-Modifiable</w:t>
            </w:r>
          </w:p>
          <w:p w:rsidR="00F24F57" w:rsidRDefault="00AF3253" w:rsidP="00F47869">
            <w:pPr>
              <w:cnfStyle w:val="000000100000" w:firstRow="0" w:lastRow="0" w:firstColumn="0" w:lastColumn="0" w:oddVBand="0" w:evenVBand="0" w:oddHBand="1" w:evenHBand="0" w:firstRowFirstColumn="0" w:firstRowLastColumn="0" w:lastRowFirstColumn="0" w:lastRowLastColumn="0"/>
              <w:rPr>
                <w:b/>
              </w:rPr>
            </w:pPr>
            <w:r>
              <w:t>Récupération</w:t>
            </w:r>
            <w:r w:rsidR="007841E5">
              <w:t xml:space="preserve"> via </w:t>
            </w:r>
            <w:proofErr w:type="spellStart"/>
            <w:r w:rsidR="007841E5" w:rsidRPr="00AF3253">
              <w:rPr>
                <w:b/>
              </w:rPr>
              <w:t>ldap</w:t>
            </w:r>
            <w:proofErr w:type="spellEnd"/>
          </w:p>
          <w:p w:rsidR="00AF3253" w:rsidRDefault="00AF3253" w:rsidP="00F47869">
            <w:pPr>
              <w:cnfStyle w:val="000000100000" w:firstRow="0" w:lastRow="0" w:firstColumn="0" w:lastColumn="0" w:oddVBand="0" w:evenVBand="0" w:oddHBand="1" w:evenHBand="0" w:firstRowFirstColumn="0" w:firstRowLastColumn="0" w:lastRowFirstColumn="0" w:lastRowLastColumn="0"/>
            </w:pPr>
          </w:p>
        </w:tc>
      </w:tr>
      <w:tr w:rsidR="00D4640F" w:rsidTr="00F24F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F47869">
            <w:pPr>
              <w:cnfStyle w:val="000000010000" w:firstRow="0" w:lastRow="0" w:firstColumn="0" w:lastColumn="0" w:oddVBand="0" w:evenVBand="0" w:oddHBand="0" w:evenHBand="1" w:firstRowFirstColumn="0" w:firstRowLastColumn="0" w:lastRowFirstColumn="0" w:lastRowLastColumn="0"/>
              <w:rPr>
                <w:b/>
              </w:rPr>
            </w:pPr>
            <w:proofErr w:type="spellStart"/>
            <w:r w:rsidRPr="00AF3253">
              <w:rPr>
                <w:b/>
              </w:rPr>
              <w:t>date_naissance</w:t>
            </w:r>
            <w:proofErr w:type="spellEnd"/>
          </w:p>
        </w:tc>
        <w:tc>
          <w:tcPr>
            <w:tcW w:w="1843" w:type="dxa"/>
          </w:tcPr>
          <w:p w:rsidR="00D4640F" w:rsidRDefault="00D4640F" w:rsidP="00F47869">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3717" w:type="dxa"/>
            <w:tcBorders>
              <w:right w:val="single" w:sz="18" w:space="0" w:color="C39E92" w:themeColor="accent4" w:themeTint="99"/>
            </w:tcBorders>
          </w:tcPr>
          <w:p w:rsidR="00D4640F" w:rsidRPr="007841E5" w:rsidRDefault="007841E5" w:rsidP="00F47869">
            <w:pPr>
              <w:cnfStyle w:val="000000010000" w:firstRow="0" w:lastRow="0" w:firstColumn="0" w:lastColumn="0" w:oddVBand="0" w:evenVBand="0" w:oddHBand="0" w:evenHBand="1" w:firstRowFirstColumn="0" w:firstRowLastColumn="0" w:lastRowFirstColumn="0" w:lastRowLastColumn="0"/>
              <w:rPr>
                <w:b/>
                <w:color w:val="0070C0"/>
              </w:rPr>
            </w:pPr>
            <w:r w:rsidRPr="007841E5">
              <w:rPr>
                <w:b/>
                <w:color w:val="0070C0"/>
              </w:rPr>
              <w:t>Facultatif</w:t>
            </w:r>
          </w:p>
          <w:p w:rsidR="00D14AB7" w:rsidRDefault="00F24F57" w:rsidP="00F47869">
            <w:pPr>
              <w:cnfStyle w:val="000000010000" w:firstRow="0" w:lastRow="0" w:firstColumn="0" w:lastColumn="0" w:oddVBand="0" w:evenVBand="0" w:oddHBand="0" w:evenHBand="1" w:firstRowFirstColumn="0" w:firstRowLastColumn="0" w:lastRowFirstColumn="0" w:lastRowLastColumn="0"/>
            </w:pPr>
            <w:r>
              <w:t>Complétion manuelle</w:t>
            </w:r>
          </w:p>
          <w:p w:rsidR="00AF3253" w:rsidRDefault="00AF3253" w:rsidP="00F47869">
            <w:pPr>
              <w:cnfStyle w:val="000000010000" w:firstRow="0" w:lastRow="0" w:firstColumn="0" w:lastColumn="0" w:oddVBand="0" w:evenVBand="0" w:oddHBand="0" w:evenHBand="1" w:firstRowFirstColumn="0" w:firstRowLastColumn="0" w:lastRowFirstColumn="0" w:lastRowLastColumn="0"/>
            </w:pPr>
          </w:p>
        </w:tc>
      </w:tr>
      <w:tr w:rsidR="00D4640F" w:rsidTr="00F24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F47869">
            <w:pPr>
              <w:cnfStyle w:val="000000100000" w:firstRow="0" w:lastRow="0" w:firstColumn="0" w:lastColumn="0" w:oddVBand="0" w:evenVBand="0" w:oddHBand="1" w:evenHBand="0" w:firstRowFirstColumn="0" w:firstRowLastColumn="0" w:lastRowFirstColumn="0" w:lastRowLastColumn="0"/>
              <w:rPr>
                <w:b/>
              </w:rPr>
            </w:pPr>
            <w:proofErr w:type="spellStart"/>
            <w:r w:rsidRPr="00AF3253">
              <w:rPr>
                <w:b/>
              </w:rPr>
              <w:t>numero_telephone</w:t>
            </w:r>
            <w:proofErr w:type="spellEnd"/>
          </w:p>
        </w:tc>
        <w:tc>
          <w:tcPr>
            <w:tcW w:w="1843" w:type="dxa"/>
          </w:tcPr>
          <w:p w:rsidR="00D4640F" w:rsidRDefault="00D4640F" w:rsidP="00F47869">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717" w:type="dxa"/>
            <w:tcBorders>
              <w:right w:val="single" w:sz="18" w:space="0" w:color="C39E92" w:themeColor="accent4" w:themeTint="99"/>
            </w:tcBorders>
          </w:tcPr>
          <w:p w:rsidR="00D4640F" w:rsidRPr="00F24F57" w:rsidRDefault="00D14AB7" w:rsidP="00F47869">
            <w:pPr>
              <w:cnfStyle w:val="000000100000" w:firstRow="0" w:lastRow="0" w:firstColumn="0" w:lastColumn="0" w:oddVBand="0" w:evenVBand="0" w:oddHBand="1" w:evenHBand="0" w:firstRowFirstColumn="0" w:firstRowLastColumn="0" w:lastRowFirstColumn="0" w:lastRowLastColumn="0"/>
              <w:rPr>
                <w:b/>
                <w:color w:val="0070C0"/>
              </w:rPr>
            </w:pPr>
            <w:r w:rsidRPr="00F24F57">
              <w:rPr>
                <w:b/>
                <w:color w:val="0070C0"/>
              </w:rPr>
              <w:t>Facultatif</w:t>
            </w:r>
          </w:p>
          <w:p w:rsidR="00D14AB7" w:rsidRDefault="00F24F57" w:rsidP="00F47869">
            <w:pPr>
              <w:cnfStyle w:val="000000100000" w:firstRow="0" w:lastRow="0" w:firstColumn="0" w:lastColumn="0" w:oddVBand="0" w:evenVBand="0" w:oddHBand="1" w:evenHBand="0" w:firstRowFirstColumn="0" w:firstRowLastColumn="0" w:lastRowFirstColumn="0" w:lastRowLastColumn="0"/>
            </w:pPr>
            <w:r>
              <w:t>Complétion manuelle</w:t>
            </w:r>
          </w:p>
          <w:p w:rsidR="00AF3253" w:rsidRDefault="00AF3253" w:rsidP="00F47869">
            <w:pPr>
              <w:cnfStyle w:val="000000100000" w:firstRow="0" w:lastRow="0" w:firstColumn="0" w:lastColumn="0" w:oddVBand="0" w:evenVBand="0" w:oddHBand="1" w:evenHBand="0" w:firstRowFirstColumn="0" w:firstRowLastColumn="0" w:lastRowFirstColumn="0" w:lastRowLastColumn="0"/>
            </w:pPr>
          </w:p>
        </w:tc>
      </w:tr>
      <w:tr w:rsidR="00D4640F" w:rsidTr="00F24F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bottom w:val="single" w:sz="18" w:space="0" w:color="C39E92" w:themeColor="accent4" w:themeTint="99"/>
            </w:tcBorders>
            <w:shd w:val="clear" w:color="auto" w:fill="auto"/>
          </w:tcPr>
          <w:p w:rsidR="00D4640F" w:rsidRDefault="00D4640F" w:rsidP="00F47869"/>
        </w:tc>
        <w:tc>
          <w:tcPr>
            <w:tcW w:w="2126" w:type="dxa"/>
            <w:tcBorders>
              <w:bottom w:val="single" w:sz="18" w:space="0" w:color="C39E92" w:themeColor="accent4" w:themeTint="99"/>
            </w:tcBorders>
          </w:tcPr>
          <w:p w:rsidR="00D4640F" w:rsidRPr="00AF3253" w:rsidRDefault="00D4640F" w:rsidP="00F47869">
            <w:pPr>
              <w:cnfStyle w:val="000000010000" w:firstRow="0" w:lastRow="0" w:firstColumn="0" w:lastColumn="0" w:oddVBand="0" w:evenVBand="0" w:oddHBand="0" w:evenHBand="1" w:firstRowFirstColumn="0" w:firstRowLastColumn="0" w:lastRowFirstColumn="0" w:lastRowLastColumn="0"/>
              <w:rPr>
                <w:b/>
              </w:rPr>
            </w:pPr>
            <w:r w:rsidRPr="00AF3253">
              <w:rPr>
                <w:b/>
              </w:rPr>
              <w:t>email</w:t>
            </w:r>
          </w:p>
        </w:tc>
        <w:tc>
          <w:tcPr>
            <w:tcW w:w="1843" w:type="dxa"/>
            <w:tcBorders>
              <w:bottom w:val="single" w:sz="18" w:space="0" w:color="C39E92" w:themeColor="accent4" w:themeTint="99"/>
            </w:tcBorders>
          </w:tcPr>
          <w:p w:rsidR="00D4640F" w:rsidRDefault="00D4640F" w:rsidP="00F47869">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3717" w:type="dxa"/>
            <w:tcBorders>
              <w:bottom w:val="single" w:sz="18" w:space="0" w:color="C39E92" w:themeColor="accent4" w:themeTint="99"/>
              <w:right w:val="single" w:sz="18" w:space="0" w:color="C39E92" w:themeColor="accent4" w:themeTint="99"/>
            </w:tcBorders>
          </w:tcPr>
          <w:p w:rsidR="00D14AB7" w:rsidRDefault="00F24F57" w:rsidP="00F47869">
            <w:pPr>
              <w:cnfStyle w:val="000000010000" w:firstRow="0" w:lastRow="0" w:firstColumn="0" w:lastColumn="0" w:oddVBand="0" w:evenVBand="0" w:oddHBand="0" w:evenHBand="1" w:firstRowFirstColumn="0" w:firstRowLastColumn="0" w:lastRowFirstColumn="0" w:lastRowLastColumn="0"/>
            </w:pPr>
            <w:r>
              <w:t>Complétion automatique avec la connexion de l’utilisateur, possibilité de changer l’adresse</w:t>
            </w:r>
          </w:p>
          <w:p w:rsidR="007841E5" w:rsidRDefault="007841E5" w:rsidP="00F47869">
            <w:pPr>
              <w:cnfStyle w:val="000000010000" w:firstRow="0" w:lastRow="0" w:firstColumn="0" w:lastColumn="0" w:oddVBand="0" w:evenVBand="0" w:oddHBand="0" w:evenHBand="1" w:firstRowFirstColumn="0" w:firstRowLastColumn="0" w:lastRowFirstColumn="0" w:lastRowLastColumn="0"/>
              <w:rPr>
                <w:b/>
              </w:rPr>
            </w:pPr>
            <w:proofErr w:type="spellStart"/>
            <w:r>
              <w:t>Recup</w:t>
            </w:r>
            <w:r w:rsidR="00AF3253">
              <w:t>ération</w:t>
            </w:r>
            <w:proofErr w:type="spellEnd"/>
            <w:r>
              <w:t xml:space="preserve"> via </w:t>
            </w:r>
            <w:proofErr w:type="spellStart"/>
            <w:r w:rsidRPr="00AF3253">
              <w:rPr>
                <w:b/>
              </w:rPr>
              <w:t>ldap</w:t>
            </w:r>
            <w:proofErr w:type="spellEnd"/>
          </w:p>
          <w:p w:rsidR="00AF3253" w:rsidRDefault="00AF3253" w:rsidP="00F47869">
            <w:pPr>
              <w:cnfStyle w:val="000000010000" w:firstRow="0" w:lastRow="0" w:firstColumn="0" w:lastColumn="0" w:oddVBand="0" w:evenVBand="0" w:oddHBand="0" w:evenHBand="1" w:firstRowFirstColumn="0" w:firstRowLastColumn="0" w:lastRowFirstColumn="0" w:lastRowLastColumn="0"/>
            </w:pPr>
          </w:p>
        </w:tc>
      </w:tr>
      <w:tr w:rsidR="00D4640F" w:rsidTr="00F24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val="restart"/>
            <w:tcBorders>
              <w:top w:val="single" w:sz="18" w:space="0" w:color="C39E92" w:themeColor="accent4" w:themeTint="99"/>
              <w:left w:val="single" w:sz="18" w:space="0" w:color="C39E92" w:themeColor="accent4" w:themeTint="99"/>
            </w:tcBorders>
            <w:shd w:val="clear" w:color="auto" w:fill="auto"/>
            <w:vAlign w:val="center"/>
          </w:tcPr>
          <w:p w:rsidR="00D4640F" w:rsidRDefault="00D4640F" w:rsidP="00F24F57">
            <w:pPr>
              <w:jc w:val="center"/>
            </w:pPr>
            <w:r>
              <w:t>Covoiturage</w:t>
            </w:r>
          </w:p>
        </w:tc>
        <w:tc>
          <w:tcPr>
            <w:tcW w:w="2126" w:type="dxa"/>
            <w:tcBorders>
              <w:top w:val="single" w:sz="18" w:space="0" w:color="C39E92" w:themeColor="accent4" w:themeTint="99"/>
            </w:tcBorders>
          </w:tcPr>
          <w:p w:rsidR="00D4640F" w:rsidRPr="00AF3253" w:rsidRDefault="00D4640F" w:rsidP="00F47869">
            <w:pPr>
              <w:cnfStyle w:val="000000100000" w:firstRow="0" w:lastRow="0" w:firstColumn="0" w:lastColumn="0" w:oddVBand="0" w:evenVBand="0" w:oddHBand="1" w:evenHBand="0" w:firstRowFirstColumn="0" w:firstRowLastColumn="0" w:lastRowFirstColumn="0" w:lastRowLastColumn="0"/>
              <w:rPr>
                <w:b/>
              </w:rPr>
            </w:pPr>
            <w:r w:rsidRPr="00AF3253">
              <w:rPr>
                <w:b/>
              </w:rPr>
              <w:t>Id</w:t>
            </w:r>
          </w:p>
        </w:tc>
        <w:tc>
          <w:tcPr>
            <w:tcW w:w="1843" w:type="dxa"/>
            <w:tcBorders>
              <w:top w:val="single" w:sz="18" w:space="0" w:color="C39E92" w:themeColor="accent4" w:themeTint="99"/>
            </w:tcBorders>
          </w:tcPr>
          <w:p w:rsidR="00D4640F" w:rsidRDefault="00D4640F" w:rsidP="00F47869">
            <w:pPr>
              <w:cnfStyle w:val="000000100000" w:firstRow="0" w:lastRow="0" w:firstColumn="0" w:lastColumn="0" w:oddVBand="0" w:evenVBand="0" w:oddHBand="1" w:evenHBand="0" w:firstRowFirstColumn="0" w:firstRowLastColumn="0" w:lastRowFirstColumn="0" w:lastRowLastColumn="0"/>
            </w:pPr>
            <w:r>
              <w:t>Int</w:t>
            </w:r>
          </w:p>
        </w:tc>
        <w:tc>
          <w:tcPr>
            <w:tcW w:w="3717" w:type="dxa"/>
            <w:tcBorders>
              <w:top w:val="single" w:sz="18" w:space="0" w:color="C39E92" w:themeColor="accent4" w:themeTint="99"/>
              <w:right w:val="single" w:sz="18" w:space="0" w:color="C39E92" w:themeColor="accent4" w:themeTint="99"/>
            </w:tcBorders>
          </w:tcPr>
          <w:p w:rsidR="00D4640F" w:rsidRPr="00AF3253" w:rsidRDefault="00D14AB7" w:rsidP="00F47869">
            <w:pPr>
              <w:cnfStyle w:val="000000100000" w:firstRow="0" w:lastRow="0" w:firstColumn="0" w:lastColumn="0" w:oddVBand="0" w:evenVBand="0" w:oddHBand="1" w:evenHBand="0" w:firstRowFirstColumn="0" w:firstRowLastColumn="0" w:lastRowFirstColumn="0" w:lastRowLastColumn="0"/>
              <w:rPr>
                <w:b/>
                <w:color w:val="00B050"/>
              </w:rPr>
            </w:pPr>
            <w:r w:rsidRPr="00AF3253">
              <w:rPr>
                <w:b/>
                <w:color w:val="00B050"/>
              </w:rPr>
              <w:t>Obligatoire</w:t>
            </w:r>
          </w:p>
          <w:p w:rsidR="00D14AB7" w:rsidRDefault="007841E5" w:rsidP="00F47869">
            <w:pPr>
              <w:cnfStyle w:val="000000100000" w:firstRow="0" w:lastRow="0" w:firstColumn="0" w:lastColumn="0" w:oddVBand="0" w:evenVBand="0" w:oddHBand="1" w:evenHBand="0" w:firstRowFirstColumn="0" w:firstRowLastColumn="0" w:lastRowFirstColumn="0" w:lastRowLastColumn="0"/>
            </w:pPr>
            <w:r>
              <w:t>Auto incrémenté</w:t>
            </w:r>
          </w:p>
          <w:p w:rsidR="00AF3253" w:rsidRDefault="00AF3253" w:rsidP="00F47869">
            <w:pPr>
              <w:cnfStyle w:val="000000100000" w:firstRow="0" w:lastRow="0" w:firstColumn="0" w:lastColumn="0" w:oddVBand="0" w:evenVBand="0" w:oddHBand="1" w:evenHBand="0" w:firstRowFirstColumn="0" w:firstRowLastColumn="0" w:lastRowFirstColumn="0" w:lastRowLastColumn="0"/>
            </w:pPr>
          </w:p>
        </w:tc>
      </w:tr>
      <w:tr w:rsidR="00D4640F" w:rsidTr="00F24F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F47869">
            <w:pPr>
              <w:cnfStyle w:val="000000010000" w:firstRow="0" w:lastRow="0" w:firstColumn="0" w:lastColumn="0" w:oddVBand="0" w:evenVBand="0" w:oddHBand="0" w:evenHBand="1" w:firstRowFirstColumn="0" w:firstRowLastColumn="0" w:lastRowFirstColumn="0" w:lastRowLastColumn="0"/>
              <w:rPr>
                <w:b/>
              </w:rPr>
            </w:pPr>
            <w:proofErr w:type="spellStart"/>
            <w:r w:rsidRPr="00AF3253">
              <w:rPr>
                <w:b/>
              </w:rPr>
              <w:t>Id_type</w:t>
            </w:r>
            <w:proofErr w:type="spellEnd"/>
          </w:p>
        </w:tc>
        <w:tc>
          <w:tcPr>
            <w:tcW w:w="1843" w:type="dxa"/>
          </w:tcPr>
          <w:p w:rsidR="00D4640F" w:rsidRDefault="00D4640F" w:rsidP="00F47869">
            <w:pPr>
              <w:cnfStyle w:val="000000010000" w:firstRow="0" w:lastRow="0" w:firstColumn="0" w:lastColumn="0" w:oddVBand="0" w:evenVBand="0" w:oddHBand="0" w:evenHBand="1" w:firstRowFirstColumn="0" w:firstRowLastColumn="0" w:lastRowFirstColumn="0" w:lastRowLastColumn="0"/>
            </w:pPr>
            <w:r>
              <w:t>Int</w:t>
            </w:r>
          </w:p>
        </w:tc>
        <w:tc>
          <w:tcPr>
            <w:tcW w:w="3717" w:type="dxa"/>
            <w:tcBorders>
              <w:right w:val="single" w:sz="18" w:space="0" w:color="C39E92" w:themeColor="accent4" w:themeTint="99"/>
            </w:tcBorders>
          </w:tcPr>
          <w:p w:rsidR="00D4640F" w:rsidRPr="00AF3253" w:rsidRDefault="00D14AB7" w:rsidP="00F47869">
            <w:pPr>
              <w:cnfStyle w:val="000000010000" w:firstRow="0" w:lastRow="0" w:firstColumn="0" w:lastColumn="0" w:oddVBand="0" w:evenVBand="0" w:oddHBand="0" w:evenHBand="1" w:firstRowFirstColumn="0" w:firstRowLastColumn="0" w:lastRowFirstColumn="0" w:lastRowLastColumn="0"/>
              <w:rPr>
                <w:b/>
                <w:color w:val="00B050"/>
              </w:rPr>
            </w:pPr>
            <w:r w:rsidRPr="00AF3253">
              <w:rPr>
                <w:b/>
                <w:color w:val="00B050"/>
              </w:rPr>
              <w:t>Obligatoire</w:t>
            </w:r>
          </w:p>
          <w:p w:rsidR="00D14AB7" w:rsidRDefault="004A72AE" w:rsidP="00F47869">
            <w:pPr>
              <w:cnfStyle w:val="000000010000" w:firstRow="0" w:lastRow="0" w:firstColumn="0" w:lastColumn="0" w:oddVBand="0" w:evenVBand="0" w:oddHBand="0" w:evenHBand="1" w:firstRowFirstColumn="0" w:firstRowLastColumn="0" w:lastRowFirstColumn="0" w:lastRowLastColumn="0"/>
            </w:pPr>
            <w:r w:rsidRPr="004A72AE">
              <w:t>Sélection préal</w:t>
            </w:r>
            <w:r w:rsidR="00AF3253">
              <w:t>able</w:t>
            </w:r>
          </w:p>
          <w:p w:rsidR="00AF3253" w:rsidRDefault="00AF3253" w:rsidP="00F47869">
            <w:pPr>
              <w:cnfStyle w:val="000000010000" w:firstRow="0" w:lastRow="0" w:firstColumn="0" w:lastColumn="0" w:oddVBand="0" w:evenVBand="0" w:oddHBand="0" w:evenHBand="1" w:firstRowFirstColumn="0" w:firstRowLastColumn="0" w:lastRowFirstColumn="0" w:lastRowLastColumn="0"/>
            </w:pPr>
          </w:p>
        </w:tc>
      </w:tr>
      <w:tr w:rsidR="00D4640F" w:rsidTr="00F24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F47869">
            <w:pPr>
              <w:cnfStyle w:val="000000100000" w:firstRow="0" w:lastRow="0" w:firstColumn="0" w:lastColumn="0" w:oddVBand="0" w:evenVBand="0" w:oddHBand="1" w:evenHBand="0" w:firstRowFirstColumn="0" w:firstRowLastColumn="0" w:lastRowFirstColumn="0" w:lastRowLastColumn="0"/>
              <w:rPr>
                <w:b/>
              </w:rPr>
            </w:pPr>
            <w:proofErr w:type="spellStart"/>
            <w:r w:rsidRPr="00AF3253">
              <w:rPr>
                <w:b/>
              </w:rPr>
              <w:t>Date_depart</w:t>
            </w:r>
            <w:proofErr w:type="spellEnd"/>
          </w:p>
        </w:tc>
        <w:tc>
          <w:tcPr>
            <w:tcW w:w="1843" w:type="dxa"/>
          </w:tcPr>
          <w:p w:rsidR="00D4640F" w:rsidRDefault="00D4640F" w:rsidP="00F47869">
            <w:pPr>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3717" w:type="dxa"/>
            <w:tcBorders>
              <w:right w:val="single" w:sz="18" w:space="0" w:color="C39E92" w:themeColor="accent4" w:themeTint="99"/>
            </w:tcBorders>
          </w:tcPr>
          <w:p w:rsidR="00D4640F" w:rsidRPr="00F24F57" w:rsidRDefault="00D14AB7" w:rsidP="00F47869">
            <w:pPr>
              <w:cnfStyle w:val="000000100000" w:firstRow="0" w:lastRow="0" w:firstColumn="0" w:lastColumn="0" w:oddVBand="0" w:evenVBand="0" w:oddHBand="1" w:evenHBand="0" w:firstRowFirstColumn="0" w:firstRowLastColumn="0" w:lastRowFirstColumn="0" w:lastRowLastColumn="0"/>
              <w:rPr>
                <w:b/>
                <w:color w:val="00B050"/>
              </w:rPr>
            </w:pPr>
            <w:r w:rsidRPr="00F24F57">
              <w:rPr>
                <w:b/>
                <w:color w:val="00B050"/>
              </w:rPr>
              <w:t>Obligatoire</w:t>
            </w:r>
          </w:p>
          <w:p w:rsidR="00D14AB7" w:rsidRDefault="00AF3253" w:rsidP="00F47869">
            <w:pPr>
              <w:cnfStyle w:val="000000100000" w:firstRow="0" w:lastRow="0" w:firstColumn="0" w:lastColumn="0" w:oddVBand="0" w:evenVBand="0" w:oddHBand="1" w:evenHBand="0" w:firstRowFirstColumn="0" w:firstRowLastColumn="0" w:lastRowFirstColumn="0" w:lastRowLastColumn="0"/>
            </w:pPr>
            <w:r>
              <w:t>Complétion manuelle</w:t>
            </w:r>
          </w:p>
          <w:p w:rsidR="00AF3253" w:rsidRDefault="00FD1600" w:rsidP="00F47869">
            <w:pPr>
              <w:cnfStyle w:val="000000100000" w:firstRow="0" w:lastRow="0" w:firstColumn="0" w:lastColumn="0" w:oddVBand="0" w:evenVBand="0" w:oddHBand="1" w:evenHBand="0" w:firstRowFirstColumn="0" w:firstRowLastColumn="0" w:lastRowFirstColumn="0" w:lastRowLastColumn="0"/>
            </w:pPr>
            <w:r>
              <w:t>Postérieure à la date à laquelle l’annonce est créée ou modifiée</w:t>
            </w:r>
          </w:p>
        </w:tc>
      </w:tr>
      <w:tr w:rsidR="00D4640F" w:rsidTr="00F24F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F47869">
            <w:pPr>
              <w:cnfStyle w:val="000000010000" w:firstRow="0" w:lastRow="0" w:firstColumn="0" w:lastColumn="0" w:oddVBand="0" w:evenVBand="0" w:oddHBand="0" w:evenHBand="1" w:firstRowFirstColumn="0" w:firstRowLastColumn="0" w:lastRowFirstColumn="0" w:lastRowLastColumn="0"/>
              <w:rPr>
                <w:b/>
              </w:rPr>
            </w:pPr>
            <w:proofErr w:type="spellStart"/>
            <w:r w:rsidRPr="00AF3253">
              <w:rPr>
                <w:b/>
              </w:rPr>
              <w:t>Date_publication</w:t>
            </w:r>
            <w:proofErr w:type="spellEnd"/>
          </w:p>
        </w:tc>
        <w:tc>
          <w:tcPr>
            <w:tcW w:w="1843" w:type="dxa"/>
          </w:tcPr>
          <w:p w:rsidR="00D4640F" w:rsidRDefault="00D4640F" w:rsidP="00F47869">
            <w:pPr>
              <w:cnfStyle w:val="000000010000" w:firstRow="0" w:lastRow="0" w:firstColumn="0" w:lastColumn="0" w:oddVBand="0" w:evenVBand="0" w:oddHBand="0" w:evenHBand="1" w:firstRowFirstColumn="0" w:firstRowLastColumn="0" w:lastRowFirstColumn="0" w:lastRowLastColumn="0"/>
            </w:pPr>
            <w:proofErr w:type="spellStart"/>
            <w:r>
              <w:t>Datetime</w:t>
            </w:r>
            <w:proofErr w:type="spellEnd"/>
          </w:p>
        </w:tc>
        <w:tc>
          <w:tcPr>
            <w:tcW w:w="3717" w:type="dxa"/>
            <w:tcBorders>
              <w:right w:val="single" w:sz="18" w:space="0" w:color="C39E92" w:themeColor="accent4" w:themeTint="99"/>
            </w:tcBorders>
          </w:tcPr>
          <w:p w:rsidR="00F24F57" w:rsidRPr="00F24F57" w:rsidRDefault="00F24F57" w:rsidP="00F47869">
            <w:pPr>
              <w:cnfStyle w:val="000000010000" w:firstRow="0" w:lastRow="0" w:firstColumn="0" w:lastColumn="0" w:oddVBand="0" w:evenVBand="0" w:oddHBand="0" w:evenHBand="1" w:firstRowFirstColumn="0" w:firstRowLastColumn="0" w:lastRowFirstColumn="0" w:lastRowLastColumn="0"/>
              <w:rPr>
                <w:b/>
                <w:color w:val="00B050"/>
              </w:rPr>
            </w:pPr>
            <w:r w:rsidRPr="00F24F57">
              <w:rPr>
                <w:b/>
                <w:color w:val="00B050"/>
              </w:rPr>
              <w:t>Obligatoire</w:t>
            </w:r>
          </w:p>
          <w:p w:rsidR="00D14AB7" w:rsidRDefault="004A72AE" w:rsidP="00F47869">
            <w:pPr>
              <w:cnfStyle w:val="000000010000" w:firstRow="0" w:lastRow="0" w:firstColumn="0" w:lastColumn="0" w:oddVBand="0" w:evenVBand="0" w:oddHBand="0" w:evenHBand="1" w:firstRowFirstColumn="0" w:firstRowLastColumn="0" w:lastRowFirstColumn="0" w:lastRowLastColumn="0"/>
            </w:pPr>
            <w:r>
              <w:t>Complétion</w:t>
            </w:r>
            <w:r w:rsidR="00D14AB7">
              <w:t xml:space="preserve"> automatique </w:t>
            </w:r>
          </w:p>
          <w:p w:rsidR="00D14AB7" w:rsidRDefault="00D14AB7" w:rsidP="00F47869">
            <w:pPr>
              <w:cnfStyle w:val="000000010000" w:firstRow="0" w:lastRow="0" w:firstColumn="0" w:lastColumn="0" w:oddVBand="0" w:evenVBand="0" w:oddHBand="0" w:evenHBand="1" w:firstRowFirstColumn="0" w:firstRowLastColumn="0" w:lastRowFirstColumn="0" w:lastRowLastColumn="0"/>
            </w:pPr>
            <w:r>
              <w:t>Non-Modifiable</w:t>
            </w:r>
          </w:p>
          <w:p w:rsidR="00AF3253" w:rsidRDefault="00FD1600" w:rsidP="00FD1600">
            <w:pPr>
              <w:cnfStyle w:val="000000010000" w:firstRow="0" w:lastRow="0" w:firstColumn="0" w:lastColumn="0" w:oddVBand="0" w:evenVBand="0" w:oddHBand="0" w:evenHBand="1" w:firstRowFirstColumn="0" w:firstRowLastColumn="0" w:lastRowFirstColumn="0" w:lastRowLastColumn="0"/>
            </w:pPr>
            <w:r>
              <w:t>Correspond à la date à laquelle l’annonce est publiée ou modifiée</w:t>
            </w:r>
          </w:p>
        </w:tc>
      </w:tr>
      <w:tr w:rsidR="00D4640F" w:rsidTr="00F24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F47869">
            <w:pPr>
              <w:cnfStyle w:val="000000100000" w:firstRow="0" w:lastRow="0" w:firstColumn="0" w:lastColumn="0" w:oddVBand="0" w:evenVBand="0" w:oddHBand="1" w:evenHBand="0" w:firstRowFirstColumn="0" w:firstRowLastColumn="0" w:lastRowFirstColumn="0" w:lastRowLastColumn="0"/>
              <w:rPr>
                <w:b/>
              </w:rPr>
            </w:pPr>
            <w:proofErr w:type="spellStart"/>
            <w:r w:rsidRPr="00AF3253">
              <w:rPr>
                <w:b/>
              </w:rPr>
              <w:t>Nb_place</w:t>
            </w:r>
            <w:proofErr w:type="spellEnd"/>
          </w:p>
        </w:tc>
        <w:tc>
          <w:tcPr>
            <w:tcW w:w="1843" w:type="dxa"/>
          </w:tcPr>
          <w:p w:rsidR="00D4640F" w:rsidRDefault="00D4640F" w:rsidP="00F47869">
            <w:pPr>
              <w:cnfStyle w:val="000000100000" w:firstRow="0" w:lastRow="0" w:firstColumn="0" w:lastColumn="0" w:oddVBand="0" w:evenVBand="0" w:oddHBand="1" w:evenHBand="0" w:firstRowFirstColumn="0" w:firstRowLastColumn="0" w:lastRowFirstColumn="0" w:lastRowLastColumn="0"/>
            </w:pPr>
            <w:r>
              <w:t>Int</w:t>
            </w:r>
          </w:p>
        </w:tc>
        <w:tc>
          <w:tcPr>
            <w:tcW w:w="3717" w:type="dxa"/>
            <w:tcBorders>
              <w:right w:val="single" w:sz="18" w:space="0" w:color="C39E92" w:themeColor="accent4" w:themeTint="99"/>
            </w:tcBorders>
          </w:tcPr>
          <w:p w:rsidR="00D4640F" w:rsidRPr="004A72AE" w:rsidRDefault="00D14AB7" w:rsidP="00F47869">
            <w:pPr>
              <w:cnfStyle w:val="000000100000" w:firstRow="0" w:lastRow="0" w:firstColumn="0" w:lastColumn="0" w:oddVBand="0" w:evenVBand="0" w:oddHBand="1" w:evenHBand="0" w:firstRowFirstColumn="0" w:firstRowLastColumn="0" w:lastRowFirstColumn="0" w:lastRowLastColumn="0"/>
              <w:rPr>
                <w:b/>
                <w:color w:val="00B050"/>
              </w:rPr>
            </w:pPr>
            <w:r w:rsidRPr="004A72AE">
              <w:rPr>
                <w:b/>
                <w:color w:val="00B050"/>
              </w:rPr>
              <w:t>Obligatoire</w:t>
            </w:r>
          </w:p>
          <w:p w:rsidR="00D14AB7" w:rsidRDefault="00AF3253" w:rsidP="00F47869">
            <w:pPr>
              <w:cnfStyle w:val="000000100000" w:firstRow="0" w:lastRow="0" w:firstColumn="0" w:lastColumn="0" w:oddVBand="0" w:evenVBand="0" w:oddHBand="1" w:evenHBand="0" w:firstRowFirstColumn="0" w:firstRowLastColumn="0" w:lastRowFirstColumn="0" w:lastRowLastColumn="0"/>
            </w:pPr>
            <w:r>
              <w:t>Complétion manuelle</w:t>
            </w:r>
          </w:p>
          <w:p w:rsidR="00FD1600" w:rsidRDefault="00FD1600" w:rsidP="00F47869">
            <w:pPr>
              <w:cnfStyle w:val="000000100000" w:firstRow="0" w:lastRow="0" w:firstColumn="0" w:lastColumn="0" w:oddVBand="0" w:evenVBand="0" w:oddHBand="1" w:evenHBand="0" w:firstRowFirstColumn="0" w:firstRowLastColumn="0" w:lastRowFirstColumn="0" w:lastRowLastColumn="0"/>
            </w:pPr>
            <w:r>
              <w:lastRenderedPageBreak/>
              <w:t>Supérieur ou égal à 1</w:t>
            </w:r>
          </w:p>
          <w:p w:rsidR="00AF3253" w:rsidRDefault="00AF3253" w:rsidP="00F47869">
            <w:pPr>
              <w:cnfStyle w:val="000000100000" w:firstRow="0" w:lastRow="0" w:firstColumn="0" w:lastColumn="0" w:oddVBand="0" w:evenVBand="0" w:oddHBand="1" w:evenHBand="0" w:firstRowFirstColumn="0" w:firstRowLastColumn="0" w:lastRowFirstColumn="0" w:lastRowLastColumn="0"/>
            </w:pPr>
          </w:p>
        </w:tc>
      </w:tr>
      <w:tr w:rsidR="00D4640F" w:rsidTr="00F24F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F47869">
            <w:pPr>
              <w:cnfStyle w:val="000000010000" w:firstRow="0" w:lastRow="0" w:firstColumn="0" w:lastColumn="0" w:oddVBand="0" w:evenVBand="0" w:oddHBand="0" w:evenHBand="1" w:firstRowFirstColumn="0" w:firstRowLastColumn="0" w:lastRowFirstColumn="0" w:lastRowLastColumn="0"/>
              <w:rPr>
                <w:b/>
              </w:rPr>
            </w:pPr>
            <w:proofErr w:type="spellStart"/>
            <w:r w:rsidRPr="00AF3253">
              <w:rPr>
                <w:b/>
              </w:rPr>
              <w:t>Taille_bagages</w:t>
            </w:r>
            <w:proofErr w:type="spellEnd"/>
          </w:p>
        </w:tc>
        <w:tc>
          <w:tcPr>
            <w:tcW w:w="1843" w:type="dxa"/>
          </w:tcPr>
          <w:p w:rsidR="00D4640F" w:rsidRDefault="00D4640F" w:rsidP="00F47869">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3717" w:type="dxa"/>
            <w:tcBorders>
              <w:right w:val="single" w:sz="18" w:space="0" w:color="C39E92" w:themeColor="accent4" w:themeTint="99"/>
            </w:tcBorders>
          </w:tcPr>
          <w:p w:rsidR="00D4640F" w:rsidRPr="004A72AE" w:rsidRDefault="00D14AB7" w:rsidP="00F47869">
            <w:pPr>
              <w:cnfStyle w:val="000000010000" w:firstRow="0" w:lastRow="0" w:firstColumn="0" w:lastColumn="0" w:oddVBand="0" w:evenVBand="0" w:oddHBand="0" w:evenHBand="1" w:firstRowFirstColumn="0" w:firstRowLastColumn="0" w:lastRowFirstColumn="0" w:lastRowLastColumn="0"/>
              <w:rPr>
                <w:b/>
                <w:color w:val="00B050"/>
              </w:rPr>
            </w:pPr>
            <w:r w:rsidRPr="004A72AE">
              <w:rPr>
                <w:b/>
                <w:color w:val="00B050"/>
              </w:rPr>
              <w:t>Obligatoire</w:t>
            </w:r>
          </w:p>
          <w:p w:rsidR="00AF3253" w:rsidRDefault="00AF3253" w:rsidP="00FD1600">
            <w:pPr>
              <w:cnfStyle w:val="000000010000" w:firstRow="0" w:lastRow="0" w:firstColumn="0" w:lastColumn="0" w:oddVBand="0" w:evenVBand="0" w:oddHBand="0" w:evenHBand="1" w:firstRowFirstColumn="0" w:firstRowLastColumn="0" w:lastRowFirstColumn="0" w:lastRowLastColumn="0"/>
            </w:pPr>
            <w:r>
              <w:t>Complétion manuelle</w:t>
            </w:r>
            <w:r w:rsidR="00FD1600">
              <w:t xml:space="preserve"> par choix parmi une liste de propositions</w:t>
            </w:r>
          </w:p>
        </w:tc>
      </w:tr>
      <w:tr w:rsidR="00D4640F" w:rsidTr="00F24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F47869">
            <w:pPr>
              <w:cnfStyle w:val="000000100000" w:firstRow="0" w:lastRow="0" w:firstColumn="0" w:lastColumn="0" w:oddVBand="0" w:evenVBand="0" w:oddHBand="1" w:evenHBand="0" w:firstRowFirstColumn="0" w:firstRowLastColumn="0" w:lastRowFirstColumn="0" w:lastRowLastColumn="0"/>
              <w:rPr>
                <w:b/>
              </w:rPr>
            </w:pPr>
            <w:r w:rsidRPr="00AF3253">
              <w:rPr>
                <w:b/>
              </w:rPr>
              <w:t>Prix</w:t>
            </w:r>
          </w:p>
        </w:tc>
        <w:tc>
          <w:tcPr>
            <w:tcW w:w="1843" w:type="dxa"/>
          </w:tcPr>
          <w:p w:rsidR="00D4640F" w:rsidRDefault="00D4640F" w:rsidP="00F47869">
            <w:pPr>
              <w:cnfStyle w:val="000000100000" w:firstRow="0" w:lastRow="0" w:firstColumn="0" w:lastColumn="0" w:oddVBand="0" w:evenVBand="0" w:oddHBand="1" w:evenHBand="0" w:firstRowFirstColumn="0" w:firstRowLastColumn="0" w:lastRowFirstColumn="0" w:lastRowLastColumn="0"/>
            </w:pPr>
            <w:r>
              <w:t>Int</w:t>
            </w:r>
          </w:p>
        </w:tc>
        <w:tc>
          <w:tcPr>
            <w:tcW w:w="3717" w:type="dxa"/>
            <w:tcBorders>
              <w:right w:val="single" w:sz="18" w:space="0" w:color="C39E92" w:themeColor="accent4" w:themeTint="99"/>
            </w:tcBorders>
          </w:tcPr>
          <w:p w:rsidR="00D4640F" w:rsidRPr="004A72AE" w:rsidRDefault="00D14AB7" w:rsidP="00F47869">
            <w:pPr>
              <w:cnfStyle w:val="000000100000" w:firstRow="0" w:lastRow="0" w:firstColumn="0" w:lastColumn="0" w:oddVBand="0" w:evenVBand="0" w:oddHBand="1" w:evenHBand="0" w:firstRowFirstColumn="0" w:firstRowLastColumn="0" w:lastRowFirstColumn="0" w:lastRowLastColumn="0"/>
              <w:rPr>
                <w:b/>
                <w:color w:val="D34817" w:themeColor="accent1"/>
              </w:rPr>
            </w:pPr>
            <w:r w:rsidRPr="004A72AE">
              <w:rPr>
                <w:b/>
                <w:color w:val="D34817" w:themeColor="accent1"/>
              </w:rPr>
              <w:t>Facultatif</w:t>
            </w:r>
          </w:p>
          <w:p w:rsidR="00D14AB7" w:rsidRDefault="00AF3253" w:rsidP="00F47869">
            <w:pPr>
              <w:cnfStyle w:val="000000100000" w:firstRow="0" w:lastRow="0" w:firstColumn="0" w:lastColumn="0" w:oddVBand="0" w:evenVBand="0" w:oddHBand="1" w:evenHBand="0" w:firstRowFirstColumn="0" w:firstRowLastColumn="0" w:lastRowFirstColumn="0" w:lastRowLastColumn="0"/>
            </w:pPr>
            <w:r>
              <w:t>Complétion manuelle</w:t>
            </w:r>
          </w:p>
          <w:p w:rsidR="00AF3253" w:rsidRDefault="00AF3253" w:rsidP="00F47869">
            <w:pPr>
              <w:cnfStyle w:val="000000100000" w:firstRow="0" w:lastRow="0" w:firstColumn="0" w:lastColumn="0" w:oddVBand="0" w:evenVBand="0" w:oddHBand="1" w:evenHBand="0" w:firstRowFirstColumn="0" w:firstRowLastColumn="0" w:lastRowFirstColumn="0" w:lastRowLastColumn="0"/>
            </w:pPr>
          </w:p>
        </w:tc>
      </w:tr>
      <w:tr w:rsidR="00D4640F" w:rsidTr="00F24F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bottom w:val="single" w:sz="18" w:space="0" w:color="C39E92" w:themeColor="accent4" w:themeTint="99"/>
            </w:tcBorders>
            <w:shd w:val="clear" w:color="auto" w:fill="auto"/>
          </w:tcPr>
          <w:p w:rsidR="00D4640F" w:rsidRDefault="00D4640F" w:rsidP="00F47869"/>
        </w:tc>
        <w:tc>
          <w:tcPr>
            <w:tcW w:w="2126" w:type="dxa"/>
            <w:tcBorders>
              <w:bottom w:val="single" w:sz="18" w:space="0" w:color="C39E92" w:themeColor="accent4" w:themeTint="99"/>
            </w:tcBorders>
          </w:tcPr>
          <w:p w:rsidR="00D4640F" w:rsidRPr="00AF3253" w:rsidRDefault="00D4640F" w:rsidP="00F47869">
            <w:pPr>
              <w:cnfStyle w:val="000000010000" w:firstRow="0" w:lastRow="0" w:firstColumn="0" w:lastColumn="0" w:oddVBand="0" w:evenVBand="0" w:oddHBand="0" w:evenHBand="1" w:firstRowFirstColumn="0" w:firstRowLastColumn="0" w:lastRowFirstColumn="0" w:lastRowLastColumn="0"/>
              <w:rPr>
                <w:b/>
              </w:rPr>
            </w:pPr>
            <w:r w:rsidRPr="00AF3253">
              <w:rPr>
                <w:b/>
              </w:rPr>
              <w:t>Description</w:t>
            </w:r>
          </w:p>
        </w:tc>
        <w:tc>
          <w:tcPr>
            <w:tcW w:w="1843" w:type="dxa"/>
            <w:tcBorders>
              <w:bottom w:val="single" w:sz="18" w:space="0" w:color="C39E92" w:themeColor="accent4" w:themeTint="99"/>
            </w:tcBorders>
          </w:tcPr>
          <w:p w:rsidR="00D4640F" w:rsidRDefault="00D4640F" w:rsidP="00F47869">
            <w:pPr>
              <w:cnfStyle w:val="000000010000" w:firstRow="0" w:lastRow="0" w:firstColumn="0" w:lastColumn="0" w:oddVBand="0" w:evenVBand="0" w:oddHBand="0" w:evenHBand="1" w:firstRowFirstColumn="0" w:firstRowLastColumn="0" w:lastRowFirstColumn="0" w:lastRowLastColumn="0"/>
            </w:pPr>
            <w:proofErr w:type="spellStart"/>
            <w:r>
              <w:t>Longtext</w:t>
            </w:r>
            <w:proofErr w:type="spellEnd"/>
          </w:p>
        </w:tc>
        <w:tc>
          <w:tcPr>
            <w:tcW w:w="3717" w:type="dxa"/>
            <w:tcBorders>
              <w:bottom w:val="single" w:sz="18" w:space="0" w:color="C39E92" w:themeColor="accent4" w:themeTint="99"/>
              <w:right w:val="single" w:sz="18" w:space="0" w:color="C39E92" w:themeColor="accent4" w:themeTint="99"/>
            </w:tcBorders>
          </w:tcPr>
          <w:p w:rsidR="00D4640F" w:rsidRPr="004A72AE" w:rsidRDefault="00D14AB7" w:rsidP="00F47869">
            <w:pPr>
              <w:cnfStyle w:val="000000010000" w:firstRow="0" w:lastRow="0" w:firstColumn="0" w:lastColumn="0" w:oddVBand="0" w:evenVBand="0" w:oddHBand="0" w:evenHBand="1" w:firstRowFirstColumn="0" w:firstRowLastColumn="0" w:lastRowFirstColumn="0" w:lastRowLastColumn="0"/>
              <w:rPr>
                <w:b/>
                <w:color w:val="D34817" w:themeColor="accent1"/>
              </w:rPr>
            </w:pPr>
            <w:r w:rsidRPr="004A72AE">
              <w:rPr>
                <w:b/>
                <w:color w:val="D34817" w:themeColor="accent1"/>
              </w:rPr>
              <w:t>Facultatif</w:t>
            </w:r>
          </w:p>
          <w:p w:rsidR="00D14AB7" w:rsidRDefault="00AF3253" w:rsidP="00F47869">
            <w:pPr>
              <w:cnfStyle w:val="000000010000" w:firstRow="0" w:lastRow="0" w:firstColumn="0" w:lastColumn="0" w:oddVBand="0" w:evenVBand="0" w:oddHBand="0" w:evenHBand="1" w:firstRowFirstColumn="0" w:firstRowLastColumn="0" w:lastRowFirstColumn="0" w:lastRowLastColumn="0"/>
            </w:pPr>
            <w:r>
              <w:t>Complétion manuelle</w:t>
            </w:r>
          </w:p>
          <w:p w:rsidR="00AF3253" w:rsidRDefault="00AF3253" w:rsidP="00F47869">
            <w:pPr>
              <w:cnfStyle w:val="000000010000" w:firstRow="0" w:lastRow="0" w:firstColumn="0" w:lastColumn="0" w:oddVBand="0" w:evenVBand="0" w:oddHBand="0" w:evenHBand="1" w:firstRowFirstColumn="0" w:firstRowLastColumn="0" w:lastRowFirstColumn="0" w:lastRowLastColumn="0"/>
            </w:pPr>
          </w:p>
        </w:tc>
      </w:tr>
      <w:tr w:rsidR="00D4640F" w:rsidTr="00F24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val="restart"/>
            <w:tcBorders>
              <w:top w:val="single" w:sz="18" w:space="0" w:color="C39E92" w:themeColor="accent4" w:themeTint="99"/>
              <w:left w:val="single" w:sz="18" w:space="0" w:color="C39E92" w:themeColor="accent4" w:themeTint="99"/>
            </w:tcBorders>
            <w:shd w:val="clear" w:color="auto" w:fill="auto"/>
            <w:vAlign w:val="center"/>
          </w:tcPr>
          <w:p w:rsidR="00D4640F" w:rsidRDefault="00D4640F" w:rsidP="00F24F57">
            <w:pPr>
              <w:jc w:val="center"/>
            </w:pPr>
            <w:r>
              <w:t>Lieu</w:t>
            </w:r>
          </w:p>
        </w:tc>
        <w:tc>
          <w:tcPr>
            <w:tcW w:w="2126" w:type="dxa"/>
            <w:tcBorders>
              <w:top w:val="single" w:sz="18" w:space="0" w:color="C39E92" w:themeColor="accent4" w:themeTint="99"/>
            </w:tcBorders>
          </w:tcPr>
          <w:p w:rsidR="00D4640F" w:rsidRPr="00AF3253" w:rsidRDefault="00D4640F" w:rsidP="00F47869">
            <w:pPr>
              <w:cnfStyle w:val="000000100000" w:firstRow="0" w:lastRow="0" w:firstColumn="0" w:lastColumn="0" w:oddVBand="0" w:evenVBand="0" w:oddHBand="1" w:evenHBand="0" w:firstRowFirstColumn="0" w:firstRowLastColumn="0" w:lastRowFirstColumn="0" w:lastRowLastColumn="0"/>
              <w:rPr>
                <w:b/>
              </w:rPr>
            </w:pPr>
            <w:r w:rsidRPr="00AF3253">
              <w:rPr>
                <w:b/>
              </w:rPr>
              <w:t>Id</w:t>
            </w:r>
          </w:p>
        </w:tc>
        <w:tc>
          <w:tcPr>
            <w:tcW w:w="1843" w:type="dxa"/>
            <w:tcBorders>
              <w:top w:val="single" w:sz="18" w:space="0" w:color="C39E92" w:themeColor="accent4" w:themeTint="99"/>
            </w:tcBorders>
          </w:tcPr>
          <w:p w:rsidR="00D4640F" w:rsidRDefault="00D4640F" w:rsidP="00F47869">
            <w:pPr>
              <w:cnfStyle w:val="000000100000" w:firstRow="0" w:lastRow="0" w:firstColumn="0" w:lastColumn="0" w:oddVBand="0" w:evenVBand="0" w:oddHBand="1" w:evenHBand="0" w:firstRowFirstColumn="0" w:firstRowLastColumn="0" w:lastRowFirstColumn="0" w:lastRowLastColumn="0"/>
            </w:pPr>
            <w:r>
              <w:t>Int</w:t>
            </w:r>
          </w:p>
        </w:tc>
        <w:tc>
          <w:tcPr>
            <w:tcW w:w="3717" w:type="dxa"/>
            <w:tcBorders>
              <w:top w:val="single" w:sz="18" w:space="0" w:color="C39E92" w:themeColor="accent4" w:themeTint="99"/>
              <w:right w:val="single" w:sz="18" w:space="0" w:color="C39E92" w:themeColor="accent4" w:themeTint="99"/>
            </w:tcBorders>
          </w:tcPr>
          <w:p w:rsidR="00D14AB7" w:rsidRDefault="00D14AB7" w:rsidP="00F47869">
            <w:pPr>
              <w:cnfStyle w:val="000000100000" w:firstRow="0" w:lastRow="0" w:firstColumn="0" w:lastColumn="0" w:oddVBand="0" w:evenVBand="0" w:oddHBand="1" w:evenHBand="0" w:firstRowFirstColumn="0" w:firstRowLastColumn="0" w:lastRowFirstColumn="0" w:lastRowLastColumn="0"/>
              <w:rPr>
                <w:b/>
                <w:color w:val="00B050"/>
              </w:rPr>
            </w:pPr>
            <w:r w:rsidRPr="00AF3253">
              <w:rPr>
                <w:b/>
                <w:color w:val="00B050"/>
              </w:rPr>
              <w:t>Obligatoire</w:t>
            </w:r>
          </w:p>
          <w:p w:rsidR="00AF3253" w:rsidRPr="00AF3253" w:rsidRDefault="00AF3253" w:rsidP="00F47869">
            <w:pPr>
              <w:cnfStyle w:val="000000100000" w:firstRow="0" w:lastRow="0" w:firstColumn="0" w:lastColumn="0" w:oddVBand="0" w:evenVBand="0" w:oddHBand="1" w:evenHBand="0" w:firstRowFirstColumn="0" w:firstRowLastColumn="0" w:lastRowFirstColumn="0" w:lastRowLastColumn="0"/>
              <w:rPr>
                <w:b/>
                <w:color w:val="00B050"/>
              </w:rPr>
            </w:pPr>
          </w:p>
        </w:tc>
      </w:tr>
      <w:tr w:rsidR="00D4640F" w:rsidTr="00F24F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F47869">
            <w:pPr>
              <w:cnfStyle w:val="000000010000" w:firstRow="0" w:lastRow="0" w:firstColumn="0" w:lastColumn="0" w:oddVBand="0" w:evenVBand="0" w:oddHBand="0" w:evenHBand="1" w:firstRowFirstColumn="0" w:firstRowLastColumn="0" w:lastRowFirstColumn="0" w:lastRowLastColumn="0"/>
              <w:rPr>
                <w:b/>
              </w:rPr>
            </w:pPr>
            <w:proofErr w:type="spellStart"/>
            <w:r w:rsidRPr="00AF3253">
              <w:rPr>
                <w:b/>
              </w:rPr>
              <w:t>Code_postal</w:t>
            </w:r>
            <w:proofErr w:type="spellEnd"/>
          </w:p>
        </w:tc>
        <w:tc>
          <w:tcPr>
            <w:tcW w:w="1843" w:type="dxa"/>
          </w:tcPr>
          <w:p w:rsidR="00D4640F" w:rsidRDefault="00D4640F" w:rsidP="00F47869">
            <w:pPr>
              <w:cnfStyle w:val="000000010000" w:firstRow="0" w:lastRow="0" w:firstColumn="0" w:lastColumn="0" w:oddVBand="0" w:evenVBand="0" w:oddHBand="0" w:evenHBand="1" w:firstRowFirstColumn="0" w:firstRowLastColumn="0" w:lastRowFirstColumn="0" w:lastRowLastColumn="0"/>
            </w:pPr>
            <w:r>
              <w:t>Int</w:t>
            </w:r>
          </w:p>
        </w:tc>
        <w:tc>
          <w:tcPr>
            <w:tcW w:w="3717" w:type="dxa"/>
            <w:tcBorders>
              <w:right w:val="single" w:sz="18" w:space="0" w:color="C39E92" w:themeColor="accent4" w:themeTint="99"/>
            </w:tcBorders>
          </w:tcPr>
          <w:p w:rsidR="00D4640F" w:rsidRPr="004A72AE" w:rsidRDefault="00D14AB7" w:rsidP="00F47869">
            <w:pPr>
              <w:cnfStyle w:val="000000010000" w:firstRow="0" w:lastRow="0" w:firstColumn="0" w:lastColumn="0" w:oddVBand="0" w:evenVBand="0" w:oddHBand="0" w:evenHBand="1" w:firstRowFirstColumn="0" w:firstRowLastColumn="0" w:lastRowFirstColumn="0" w:lastRowLastColumn="0"/>
              <w:rPr>
                <w:b/>
              </w:rPr>
            </w:pPr>
            <w:r w:rsidRPr="004A72AE">
              <w:rPr>
                <w:b/>
                <w:color w:val="00B050"/>
              </w:rPr>
              <w:t>Obligatoire</w:t>
            </w:r>
          </w:p>
          <w:p w:rsidR="00D14AB7" w:rsidRDefault="004A72AE" w:rsidP="00F47869">
            <w:pPr>
              <w:cnfStyle w:val="000000010000" w:firstRow="0" w:lastRow="0" w:firstColumn="0" w:lastColumn="0" w:oddVBand="0" w:evenVBand="0" w:oddHBand="0" w:evenHBand="1" w:firstRowFirstColumn="0" w:firstRowLastColumn="0" w:lastRowFirstColumn="0" w:lastRowLastColumn="0"/>
            </w:pPr>
            <w:r>
              <w:t>Complétion manuelle</w:t>
            </w:r>
          </w:p>
          <w:p w:rsidR="004A72AE" w:rsidRDefault="004A72AE" w:rsidP="00F47869">
            <w:pPr>
              <w:cnfStyle w:val="000000010000" w:firstRow="0" w:lastRow="0" w:firstColumn="0" w:lastColumn="0" w:oddVBand="0" w:evenVBand="0" w:oddHBand="0" w:evenHBand="1" w:firstRowFirstColumn="0" w:firstRowLastColumn="0" w:lastRowFirstColumn="0" w:lastRowLastColumn="0"/>
            </w:pPr>
            <w:r>
              <w:t>Proposition d’auto-complétion</w:t>
            </w:r>
          </w:p>
          <w:p w:rsidR="00AF3253" w:rsidRDefault="00AF3253" w:rsidP="00F47869">
            <w:pPr>
              <w:cnfStyle w:val="000000010000" w:firstRow="0" w:lastRow="0" w:firstColumn="0" w:lastColumn="0" w:oddVBand="0" w:evenVBand="0" w:oddHBand="0" w:evenHBand="1" w:firstRowFirstColumn="0" w:firstRowLastColumn="0" w:lastRowFirstColumn="0" w:lastRowLastColumn="0"/>
            </w:pPr>
          </w:p>
        </w:tc>
      </w:tr>
      <w:tr w:rsidR="00D4640F" w:rsidTr="00F24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F47869">
            <w:pPr>
              <w:cnfStyle w:val="000000100000" w:firstRow="0" w:lastRow="0" w:firstColumn="0" w:lastColumn="0" w:oddVBand="0" w:evenVBand="0" w:oddHBand="1" w:evenHBand="0" w:firstRowFirstColumn="0" w:firstRowLastColumn="0" w:lastRowFirstColumn="0" w:lastRowLastColumn="0"/>
              <w:rPr>
                <w:b/>
              </w:rPr>
            </w:pPr>
            <w:r w:rsidRPr="00AF3253">
              <w:rPr>
                <w:b/>
              </w:rPr>
              <w:t>Nom</w:t>
            </w:r>
          </w:p>
        </w:tc>
        <w:tc>
          <w:tcPr>
            <w:tcW w:w="1843" w:type="dxa"/>
          </w:tcPr>
          <w:p w:rsidR="00D4640F" w:rsidRDefault="00D4640F" w:rsidP="00F47869">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717" w:type="dxa"/>
            <w:tcBorders>
              <w:right w:val="single" w:sz="18" w:space="0" w:color="C39E92" w:themeColor="accent4" w:themeTint="99"/>
            </w:tcBorders>
          </w:tcPr>
          <w:p w:rsidR="00D4640F" w:rsidRPr="004A72AE" w:rsidRDefault="00D14AB7" w:rsidP="00F47869">
            <w:pPr>
              <w:cnfStyle w:val="000000100000" w:firstRow="0" w:lastRow="0" w:firstColumn="0" w:lastColumn="0" w:oddVBand="0" w:evenVBand="0" w:oddHBand="1" w:evenHBand="0" w:firstRowFirstColumn="0" w:firstRowLastColumn="0" w:lastRowFirstColumn="0" w:lastRowLastColumn="0"/>
              <w:rPr>
                <w:b/>
                <w:color w:val="00B050"/>
              </w:rPr>
            </w:pPr>
            <w:r w:rsidRPr="004A72AE">
              <w:rPr>
                <w:b/>
                <w:color w:val="00B050"/>
              </w:rPr>
              <w:t>Obligatoire</w:t>
            </w:r>
          </w:p>
          <w:p w:rsidR="00D14AB7" w:rsidRDefault="004A72AE" w:rsidP="00F47869">
            <w:pPr>
              <w:cnfStyle w:val="000000100000" w:firstRow="0" w:lastRow="0" w:firstColumn="0" w:lastColumn="0" w:oddVBand="0" w:evenVBand="0" w:oddHBand="1" w:evenHBand="0" w:firstRowFirstColumn="0" w:firstRowLastColumn="0" w:lastRowFirstColumn="0" w:lastRowLastColumn="0"/>
            </w:pPr>
            <w:r>
              <w:t>Complétion manuelle</w:t>
            </w:r>
          </w:p>
          <w:p w:rsidR="00AF3253" w:rsidRDefault="00AF3253" w:rsidP="00F47869">
            <w:pPr>
              <w:cnfStyle w:val="000000100000" w:firstRow="0" w:lastRow="0" w:firstColumn="0" w:lastColumn="0" w:oddVBand="0" w:evenVBand="0" w:oddHBand="1" w:evenHBand="0" w:firstRowFirstColumn="0" w:firstRowLastColumn="0" w:lastRowFirstColumn="0" w:lastRowLastColumn="0"/>
            </w:pPr>
          </w:p>
        </w:tc>
      </w:tr>
      <w:tr w:rsidR="00D4640F" w:rsidTr="00F24F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F47869">
            <w:pPr>
              <w:cnfStyle w:val="000000010000" w:firstRow="0" w:lastRow="0" w:firstColumn="0" w:lastColumn="0" w:oddVBand="0" w:evenVBand="0" w:oddHBand="0" w:evenHBand="1" w:firstRowFirstColumn="0" w:firstRowLastColumn="0" w:lastRowFirstColumn="0" w:lastRowLastColumn="0"/>
              <w:rPr>
                <w:b/>
              </w:rPr>
            </w:pPr>
            <w:r w:rsidRPr="00AF3253">
              <w:rPr>
                <w:b/>
              </w:rPr>
              <w:t>Ville</w:t>
            </w:r>
          </w:p>
        </w:tc>
        <w:tc>
          <w:tcPr>
            <w:tcW w:w="1843" w:type="dxa"/>
          </w:tcPr>
          <w:p w:rsidR="00D4640F" w:rsidRDefault="00D4640F" w:rsidP="00F47869">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3717" w:type="dxa"/>
            <w:tcBorders>
              <w:right w:val="single" w:sz="18" w:space="0" w:color="C39E92" w:themeColor="accent4" w:themeTint="99"/>
            </w:tcBorders>
          </w:tcPr>
          <w:p w:rsidR="00D4640F" w:rsidRPr="004A72AE" w:rsidRDefault="00D14AB7" w:rsidP="00F47869">
            <w:pPr>
              <w:cnfStyle w:val="000000010000" w:firstRow="0" w:lastRow="0" w:firstColumn="0" w:lastColumn="0" w:oddVBand="0" w:evenVBand="0" w:oddHBand="0" w:evenHBand="1" w:firstRowFirstColumn="0" w:firstRowLastColumn="0" w:lastRowFirstColumn="0" w:lastRowLastColumn="0"/>
              <w:rPr>
                <w:b/>
                <w:color w:val="00B050"/>
              </w:rPr>
            </w:pPr>
            <w:r w:rsidRPr="004A72AE">
              <w:rPr>
                <w:b/>
                <w:color w:val="00B050"/>
              </w:rPr>
              <w:t>Obligatoire</w:t>
            </w:r>
          </w:p>
          <w:p w:rsidR="004A72AE" w:rsidRDefault="004A72AE" w:rsidP="004A72AE">
            <w:pPr>
              <w:cnfStyle w:val="000000010000" w:firstRow="0" w:lastRow="0" w:firstColumn="0" w:lastColumn="0" w:oddVBand="0" w:evenVBand="0" w:oddHBand="0" w:evenHBand="1" w:firstRowFirstColumn="0" w:firstRowLastColumn="0" w:lastRowFirstColumn="0" w:lastRowLastColumn="0"/>
            </w:pPr>
            <w:r>
              <w:t>Complétion manuelle</w:t>
            </w:r>
          </w:p>
          <w:p w:rsidR="00D14AB7" w:rsidRDefault="004A72AE" w:rsidP="004A72AE">
            <w:pPr>
              <w:cnfStyle w:val="000000010000" w:firstRow="0" w:lastRow="0" w:firstColumn="0" w:lastColumn="0" w:oddVBand="0" w:evenVBand="0" w:oddHBand="0" w:evenHBand="1" w:firstRowFirstColumn="0" w:firstRowLastColumn="0" w:lastRowFirstColumn="0" w:lastRowLastColumn="0"/>
            </w:pPr>
            <w:r>
              <w:t>Proposition d’auto-complétion</w:t>
            </w:r>
          </w:p>
          <w:p w:rsidR="00AF3253" w:rsidRDefault="00AF3253" w:rsidP="004A72AE">
            <w:pPr>
              <w:cnfStyle w:val="000000010000" w:firstRow="0" w:lastRow="0" w:firstColumn="0" w:lastColumn="0" w:oddVBand="0" w:evenVBand="0" w:oddHBand="0" w:evenHBand="1" w:firstRowFirstColumn="0" w:firstRowLastColumn="0" w:lastRowFirstColumn="0" w:lastRowLastColumn="0"/>
            </w:pPr>
          </w:p>
        </w:tc>
      </w:tr>
      <w:tr w:rsidR="00D4640F" w:rsidTr="00F24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tcBorders>
            <w:shd w:val="clear" w:color="auto" w:fill="auto"/>
          </w:tcPr>
          <w:p w:rsidR="00D4640F" w:rsidRDefault="00D4640F" w:rsidP="00F47869"/>
        </w:tc>
        <w:tc>
          <w:tcPr>
            <w:tcW w:w="2126" w:type="dxa"/>
          </w:tcPr>
          <w:p w:rsidR="00D4640F" w:rsidRPr="00AF3253" w:rsidRDefault="00D4640F" w:rsidP="00F47869">
            <w:pPr>
              <w:cnfStyle w:val="000000100000" w:firstRow="0" w:lastRow="0" w:firstColumn="0" w:lastColumn="0" w:oddVBand="0" w:evenVBand="0" w:oddHBand="1" w:evenHBand="0" w:firstRowFirstColumn="0" w:firstRowLastColumn="0" w:lastRowFirstColumn="0" w:lastRowLastColumn="0"/>
              <w:rPr>
                <w:b/>
              </w:rPr>
            </w:pPr>
            <w:r w:rsidRPr="00AF3253">
              <w:rPr>
                <w:b/>
              </w:rPr>
              <w:t>Intitule</w:t>
            </w:r>
          </w:p>
        </w:tc>
        <w:tc>
          <w:tcPr>
            <w:tcW w:w="1843" w:type="dxa"/>
          </w:tcPr>
          <w:p w:rsidR="00D4640F" w:rsidRDefault="00D4640F" w:rsidP="00F47869">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717" w:type="dxa"/>
            <w:tcBorders>
              <w:right w:val="single" w:sz="18" w:space="0" w:color="C39E92" w:themeColor="accent4" w:themeTint="99"/>
            </w:tcBorders>
          </w:tcPr>
          <w:p w:rsidR="00D4640F" w:rsidRPr="004A72AE" w:rsidRDefault="00D14AB7" w:rsidP="00F47869">
            <w:pPr>
              <w:cnfStyle w:val="000000100000" w:firstRow="0" w:lastRow="0" w:firstColumn="0" w:lastColumn="0" w:oddVBand="0" w:evenVBand="0" w:oddHBand="1" w:evenHBand="0" w:firstRowFirstColumn="0" w:firstRowLastColumn="0" w:lastRowFirstColumn="0" w:lastRowLastColumn="0"/>
              <w:rPr>
                <w:b/>
                <w:color w:val="00B050"/>
              </w:rPr>
            </w:pPr>
            <w:r w:rsidRPr="004A72AE">
              <w:rPr>
                <w:b/>
                <w:color w:val="00B050"/>
              </w:rPr>
              <w:t>Obligatoire</w:t>
            </w:r>
          </w:p>
          <w:p w:rsidR="004A72AE" w:rsidRDefault="004A72AE" w:rsidP="004A72AE">
            <w:pPr>
              <w:cnfStyle w:val="000000100000" w:firstRow="0" w:lastRow="0" w:firstColumn="0" w:lastColumn="0" w:oddVBand="0" w:evenVBand="0" w:oddHBand="1" w:evenHBand="0" w:firstRowFirstColumn="0" w:firstRowLastColumn="0" w:lastRowFirstColumn="0" w:lastRowLastColumn="0"/>
            </w:pPr>
            <w:r>
              <w:t>Complétion manuelle</w:t>
            </w:r>
          </w:p>
          <w:p w:rsidR="00D14AB7" w:rsidRDefault="004A72AE" w:rsidP="004A72AE">
            <w:pPr>
              <w:cnfStyle w:val="000000100000" w:firstRow="0" w:lastRow="0" w:firstColumn="0" w:lastColumn="0" w:oddVBand="0" w:evenVBand="0" w:oddHBand="1" w:evenHBand="0" w:firstRowFirstColumn="0" w:firstRowLastColumn="0" w:lastRowFirstColumn="0" w:lastRowLastColumn="0"/>
            </w:pPr>
            <w:r>
              <w:t>Proposition d’auto-complétion</w:t>
            </w:r>
          </w:p>
          <w:p w:rsidR="00AF3253" w:rsidRDefault="00AF3253" w:rsidP="004A72AE">
            <w:pPr>
              <w:cnfStyle w:val="000000100000" w:firstRow="0" w:lastRow="0" w:firstColumn="0" w:lastColumn="0" w:oddVBand="0" w:evenVBand="0" w:oddHBand="1" w:evenHBand="0" w:firstRowFirstColumn="0" w:firstRowLastColumn="0" w:lastRowFirstColumn="0" w:lastRowLastColumn="0"/>
            </w:pPr>
          </w:p>
        </w:tc>
      </w:tr>
      <w:tr w:rsidR="00D4640F" w:rsidTr="00F24F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bottom w:val="single" w:sz="18" w:space="0" w:color="C39E92" w:themeColor="accent4" w:themeTint="99"/>
            </w:tcBorders>
            <w:shd w:val="clear" w:color="auto" w:fill="auto"/>
          </w:tcPr>
          <w:p w:rsidR="00D4640F" w:rsidRDefault="00D4640F" w:rsidP="00F47869"/>
        </w:tc>
        <w:tc>
          <w:tcPr>
            <w:tcW w:w="2126" w:type="dxa"/>
            <w:tcBorders>
              <w:bottom w:val="single" w:sz="18" w:space="0" w:color="C39E92" w:themeColor="accent4" w:themeTint="99"/>
            </w:tcBorders>
          </w:tcPr>
          <w:p w:rsidR="00D4640F" w:rsidRPr="00AF3253" w:rsidRDefault="00D4640F" w:rsidP="00F47869">
            <w:pPr>
              <w:cnfStyle w:val="000000010000" w:firstRow="0" w:lastRow="0" w:firstColumn="0" w:lastColumn="0" w:oddVBand="0" w:evenVBand="0" w:oddHBand="0" w:evenHBand="1" w:firstRowFirstColumn="0" w:firstRowLastColumn="0" w:lastRowFirstColumn="0" w:lastRowLastColumn="0"/>
              <w:rPr>
                <w:b/>
              </w:rPr>
            </w:pPr>
            <w:proofErr w:type="spellStart"/>
            <w:r w:rsidRPr="00AF3253">
              <w:rPr>
                <w:b/>
              </w:rPr>
              <w:t>Region</w:t>
            </w:r>
            <w:proofErr w:type="spellEnd"/>
          </w:p>
        </w:tc>
        <w:tc>
          <w:tcPr>
            <w:tcW w:w="1843" w:type="dxa"/>
            <w:tcBorders>
              <w:bottom w:val="single" w:sz="18" w:space="0" w:color="C39E92" w:themeColor="accent4" w:themeTint="99"/>
            </w:tcBorders>
          </w:tcPr>
          <w:p w:rsidR="00D4640F" w:rsidRDefault="00D4640F" w:rsidP="00F47869">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3717" w:type="dxa"/>
            <w:tcBorders>
              <w:bottom w:val="single" w:sz="18" w:space="0" w:color="C39E92" w:themeColor="accent4" w:themeTint="99"/>
              <w:right w:val="single" w:sz="18" w:space="0" w:color="C39E92" w:themeColor="accent4" w:themeTint="99"/>
            </w:tcBorders>
          </w:tcPr>
          <w:p w:rsidR="00D4640F" w:rsidRPr="004A72AE" w:rsidRDefault="00D14AB7" w:rsidP="00F47869">
            <w:pPr>
              <w:cnfStyle w:val="000000010000" w:firstRow="0" w:lastRow="0" w:firstColumn="0" w:lastColumn="0" w:oddVBand="0" w:evenVBand="0" w:oddHBand="0" w:evenHBand="1" w:firstRowFirstColumn="0" w:firstRowLastColumn="0" w:lastRowFirstColumn="0" w:lastRowLastColumn="0"/>
              <w:rPr>
                <w:b/>
                <w:color w:val="D34817" w:themeColor="accent1"/>
              </w:rPr>
            </w:pPr>
            <w:r w:rsidRPr="004A72AE">
              <w:rPr>
                <w:b/>
                <w:color w:val="D34817" w:themeColor="accent1"/>
              </w:rPr>
              <w:t>Facultatif</w:t>
            </w:r>
          </w:p>
          <w:p w:rsidR="00D14AB7" w:rsidRDefault="00AF3253" w:rsidP="00F47869">
            <w:pPr>
              <w:cnfStyle w:val="000000010000" w:firstRow="0" w:lastRow="0" w:firstColumn="0" w:lastColumn="0" w:oddVBand="0" w:evenVBand="0" w:oddHBand="0" w:evenHBand="1" w:firstRowFirstColumn="0" w:firstRowLastColumn="0" w:lastRowFirstColumn="0" w:lastRowLastColumn="0"/>
            </w:pPr>
            <w:r>
              <w:t>Complétion manuelle</w:t>
            </w:r>
          </w:p>
          <w:p w:rsidR="00191C1B" w:rsidRDefault="00191C1B" w:rsidP="00F47869">
            <w:pPr>
              <w:cnfStyle w:val="000000010000" w:firstRow="0" w:lastRow="0" w:firstColumn="0" w:lastColumn="0" w:oddVBand="0" w:evenVBand="0" w:oddHBand="0" w:evenHBand="1" w:firstRowFirstColumn="0" w:firstRowLastColumn="0" w:lastRowFirstColumn="0" w:lastRowLastColumn="0"/>
            </w:pPr>
            <w:r>
              <w:t>Proposition d’auto-complétion</w:t>
            </w:r>
          </w:p>
          <w:p w:rsidR="00AF3253" w:rsidRDefault="00191C1B" w:rsidP="00F47869">
            <w:pPr>
              <w:cnfStyle w:val="000000010000" w:firstRow="0" w:lastRow="0" w:firstColumn="0" w:lastColumn="0" w:oddVBand="0" w:evenVBand="0" w:oddHBand="0" w:evenHBand="1" w:firstRowFirstColumn="0" w:firstRowLastColumn="0" w:lastRowFirstColumn="0" w:lastRowLastColumn="0"/>
            </w:pPr>
            <w:r>
              <w:t>Ou choix parmi une liste de propositions</w:t>
            </w:r>
          </w:p>
        </w:tc>
      </w:tr>
      <w:tr w:rsidR="00D4640F" w:rsidTr="00F24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val="restart"/>
            <w:tcBorders>
              <w:top w:val="single" w:sz="18" w:space="0" w:color="C39E92" w:themeColor="accent4" w:themeTint="99"/>
              <w:left w:val="single" w:sz="18" w:space="0" w:color="C39E92" w:themeColor="accent4" w:themeTint="99"/>
            </w:tcBorders>
            <w:shd w:val="clear" w:color="auto" w:fill="auto"/>
            <w:vAlign w:val="center"/>
          </w:tcPr>
          <w:p w:rsidR="00D4640F" w:rsidRDefault="00D4640F" w:rsidP="00F24F57">
            <w:pPr>
              <w:jc w:val="center"/>
            </w:pPr>
            <w:proofErr w:type="spellStart"/>
            <w:r>
              <w:t>Liste_type</w:t>
            </w:r>
            <w:proofErr w:type="spellEnd"/>
          </w:p>
        </w:tc>
        <w:tc>
          <w:tcPr>
            <w:tcW w:w="2126" w:type="dxa"/>
            <w:tcBorders>
              <w:top w:val="single" w:sz="18" w:space="0" w:color="C39E92" w:themeColor="accent4" w:themeTint="99"/>
            </w:tcBorders>
          </w:tcPr>
          <w:p w:rsidR="00D4640F" w:rsidRPr="00AF3253" w:rsidRDefault="00D4640F" w:rsidP="00F47869">
            <w:pPr>
              <w:cnfStyle w:val="000000100000" w:firstRow="0" w:lastRow="0" w:firstColumn="0" w:lastColumn="0" w:oddVBand="0" w:evenVBand="0" w:oddHBand="1" w:evenHBand="0" w:firstRowFirstColumn="0" w:firstRowLastColumn="0" w:lastRowFirstColumn="0" w:lastRowLastColumn="0"/>
              <w:rPr>
                <w:b/>
              </w:rPr>
            </w:pPr>
            <w:r w:rsidRPr="00AF3253">
              <w:rPr>
                <w:b/>
              </w:rPr>
              <w:t>Id</w:t>
            </w:r>
          </w:p>
        </w:tc>
        <w:tc>
          <w:tcPr>
            <w:tcW w:w="1843" w:type="dxa"/>
            <w:tcBorders>
              <w:top w:val="single" w:sz="18" w:space="0" w:color="C39E92" w:themeColor="accent4" w:themeTint="99"/>
            </w:tcBorders>
          </w:tcPr>
          <w:p w:rsidR="00D4640F" w:rsidRDefault="00D4640F" w:rsidP="00F47869">
            <w:pPr>
              <w:cnfStyle w:val="000000100000" w:firstRow="0" w:lastRow="0" w:firstColumn="0" w:lastColumn="0" w:oddVBand="0" w:evenVBand="0" w:oddHBand="1" w:evenHBand="0" w:firstRowFirstColumn="0" w:firstRowLastColumn="0" w:lastRowFirstColumn="0" w:lastRowLastColumn="0"/>
            </w:pPr>
            <w:r>
              <w:t>Int</w:t>
            </w:r>
          </w:p>
        </w:tc>
        <w:tc>
          <w:tcPr>
            <w:tcW w:w="3717" w:type="dxa"/>
            <w:tcBorders>
              <w:top w:val="single" w:sz="18" w:space="0" w:color="C39E92" w:themeColor="accent4" w:themeTint="99"/>
              <w:right w:val="single" w:sz="18" w:space="0" w:color="C39E92" w:themeColor="accent4" w:themeTint="99"/>
            </w:tcBorders>
          </w:tcPr>
          <w:p w:rsidR="00D14AB7" w:rsidRDefault="00D14AB7" w:rsidP="00F47869">
            <w:pPr>
              <w:cnfStyle w:val="000000100000" w:firstRow="0" w:lastRow="0" w:firstColumn="0" w:lastColumn="0" w:oddVBand="0" w:evenVBand="0" w:oddHBand="1" w:evenHBand="0" w:firstRowFirstColumn="0" w:firstRowLastColumn="0" w:lastRowFirstColumn="0" w:lastRowLastColumn="0"/>
              <w:rPr>
                <w:b/>
                <w:color w:val="00B050"/>
              </w:rPr>
            </w:pPr>
            <w:r w:rsidRPr="00AF3253">
              <w:rPr>
                <w:b/>
                <w:color w:val="00B050"/>
              </w:rPr>
              <w:t>Obligatoire</w:t>
            </w:r>
          </w:p>
          <w:p w:rsidR="00AF3253" w:rsidRPr="00AF3253" w:rsidRDefault="00AF3253" w:rsidP="00F47869">
            <w:pPr>
              <w:cnfStyle w:val="000000100000" w:firstRow="0" w:lastRow="0" w:firstColumn="0" w:lastColumn="0" w:oddVBand="0" w:evenVBand="0" w:oddHBand="1" w:evenHBand="0" w:firstRowFirstColumn="0" w:firstRowLastColumn="0" w:lastRowFirstColumn="0" w:lastRowLastColumn="0"/>
              <w:rPr>
                <w:b/>
                <w:color w:val="00B050"/>
              </w:rPr>
            </w:pPr>
          </w:p>
        </w:tc>
      </w:tr>
      <w:tr w:rsidR="00D4640F" w:rsidTr="00F24F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Borders>
              <w:left w:val="single" w:sz="18" w:space="0" w:color="C39E92" w:themeColor="accent4" w:themeTint="99"/>
              <w:bottom w:val="single" w:sz="18" w:space="0" w:color="C39E92" w:themeColor="accent4" w:themeTint="99"/>
            </w:tcBorders>
            <w:shd w:val="clear" w:color="auto" w:fill="auto"/>
          </w:tcPr>
          <w:p w:rsidR="00D4640F" w:rsidRDefault="00D4640F" w:rsidP="00F47869"/>
        </w:tc>
        <w:tc>
          <w:tcPr>
            <w:tcW w:w="2126" w:type="dxa"/>
            <w:tcBorders>
              <w:bottom w:val="single" w:sz="18" w:space="0" w:color="C39E92" w:themeColor="accent4" w:themeTint="99"/>
            </w:tcBorders>
          </w:tcPr>
          <w:p w:rsidR="00D4640F" w:rsidRPr="00AF3253" w:rsidRDefault="00D4640F" w:rsidP="00F47869">
            <w:pPr>
              <w:cnfStyle w:val="000000010000" w:firstRow="0" w:lastRow="0" w:firstColumn="0" w:lastColumn="0" w:oddVBand="0" w:evenVBand="0" w:oddHBand="0" w:evenHBand="1" w:firstRowFirstColumn="0" w:firstRowLastColumn="0" w:lastRowFirstColumn="0" w:lastRowLastColumn="0"/>
              <w:rPr>
                <w:b/>
              </w:rPr>
            </w:pPr>
            <w:r w:rsidRPr="00AF3253">
              <w:rPr>
                <w:b/>
              </w:rPr>
              <w:t>Libelle</w:t>
            </w:r>
          </w:p>
        </w:tc>
        <w:tc>
          <w:tcPr>
            <w:tcW w:w="1843" w:type="dxa"/>
            <w:tcBorders>
              <w:bottom w:val="single" w:sz="18" w:space="0" w:color="C39E92" w:themeColor="accent4" w:themeTint="99"/>
            </w:tcBorders>
          </w:tcPr>
          <w:p w:rsidR="00D4640F" w:rsidRDefault="00D4640F" w:rsidP="00F47869">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3717" w:type="dxa"/>
            <w:tcBorders>
              <w:bottom w:val="single" w:sz="18" w:space="0" w:color="C39E92" w:themeColor="accent4" w:themeTint="99"/>
              <w:right w:val="single" w:sz="18" w:space="0" w:color="C39E92" w:themeColor="accent4" w:themeTint="99"/>
            </w:tcBorders>
          </w:tcPr>
          <w:p w:rsidR="00D4640F" w:rsidRPr="004A72AE" w:rsidRDefault="00D14AB7" w:rsidP="00F47869">
            <w:pPr>
              <w:cnfStyle w:val="000000010000" w:firstRow="0" w:lastRow="0" w:firstColumn="0" w:lastColumn="0" w:oddVBand="0" w:evenVBand="0" w:oddHBand="0" w:evenHBand="1" w:firstRowFirstColumn="0" w:firstRowLastColumn="0" w:lastRowFirstColumn="0" w:lastRowLastColumn="0"/>
              <w:rPr>
                <w:b/>
                <w:color w:val="00B050"/>
              </w:rPr>
            </w:pPr>
            <w:r w:rsidRPr="004A72AE">
              <w:rPr>
                <w:b/>
                <w:color w:val="00B050"/>
              </w:rPr>
              <w:t>Obligatoire</w:t>
            </w:r>
          </w:p>
          <w:p w:rsidR="00D14AB7" w:rsidRDefault="004A72AE" w:rsidP="00F47869">
            <w:pPr>
              <w:cnfStyle w:val="000000010000" w:firstRow="0" w:lastRow="0" w:firstColumn="0" w:lastColumn="0" w:oddVBand="0" w:evenVBand="0" w:oddHBand="0" w:evenHBand="1" w:firstRowFirstColumn="0" w:firstRowLastColumn="0" w:lastRowFirstColumn="0" w:lastRowLastColumn="0"/>
            </w:pPr>
            <w:r>
              <w:t>Choix par sélection de l’utilisateur</w:t>
            </w:r>
          </w:p>
          <w:p w:rsidR="00AF3253" w:rsidRDefault="00AF3253" w:rsidP="00F47869">
            <w:pPr>
              <w:cnfStyle w:val="000000010000" w:firstRow="0" w:lastRow="0" w:firstColumn="0" w:lastColumn="0" w:oddVBand="0" w:evenVBand="0" w:oddHBand="0" w:evenHBand="1" w:firstRowFirstColumn="0" w:firstRowLastColumn="0" w:lastRowFirstColumn="0" w:lastRowLastColumn="0"/>
            </w:pPr>
          </w:p>
        </w:tc>
      </w:tr>
    </w:tbl>
    <w:p w:rsidR="00D05FA0" w:rsidRDefault="00D05FA0" w:rsidP="00D05FA0">
      <w:pPr>
        <w:pStyle w:val="Titre5"/>
      </w:pPr>
      <w:r>
        <w:t>Complément aux règles de gestion de l’outil EMACovoit’</w:t>
      </w:r>
    </w:p>
    <w:p w:rsidR="00D05FA0" w:rsidRDefault="00D05FA0" w:rsidP="00D05FA0">
      <w:r>
        <w:t>Les points suivants correspondent aux différentes règles de gestion supplémentaires, non-décrites dans le tableau ci-dessus :</w:t>
      </w:r>
    </w:p>
    <w:p w:rsidR="00D05FA0" w:rsidRDefault="00D05FA0" w:rsidP="00D05FA0">
      <w:pPr>
        <w:pStyle w:val="Paragraphedeliste"/>
        <w:numPr>
          <w:ilvl w:val="0"/>
          <w:numId w:val="43"/>
        </w:numPr>
      </w:pPr>
      <w:r>
        <w:t xml:space="preserve">La gestion de certaines données est </w:t>
      </w:r>
      <w:r w:rsidR="005F1781">
        <w:t>effectuée</w:t>
      </w:r>
      <w:r>
        <w:t xml:space="preserve"> par l’utilisateur</w:t>
      </w:r>
    </w:p>
    <w:p w:rsidR="00D05FA0" w:rsidRDefault="00D05FA0" w:rsidP="00D05FA0">
      <w:pPr>
        <w:pStyle w:val="Paragraphedeliste"/>
        <w:numPr>
          <w:ilvl w:val="0"/>
          <w:numId w:val="43"/>
        </w:numPr>
      </w:pPr>
      <w:r>
        <w:t xml:space="preserve">La gestion des annonces et de leur obsolescence est automatiquement </w:t>
      </w:r>
      <w:r w:rsidR="008A65CF">
        <w:t>gérée</w:t>
      </w:r>
      <w:r>
        <w:t xml:space="preserve"> par le système qui met à jour la base de données chaqu</w:t>
      </w:r>
      <w:r w:rsidR="007841E5">
        <w:t>e semaine via un</w:t>
      </w:r>
      <w:r>
        <w:t xml:space="preserve"> script de gestion automatique.</w:t>
      </w:r>
    </w:p>
    <w:p w:rsidR="006171BF" w:rsidRPr="00191C1B" w:rsidRDefault="00D05FA0" w:rsidP="00B94031">
      <w:pPr>
        <w:pStyle w:val="Paragraphedeliste"/>
        <w:numPr>
          <w:ilvl w:val="0"/>
          <w:numId w:val="43"/>
        </w:numPr>
        <w:rPr>
          <w:caps/>
          <w:color w:val="4D160F" w:themeColor="accent2" w:themeShade="80"/>
          <w:spacing w:val="20"/>
          <w:sz w:val="28"/>
          <w:szCs w:val="28"/>
        </w:rPr>
      </w:pPr>
      <w:r>
        <w:t>Le gestionnaire de l’application possède aussi la possibilité d’interagir avec les données de chaque utilisateur mais aussi de nettoyer la base de données entière.</w:t>
      </w:r>
      <w:r w:rsidR="006171BF">
        <w:br w:type="page"/>
      </w:r>
    </w:p>
    <w:p w:rsidR="000170E4" w:rsidRDefault="00271E4A" w:rsidP="00730634">
      <w:pPr>
        <w:pStyle w:val="Titre1"/>
      </w:pPr>
      <w:bookmarkStart w:id="54" w:name="_Toc440014941"/>
      <w:r>
        <w:lastRenderedPageBreak/>
        <w:t xml:space="preserve">PARTIE IV : </w:t>
      </w:r>
      <w:r w:rsidR="00730634">
        <w:t>L’</w:t>
      </w:r>
      <w:r w:rsidR="00D90268">
        <w:t>estimation de la taille et de la charge pour l’étape de développement</w:t>
      </w:r>
      <w:bookmarkEnd w:id="54"/>
    </w:p>
    <w:p w:rsidR="00F960BC" w:rsidRDefault="00F960BC" w:rsidP="00F960BC">
      <w:pPr>
        <w:pStyle w:val="Titre2"/>
      </w:pPr>
      <w:bookmarkStart w:id="55" w:name="_Toc440014942"/>
      <w:r>
        <w:t>Méthode d’estimation de</w:t>
      </w:r>
      <w:r w:rsidR="00CB65AC">
        <w:t xml:space="preserve"> la t</w:t>
      </w:r>
      <w:r>
        <w:t>aille et de la charge du projet</w:t>
      </w:r>
      <w:bookmarkEnd w:id="55"/>
    </w:p>
    <w:p w:rsidR="00F960BC" w:rsidRDefault="00F960BC" w:rsidP="00F960BC">
      <w:pPr>
        <w:jc w:val="both"/>
      </w:pPr>
      <w:r>
        <w:t>Les étapes de réalisation du projet sont regroupées de la façon suivante :</w:t>
      </w:r>
    </w:p>
    <w:p w:rsidR="00F960BC" w:rsidRDefault="00F960BC" w:rsidP="00F960BC">
      <w:pPr>
        <w:pStyle w:val="Paragraphedeliste"/>
        <w:numPr>
          <w:ilvl w:val="0"/>
          <w:numId w:val="44"/>
        </w:numPr>
        <w:spacing w:after="0" w:line="240" w:lineRule="auto"/>
        <w:jc w:val="both"/>
      </w:pPr>
      <w:r>
        <w:t>Etablissement du support de travail : planning et suivi du projet</w:t>
      </w:r>
    </w:p>
    <w:p w:rsidR="00F960BC" w:rsidRDefault="00F960BC" w:rsidP="00F960BC">
      <w:pPr>
        <w:pStyle w:val="Paragraphedeliste"/>
        <w:numPr>
          <w:ilvl w:val="0"/>
          <w:numId w:val="44"/>
        </w:numPr>
        <w:spacing w:after="0" w:line="240" w:lineRule="auto"/>
        <w:jc w:val="both"/>
      </w:pPr>
      <w:r>
        <w:t>Création de la base de données en MCD puis SQL</w:t>
      </w:r>
    </w:p>
    <w:p w:rsidR="00F960BC" w:rsidRDefault="00F960BC" w:rsidP="00F960BC">
      <w:pPr>
        <w:pStyle w:val="Paragraphedeliste"/>
        <w:numPr>
          <w:ilvl w:val="0"/>
          <w:numId w:val="44"/>
        </w:numPr>
        <w:spacing w:after="0" w:line="240" w:lineRule="auto"/>
        <w:jc w:val="both"/>
      </w:pPr>
      <w:r>
        <w:t>Création de la fonction Login</w:t>
      </w:r>
    </w:p>
    <w:p w:rsidR="00F960BC" w:rsidRDefault="00F960BC" w:rsidP="00F960BC">
      <w:pPr>
        <w:pStyle w:val="Paragraphedeliste"/>
        <w:numPr>
          <w:ilvl w:val="0"/>
          <w:numId w:val="44"/>
        </w:numPr>
        <w:spacing w:after="0" w:line="240" w:lineRule="auto"/>
        <w:jc w:val="both"/>
      </w:pPr>
      <w:r>
        <w:t>Création de la fonction Publier une annonce</w:t>
      </w:r>
    </w:p>
    <w:p w:rsidR="00F960BC" w:rsidRDefault="00F960BC" w:rsidP="00F960BC">
      <w:pPr>
        <w:pStyle w:val="Paragraphedeliste"/>
        <w:numPr>
          <w:ilvl w:val="0"/>
          <w:numId w:val="44"/>
        </w:numPr>
        <w:spacing w:after="0" w:line="240" w:lineRule="auto"/>
        <w:jc w:val="both"/>
      </w:pPr>
      <w:r>
        <w:t>Création de la fonction Afficher mes annonces</w:t>
      </w:r>
    </w:p>
    <w:p w:rsidR="00F960BC" w:rsidRDefault="00F960BC" w:rsidP="00F960BC">
      <w:pPr>
        <w:pStyle w:val="Paragraphedeliste"/>
        <w:numPr>
          <w:ilvl w:val="0"/>
          <w:numId w:val="44"/>
        </w:numPr>
        <w:spacing w:after="0" w:line="240" w:lineRule="auto"/>
        <w:jc w:val="both"/>
      </w:pPr>
      <w:r>
        <w:t>Création de la fonction Afficher une annonce (détail)</w:t>
      </w:r>
    </w:p>
    <w:p w:rsidR="00F960BC" w:rsidRDefault="00F960BC" w:rsidP="00F960BC">
      <w:pPr>
        <w:pStyle w:val="Paragraphedeliste"/>
        <w:numPr>
          <w:ilvl w:val="0"/>
          <w:numId w:val="44"/>
        </w:numPr>
        <w:spacing w:after="0" w:line="240" w:lineRule="auto"/>
        <w:jc w:val="both"/>
      </w:pPr>
      <w:r>
        <w:t>Création de la fonction Modifier une annonce</w:t>
      </w:r>
    </w:p>
    <w:p w:rsidR="00F960BC" w:rsidRDefault="00F960BC" w:rsidP="00F960BC">
      <w:pPr>
        <w:pStyle w:val="Paragraphedeliste"/>
        <w:numPr>
          <w:ilvl w:val="0"/>
          <w:numId w:val="44"/>
        </w:numPr>
        <w:spacing w:after="0" w:line="240" w:lineRule="auto"/>
        <w:jc w:val="both"/>
      </w:pPr>
      <w:r>
        <w:t>Création de la fonction Supprimer une annonce</w:t>
      </w:r>
    </w:p>
    <w:p w:rsidR="00F960BC" w:rsidRDefault="00F960BC" w:rsidP="00F960BC">
      <w:pPr>
        <w:pStyle w:val="Paragraphedeliste"/>
        <w:numPr>
          <w:ilvl w:val="0"/>
          <w:numId w:val="44"/>
        </w:numPr>
        <w:spacing w:after="0" w:line="240" w:lineRule="auto"/>
        <w:jc w:val="both"/>
      </w:pPr>
      <w:r>
        <w:t>Création de la fonction Rechercher</w:t>
      </w:r>
    </w:p>
    <w:p w:rsidR="00F960BC" w:rsidRDefault="00F960BC" w:rsidP="00F960BC">
      <w:pPr>
        <w:pStyle w:val="Paragraphedeliste"/>
        <w:numPr>
          <w:ilvl w:val="0"/>
          <w:numId w:val="44"/>
        </w:numPr>
        <w:spacing w:after="0" w:line="240" w:lineRule="auto"/>
        <w:jc w:val="both"/>
      </w:pPr>
      <w:r>
        <w:t>Création de la fonction Sauvegarder une annonce</w:t>
      </w:r>
    </w:p>
    <w:p w:rsidR="00F960BC" w:rsidRDefault="00F960BC" w:rsidP="00F960BC">
      <w:pPr>
        <w:pStyle w:val="Paragraphedeliste"/>
        <w:numPr>
          <w:ilvl w:val="0"/>
          <w:numId w:val="44"/>
        </w:numPr>
        <w:spacing w:after="0" w:line="240" w:lineRule="auto"/>
        <w:jc w:val="both"/>
      </w:pPr>
      <w:r>
        <w:t>Création des fichiers CSS</w:t>
      </w:r>
    </w:p>
    <w:p w:rsidR="00F960BC" w:rsidRDefault="00F960BC" w:rsidP="00F960BC">
      <w:pPr>
        <w:pStyle w:val="Paragraphedeliste"/>
        <w:numPr>
          <w:ilvl w:val="0"/>
          <w:numId w:val="44"/>
        </w:numPr>
        <w:spacing w:after="0" w:line="240" w:lineRule="auto"/>
        <w:jc w:val="both"/>
      </w:pPr>
      <w:r>
        <w:t>Intégration déploiements et tests du SI</w:t>
      </w:r>
    </w:p>
    <w:p w:rsidR="00F960BC" w:rsidRDefault="00F960BC" w:rsidP="00F960BC">
      <w:pPr>
        <w:pStyle w:val="Paragraphedeliste"/>
        <w:numPr>
          <w:ilvl w:val="0"/>
          <w:numId w:val="44"/>
        </w:numPr>
        <w:spacing w:after="0" w:line="240" w:lineRule="auto"/>
        <w:jc w:val="both"/>
      </w:pPr>
      <w:r>
        <w:t>Rédaction de documents annexes pour présenter et accompagner le projet</w:t>
      </w:r>
    </w:p>
    <w:p w:rsidR="00A82960" w:rsidRDefault="00A82960" w:rsidP="00A82960">
      <w:pPr>
        <w:pStyle w:val="Paragraphedeliste"/>
        <w:spacing w:after="0" w:line="240" w:lineRule="auto"/>
        <w:jc w:val="both"/>
      </w:pPr>
    </w:p>
    <w:p w:rsidR="00F960BC" w:rsidRDefault="00F960BC" w:rsidP="00F960BC">
      <w:pPr>
        <w:jc w:val="both"/>
      </w:pPr>
      <w:r>
        <w:t xml:space="preserve">Chaque étape comprend des tâches </w:t>
      </w:r>
      <w:r w:rsidR="00A82960">
        <w:t>de taille et de difficulté variable</w:t>
      </w:r>
      <w:r>
        <w:t xml:space="preserve">, </w:t>
      </w:r>
      <w:r w:rsidR="00A82960">
        <w:t xml:space="preserve">à réaliser </w:t>
      </w:r>
      <w:r>
        <w:t>avec des outils différents.</w:t>
      </w:r>
    </w:p>
    <w:p w:rsidR="00F960BC" w:rsidRDefault="00F960BC" w:rsidP="00F960BC">
      <w:pPr>
        <w:jc w:val="both"/>
      </w:pPr>
      <w:r>
        <w:t xml:space="preserve">Pour avoir une idée de la charge de travail pour chaque fonction, nous avons </w:t>
      </w:r>
      <w:r w:rsidR="00A82960">
        <w:t>travaillé avec des estimations relatives</w:t>
      </w:r>
      <w:r>
        <w:t>. En effet, il était trop incertain de donner des approximations de la charge pour chaque tâche. Nous avons donc décidé de donner des coefficients de temps pour chaque fonction selon un référentiel. Ces coefficients nous permettent ensuite d’évaluer les charges de façon cohérente pour chaque tâche.</w:t>
      </w:r>
    </w:p>
    <w:p w:rsidR="00F960BC" w:rsidRDefault="00F960BC" w:rsidP="00F960BC">
      <w:pPr>
        <w:pStyle w:val="Titre4"/>
      </w:pPr>
      <w:r w:rsidRPr="003F448E">
        <w:t>Fonction afficher mes annonces publ</w:t>
      </w:r>
      <w:r>
        <w:t>iées</w:t>
      </w:r>
    </w:p>
    <w:p w:rsidR="00F960BC" w:rsidRDefault="00A82960" w:rsidP="00F960BC">
      <w:pPr>
        <w:jc w:val="both"/>
      </w:pPr>
      <w:r>
        <w:t xml:space="preserve">Fonction </w:t>
      </w:r>
      <w:r w:rsidR="00F960BC">
        <w:t>simple à réaliser qui implique de retrouver en base de données les annonces publiées par l’utilisateur courant. Cette tâche ne présent</w:t>
      </w:r>
      <w:r>
        <w:t xml:space="preserve">e pas de réelles difficultés, </w:t>
      </w:r>
      <w:r w:rsidR="00F960BC">
        <w:t>et constitue donc notre tâche de référence. Nous lui affectons un coefficient de 1.</w:t>
      </w:r>
    </w:p>
    <w:p w:rsidR="00374103" w:rsidRPr="00374103" w:rsidRDefault="00F960BC" w:rsidP="00374103">
      <w:pPr>
        <w:pStyle w:val="Titre4"/>
      </w:pPr>
      <w:r w:rsidRPr="00374103">
        <w:t>Fonctions supprimer et afficher une annonce</w:t>
      </w:r>
    </w:p>
    <w:p w:rsidR="00374103" w:rsidRDefault="00374103" w:rsidP="00374103">
      <w:pPr>
        <w:jc w:val="both"/>
        <w:rPr>
          <w:caps/>
        </w:rPr>
      </w:pPr>
      <w:r w:rsidRPr="00374103">
        <w:t>Il s’agit de fonctions plutôt simples mais il convient tout de même de vérifier si l’utilisateur est administrateur ou s’il est l’hôte de l’annonce. Il aura accès à la modification et suppression de l’annonce. Ces 2 fonctions constituent également nos tâches de référence, nous leur affectons à chacune un coefficient de 2.</w:t>
      </w:r>
    </w:p>
    <w:p w:rsidR="00F960BC" w:rsidRDefault="00F960BC" w:rsidP="00F960BC">
      <w:pPr>
        <w:pStyle w:val="Titre4"/>
      </w:pPr>
      <w:r>
        <w:t>Fonction login</w:t>
      </w:r>
    </w:p>
    <w:p w:rsidR="00F960BC" w:rsidRDefault="007C3531" w:rsidP="00F960BC">
      <w:pPr>
        <w:jc w:val="both"/>
      </w:pPr>
      <w:r>
        <w:t>Cette</w:t>
      </w:r>
      <w:r w:rsidR="00F960BC">
        <w:t xml:space="preserve"> fonction serait compliquée à gérer si nous gérions tous les aspects de la connexion. Or nous utilisons l’annuaire LDAP de l’école. Cette tâche implique de se familiariser avec le fonctionnement d’un annuaire LDAP. </w:t>
      </w:r>
      <w:r w:rsidR="00F960BC" w:rsidRPr="00374103">
        <w:t xml:space="preserve">Nous devrons tout de même </w:t>
      </w:r>
      <w:r w:rsidR="00374103" w:rsidRPr="00374103">
        <w:t>sauvegarder en</w:t>
      </w:r>
      <w:r w:rsidR="00F960BC" w:rsidRPr="00374103">
        <w:t xml:space="preserve"> base de données </w:t>
      </w:r>
      <w:r w:rsidR="00374103" w:rsidRPr="00374103">
        <w:t>l</w:t>
      </w:r>
      <w:r w:rsidR="00F960BC" w:rsidRPr="00374103">
        <w:t>es informations concernant l’utilisateur qui ne sont pas déjà contenus dans l’annuaire</w:t>
      </w:r>
      <w:r w:rsidR="00374103">
        <w:t xml:space="preserve"> </w:t>
      </w:r>
      <w:proofErr w:type="spellStart"/>
      <w:r w:rsidR="00374103">
        <w:t>ldap</w:t>
      </w:r>
      <w:proofErr w:type="spellEnd"/>
      <w:r w:rsidR="00F960BC">
        <w:t>. Nous affectons à cette fonction un coefficient de 3.</w:t>
      </w:r>
    </w:p>
    <w:p w:rsidR="00F960BC" w:rsidRDefault="00F960BC" w:rsidP="00F960BC">
      <w:pPr>
        <w:pStyle w:val="Titre4"/>
      </w:pPr>
      <w:r>
        <w:lastRenderedPageBreak/>
        <w:t>Fonction publier une annonce</w:t>
      </w:r>
    </w:p>
    <w:p w:rsidR="00F960BC" w:rsidRDefault="00F960BC" w:rsidP="00F960BC">
      <w:pPr>
        <w:jc w:val="both"/>
      </w:pPr>
      <w:r>
        <w:t>Il s’agit d’une fonction majeure de l’application. Elle nécessite de vérifier les contraintes de gestions concernant les données du formulaire de publication. Il faut également gérer les cha</w:t>
      </w:r>
      <w:r w:rsidR="007C3531">
        <w:t>mps facultatifs et obligatoires au niveau du formulaire.</w:t>
      </w:r>
    </w:p>
    <w:p w:rsidR="00F960BC" w:rsidRDefault="00F960BC" w:rsidP="00F960BC">
      <w:pPr>
        <w:jc w:val="both"/>
      </w:pPr>
      <w:r>
        <w:t>Nous envisageons plusieurs possibilités afin de dynamiser ou non certains champs du formulaire :</w:t>
      </w:r>
    </w:p>
    <w:p w:rsidR="00F960BC" w:rsidRDefault="00F960BC" w:rsidP="00F960BC">
      <w:pPr>
        <w:pStyle w:val="Paragraphedeliste"/>
        <w:numPr>
          <w:ilvl w:val="0"/>
          <w:numId w:val="48"/>
        </w:numPr>
        <w:spacing w:after="0" w:line="240" w:lineRule="auto"/>
        <w:jc w:val="both"/>
      </w:pPr>
      <w:r w:rsidRPr="002F57F3">
        <w:rPr>
          <w:b/>
        </w:rPr>
        <w:t>Difficile</w:t>
      </w:r>
      <w:r>
        <w:t xml:space="preserve"> (coefficient 10) : Proposer des lieux de départ et de destination lors de la complétion de ces champs par l’utilisateur à l’aide du service </w:t>
      </w:r>
      <w:proofErr w:type="spellStart"/>
      <w:r>
        <w:t>OpenStreetMap</w:t>
      </w:r>
      <w:proofErr w:type="spellEnd"/>
      <w:r>
        <w:t>. L’utilisation de ce service implique de comprendre comment celui-ci fonctionne. L’heure d’arrivée pourra également être calculée par ce service.</w:t>
      </w:r>
    </w:p>
    <w:p w:rsidR="00F960BC" w:rsidRDefault="00F960BC" w:rsidP="00F960BC">
      <w:pPr>
        <w:pStyle w:val="Paragraphedeliste"/>
        <w:spacing w:after="0" w:line="240" w:lineRule="auto"/>
        <w:jc w:val="both"/>
      </w:pPr>
    </w:p>
    <w:p w:rsidR="00F960BC" w:rsidRDefault="00F960BC" w:rsidP="00F960BC">
      <w:pPr>
        <w:pStyle w:val="Paragraphedeliste"/>
        <w:numPr>
          <w:ilvl w:val="0"/>
          <w:numId w:val="48"/>
        </w:numPr>
        <w:spacing w:after="0" w:line="240" w:lineRule="auto"/>
        <w:jc w:val="both"/>
      </w:pPr>
      <w:r w:rsidRPr="002F57F3">
        <w:rPr>
          <w:b/>
        </w:rPr>
        <w:t>Moyenne</w:t>
      </w:r>
      <w:r>
        <w:t xml:space="preserve"> (coefficient 7.5) : </w:t>
      </w:r>
      <w:r w:rsidR="007C3531">
        <w:t>Nous pouvons aussi</w:t>
      </w:r>
      <w:r>
        <w:t xml:space="preserve"> stocker en base de données chaque nouveau lieu proposé par l’utilisateur lors de la publication</w:t>
      </w:r>
      <w:r w:rsidR="007C3531">
        <w:t xml:space="preserve"> d’une annonce de covoiturage. </w:t>
      </w:r>
      <w:r>
        <w:t>Nous pouvons ainsi proposer les lieux déjà contenus en base de données à l’aide de JavaScript. L’heure d’arrivée sera à rentrer manuellement par l’utilisateur.</w:t>
      </w:r>
    </w:p>
    <w:p w:rsidR="00F960BC" w:rsidRDefault="00F960BC" w:rsidP="00F960BC">
      <w:pPr>
        <w:pStyle w:val="Paragraphedeliste"/>
      </w:pPr>
    </w:p>
    <w:p w:rsidR="00F960BC" w:rsidRDefault="00F960BC" w:rsidP="00F960BC">
      <w:pPr>
        <w:pStyle w:val="Paragraphedeliste"/>
        <w:numPr>
          <w:ilvl w:val="0"/>
          <w:numId w:val="48"/>
        </w:numPr>
        <w:spacing w:after="0" w:line="240" w:lineRule="auto"/>
        <w:jc w:val="both"/>
      </w:pPr>
      <w:r w:rsidRPr="002F57F3">
        <w:rPr>
          <w:b/>
        </w:rPr>
        <w:t>Facile</w:t>
      </w:r>
      <w:r>
        <w:t xml:space="preserve"> (coefficient 5) : Même solution qu’au-dessus sans JavaScript.</w:t>
      </w:r>
    </w:p>
    <w:p w:rsidR="00F960BC" w:rsidRDefault="00F960BC" w:rsidP="00F960BC">
      <w:pPr>
        <w:jc w:val="both"/>
      </w:pPr>
    </w:p>
    <w:p w:rsidR="00F960BC" w:rsidRDefault="00F960BC" w:rsidP="00F960BC">
      <w:pPr>
        <w:pStyle w:val="Titre4"/>
      </w:pPr>
      <w:r>
        <w:t>Fonction modifier une annonce</w:t>
      </w:r>
    </w:p>
    <w:p w:rsidR="00F960BC" w:rsidRDefault="007C3531" w:rsidP="00F960BC">
      <w:pPr>
        <w:jc w:val="both"/>
      </w:pPr>
      <w:r>
        <w:t>Cette</w:t>
      </w:r>
      <w:r w:rsidR="00F960BC">
        <w:t xml:space="preserve"> fonction reprend une grande partie de la logique de la fonction </w:t>
      </w:r>
      <w:proofErr w:type="gramStart"/>
      <w:r w:rsidR="00F960BC">
        <w:t>publier</w:t>
      </w:r>
      <w:proofErr w:type="gramEnd"/>
      <w:r w:rsidR="00F960BC">
        <w:t>. Une fois celle-ci réalisée, elle sera simple à réaliser. (Coefficient 2).</w:t>
      </w:r>
    </w:p>
    <w:p w:rsidR="00F960BC" w:rsidRDefault="00F960BC" w:rsidP="00F960BC">
      <w:pPr>
        <w:pStyle w:val="Titre4"/>
      </w:pPr>
      <w:r>
        <w:t>Fonction Rechercher :</w:t>
      </w:r>
    </w:p>
    <w:p w:rsidR="00F960BC" w:rsidRDefault="00F960BC" w:rsidP="00F960BC">
      <w:pPr>
        <w:jc w:val="both"/>
      </w:pPr>
      <w:r>
        <w:t>Cette fonction est également difficile à réaliser. Concernant le formulaire de recherche, il faut gérer les différents paramètres, donc certai</w:t>
      </w:r>
      <w:r w:rsidR="007C3531">
        <w:t>ns sont facultatifs. Ensuite, nous devrons</w:t>
      </w:r>
      <w:r>
        <w:t xml:space="preserve"> réaliser l’interrogation de la base de données et la récupération des informations pertinentes. Pour le champ date nous envisageons la solution d’utiliser un plugin </w:t>
      </w:r>
      <w:proofErr w:type="spellStart"/>
      <w:r>
        <w:t>jQueryUI</w:t>
      </w:r>
      <w:proofErr w:type="spellEnd"/>
      <w:r>
        <w:t xml:space="preserve"> proposant un calendrier pour choisir la date.</w:t>
      </w:r>
    </w:p>
    <w:p w:rsidR="00F960BC" w:rsidRDefault="00F960BC" w:rsidP="00F960BC">
      <w:pPr>
        <w:jc w:val="both"/>
      </w:pPr>
      <w:r>
        <w:t>Nous envisageons plusieurs possibilités afin de dynamiser ou non certains champs du formulaire :</w:t>
      </w:r>
    </w:p>
    <w:p w:rsidR="00F960BC" w:rsidRDefault="00F960BC" w:rsidP="00F960BC">
      <w:pPr>
        <w:pStyle w:val="Paragraphedeliste"/>
        <w:numPr>
          <w:ilvl w:val="0"/>
          <w:numId w:val="49"/>
        </w:numPr>
        <w:spacing w:after="0" w:line="240" w:lineRule="auto"/>
        <w:jc w:val="both"/>
      </w:pPr>
      <w:r w:rsidRPr="00F960BC">
        <w:rPr>
          <w:b/>
        </w:rPr>
        <w:t>Difficile</w:t>
      </w:r>
      <w:r>
        <w:t xml:space="preserve"> (Coefficient 10) : Utilisation du service </w:t>
      </w:r>
      <w:proofErr w:type="spellStart"/>
      <w:r>
        <w:t>OpenStreetMap</w:t>
      </w:r>
      <w:proofErr w:type="spellEnd"/>
      <w:r>
        <w:t xml:space="preserve"> pour proposer les lieux de départ et d’arrivée.</w:t>
      </w:r>
    </w:p>
    <w:p w:rsidR="00F960BC" w:rsidRDefault="00F960BC" w:rsidP="00F960BC">
      <w:pPr>
        <w:pStyle w:val="Paragraphedeliste"/>
        <w:spacing w:after="0" w:line="240" w:lineRule="auto"/>
        <w:jc w:val="both"/>
      </w:pPr>
    </w:p>
    <w:p w:rsidR="00F960BC" w:rsidRDefault="00F960BC" w:rsidP="00F960BC">
      <w:pPr>
        <w:pStyle w:val="Paragraphedeliste"/>
        <w:numPr>
          <w:ilvl w:val="0"/>
          <w:numId w:val="49"/>
        </w:numPr>
        <w:spacing w:after="0" w:line="240" w:lineRule="auto"/>
        <w:jc w:val="both"/>
      </w:pPr>
      <w:r w:rsidRPr="00F960BC">
        <w:rPr>
          <w:b/>
        </w:rPr>
        <w:t>Moyenne</w:t>
      </w:r>
      <w:r>
        <w:t xml:space="preserve"> (Coefficient 7.5) : Utilisation de JavaScript proposant les lieux déjà enregistrés en base de données.</w:t>
      </w:r>
    </w:p>
    <w:p w:rsidR="00F960BC" w:rsidRDefault="00F960BC" w:rsidP="00F960BC">
      <w:pPr>
        <w:pStyle w:val="Paragraphedeliste"/>
      </w:pPr>
    </w:p>
    <w:p w:rsidR="00F960BC" w:rsidRDefault="00F960BC" w:rsidP="00F960BC">
      <w:pPr>
        <w:pStyle w:val="Paragraphedeliste"/>
        <w:numPr>
          <w:ilvl w:val="0"/>
          <w:numId w:val="49"/>
        </w:numPr>
        <w:spacing w:after="0" w:line="240" w:lineRule="auto"/>
        <w:jc w:val="both"/>
      </w:pPr>
      <w:r w:rsidRPr="00F960BC">
        <w:rPr>
          <w:b/>
        </w:rPr>
        <w:t>Facile</w:t>
      </w:r>
      <w:r>
        <w:t xml:space="preserve"> (Coefficient 5) : Formulaire de recherche sans JavaScript.</w:t>
      </w:r>
    </w:p>
    <w:p w:rsidR="00F960BC" w:rsidRDefault="00F960BC" w:rsidP="00F960BC">
      <w:pPr>
        <w:jc w:val="both"/>
      </w:pPr>
    </w:p>
    <w:p w:rsidR="00F960BC" w:rsidRDefault="00F960BC" w:rsidP="00F960BC">
      <w:pPr>
        <w:pStyle w:val="Titre4"/>
      </w:pPr>
      <w:r>
        <w:t>Fonctions sauvegarder une annonce</w:t>
      </w:r>
    </w:p>
    <w:p w:rsidR="00F960BC" w:rsidRDefault="00F960BC" w:rsidP="00F960BC">
      <w:pPr>
        <w:jc w:val="both"/>
      </w:pPr>
      <w:r>
        <w:t>Il s’agit d’une fonction de difficulté moyenne. Il faut gérer l’insertion d’une entrée cohérente dans la table « Sauvegarde ». Afin que les contraintes de clés étrangères soient vérifiées.</w:t>
      </w:r>
    </w:p>
    <w:p w:rsidR="00F960BC" w:rsidRDefault="00F960BC" w:rsidP="00F960BC">
      <w:pPr>
        <w:jc w:val="both"/>
      </w:pPr>
      <w:r>
        <w:t>(Coefficient 3)</w:t>
      </w:r>
    </w:p>
    <w:p w:rsidR="00F960BC" w:rsidRDefault="00F960BC" w:rsidP="00F960BC">
      <w:pPr>
        <w:jc w:val="both"/>
      </w:pPr>
    </w:p>
    <w:p w:rsidR="00F960BC" w:rsidRDefault="00F960BC" w:rsidP="00F960BC">
      <w:pPr>
        <w:jc w:val="both"/>
      </w:pPr>
      <w:r>
        <w:lastRenderedPageBreak/>
        <w:t xml:space="preserve">Les coefficients correspondent chacun à un nombre d’heure particulier </w:t>
      </w:r>
      <w:r w:rsidR="007C3531">
        <w:t>de travail</w:t>
      </w:r>
      <w:r>
        <w:t xml:space="preserve"> sur chaque fonction. On admet l’équivalence suivante, qui</w:t>
      </w:r>
      <w:r w:rsidR="007C3531">
        <w:t xml:space="preserve"> est constitué</w:t>
      </w:r>
      <w:r>
        <w:t xml:space="preserve"> une marge d’erreur de 90% :</w:t>
      </w:r>
    </w:p>
    <w:tbl>
      <w:tblPr>
        <w:tblStyle w:val="Grilledutableau"/>
        <w:tblW w:w="0" w:type="auto"/>
        <w:tblLook w:val="04A0" w:firstRow="1" w:lastRow="0" w:firstColumn="1" w:lastColumn="0" w:noHBand="0" w:noVBand="1"/>
      </w:tblPr>
      <w:tblGrid>
        <w:gridCol w:w="4603"/>
        <w:gridCol w:w="4603"/>
      </w:tblGrid>
      <w:tr w:rsidR="00F960BC" w:rsidTr="009B2F50">
        <w:tc>
          <w:tcPr>
            <w:tcW w:w="4603" w:type="dxa"/>
          </w:tcPr>
          <w:p w:rsidR="00F960BC" w:rsidRPr="00EF4310" w:rsidRDefault="00F960BC" w:rsidP="009B2F50">
            <w:pPr>
              <w:jc w:val="both"/>
              <w:rPr>
                <w:b/>
              </w:rPr>
            </w:pPr>
            <w:r w:rsidRPr="00EF4310">
              <w:rPr>
                <w:b/>
              </w:rPr>
              <w:t>Coefficient</w:t>
            </w:r>
          </w:p>
        </w:tc>
        <w:tc>
          <w:tcPr>
            <w:tcW w:w="4603" w:type="dxa"/>
          </w:tcPr>
          <w:p w:rsidR="00F960BC" w:rsidRPr="00EF4310" w:rsidRDefault="00F960BC" w:rsidP="009B2F50">
            <w:pPr>
              <w:jc w:val="both"/>
              <w:rPr>
                <w:b/>
              </w:rPr>
            </w:pPr>
            <w:r w:rsidRPr="00EF4310">
              <w:rPr>
                <w:b/>
              </w:rPr>
              <w:t>Charge approximative</w:t>
            </w:r>
          </w:p>
        </w:tc>
      </w:tr>
      <w:tr w:rsidR="00F960BC" w:rsidTr="009B2F50">
        <w:tc>
          <w:tcPr>
            <w:tcW w:w="4603" w:type="dxa"/>
          </w:tcPr>
          <w:p w:rsidR="00F960BC" w:rsidRDefault="00F960BC" w:rsidP="009B2F50">
            <w:pPr>
              <w:jc w:val="both"/>
            </w:pPr>
            <w:r>
              <w:t>1</w:t>
            </w:r>
          </w:p>
        </w:tc>
        <w:tc>
          <w:tcPr>
            <w:tcW w:w="4603" w:type="dxa"/>
          </w:tcPr>
          <w:p w:rsidR="00F960BC" w:rsidRDefault="00F960BC" w:rsidP="009B2F50">
            <w:pPr>
              <w:jc w:val="both"/>
            </w:pPr>
            <w:r>
              <w:t>Entre 1 et 20 heures</w:t>
            </w:r>
          </w:p>
        </w:tc>
      </w:tr>
      <w:tr w:rsidR="00F960BC" w:rsidTr="009B2F50">
        <w:tc>
          <w:tcPr>
            <w:tcW w:w="4603" w:type="dxa"/>
          </w:tcPr>
          <w:p w:rsidR="00F960BC" w:rsidRDefault="00F960BC" w:rsidP="009B2F50">
            <w:pPr>
              <w:jc w:val="both"/>
            </w:pPr>
            <w:r>
              <w:t>2</w:t>
            </w:r>
          </w:p>
        </w:tc>
        <w:tc>
          <w:tcPr>
            <w:tcW w:w="4603" w:type="dxa"/>
          </w:tcPr>
          <w:p w:rsidR="00F960BC" w:rsidRDefault="00F960BC" w:rsidP="009B2F50">
            <w:pPr>
              <w:jc w:val="both"/>
            </w:pPr>
            <w:r>
              <w:t>Entre 20 et 40 heures</w:t>
            </w:r>
          </w:p>
        </w:tc>
      </w:tr>
      <w:tr w:rsidR="00F960BC" w:rsidTr="009B2F50">
        <w:tc>
          <w:tcPr>
            <w:tcW w:w="4603" w:type="dxa"/>
          </w:tcPr>
          <w:p w:rsidR="00F960BC" w:rsidRDefault="00F960BC" w:rsidP="009B2F50">
            <w:pPr>
              <w:jc w:val="both"/>
            </w:pPr>
            <w:r>
              <w:t>3</w:t>
            </w:r>
          </w:p>
        </w:tc>
        <w:tc>
          <w:tcPr>
            <w:tcW w:w="4603" w:type="dxa"/>
          </w:tcPr>
          <w:p w:rsidR="00F960BC" w:rsidRDefault="00F960BC" w:rsidP="009B2F50">
            <w:pPr>
              <w:jc w:val="both"/>
            </w:pPr>
            <w:r>
              <w:t>Entre 40 et 60 heures</w:t>
            </w:r>
          </w:p>
        </w:tc>
      </w:tr>
      <w:tr w:rsidR="00F960BC" w:rsidTr="009B2F50">
        <w:tc>
          <w:tcPr>
            <w:tcW w:w="4603" w:type="dxa"/>
          </w:tcPr>
          <w:p w:rsidR="00F960BC" w:rsidRDefault="00F960BC" w:rsidP="009B2F50">
            <w:pPr>
              <w:jc w:val="both"/>
            </w:pPr>
            <w:r>
              <w:t>5</w:t>
            </w:r>
          </w:p>
        </w:tc>
        <w:tc>
          <w:tcPr>
            <w:tcW w:w="4603" w:type="dxa"/>
          </w:tcPr>
          <w:p w:rsidR="00F960BC" w:rsidRDefault="00F960BC" w:rsidP="009B2F50">
            <w:pPr>
              <w:jc w:val="both"/>
            </w:pPr>
            <w:r>
              <w:t>Entre 60 et 100 heures</w:t>
            </w:r>
          </w:p>
        </w:tc>
      </w:tr>
      <w:tr w:rsidR="00F960BC" w:rsidTr="009B2F50">
        <w:tc>
          <w:tcPr>
            <w:tcW w:w="4603" w:type="dxa"/>
          </w:tcPr>
          <w:p w:rsidR="00F960BC" w:rsidRDefault="00F960BC" w:rsidP="009B2F50">
            <w:pPr>
              <w:jc w:val="both"/>
            </w:pPr>
            <w:r>
              <w:t>7,5</w:t>
            </w:r>
          </w:p>
        </w:tc>
        <w:tc>
          <w:tcPr>
            <w:tcW w:w="4603" w:type="dxa"/>
          </w:tcPr>
          <w:p w:rsidR="00F960BC" w:rsidRDefault="00F960BC" w:rsidP="009B2F50">
            <w:pPr>
              <w:jc w:val="both"/>
            </w:pPr>
            <w:r>
              <w:t>Entre 100 et 150 heures</w:t>
            </w:r>
          </w:p>
        </w:tc>
      </w:tr>
      <w:tr w:rsidR="00F960BC" w:rsidTr="009B2F50">
        <w:tc>
          <w:tcPr>
            <w:tcW w:w="4603" w:type="dxa"/>
          </w:tcPr>
          <w:p w:rsidR="00F960BC" w:rsidRDefault="00F960BC" w:rsidP="009B2F50">
            <w:pPr>
              <w:jc w:val="both"/>
            </w:pPr>
            <w:r>
              <w:t>10</w:t>
            </w:r>
          </w:p>
        </w:tc>
        <w:tc>
          <w:tcPr>
            <w:tcW w:w="4603" w:type="dxa"/>
          </w:tcPr>
          <w:p w:rsidR="00F960BC" w:rsidRDefault="00F960BC" w:rsidP="009B2F50">
            <w:pPr>
              <w:jc w:val="both"/>
            </w:pPr>
            <w:r>
              <w:t>Entre 150 et 200 heures</w:t>
            </w:r>
          </w:p>
        </w:tc>
      </w:tr>
    </w:tbl>
    <w:p w:rsidR="00F960BC" w:rsidRDefault="00F960BC" w:rsidP="00F960BC">
      <w:pPr>
        <w:pStyle w:val="Titre2"/>
      </w:pPr>
      <w:bookmarkStart w:id="56" w:name="_Toc440014943"/>
      <w:r>
        <w:t>Estimation charge totale pour une difficulté maximale</w:t>
      </w:r>
      <w:bookmarkEnd w:id="56"/>
    </w:p>
    <w:p w:rsidR="00F960BC" w:rsidRDefault="00F960BC" w:rsidP="00F960BC">
      <w:pPr>
        <w:jc w:val="both"/>
      </w:pPr>
      <w:r>
        <w:t>En premier lieu, on décide de visualiser la charge totale de travail dans le cas de difficulté maximum, c’est-à-dire lorsque les fonctions Publier et Rechercher sont codées sous JavaScript et donc présentent un coefficient de 10.</w:t>
      </w:r>
    </w:p>
    <w:p w:rsidR="007C3531" w:rsidRDefault="00F960BC" w:rsidP="007C3531">
      <w:pPr>
        <w:keepNext/>
        <w:jc w:val="both"/>
      </w:pPr>
      <w:r>
        <w:rPr>
          <w:noProof/>
          <w:lang w:eastAsia="fr-FR"/>
        </w:rPr>
        <w:drawing>
          <wp:inline distT="0" distB="0" distL="0" distR="0" wp14:anchorId="5FBA5D33" wp14:editId="0B9651DC">
            <wp:extent cx="5753100" cy="3390900"/>
            <wp:effectExtent l="19050" t="19050" r="19050" b="19050"/>
            <wp:docPr id="3" name="Image 3" descr="Macintosh HD:Users:solenepettier:Desktop:Char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lenepettier:Desktop:Charg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solidFill>
                        <a:schemeClr val="accent1"/>
                      </a:solidFill>
                    </a:ln>
                  </pic:spPr>
                </pic:pic>
              </a:graphicData>
            </a:graphic>
          </wp:inline>
        </w:drawing>
      </w:r>
    </w:p>
    <w:p w:rsidR="00F960BC" w:rsidRDefault="007C3531" w:rsidP="007C3531">
      <w:pPr>
        <w:pStyle w:val="Lgende"/>
        <w:jc w:val="both"/>
      </w:pPr>
      <w:bookmarkStart w:id="57" w:name="_Toc439866824"/>
      <w:r>
        <w:t xml:space="preserve">Figure </w:t>
      </w:r>
      <w:r w:rsidR="004470BC">
        <w:fldChar w:fldCharType="begin"/>
      </w:r>
      <w:r w:rsidR="004470BC">
        <w:instrText xml:space="preserve"> SEQ Figure \* ARABIC </w:instrText>
      </w:r>
      <w:r w:rsidR="004470BC">
        <w:fldChar w:fldCharType="separate"/>
      </w:r>
      <w:r w:rsidR="00FD6181">
        <w:rPr>
          <w:noProof/>
        </w:rPr>
        <w:t>9</w:t>
      </w:r>
      <w:r w:rsidR="004470BC">
        <w:rPr>
          <w:noProof/>
        </w:rPr>
        <w:fldChar w:fldCharType="end"/>
      </w:r>
      <w:r>
        <w:t xml:space="preserve"> :</w:t>
      </w:r>
      <w:r w:rsidRPr="00817B6C">
        <w:t xml:space="preserve"> Charge en h.personne pour une difficulté maximale</w:t>
      </w:r>
      <w:bookmarkEnd w:id="57"/>
    </w:p>
    <w:p w:rsidR="007C3531" w:rsidRDefault="00F960BC" w:rsidP="00F960BC">
      <w:pPr>
        <w:jc w:val="both"/>
      </w:pPr>
      <w:r>
        <w:t xml:space="preserve">Selon l’estimation, le nombre total d’heures nécessaires pour arriver à terme de ce projet est de </w:t>
      </w:r>
      <w:r w:rsidRPr="007C3531">
        <w:rPr>
          <w:b/>
        </w:rPr>
        <w:t>1032 heures</w:t>
      </w:r>
      <w:r>
        <w:t>. Cependant, notre emploi du temps nous accorde seulement 488 heures de travail en autonomie et, en admettant une charge de travail hors emploi du temps de 10 heures par personne par semaines, nous pouvons ajouter 440 heures supplémentaires. Nous avons donc la possibilité de travailler 928 heures sur ce projet qui en demande 1032. Il va donc falloir prioriser certaines phases de développement afin d’être sûr de ne pas s’attarder sur des étapes</w:t>
      </w:r>
      <w:r w:rsidR="00136458">
        <w:t xml:space="preserve"> facultatives longues et difficiles </w:t>
      </w:r>
      <w:r>
        <w:t>: notre temps doit être optimisé.</w:t>
      </w:r>
    </w:p>
    <w:p w:rsidR="007C3531" w:rsidRDefault="007C3531">
      <w:r>
        <w:br w:type="page"/>
      </w:r>
    </w:p>
    <w:p w:rsidR="00F960BC" w:rsidRDefault="00F960BC" w:rsidP="00F960BC">
      <w:pPr>
        <w:pStyle w:val="Titre2"/>
      </w:pPr>
      <w:bookmarkStart w:id="58" w:name="_Toc440014944"/>
      <w:r>
        <w:lastRenderedPageBreak/>
        <w:t>Estimation charge totale pour une difficulté minimale</w:t>
      </w:r>
      <w:bookmarkEnd w:id="58"/>
    </w:p>
    <w:p w:rsidR="00F960BC" w:rsidRDefault="00F960BC" w:rsidP="00F960BC">
      <w:pPr>
        <w:jc w:val="both"/>
      </w:pPr>
      <w:r>
        <w:t xml:space="preserve">Afin d’évincer certaines tâches et choisir les plus pertinentes pour la réussite de notre projet et la satisfaction de la demande client, nous avons catégorisé toutes les tâches en fonction de leur nécessité et </w:t>
      </w:r>
      <w:r w:rsidR="00136458">
        <w:t xml:space="preserve">de leur </w:t>
      </w:r>
      <w:r>
        <w:t>apport au projet. Certaines des tâches à réaliser mentionnée</w:t>
      </w:r>
      <w:r w:rsidR="00136458">
        <w:t>s</w:t>
      </w:r>
      <w:r>
        <w:t xml:space="preserve"> ci-dessus sont optionnelles. Dans un souci d’efficacité, nous avons choisi d’éliminer les tâches suivantes :</w:t>
      </w:r>
    </w:p>
    <w:p w:rsidR="00F960BC" w:rsidRDefault="00F960BC" w:rsidP="00F960BC">
      <w:pPr>
        <w:pStyle w:val="Paragraphedeliste"/>
        <w:numPr>
          <w:ilvl w:val="0"/>
          <w:numId w:val="44"/>
        </w:numPr>
        <w:spacing w:after="0" w:line="240" w:lineRule="auto"/>
        <w:jc w:val="both"/>
      </w:pPr>
      <w:r>
        <w:t>Les rendez-vous client si ils ne sont pas provoqués par le client lui-même</w:t>
      </w:r>
    </w:p>
    <w:p w:rsidR="00F960BC" w:rsidRDefault="00F960BC" w:rsidP="00F960BC">
      <w:pPr>
        <w:pStyle w:val="Paragraphedeliste"/>
        <w:numPr>
          <w:ilvl w:val="0"/>
          <w:numId w:val="44"/>
        </w:numPr>
        <w:spacing w:after="0" w:line="240" w:lineRule="auto"/>
        <w:jc w:val="both"/>
      </w:pPr>
      <w:r>
        <w:t xml:space="preserve">La vue HTLM de </w:t>
      </w:r>
      <w:proofErr w:type="spellStart"/>
      <w:r>
        <w:t>monProfil</w:t>
      </w:r>
      <w:proofErr w:type="spellEnd"/>
    </w:p>
    <w:p w:rsidR="00F960BC" w:rsidRDefault="00F960BC" w:rsidP="00F960BC">
      <w:pPr>
        <w:pStyle w:val="Paragraphedeliste"/>
        <w:numPr>
          <w:ilvl w:val="0"/>
          <w:numId w:val="44"/>
        </w:numPr>
        <w:spacing w:after="0" w:line="240" w:lineRule="auto"/>
        <w:jc w:val="both"/>
      </w:pPr>
      <w:r>
        <w:t xml:space="preserve">La personnalisation du </w:t>
      </w:r>
      <w:proofErr w:type="spellStart"/>
      <w:r>
        <w:t>bootstrap</w:t>
      </w:r>
      <w:proofErr w:type="spellEnd"/>
      <w:r>
        <w:t xml:space="preserve"> en fichier CSS</w:t>
      </w:r>
    </w:p>
    <w:p w:rsidR="00F960BC" w:rsidRDefault="00F960BC" w:rsidP="00F960BC">
      <w:pPr>
        <w:pStyle w:val="Paragraphedeliste"/>
        <w:numPr>
          <w:ilvl w:val="0"/>
          <w:numId w:val="44"/>
        </w:numPr>
        <w:spacing w:after="0" w:line="240" w:lineRule="auto"/>
        <w:jc w:val="both"/>
      </w:pPr>
      <w:r>
        <w:t>Le codage des champs d’</w:t>
      </w:r>
      <w:proofErr w:type="spellStart"/>
      <w:r>
        <w:t>autocomplétion</w:t>
      </w:r>
      <w:proofErr w:type="spellEnd"/>
      <w:r>
        <w:t xml:space="preserve"> en JavaScript</w:t>
      </w:r>
    </w:p>
    <w:p w:rsidR="00F960BC" w:rsidRDefault="00F960BC" w:rsidP="00F960BC">
      <w:pPr>
        <w:pStyle w:val="Paragraphedeliste"/>
        <w:numPr>
          <w:ilvl w:val="0"/>
          <w:numId w:val="44"/>
        </w:numPr>
        <w:spacing w:after="0" w:line="240" w:lineRule="auto"/>
        <w:jc w:val="both"/>
      </w:pPr>
      <w:r>
        <w:t xml:space="preserve">L’utilisation du service </w:t>
      </w:r>
      <w:proofErr w:type="spellStart"/>
      <w:r>
        <w:t>OpenStreetMap</w:t>
      </w:r>
      <w:proofErr w:type="spellEnd"/>
    </w:p>
    <w:p w:rsidR="00F960BC" w:rsidRDefault="00F960BC" w:rsidP="00F960BC">
      <w:pPr>
        <w:jc w:val="both"/>
      </w:pPr>
    </w:p>
    <w:p w:rsidR="00136458" w:rsidRDefault="00F960BC" w:rsidP="00136458">
      <w:pPr>
        <w:keepNext/>
        <w:jc w:val="both"/>
      </w:pPr>
      <w:r>
        <w:rPr>
          <w:noProof/>
          <w:lang w:eastAsia="fr-FR"/>
        </w:rPr>
        <w:drawing>
          <wp:inline distT="0" distB="0" distL="0" distR="0" wp14:anchorId="22733FA3" wp14:editId="3A5D1347">
            <wp:extent cx="5753100" cy="3594100"/>
            <wp:effectExtent l="19050" t="19050" r="19050" b="25400"/>
            <wp:docPr id="8" name="Image 8" descr="Macintosh HD:Users:solenepettier:Desktop:Charg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lenepettier:Desktop:Charge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594100"/>
                    </a:xfrm>
                    <a:prstGeom prst="rect">
                      <a:avLst/>
                    </a:prstGeom>
                    <a:noFill/>
                    <a:ln>
                      <a:solidFill>
                        <a:schemeClr val="accent1"/>
                      </a:solidFill>
                    </a:ln>
                  </pic:spPr>
                </pic:pic>
              </a:graphicData>
            </a:graphic>
          </wp:inline>
        </w:drawing>
      </w:r>
    </w:p>
    <w:p w:rsidR="00F960BC" w:rsidRDefault="00136458" w:rsidP="00136458">
      <w:pPr>
        <w:pStyle w:val="Lgende"/>
        <w:jc w:val="both"/>
      </w:pPr>
      <w:bookmarkStart w:id="59" w:name="_Toc439866825"/>
      <w:r>
        <w:t xml:space="preserve">Figure </w:t>
      </w:r>
      <w:r w:rsidR="004470BC">
        <w:fldChar w:fldCharType="begin"/>
      </w:r>
      <w:r w:rsidR="004470BC">
        <w:instrText xml:space="preserve"> SEQ Figure \* ARABIC </w:instrText>
      </w:r>
      <w:r w:rsidR="004470BC">
        <w:fldChar w:fldCharType="separate"/>
      </w:r>
      <w:r w:rsidR="00FD6181">
        <w:rPr>
          <w:noProof/>
        </w:rPr>
        <w:t>10</w:t>
      </w:r>
      <w:r w:rsidR="004470BC">
        <w:rPr>
          <w:noProof/>
        </w:rPr>
        <w:fldChar w:fldCharType="end"/>
      </w:r>
      <w:r>
        <w:t xml:space="preserve"> : </w:t>
      </w:r>
      <w:r w:rsidRPr="00E8569F">
        <w:t>Charge en h.personne pour une diffculté minimale</w:t>
      </w:r>
      <w:bookmarkEnd w:id="59"/>
    </w:p>
    <w:p w:rsidR="00F960BC" w:rsidRDefault="00F960BC" w:rsidP="00F960BC">
      <w:pPr>
        <w:jc w:val="both"/>
      </w:pPr>
      <w:r>
        <w:t xml:space="preserve">Pour ce nouveau plan d’action, nous avons besoin d’un </w:t>
      </w:r>
      <w:r w:rsidRPr="00136458">
        <w:rPr>
          <w:b/>
        </w:rPr>
        <w:t>total de 800 heures de travail</w:t>
      </w:r>
      <w:r>
        <w:t xml:space="preserve"> sur le projet. Comme dit précédemment, nous avons la possibilité de travailler 928 heures sur ce projet. Ainsi, nous pouvons nous permettre d’ajouter quelques options supplémentaires à notre SI.</w:t>
      </w:r>
    </w:p>
    <w:p w:rsidR="00F960BC" w:rsidRDefault="00F960BC">
      <w:r>
        <w:br w:type="page"/>
      </w:r>
    </w:p>
    <w:p w:rsidR="00F960BC" w:rsidRDefault="00F960BC" w:rsidP="00F960BC">
      <w:pPr>
        <w:pStyle w:val="Titre2"/>
      </w:pPr>
      <w:bookmarkStart w:id="60" w:name="_Toc440014945"/>
      <w:r>
        <w:lastRenderedPageBreak/>
        <w:t>Estimation charge totale pour une difficulté moyenne</w:t>
      </w:r>
      <w:bookmarkEnd w:id="60"/>
    </w:p>
    <w:p w:rsidR="00F960BC" w:rsidRDefault="00F960BC" w:rsidP="00F960BC">
      <w:pPr>
        <w:jc w:val="both"/>
      </w:pPr>
      <w:r>
        <w:t xml:space="preserve">Nous choisissons de rajouter certaines étapes de développement supprimées </w:t>
      </w:r>
      <w:r w:rsidR="00136458">
        <w:t>précédemment</w:t>
      </w:r>
      <w:r>
        <w:t> :</w:t>
      </w:r>
    </w:p>
    <w:p w:rsidR="00F960BC" w:rsidRDefault="00F960BC" w:rsidP="00F960BC">
      <w:pPr>
        <w:pStyle w:val="Paragraphedeliste"/>
        <w:numPr>
          <w:ilvl w:val="0"/>
          <w:numId w:val="44"/>
        </w:numPr>
        <w:spacing w:after="0" w:line="240" w:lineRule="auto"/>
        <w:jc w:val="both"/>
      </w:pPr>
      <w:r>
        <w:t xml:space="preserve">La personnalisation du </w:t>
      </w:r>
      <w:proofErr w:type="spellStart"/>
      <w:r>
        <w:t>bootstrap</w:t>
      </w:r>
      <w:proofErr w:type="spellEnd"/>
      <w:r>
        <w:t xml:space="preserve"> en fichier CSS</w:t>
      </w:r>
    </w:p>
    <w:p w:rsidR="00F960BC" w:rsidRPr="00A65729" w:rsidRDefault="00F960BC" w:rsidP="00F960BC">
      <w:pPr>
        <w:pStyle w:val="Paragraphedeliste"/>
        <w:numPr>
          <w:ilvl w:val="0"/>
          <w:numId w:val="44"/>
        </w:numPr>
        <w:spacing w:after="0" w:line="240" w:lineRule="auto"/>
        <w:jc w:val="both"/>
      </w:pPr>
      <w:r>
        <w:t>Le codage des champs d’</w:t>
      </w:r>
      <w:proofErr w:type="spellStart"/>
      <w:r>
        <w:t>autocomplétion</w:t>
      </w:r>
      <w:proofErr w:type="spellEnd"/>
      <w:r>
        <w:t xml:space="preserve"> en JavaScript</w:t>
      </w:r>
    </w:p>
    <w:p w:rsidR="00F960BC" w:rsidRDefault="00F960BC" w:rsidP="00F960BC">
      <w:pPr>
        <w:jc w:val="both"/>
      </w:pPr>
    </w:p>
    <w:p w:rsidR="00F960BC" w:rsidRDefault="00F960BC" w:rsidP="00F960BC">
      <w:pPr>
        <w:keepNext/>
        <w:jc w:val="both"/>
      </w:pPr>
      <w:r>
        <w:rPr>
          <w:noProof/>
          <w:lang w:eastAsia="fr-FR"/>
        </w:rPr>
        <w:drawing>
          <wp:inline distT="0" distB="0" distL="0" distR="0" wp14:anchorId="4BD94039" wp14:editId="6881B3C1">
            <wp:extent cx="5753100" cy="3810000"/>
            <wp:effectExtent l="19050" t="19050" r="19050" b="19050"/>
            <wp:docPr id="9" name="Image 9" descr="Macintosh HD:Users:solenepettier:Desktop:Charg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lenepettier:Desktop:Charge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solidFill>
                        <a:schemeClr val="accent1"/>
                      </a:solidFill>
                    </a:ln>
                  </pic:spPr>
                </pic:pic>
              </a:graphicData>
            </a:graphic>
          </wp:inline>
        </w:drawing>
      </w:r>
    </w:p>
    <w:p w:rsidR="00F960BC" w:rsidRDefault="00F960BC" w:rsidP="00F960BC">
      <w:pPr>
        <w:pStyle w:val="Lgende"/>
        <w:jc w:val="both"/>
      </w:pPr>
      <w:bookmarkStart w:id="61" w:name="_Toc439866826"/>
      <w:r>
        <w:t xml:space="preserve">Figure </w:t>
      </w:r>
      <w:r w:rsidR="004470BC">
        <w:fldChar w:fldCharType="begin"/>
      </w:r>
      <w:r w:rsidR="004470BC">
        <w:instrText xml:space="preserve"> SEQ Figure \* ARABIC </w:instrText>
      </w:r>
      <w:r w:rsidR="004470BC">
        <w:fldChar w:fldCharType="separate"/>
      </w:r>
      <w:r w:rsidR="00FD6181">
        <w:rPr>
          <w:noProof/>
        </w:rPr>
        <w:t>11</w:t>
      </w:r>
      <w:r w:rsidR="004470BC">
        <w:rPr>
          <w:noProof/>
        </w:rPr>
        <w:fldChar w:fldCharType="end"/>
      </w:r>
      <w:r>
        <w:rPr>
          <w:noProof/>
        </w:rPr>
        <w:t> :</w:t>
      </w:r>
      <w:r>
        <w:t xml:space="preserve"> Charge en h.personne pour une difficulté moyenne</w:t>
      </w:r>
      <w:bookmarkEnd w:id="61"/>
    </w:p>
    <w:p w:rsidR="00F960BC" w:rsidRDefault="00F960BC" w:rsidP="00F960BC">
      <w:pPr>
        <w:jc w:val="both"/>
      </w:pPr>
      <w:r>
        <w:t xml:space="preserve">Cette dernière solution nous demande </w:t>
      </w:r>
      <w:r w:rsidRPr="00136458">
        <w:rPr>
          <w:b/>
        </w:rPr>
        <w:t>936 heures de travail</w:t>
      </w:r>
      <w:r>
        <w:t xml:space="preserve"> pour une capacité de 928 heures de travail ce qui nous semble raisonnable. </w:t>
      </w:r>
    </w:p>
    <w:p w:rsidR="00F960BC" w:rsidRDefault="00F960BC">
      <w:r>
        <w:br w:type="page"/>
      </w:r>
    </w:p>
    <w:p w:rsidR="00F960BC" w:rsidRDefault="00F960BC" w:rsidP="00F960BC">
      <w:pPr>
        <w:pStyle w:val="Titre2"/>
      </w:pPr>
      <w:bookmarkStart w:id="62" w:name="_Toc440014946"/>
      <w:r>
        <w:lastRenderedPageBreak/>
        <w:t>Comparaison des solutions</w:t>
      </w:r>
      <w:bookmarkEnd w:id="62"/>
    </w:p>
    <w:p w:rsidR="00F960BC" w:rsidRDefault="00F960BC" w:rsidP="00F960BC">
      <w:pPr>
        <w:jc w:val="both"/>
      </w:pPr>
      <w:r>
        <w:t xml:space="preserve">Nous pensons donc nous concentrer sur la dernière solution. Si nous prenons trop de retard, nous nous rabattrons sur la solution de difficulté minimale et si nous arrivons à gagner du temps, nous essayerons d’intégrer le service </w:t>
      </w:r>
      <w:proofErr w:type="spellStart"/>
      <w:r>
        <w:t>OpenStreetMap</w:t>
      </w:r>
      <w:proofErr w:type="spellEnd"/>
      <w:r>
        <w:t xml:space="preserve"> de la solution de difficulté maximum.</w:t>
      </w:r>
    </w:p>
    <w:p w:rsidR="00F960BC" w:rsidRDefault="00F960BC" w:rsidP="00F960BC">
      <w:pPr>
        <w:jc w:val="both"/>
      </w:pPr>
    </w:p>
    <w:p w:rsidR="00F960BC" w:rsidRDefault="00F960BC" w:rsidP="00F960BC">
      <w:pPr>
        <w:keepNext/>
      </w:pPr>
      <w:r>
        <w:rPr>
          <w:noProof/>
          <w:lang w:eastAsia="fr-FR"/>
        </w:rPr>
        <w:drawing>
          <wp:inline distT="0" distB="0" distL="0" distR="0" wp14:anchorId="36A4DD50" wp14:editId="6DCB1795">
            <wp:extent cx="5753100" cy="3479800"/>
            <wp:effectExtent l="19050" t="19050" r="19050" b="25400"/>
            <wp:docPr id="10" name="Image 10" descr="Macintosh HD:Users:solenepettier:Documents:M2:UE Système d'Information: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lenepettier:Documents:M2:UE Système d'Information:Charg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solidFill>
                        <a:schemeClr val="accent1"/>
                      </a:solidFill>
                    </a:ln>
                  </pic:spPr>
                </pic:pic>
              </a:graphicData>
            </a:graphic>
          </wp:inline>
        </w:drawing>
      </w:r>
    </w:p>
    <w:p w:rsidR="00F960BC" w:rsidRDefault="00F960BC" w:rsidP="00F960BC">
      <w:pPr>
        <w:pStyle w:val="Lgende"/>
      </w:pPr>
      <w:bookmarkStart w:id="63" w:name="_Toc439866827"/>
      <w:r>
        <w:t xml:space="preserve">Figure </w:t>
      </w:r>
      <w:r w:rsidR="004470BC">
        <w:fldChar w:fldCharType="begin"/>
      </w:r>
      <w:r w:rsidR="004470BC">
        <w:instrText xml:space="preserve"> SEQ Figure \* ARABIC </w:instrText>
      </w:r>
      <w:r w:rsidR="004470BC">
        <w:fldChar w:fldCharType="separate"/>
      </w:r>
      <w:r w:rsidR="00FD6181">
        <w:rPr>
          <w:noProof/>
        </w:rPr>
        <w:t>12</w:t>
      </w:r>
      <w:r w:rsidR="004470BC">
        <w:rPr>
          <w:noProof/>
        </w:rPr>
        <w:fldChar w:fldCharType="end"/>
      </w:r>
      <w:r>
        <w:rPr>
          <w:noProof/>
        </w:rPr>
        <w:t> </w:t>
      </w:r>
      <w:r>
        <w:t>: Comparaison de toutes les solutions selon leur difficulté de mise en place</w:t>
      </w:r>
      <w:bookmarkEnd w:id="63"/>
    </w:p>
    <w:p w:rsidR="005F1781" w:rsidRDefault="005F1781">
      <w:r>
        <w:br w:type="page"/>
      </w:r>
    </w:p>
    <w:p w:rsidR="000A4B24" w:rsidRDefault="003B2EF2" w:rsidP="000A4B24">
      <w:pPr>
        <w:pStyle w:val="Titre1"/>
      </w:pPr>
      <w:bookmarkStart w:id="64" w:name="_Toc440014947"/>
      <w:r>
        <w:lastRenderedPageBreak/>
        <w:t>PARTIE V</w:t>
      </w:r>
      <w:r w:rsidR="00271E4A">
        <w:t> : G</w:t>
      </w:r>
      <w:r w:rsidR="000A4B24">
        <w:t>lossaire</w:t>
      </w:r>
      <w:bookmarkEnd w:id="64"/>
    </w:p>
    <w:p w:rsidR="007447E0" w:rsidRDefault="00D14AB7" w:rsidP="00687ACA">
      <w:pPr>
        <w:jc w:val="both"/>
        <w:rPr>
          <w:u w:val="single"/>
        </w:rPr>
      </w:pPr>
      <w:r>
        <w:rPr>
          <w:u w:val="single"/>
        </w:rPr>
        <w:t>Le glossaire suivant a</w:t>
      </w:r>
      <w:r w:rsidR="007447E0">
        <w:rPr>
          <w:u w:val="single"/>
        </w:rPr>
        <w:t xml:space="preserve"> pour but de répertorier le vocabulaire lié au projet</w:t>
      </w:r>
      <w:r>
        <w:rPr>
          <w:u w:val="single"/>
        </w:rPr>
        <w:t xml:space="preserve"> et à son développement</w:t>
      </w:r>
    </w:p>
    <w:tbl>
      <w:tblPr>
        <w:tblStyle w:val="Grilledutableau"/>
        <w:tblW w:w="0" w:type="auto"/>
        <w:tblLook w:val="04A0" w:firstRow="1" w:lastRow="0" w:firstColumn="1" w:lastColumn="0" w:noHBand="0" w:noVBand="1"/>
      </w:tblPr>
      <w:tblGrid>
        <w:gridCol w:w="1951"/>
        <w:gridCol w:w="7261"/>
      </w:tblGrid>
      <w:tr w:rsidR="007447E0" w:rsidTr="007447E0">
        <w:trPr>
          <w:trHeight w:val="624"/>
        </w:trPr>
        <w:tc>
          <w:tcPr>
            <w:tcW w:w="1951" w:type="dxa"/>
            <w:vAlign w:val="center"/>
          </w:tcPr>
          <w:p w:rsidR="007447E0" w:rsidRPr="007447E0" w:rsidRDefault="007447E0" w:rsidP="007447E0">
            <w:pPr>
              <w:rPr>
                <w:b/>
              </w:rPr>
            </w:pPr>
            <w:r w:rsidRPr="007447E0">
              <w:rPr>
                <w:b/>
              </w:rPr>
              <w:t>ANNONCE</w:t>
            </w:r>
          </w:p>
        </w:tc>
        <w:tc>
          <w:tcPr>
            <w:tcW w:w="7261" w:type="dxa"/>
            <w:vAlign w:val="center"/>
          </w:tcPr>
          <w:p w:rsidR="007447E0" w:rsidRDefault="007447E0" w:rsidP="007447E0">
            <w:pPr>
              <w:rPr>
                <w:u w:val="single"/>
              </w:rPr>
            </w:pPr>
            <w:r>
              <w:t>Evénement créé par un conducteur décidant de partager son trajet</w:t>
            </w:r>
            <w:r w:rsidR="00937D5D">
              <w:t>.</w:t>
            </w:r>
          </w:p>
        </w:tc>
      </w:tr>
      <w:tr w:rsidR="007447E0" w:rsidTr="007447E0">
        <w:trPr>
          <w:trHeight w:val="624"/>
        </w:trPr>
        <w:tc>
          <w:tcPr>
            <w:tcW w:w="1951" w:type="dxa"/>
            <w:vAlign w:val="center"/>
          </w:tcPr>
          <w:p w:rsidR="007447E0" w:rsidRPr="007447E0" w:rsidRDefault="007447E0" w:rsidP="007447E0">
            <w:pPr>
              <w:rPr>
                <w:b/>
              </w:rPr>
            </w:pPr>
            <w:r w:rsidRPr="007447E0">
              <w:rPr>
                <w:b/>
              </w:rPr>
              <w:t>CLIENT</w:t>
            </w:r>
          </w:p>
        </w:tc>
        <w:tc>
          <w:tcPr>
            <w:tcW w:w="7261" w:type="dxa"/>
            <w:vAlign w:val="center"/>
          </w:tcPr>
          <w:p w:rsidR="007447E0" w:rsidRDefault="007447E0" w:rsidP="007447E0">
            <w:pPr>
              <w:rPr>
                <w:u w:val="single"/>
              </w:rPr>
            </w:pPr>
            <w:r>
              <w:t>L’association I2D</w:t>
            </w:r>
            <w:r w:rsidR="00937D5D">
              <w:t>.</w:t>
            </w:r>
          </w:p>
        </w:tc>
      </w:tr>
      <w:tr w:rsidR="007447E0" w:rsidTr="007447E0">
        <w:trPr>
          <w:trHeight w:val="624"/>
        </w:trPr>
        <w:tc>
          <w:tcPr>
            <w:tcW w:w="1951" w:type="dxa"/>
            <w:vAlign w:val="center"/>
          </w:tcPr>
          <w:p w:rsidR="007447E0" w:rsidRPr="007447E0" w:rsidRDefault="007447E0" w:rsidP="007447E0">
            <w:pPr>
              <w:rPr>
                <w:b/>
              </w:rPr>
            </w:pPr>
            <w:r w:rsidRPr="007447E0">
              <w:rPr>
                <w:b/>
              </w:rPr>
              <w:t>CONDUCTEUR</w:t>
            </w:r>
          </w:p>
        </w:tc>
        <w:tc>
          <w:tcPr>
            <w:tcW w:w="7261" w:type="dxa"/>
            <w:vAlign w:val="center"/>
          </w:tcPr>
          <w:p w:rsidR="007447E0" w:rsidRDefault="007447E0" w:rsidP="007447E0">
            <w:r>
              <w:t>Individu qui propose le covoiturage (ici qui possède le véhicule)</w:t>
            </w:r>
            <w:r w:rsidR="00937D5D">
              <w:t>.</w:t>
            </w:r>
          </w:p>
          <w:p w:rsidR="007447E0" w:rsidRDefault="007447E0" w:rsidP="007447E0">
            <w:pPr>
              <w:rPr>
                <w:u w:val="single"/>
              </w:rPr>
            </w:pPr>
          </w:p>
        </w:tc>
      </w:tr>
      <w:tr w:rsidR="007447E0" w:rsidTr="007447E0">
        <w:trPr>
          <w:trHeight w:val="624"/>
        </w:trPr>
        <w:tc>
          <w:tcPr>
            <w:tcW w:w="1951" w:type="dxa"/>
            <w:vAlign w:val="center"/>
          </w:tcPr>
          <w:p w:rsidR="007447E0" w:rsidRPr="007447E0" w:rsidRDefault="007447E0" w:rsidP="007447E0">
            <w:pPr>
              <w:rPr>
                <w:b/>
              </w:rPr>
            </w:pPr>
            <w:r w:rsidRPr="007447E0">
              <w:rPr>
                <w:b/>
              </w:rPr>
              <w:t>COVOITURAGE</w:t>
            </w:r>
          </w:p>
        </w:tc>
        <w:tc>
          <w:tcPr>
            <w:tcW w:w="7261" w:type="dxa"/>
            <w:vAlign w:val="center"/>
          </w:tcPr>
          <w:p w:rsidR="007447E0" w:rsidRDefault="007447E0" w:rsidP="007447E0">
            <w:r w:rsidRPr="00E54DA8">
              <w:t>Le covoiturage est l'utilisation conjointe et organisée (à la différence de l'auto-stop) d'un véhicule, par un conducteur non professionnel et un ou plusieurs tiers passagers, dans le but d’effectuer un trajet commun</w:t>
            </w:r>
            <w:r w:rsidR="00937D5D">
              <w:t>.</w:t>
            </w:r>
          </w:p>
        </w:tc>
      </w:tr>
      <w:tr w:rsidR="007447E0" w:rsidTr="007447E0">
        <w:trPr>
          <w:trHeight w:val="624"/>
        </w:trPr>
        <w:tc>
          <w:tcPr>
            <w:tcW w:w="1951" w:type="dxa"/>
            <w:vAlign w:val="center"/>
          </w:tcPr>
          <w:p w:rsidR="007447E0" w:rsidRPr="007447E0" w:rsidRDefault="007447E0" w:rsidP="007447E0">
            <w:pPr>
              <w:rPr>
                <w:b/>
              </w:rPr>
            </w:pPr>
            <w:r w:rsidRPr="007447E0">
              <w:rPr>
                <w:b/>
              </w:rPr>
              <w:t>PASSAGER</w:t>
            </w:r>
          </w:p>
        </w:tc>
        <w:tc>
          <w:tcPr>
            <w:tcW w:w="7261" w:type="dxa"/>
            <w:vAlign w:val="center"/>
          </w:tcPr>
          <w:p w:rsidR="007447E0" w:rsidRDefault="007447E0" w:rsidP="007447E0">
            <w:pPr>
              <w:rPr>
                <w:u w:val="single"/>
              </w:rPr>
            </w:pPr>
            <w:r>
              <w:t>Personne qui participe au covoiturage en tant que voyageur ponctuel</w:t>
            </w:r>
            <w:r w:rsidR="00937D5D">
              <w:t>.</w:t>
            </w:r>
          </w:p>
        </w:tc>
      </w:tr>
      <w:tr w:rsidR="007447E0" w:rsidTr="007447E0">
        <w:trPr>
          <w:trHeight w:val="624"/>
        </w:trPr>
        <w:tc>
          <w:tcPr>
            <w:tcW w:w="1951" w:type="dxa"/>
            <w:vAlign w:val="center"/>
          </w:tcPr>
          <w:p w:rsidR="007447E0" w:rsidRPr="007447E0" w:rsidRDefault="007447E0" w:rsidP="007447E0">
            <w:pPr>
              <w:rPr>
                <w:b/>
              </w:rPr>
            </w:pPr>
            <w:r w:rsidRPr="007447E0">
              <w:rPr>
                <w:b/>
              </w:rPr>
              <w:t>PROPOSITION</w:t>
            </w:r>
          </w:p>
        </w:tc>
        <w:tc>
          <w:tcPr>
            <w:tcW w:w="7261" w:type="dxa"/>
            <w:vAlign w:val="center"/>
          </w:tcPr>
          <w:p w:rsidR="007447E0" w:rsidRDefault="007447E0" w:rsidP="007447E0">
            <w:pPr>
              <w:rPr>
                <w:u w:val="single"/>
              </w:rPr>
            </w:pPr>
            <w:r>
              <w:t>Proposition de covoiturage (</w:t>
            </w:r>
            <w:proofErr w:type="spellStart"/>
            <w:r>
              <w:t>cf</w:t>
            </w:r>
            <w:proofErr w:type="spellEnd"/>
            <w:r>
              <w:t xml:space="preserve"> « Annonce »)</w:t>
            </w:r>
            <w:r w:rsidR="00937D5D">
              <w:t>.</w:t>
            </w:r>
          </w:p>
        </w:tc>
      </w:tr>
      <w:tr w:rsidR="007447E0" w:rsidTr="007447E0">
        <w:trPr>
          <w:trHeight w:val="624"/>
        </w:trPr>
        <w:tc>
          <w:tcPr>
            <w:tcW w:w="1951" w:type="dxa"/>
            <w:vAlign w:val="center"/>
          </w:tcPr>
          <w:p w:rsidR="007447E0" w:rsidRPr="007447E0" w:rsidRDefault="007447E0" w:rsidP="007447E0">
            <w:pPr>
              <w:rPr>
                <w:b/>
              </w:rPr>
            </w:pPr>
            <w:r w:rsidRPr="007447E0">
              <w:rPr>
                <w:b/>
              </w:rPr>
              <w:t>UTILISATEUR</w:t>
            </w:r>
          </w:p>
        </w:tc>
        <w:tc>
          <w:tcPr>
            <w:tcW w:w="7261" w:type="dxa"/>
            <w:vAlign w:val="center"/>
          </w:tcPr>
          <w:p w:rsidR="007447E0" w:rsidRDefault="007447E0" w:rsidP="007447E0">
            <w:pPr>
              <w:rPr>
                <w:u w:val="single"/>
              </w:rPr>
            </w:pPr>
            <w:r>
              <w:t>Personne qui va utiliser le service de covoiturage, aussi bien passager que conducteur</w:t>
            </w:r>
            <w:r w:rsidR="00937D5D">
              <w:t>.</w:t>
            </w:r>
          </w:p>
        </w:tc>
      </w:tr>
      <w:tr w:rsidR="007447E0" w:rsidTr="007447E0">
        <w:trPr>
          <w:trHeight w:val="624"/>
        </w:trPr>
        <w:tc>
          <w:tcPr>
            <w:tcW w:w="1951" w:type="dxa"/>
            <w:vAlign w:val="center"/>
          </w:tcPr>
          <w:p w:rsidR="007447E0" w:rsidRPr="007447E0" w:rsidRDefault="007447E0" w:rsidP="007447E0">
            <w:pPr>
              <w:rPr>
                <w:b/>
              </w:rPr>
            </w:pPr>
            <w:r w:rsidRPr="007447E0">
              <w:rPr>
                <w:b/>
              </w:rPr>
              <w:t>TRAJET</w:t>
            </w:r>
          </w:p>
        </w:tc>
        <w:tc>
          <w:tcPr>
            <w:tcW w:w="7261" w:type="dxa"/>
            <w:vAlign w:val="center"/>
          </w:tcPr>
          <w:p w:rsidR="007447E0" w:rsidRDefault="007447E0" w:rsidP="007447E0">
            <w:pPr>
              <w:rPr>
                <w:u w:val="single"/>
              </w:rPr>
            </w:pPr>
            <w:r>
              <w:t>Parcours du covoiturage d’un endroit à un autre</w:t>
            </w:r>
            <w:r w:rsidR="00937D5D">
              <w:t>.</w:t>
            </w:r>
          </w:p>
        </w:tc>
      </w:tr>
      <w:tr w:rsidR="00227423" w:rsidTr="007447E0">
        <w:trPr>
          <w:trHeight w:val="624"/>
        </w:trPr>
        <w:tc>
          <w:tcPr>
            <w:tcW w:w="1951" w:type="dxa"/>
            <w:vAlign w:val="center"/>
          </w:tcPr>
          <w:p w:rsidR="00227423" w:rsidRPr="007447E0" w:rsidRDefault="00227423" w:rsidP="007447E0">
            <w:pPr>
              <w:rPr>
                <w:b/>
              </w:rPr>
            </w:pPr>
            <w:r>
              <w:rPr>
                <w:b/>
              </w:rPr>
              <w:t>API GOOGLE MAPS</w:t>
            </w:r>
          </w:p>
        </w:tc>
        <w:tc>
          <w:tcPr>
            <w:tcW w:w="7261" w:type="dxa"/>
            <w:vAlign w:val="center"/>
          </w:tcPr>
          <w:p w:rsidR="00227423" w:rsidRDefault="00227423" w:rsidP="007447E0">
            <w:r w:rsidRPr="00227423">
              <w:t xml:space="preserve">Api de Google permettant de </w:t>
            </w:r>
            <w:proofErr w:type="spellStart"/>
            <w:r w:rsidRPr="00227423">
              <w:t>géolocaliser</w:t>
            </w:r>
            <w:proofErr w:type="spellEnd"/>
            <w:r w:rsidRPr="00227423">
              <w:t xml:space="preserve"> des adresses sur une carte à l'aide de sa latitude et de sa longitude.</w:t>
            </w:r>
          </w:p>
        </w:tc>
      </w:tr>
      <w:tr w:rsidR="00136458" w:rsidTr="007447E0">
        <w:trPr>
          <w:trHeight w:val="624"/>
        </w:trPr>
        <w:tc>
          <w:tcPr>
            <w:tcW w:w="1951" w:type="dxa"/>
            <w:vAlign w:val="center"/>
          </w:tcPr>
          <w:p w:rsidR="00136458" w:rsidRDefault="00136458" w:rsidP="007447E0">
            <w:pPr>
              <w:rPr>
                <w:b/>
              </w:rPr>
            </w:pPr>
            <w:r>
              <w:rPr>
                <w:b/>
              </w:rPr>
              <w:t>OMG</w:t>
            </w:r>
          </w:p>
        </w:tc>
        <w:tc>
          <w:tcPr>
            <w:tcW w:w="7261" w:type="dxa"/>
            <w:vAlign w:val="center"/>
          </w:tcPr>
          <w:p w:rsidR="00136458" w:rsidRDefault="00136458" w:rsidP="007447E0">
            <w:r>
              <w:t>Object Management Group</w:t>
            </w:r>
          </w:p>
          <w:p w:rsidR="00136458" w:rsidRPr="00227423" w:rsidRDefault="00136458" w:rsidP="007447E0">
            <w:r>
              <w:t>A</w:t>
            </w:r>
            <w:r w:rsidRPr="00136458">
              <w:t>ssociation américaine à but non lucratif créée en 1989 dont l’objectif est de standardiser et promouvoir le modèle objet sous toutes ses formes.</w:t>
            </w:r>
          </w:p>
        </w:tc>
      </w:tr>
    </w:tbl>
    <w:p w:rsidR="007447E0" w:rsidRDefault="007447E0" w:rsidP="00687ACA">
      <w:pPr>
        <w:jc w:val="both"/>
        <w:rPr>
          <w:u w:val="single"/>
        </w:rPr>
      </w:pPr>
    </w:p>
    <w:p w:rsidR="000A4B24" w:rsidRDefault="000A4B24">
      <w:r>
        <w:br w:type="page"/>
      </w:r>
    </w:p>
    <w:p w:rsidR="000170E4" w:rsidRDefault="003B2EF2" w:rsidP="000170E4">
      <w:pPr>
        <w:pStyle w:val="Titre1"/>
      </w:pPr>
      <w:bookmarkStart w:id="65" w:name="_Toc440014948"/>
      <w:r>
        <w:lastRenderedPageBreak/>
        <w:t>PARTIE VI</w:t>
      </w:r>
      <w:r w:rsidR="002C3C65">
        <w:t> : Table des illustrations</w:t>
      </w:r>
      <w:bookmarkEnd w:id="65"/>
    </w:p>
    <w:p w:rsidR="000E12AA" w:rsidRDefault="000170E4">
      <w:pPr>
        <w:pStyle w:val="Tabledesillustrations"/>
        <w:tabs>
          <w:tab w:val="right" w:leader="dot" w:pos="9062"/>
        </w:tabs>
        <w:rPr>
          <w:rFonts w:asciiTheme="minorHAnsi" w:eastAsiaTheme="minorEastAsia" w:hAnsiTheme="minorHAnsi" w:cstheme="minorBidi"/>
          <w:noProof/>
          <w:lang w:eastAsia="fr-FR"/>
        </w:rPr>
      </w:pPr>
      <w:r>
        <w:fldChar w:fldCharType="begin"/>
      </w:r>
      <w:r>
        <w:instrText xml:space="preserve"> TOC \h \z \c "Figure" </w:instrText>
      </w:r>
      <w:r>
        <w:fldChar w:fldCharType="separate"/>
      </w:r>
      <w:hyperlink r:id="rId47" w:anchor="_Toc439866816" w:history="1">
        <w:r w:rsidR="000E12AA" w:rsidRPr="00B36540">
          <w:rPr>
            <w:rStyle w:val="Lienhypertexte"/>
            <w:noProof/>
          </w:rPr>
          <w:t>Figure 1 : Modélisation BPMN « Authentifier l'utilisateur »</w:t>
        </w:r>
        <w:r w:rsidR="000E12AA">
          <w:rPr>
            <w:noProof/>
            <w:webHidden/>
          </w:rPr>
          <w:tab/>
        </w:r>
        <w:r w:rsidR="000E12AA">
          <w:rPr>
            <w:noProof/>
            <w:webHidden/>
          </w:rPr>
          <w:fldChar w:fldCharType="begin"/>
        </w:r>
        <w:r w:rsidR="000E12AA">
          <w:rPr>
            <w:noProof/>
            <w:webHidden/>
          </w:rPr>
          <w:instrText xml:space="preserve"> PAGEREF _Toc439866816 \h </w:instrText>
        </w:r>
        <w:r w:rsidR="000E12AA">
          <w:rPr>
            <w:noProof/>
            <w:webHidden/>
          </w:rPr>
        </w:r>
        <w:r w:rsidR="000E12AA">
          <w:rPr>
            <w:noProof/>
            <w:webHidden/>
          </w:rPr>
          <w:fldChar w:fldCharType="separate"/>
        </w:r>
        <w:r w:rsidR="00FD6181">
          <w:rPr>
            <w:noProof/>
            <w:webHidden/>
          </w:rPr>
          <w:t>5</w:t>
        </w:r>
        <w:r w:rsidR="000E12AA">
          <w:rPr>
            <w:noProof/>
            <w:webHidden/>
          </w:rPr>
          <w:fldChar w:fldCharType="end"/>
        </w:r>
      </w:hyperlink>
    </w:p>
    <w:p w:rsidR="000E12AA" w:rsidRDefault="004470BC">
      <w:pPr>
        <w:pStyle w:val="Tabledesillustrations"/>
        <w:tabs>
          <w:tab w:val="right" w:leader="dot" w:pos="9062"/>
        </w:tabs>
        <w:rPr>
          <w:rFonts w:asciiTheme="minorHAnsi" w:eastAsiaTheme="minorEastAsia" w:hAnsiTheme="minorHAnsi" w:cstheme="minorBidi"/>
          <w:noProof/>
          <w:lang w:eastAsia="fr-FR"/>
        </w:rPr>
      </w:pPr>
      <w:hyperlink r:id="rId48" w:anchor="_Toc439866817" w:history="1">
        <w:r w:rsidR="000E12AA" w:rsidRPr="00B36540">
          <w:rPr>
            <w:rStyle w:val="Lienhypertexte"/>
            <w:noProof/>
          </w:rPr>
          <w:t>Figure 2 : Modélisation BPMN « ACCEDER AUX PROPOSITIONS DE COVOITURAGE »</w:t>
        </w:r>
        <w:r w:rsidR="000E12AA">
          <w:rPr>
            <w:noProof/>
            <w:webHidden/>
          </w:rPr>
          <w:tab/>
        </w:r>
        <w:r w:rsidR="000E12AA">
          <w:rPr>
            <w:noProof/>
            <w:webHidden/>
          </w:rPr>
          <w:fldChar w:fldCharType="begin"/>
        </w:r>
        <w:r w:rsidR="000E12AA">
          <w:rPr>
            <w:noProof/>
            <w:webHidden/>
          </w:rPr>
          <w:instrText xml:space="preserve"> PAGEREF _Toc439866817 \h </w:instrText>
        </w:r>
        <w:r w:rsidR="000E12AA">
          <w:rPr>
            <w:noProof/>
            <w:webHidden/>
          </w:rPr>
        </w:r>
        <w:r w:rsidR="000E12AA">
          <w:rPr>
            <w:noProof/>
            <w:webHidden/>
          </w:rPr>
          <w:fldChar w:fldCharType="separate"/>
        </w:r>
        <w:r w:rsidR="00FD6181">
          <w:rPr>
            <w:noProof/>
            <w:webHidden/>
          </w:rPr>
          <w:t>6</w:t>
        </w:r>
        <w:r w:rsidR="000E12AA">
          <w:rPr>
            <w:noProof/>
            <w:webHidden/>
          </w:rPr>
          <w:fldChar w:fldCharType="end"/>
        </w:r>
      </w:hyperlink>
    </w:p>
    <w:p w:rsidR="000E12AA" w:rsidRDefault="004470BC">
      <w:pPr>
        <w:pStyle w:val="Tabledesillustrations"/>
        <w:tabs>
          <w:tab w:val="right" w:leader="dot" w:pos="9062"/>
        </w:tabs>
        <w:rPr>
          <w:rFonts w:asciiTheme="minorHAnsi" w:eastAsiaTheme="minorEastAsia" w:hAnsiTheme="minorHAnsi" w:cstheme="minorBidi"/>
          <w:noProof/>
          <w:lang w:eastAsia="fr-FR"/>
        </w:rPr>
      </w:pPr>
      <w:hyperlink r:id="rId49" w:anchor="_Toc439866818" w:history="1">
        <w:r w:rsidR="000E12AA" w:rsidRPr="00B36540">
          <w:rPr>
            <w:rStyle w:val="Lienhypertexte"/>
            <w:noProof/>
          </w:rPr>
          <w:t>Figure 3 : Modélisation BPMN « CONSULTER DES PROPOSITIONS DE COVOITURAGE »</w:t>
        </w:r>
        <w:r w:rsidR="000E12AA">
          <w:rPr>
            <w:noProof/>
            <w:webHidden/>
          </w:rPr>
          <w:tab/>
        </w:r>
        <w:r w:rsidR="000E12AA">
          <w:rPr>
            <w:noProof/>
            <w:webHidden/>
          </w:rPr>
          <w:fldChar w:fldCharType="begin"/>
        </w:r>
        <w:r w:rsidR="000E12AA">
          <w:rPr>
            <w:noProof/>
            <w:webHidden/>
          </w:rPr>
          <w:instrText xml:space="preserve"> PAGEREF _Toc439866818 \h </w:instrText>
        </w:r>
        <w:r w:rsidR="000E12AA">
          <w:rPr>
            <w:noProof/>
            <w:webHidden/>
          </w:rPr>
        </w:r>
        <w:r w:rsidR="000E12AA">
          <w:rPr>
            <w:noProof/>
            <w:webHidden/>
          </w:rPr>
          <w:fldChar w:fldCharType="separate"/>
        </w:r>
        <w:r w:rsidR="00FD6181">
          <w:rPr>
            <w:noProof/>
            <w:webHidden/>
          </w:rPr>
          <w:t>7</w:t>
        </w:r>
        <w:r w:rsidR="000E12AA">
          <w:rPr>
            <w:noProof/>
            <w:webHidden/>
          </w:rPr>
          <w:fldChar w:fldCharType="end"/>
        </w:r>
      </w:hyperlink>
    </w:p>
    <w:p w:rsidR="000E12AA" w:rsidRDefault="004470BC">
      <w:pPr>
        <w:pStyle w:val="Tabledesillustrations"/>
        <w:tabs>
          <w:tab w:val="right" w:leader="dot" w:pos="9062"/>
        </w:tabs>
        <w:rPr>
          <w:rFonts w:asciiTheme="minorHAnsi" w:eastAsiaTheme="minorEastAsia" w:hAnsiTheme="minorHAnsi" w:cstheme="minorBidi"/>
          <w:noProof/>
          <w:lang w:eastAsia="fr-FR"/>
        </w:rPr>
      </w:pPr>
      <w:hyperlink r:id="rId50" w:anchor="_Toc439866819" w:history="1">
        <w:r w:rsidR="000E12AA" w:rsidRPr="00B36540">
          <w:rPr>
            <w:rStyle w:val="Lienhypertexte"/>
            <w:noProof/>
          </w:rPr>
          <w:t>Figure 4 : Modélisation BPMN « PUBLIER UNE ANNONCE DE COVOITURAGE »</w:t>
        </w:r>
        <w:r w:rsidR="000E12AA">
          <w:rPr>
            <w:noProof/>
            <w:webHidden/>
          </w:rPr>
          <w:tab/>
        </w:r>
        <w:r w:rsidR="000E12AA">
          <w:rPr>
            <w:noProof/>
            <w:webHidden/>
          </w:rPr>
          <w:fldChar w:fldCharType="begin"/>
        </w:r>
        <w:r w:rsidR="000E12AA">
          <w:rPr>
            <w:noProof/>
            <w:webHidden/>
          </w:rPr>
          <w:instrText xml:space="preserve"> PAGEREF _Toc439866819 \h </w:instrText>
        </w:r>
        <w:r w:rsidR="000E12AA">
          <w:rPr>
            <w:noProof/>
            <w:webHidden/>
          </w:rPr>
        </w:r>
        <w:r w:rsidR="000E12AA">
          <w:rPr>
            <w:noProof/>
            <w:webHidden/>
          </w:rPr>
          <w:fldChar w:fldCharType="separate"/>
        </w:r>
        <w:r w:rsidR="00FD6181">
          <w:rPr>
            <w:noProof/>
            <w:webHidden/>
          </w:rPr>
          <w:t>8</w:t>
        </w:r>
        <w:r w:rsidR="000E12AA">
          <w:rPr>
            <w:noProof/>
            <w:webHidden/>
          </w:rPr>
          <w:fldChar w:fldCharType="end"/>
        </w:r>
      </w:hyperlink>
    </w:p>
    <w:p w:rsidR="000E12AA" w:rsidRDefault="004470BC">
      <w:pPr>
        <w:pStyle w:val="Tabledesillustrations"/>
        <w:tabs>
          <w:tab w:val="right" w:leader="dot" w:pos="9062"/>
        </w:tabs>
        <w:rPr>
          <w:rFonts w:asciiTheme="minorHAnsi" w:eastAsiaTheme="minorEastAsia" w:hAnsiTheme="minorHAnsi" w:cstheme="minorBidi"/>
          <w:noProof/>
          <w:lang w:eastAsia="fr-FR"/>
        </w:rPr>
      </w:pPr>
      <w:hyperlink r:id="rId51" w:anchor="_Toc439866820" w:history="1">
        <w:r w:rsidR="000E12AA" w:rsidRPr="00B36540">
          <w:rPr>
            <w:rStyle w:val="Lienhypertexte"/>
            <w:noProof/>
          </w:rPr>
          <w:t>Figure 5 : Modélisation BPMN « MODIFIER UNE ANNONCE DE COVOITURAGE »</w:t>
        </w:r>
        <w:r w:rsidR="000E12AA">
          <w:rPr>
            <w:noProof/>
            <w:webHidden/>
          </w:rPr>
          <w:tab/>
        </w:r>
        <w:r w:rsidR="000E12AA">
          <w:rPr>
            <w:noProof/>
            <w:webHidden/>
          </w:rPr>
          <w:fldChar w:fldCharType="begin"/>
        </w:r>
        <w:r w:rsidR="000E12AA">
          <w:rPr>
            <w:noProof/>
            <w:webHidden/>
          </w:rPr>
          <w:instrText xml:space="preserve"> PAGEREF _Toc439866820 \h </w:instrText>
        </w:r>
        <w:r w:rsidR="000E12AA">
          <w:rPr>
            <w:noProof/>
            <w:webHidden/>
          </w:rPr>
        </w:r>
        <w:r w:rsidR="000E12AA">
          <w:rPr>
            <w:noProof/>
            <w:webHidden/>
          </w:rPr>
          <w:fldChar w:fldCharType="separate"/>
        </w:r>
        <w:r w:rsidR="00FD6181">
          <w:rPr>
            <w:noProof/>
            <w:webHidden/>
          </w:rPr>
          <w:t>9</w:t>
        </w:r>
        <w:r w:rsidR="000E12AA">
          <w:rPr>
            <w:noProof/>
            <w:webHidden/>
          </w:rPr>
          <w:fldChar w:fldCharType="end"/>
        </w:r>
      </w:hyperlink>
    </w:p>
    <w:p w:rsidR="000E12AA" w:rsidRDefault="004470BC">
      <w:pPr>
        <w:pStyle w:val="Tabledesillustrations"/>
        <w:tabs>
          <w:tab w:val="right" w:leader="dot" w:pos="9062"/>
        </w:tabs>
        <w:rPr>
          <w:rFonts w:asciiTheme="minorHAnsi" w:eastAsiaTheme="minorEastAsia" w:hAnsiTheme="minorHAnsi" w:cstheme="minorBidi"/>
          <w:noProof/>
          <w:lang w:eastAsia="fr-FR"/>
        </w:rPr>
      </w:pPr>
      <w:hyperlink r:id="rId52" w:anchor="_Toc439866821" w:history="1">
        <w:r w:rsidR="000E12AA" w:rsidRPr="00B36540">
          <w:rPr>
            <w:rStyle w:val="Lienhypertexte"/>
            <w:noProof/>
          </w:rPr>
          <w:t>Figure 6 : Modélisation BPMN « SUPPRIMER UNE ANNONCE DE COVOITURAGE »</w:t>
        </w:r>
        <w:r w:rsidR="000E12AA">
          <w:rPr>
            <w:noProof/>
            <w:webHidden/>
          </w:rPr>
          <w:tab/>
        </w:r>
        <w:r w:rsidR="000E12AA">
          <w:rPr>
            <w:noProof/>
            <w:webHidden/>
          </w:rPr>
          <w:fldChar w:fldCharType="begin"/>
        </w:r>
        <w:r w:rsidR="000E12AA">
          <w:rPr>
            <w:noProof/>
            <w:webHidden/>
          </w:rPr>
          <w:instrText xml:space="preserve"> PAGEREF _Toc439866821 \h </w:instrText>
        </w:r>
        <w:r w:rsidR="000E12AA">
          <w:rPr>
            <w:noProof/>
            <w:webHidden/>
          </w:rPr>
        </w:r>
        <w:r w:rsidR="000E12AA">
          <w:rPr>
            <w:noProof/>
            <w:webHidden/>
          </w:rPr>
          <w:fldChar w:fldCharType="separate"/>
        </w:r>
        <w:r w:rsidR="00FD6181">
          <w:rPr>
            <w:noProof/>
            <w:webHidden/>
          </w:rPr>
          <w:t>10</w:t>
        </w:r>
        <w:r w:rsidR="000E12AA">
          <w:rPr>
            <w:noProof/>
            <w:webHidden/>
          </w:rPr>
          <w:fldChar w:fldCharType="end"/>
        </w:r>
      </w:hyperlink>
    </w:p>
    <w:p w:rsidR="000E12AA" w:rsidRDefault="004470BC">
      <w:pPr>
        <w:pStyle w:val="Tabledesillustrations"/>
        <w:tabs>
          <w:tab w:val="right" w:leader="dot" w:pos="9062"/>
        </w:tabs>
        <w:rPr>
          <w:rFonts w:asciiTheme="minorHAnsi" w:eastAsiaTheme="minorEastAsia" w:hAnsiTheme="minorHAnsi" w:cstheme="minorBidi"/>
          <w:noProof/>
          <w:lang w:eastAsia="fr-FR"/>
        </w:rPr>
      </w:pPr>
      <w:hyperlink w:anchor="_Toc439866822" w:history="1">
        <w:r w:rsidR="000E12AA" w:rsidRPr="00B36540">
          <w:rPr>
            <w:rStyle w:val="Lienhypertexte"/>
            <w:noProof/>
          </w:rPr>
          <w:t>Figure 7 : Description des couleurs potentiellement utilisable dans l'application EMACovoit'</w:t>
        </w:r>
        <w:r w:rsidR="000E12AA">
          <w:rPr>
            <w:noProof/>
            <w:webHidden/>
          </w:rPr>
          <w:tab/>
        </w:r>
        <w:r w:rsidR="000E12AA">
          <w:rPr>
            <w:noProof/>
            <w:webHidden/>
          </w:rPr>
          <w:fldChar w:fldCharType="begin"/>
        </w:r>
        <w:r w:rsidR="000E12AA">
          <w:rPr>
            <w:noProof/>
            <w:webHidden/>
          </w:rPr>
          <w:instrText xml:space="preserve"> PAGEREF _Toc439866822 \h </w:instrText>
        </w:r>
        <w:r w:rsidR="000E12AA">
          <w:rPr>
            <w:noProof/>
            <w:webHidden/>
          </w:rPr>
          <w:fldChar w:fldCharType="separate"/>
        </w:r>
        <w:r w:rsidR="00FD6181">
          <w:rPr>
            <w:b/>
            <w:bCs/>
            <w:noProof/>
            <w:webHidden/>
          </w:rPr>
          <w:t>Erreur ! Signet non défini.</w:t>
        </w:r>
        <w:r w:rsidR="000E12AA">
          <w:rPr>
            <w:noProof/>
            <w:webHidden/>
          </w:rPr>
          <w:fldChar w:fldCharType="end"/>
        </w:r>
      </w:hyperlink>
    </w:p>
    <w:p w:rsidR="000E12AA" w:rsidRDefault="004470BC">
      <w:pPr>
        <w:pStyle w:val="Tabledesillustrations"/>
        <w:tabs>
          <w:tab w:val="right" w:leader="dot" w:pos="9062"/>
        </w:tabs>
        <w:rPr>
          <w:rFonts w:asciiTheme="minorHAnsi" w:eastAsiaTheme="minorEastAsia" w:hAnsiTheme="minorHAnsi" w:cstheme="minorBidi"/>
          <w:noProof/>
          <w:lang w:eastAsia="fr-FR"/>
        </w:rPr>
      </w:pPr>
      <w:hyperlink r:id="rId53" w:anchor="_Toc439866823" w:history="1">
        <w:r w:rsidR="000E12AA" w:rsidRPr="00B36540">
          <w:rPr>
            <w:rStyle w:val="Lienhypertexte"/>
            <w:noProof/>
          </w:rPr>
          <w:t>Figure 8 : Modèle Conceptuel des donnée de l'application EMACovoit'</w:t>
        </w:r>
        <w:r w:rsidR="000E12AA">
          <w:rPr>
            <w:noProof/>
            <w:webHidden/>
          </w:rPr>
          <w:tab/>
        </w:r>
        <w:r w:rsidR="000E12AA">
          <w:rPr>
            <w:noProof/>
            <w:webHidden/>
          </w:rPr>
          <w:fldChar w:fldCharType="begin"/>
        </w:r>
        <w:r w:rsidR="000E12AA">
          <w:rPr>
            <w:noProof/>
            <w:webHidden/>
          </w:rPr>
          <w:instrText xml:space="preserve"> PAGEREF _Toc439866823 \h </w:instrText>
        </w:r>
        <w:r w:rsidR="000E12AA">
          <w:rPr>
            <w:noProof/>
            <w:webHidden/>
          </w:rPr>
        </w:r>
        <w:r w:rsidR="000E12AA">
          <w:rPr>
            <w:noProof/>
            <w:webHidden/>
          </w:rPr>
          <w:fldChar w:fldCharType="separate"/>
        </w:r>
        <w:r w:rsidR="00FD6181">
          <w:rPr>
            <w:noProof/>
            <w:webHidden/>
          </w:rPr>
          <w:t>22</w:t>
        </w:r>
        <w:r w:rsidR="000E12AA">
          <w:rPr>
            <w:noProof/>
            <w:webHidden/>
          </w:rPr>
          <w:fldChar w:fldCharType="end"/>
        </w:r>
      </w:hyperlink>
    </w:p>
    <w:p w:rsidR="000E12AA" w:rsidRDefault="004470BC">
      <w:pPr>
        <w:pStyle w:val="Tabledesillustrations"/>
        <w:tabs>
          <w:tab w:val="right" w:leader="dot" w:pos="9062"/>
        </w:tabs>
        <w:rPr>
          <w:rFonts w:asciiTheme="minorHAnsi" w:eastAsiaTheme="minorEastAsia" w:hAnsiTheme="minorHAnsi" w:cstheme="minorBidi"/>
          <w:noProof/>
          <w:lang w:eastAsia="fr-FR"/>
        </w:rPr>
      </w:pPr>
      <w:hyperlink w:anchor="_Toc439866824" w:history="1">
        <w:r w:rsidR="000E12AA" w:rsidRPr="00B36540">
          <w:rPr>
            <w:rStyle w:val="Lienhypertexte"/>
            <w:noProof/>
          </w:rPr>
          <w:t>Figure 9 : Charge en h.personne pour une difficulté maximale</w:t>
        </w:r>
        <w:r w:rsidR="000E12AA">
          <w:rPr>
            <w:noProof/>
            <w:webHidden/>
          </w:rPr>
          <w:tab/>
        </w:r>
        <w:r w:rsidR="000E12AA">
          <w:rPr>
            <w:noProof/>
            <w:webHidden/>
          </w:rPr>
          <w:fldChar w:fldCharType="begin"/>
        </w:r>
        <w:r w:rsidR="000E12AA">
          <w:rPr>
            <w:noProof/>
            <w:webHidden/>
          </w:rPr>
          <w:instrText xml:space="preserve"> PAGEREF _Toc439866824 \h </w:instrText>
        </w:r>
        <w:r w:rsidR="000E12AA">
          <w:rPr>
            <w:noProof/>
            <w:webHidden/>
          </w:rPr>
        </w:r>
        <w:r w:rsidR="000E12AA">
          <w:rPr>
            <w:noProof/>
            <w:webHidden/>
          </w:rPr>
          <w:fldChar w:fldCharType="separate"/>
        </w:r>
        <w:r w:rsidR="00FD6181">
          <w:rPr>
            <w:noProof/>
            <w:webHidden/>
          </w:rPr>
          <w:t>27</w:t>
        </w:r>
        <w:r w:rsidR="000E12AA">
          <w:rPr>
            <w:noProof/>
            <w:webHidden/>
          </w:rPr>
          <w:fldChar w:fldCharType="end"/>
        </w:r>
      </w:hyperlink>
    </w:p>
    <w:p w:rsidR="000E12AA" w:rsidRDefault="004470BC">
      <w:pPr>
        <w:pStyle w:val="Tabledesillustrations"/>
        <w:tabs>
          <w:tab w:val="right" w:leader="dot" w:pos="9062"/>
        </w:tabs>
        <w:rPr>
          <w:rFonts w:asciiTheme="minorHAnsi" w:eastAsiaTheme="minorEastAsia" w:hAnsiTheme="minorHAnsi" w:cstheme="minorBidi"/>
          <w:noProof/>
          <w:lang w:eastAsia="fr-FR"/>
        </w:rPr>
      </w:pPr>
      <w:hyperlink w:anchor="_Toc439866825" w:history="1">
        <w:r w:rsidR="000E12AA" w:rsidRPr="00B36540">
          <w:rPr>
            <w:rStyle w:val="Lienhypertexte"/>
            <w:noProof/>
          </w:rPr>
          <w:t>Figure 10 : Charge en h.personne pour une diffculté minimale</w:t>
        </w:r>
        <w:r w:rsidR="000E12AA">
          <w:rPr>
            <w:noProof/>
            <w:webHidden/>
          </w:rPr>
          <w:tab/>
        </w:r>
        <w:r w:rsidR="000E12AA">
          <w:rPr>
            <w:noProof/>
            <w:webHidden/>
          </w:rPr>
          <w:fldChar w:fldCharType="begin"/>
        </w:r>
        <w:r w:rsidR="000E12AA">
          <w:rPr>
            <w:noProof/>
            <w:webHidden/>
          </w:rPr>
          <w:instrText xml:space="preserve"> PAGEREF _Toc439866825 \h </w:instrText>
        </w:r>
        <w:r w:rsidR="000E12AA">
          <w:rPr>
            <w:noProof/>
            <w:webHidden/>
          </w:rPr>
        </w:r>
        <w:r w:rsidR="000E12AA">
          <w:rPr>
            <w:noProof/>
            <w:webHidden/>
          </w:rPr>
          <w:fldChar w:fldCharType="separate"/>
        </w:r>
        <w:r w:rsidR="00FD6181">
          <w:rPr>
            <w:noProof/>
            <w:webHidden/>
          </w:rPr>
          <w:t>28</w:t>
        </w:r>
        <w:r w:rsidR="000E12AA">
          <w:rPr>
            <w:noProof/>
            <w:webHidden/>
          </w:rPr>
          <w:fldChar w:fldCharType="end"/>
        </w:r>
      </w:hyperlink>
    </w:p>
    <w:p w:rsidR="000E12AA" w:rsidRDefault="004470BC">
      <w:pPr>
        <w:pStyle w:val="Tabledesillustrations"/>
        <w:tabs>
          <w:tab w:val="right" w:leader="dot" w:pos="9062"/>
        </w:tabs>
        <w:rPr>
          <w:rFonts w:asciiTheme="minorHAnsi" w:eastAsiaTheme="minorEastAsia" w:hAnsiTheme="minorHAnsi" w:cstheme="minorBidi"/>
          <w:noProof/>
          <w:lang w:eastAsia="fr-FR"/>
        </w:rPr>
      </w:pPr>
      <w:hyperlink w:anchor="_Toc439866826" w:history="1">
        <w:r w:rsidR="000E12AA" w:rsidRPr="00B36540">
          <w:rPr>
            <w:rStyle w:val="Lienhypertexte"/>
            <w:noProof/>
          </w:rPr>
          <w:t>Figure 11 : Charge en h.personne pour une difficulté moyenne</w:t>
        </w:r>
        <w:r w:rsidR="000E12AA">
          <w:rPr>
            <w:noProof/>
            <w:webHidden/>
          </w:rPr>
          <w:tab/>
        </w:r>
        <w:r w:rsidR="000E12AA">
          <w:rPr>
            <w:noProof/>
            <w:webHidden/>
          </w:rPr>
          <w:fldChar w:fldCharType="begin"/>
        </w:r>
        <w:r w:rsidR="000E12AA">
          <w:rPr>
            <w:noProof/>
            <w:webHidden/>
          </w:rPr>
          <w:instrText xml:space="preserve"> PAGEREF _Toc439866826 \h </w:instrText>
        </w:r>
        <w:r w:rsidR="000E12AA">
          <w:rPr>
            <w:noProof/>
            <w:webHidden/>
          </w:rPr>
        </w:r>
        <w:r w:rsidR="000E12AA">
          <w:rPr>
            <w:noProof/>
            <w:webHidden/>
          </w:rPr>
          <w:fldChar w:fldCharType="separate"/>
        </w:r>
        <w:r w:rsidR="00FD6181">
          <w:rPr>
            <w:noProof/>
            <w:webHidden/>
          </w:rPr>
          <w:t>29</w:t>
        </w:r>
        <w:r w:rsidR="000E12AA">
          <w:rPr>
            <w:noProof/>
            <w:webHidden/>
          </w:rPr>
          <w:fldChar w:fldCharType="end"/>
        </w:r>
      </w:hyperlink>
    </w:p>
    <w:p w:rsidR="000E12AA" w:rsidRDefault="004470BC">
      <w:pPr>
        <w:pStyle w:val="Tabledesillustrations"/>
        <w:tabs>
          <w:tab w:val="right" w:leader="dot" w:pos="9062"/>
        </w:tabs>
        <w:rPr>
          <w:rFonts w:asciiTheme="minorHAnsi" w:eastAsiaTheme="minorEastAsia" w:hAnsiTheme="minorHAnsi" w:cstheme="minorBidi"/>
          <w:noProof/>
          <w:lang w:eastAsia="fr-FR"/>
        </w:rPr>
      </w:pPr>
      <w:hyperlink w:anchor="_Toc439866827" w:history="1">
        <w:r w:rsidR="000E12AA" w:rsidRPr="00B36540">
          <w:rPr>
            <w:rStyle w:val="Lienhypertexte"/>
            <w:noProof/>
          </w:rPr>
          <w:t>Figure 12 : Comparaison de toutes les solutions selon leur difficulté de mise en place</w:t>
        </w:r>
        <w:r w:rsidR="000E12AA">
          <w:rPr>
            <w:noProof/>
            <w:webHidden/>
          </w:rPr>
          <w:tab/>
        </w:r>
        <w:r w:rsidR="000E12AA">
          <w:rPr>
            <w:noProof/>
            <w:webHidden/>
          </w:rPr>
          <w:fldChar w:fldCharType="begin"/>
        </w:r>
        <w:r w:rsidR="000E12AA">
          <w:rPr>
            <w:noProof/>
            <w:webHidden/>
          </w:rPr>
          <w:instrText xml:space="preserve"> PAGEREF _Toc439866827 \h </w:instrText>
        </w:r>
        <w:r w:rsidR="000E12AA">
          <w:rPr>
            <w:noProof/>
            <w:webHidden/>
          </w:rPr>
        </w:r>
        <w:r w:rsidR="000E12AA">
          <w:rPr>
            <w:noProof/>
            <w:webHidden/>
          </w:rPr>
          <w:fldChar w:fldCharType="separate"/>
        </w:r>
        <w:r w:rsidR="00FD6181">
          <w:rPr>
            <w:noProof/>
            <w:webHidden/>
          </w:rPr>
          <w:t>30</w:t>
        </w:r>
        <w:r w:rsidR="000E12AA">
          <w:rPr>
            <w:noProof/>
            <w:webHidden/>
          </w:rPr>
          <w:fldChar w:fldCharType="end"/>
        </w:r>
      </w:hyperlink>
    </w:p>
    <w:p w:rsidR="000E12AA" w:rsidRDefault="004470BC">
      <w:pPr>
        <w:pStyle w:val="Tabledesillustrations"/>
        <w:tabs>
          <w:tab w:val="right" w:leader="dot" w:pos="9062"/>
        </w:tabs>
        <w:rPr>
          <w:rFonts w:asciiTheme="minorHAnsi" w:eastAsiaTheme="minorEastAsia" w:hAnsiTheme="minorHAnsi" w:cstheme="minorBidi"/>
          <w:noProof/>
          <w:lang w:eastAsia="fr-FR"/>
        </w:rPr>
      </w:pPr>
      <w:hyperlink r:id="rId54" w:anchor="_Toc439866828" w:history="1">
        <w:r w:rsidR="000E12AA" w:rsidRPr="00B36540">
          <w:rPr>
            <w:rStyle w:val="Lienhypertexte"/>
            <w:noProof/>
          </w:rPr>
          <w:t>Figure 13 : Modèle Relationnel des DOnnées de l'application EMACOvoit'</w:t>
        </w:r>
        <w:r w:rsidR="000E12AA">
          <w:rPr>
            <w:noProof/>
            <w:webHidden/>
          </w:rPr>
          <w:tab/>
        </w:r>
        <w:r w:rsidR="000E12AA">
          <w:rPr>
            <w:noProof/>
            <w:webHidden/>
          </w:rPr>
          <w:fldChar w:fldCharType="begin"/>
        </w:r>
        <w:r w:rsidR="000E12AA">
          <w:rPr>
            <w:noProof/>
            <w:webHidden/>
          </w:rPr>
          <w:instrText xml:space="preserve"> PAGEREF _Toc439866828 \h </w:instrText>
        </w:r>
        <w:r w:rsidR="000E12AA">
          <w:rPr>
            <w:noProof/>
            <w:webHidden/>
          </w:rPr>
        </w:r>
        <w:r w:rsidR="000E12AA">
          <w:rPr>
            <w:noProof/>
            <w:webHidden/>
          </w:rPr>
          <w:fldChar w:fldCharType="separate"/>
        </w:r>
        <w:r w:rsidR="00FD6181">
          <w:rPr>
            <w:noProof/>
            <w:webHidden/>
          </w:rPr>
          <w:t>33</w:t>
        </w:r>
        <w:r w:rsidR="000E12AA">
          <w:rPr>
            <w:noProof/>
            <w:webHidden/>
          </w:rPr>
          <w:fldChar w:fldCharType="end"/>
        </w:r>
      </w:hyperlink>
    </w:p>
    <w:p w:rsidR="000170E4" w:rsidRDefault="000170E4">
      <w:r>
        <w:fldChar w:fldCharType="end"/>
      </w:r>
    </w:p>
    <w:p w:rsidR="000170E4" w:rsidRDefault="000170E4">
      <w:r>
        <w:br w:type="page"/>
      </w:r>
    </w:p>
    <w:p w:rsidR="002C328D" w:rsidRDefault="003B2EF2" w:rsidP="00D6290D">
      <w:pPr>
        <w:pStyle w:val="Titre1"/>
      </w:pPr>
      <w:bookmarkStart w:id="66" w:name="_Toc440014949"/>
      <w:r>
        <w:lastRenderedPageBreak/>
        <w:t>PARTIE V</w:t>
      </w:r>
      <w:r w:rsidR="002C3C65">
        <w:t>II : Annexes</w:t>
      </w:r>
      <w:bookmarkEnd w:id="66"/>
    </w:p>
    <w:p w:rsidR="00AF3253" w:rsidRDefault="00AF3253" w:rsidP="00AF3253">
      <w:pPr>
        <w:pStyle w:val="Titre2"/>
      </w:pPr>
      <w:bookmarkStart w:id="67" w:name="_Toc440014950"/>
      <w:r>
        <w:t>Modèle relationnel de données (MRD)</w:t>
      </w:r>
      <w:bookmarkEnd w:id="67"/>
    </w:p>
    <w:p w:rsidR="00AF3253" w:rsidRDefault="00AF3253" w:rsidP="00AF3253">
      <w:pPr>
        <w:jc w:val="both"/>
      </w:pPr>
      <w:r>
        <w:t xml:space="preserve">Le modèle relationnel de données (MRD) représente la base de données du système d’information comme un ensemble de tables. Elles constituent donc la structure logique du modèle relationnel. Le système est ensuite libre d’utiliser n’importe quelle technique et méthode de stockage dès lors qu’il est possible de relier ces structures à des tables au niveau logique. </w:t>
      </w:r>
    </w:p>
    <w:p w:rsidR="00AF3253" w:rsidRDefault="00AF3253" w:rsidP="00AF3253">
      <w:pPr>
        <w:jc w:val="both"/>
      </w:pPr>
      <w:r>
        <w:t>On peut définir le modèle relationnel de données de la manière suivante :</w:t>
      </w:r>
    </w:p>
    <w:p w:rsidR="00AF3253" w:rsidRDefault="00AF3253" w:rsidP="00AF3253">
      <w:pPr>
        <w:pStyle w:val="Paragraphedeliste"/>
        <w:numPr>
          <w:ilvl w:val="0"/>
          <w:numId w:val="42"/>
        </w:numPr>
        <w:jc w:val="both"/>
      </w:pPr>
      <w:r>
        <w:t>les données sont organisées sous forme de tables à deux dimensions, encore appelées relations, dont les lignes sont appelées n-</w:t>
      </w:r>
      <w:proofErr w:type="spellStart"/>
      <w:r>
        <w:t>uplet</w:t>
      </w:r>
      <w:proofErr w:type="spellEnd"/>
      <w:r>
        <w:t>.</w:t>
      </w:r>
    </w:p>
    <w:p w:rsidR="00AF3253" w:rsidRDefault="00AF3253" w:rsidP="00AF3253">
      <w:pPr>
        <w:pStyle w:val="Paragraphedeliste"/>
        <w:numPr>
          <w:ilvl w:val="0"/>
          <w:numId w:val="42"/>
        </w:numPr>
        <w:jc w:val="both"/>
      </w:pPr>
      <w:r>
        <w:t>les données sont manipulées par des opérateurs de l’algèbre relationnelle.</w:t>
      </w:r>
    </w:p>
    <w:p w:rsidR="00AF3253" w:rsidRDefault="00AF3253" w:rsidP="00AF3253">
      <w:pPr>
        <w:pStyle w:val="Paragraphedeliste"/>
        <w:numPr>
          <w:ilvl w:val="0"/>
          <w:numId w:val="42"/>
        </w:numPr>
        <w:jc w:val="both"/>
      </w:pPr>
      <w:r>
        <w:t>l’état cohérent de la base est défini par un ensemble de contraintes d’intégrité.</w:t>
      </w:r>
    </w:p>
    <w:p w:rsidR="00EC2DD1" w:rsidRPr="00EC2DD1" w:rsidRDefault="00022DA9" w:rsidP="00022DA9">
      <w:pPr>
        <w:pStyle w:val="Paragraphedeliste"/>
        <w:numPr>
          <w:ilvl w:val="0"/>
          <w:numId w:val="42"/>
        </w:numPr>
        <w:jc w:val="both"/>
      </w:pPr>
      <w:bookmarkStart w:id="68" w:name="_GoBack"/>
      <w:r>
        <w:rPr>
          <w:noProof/>
          <w:lang w:eastAsia="fr-FR"/>
        </w:rPr>
        <w:drawing>
          <wp:anchor distT="0" distB="0" distL="114300" distR="114300" simplePos="0" relativeHeight="251758592" behindDoc="0" locked="0" layoutInCell="1" allowOverlap="1" wp14:anchorId="7447BF4F" wp14:editId="7F831EA0">
            <wp:simplePos x="0" y="0"/>
            <wp:positionH relativeFrom="margin">
              <wp:align>center</wp:align>
            </wp:positionH>
            <wp:positionV relativeFrom="paragraph">
              <wp:posOffset>516890</wp:posOffset>
            </wp:positionV>
            <wp:extent cx="6351270" cy="4754245"/>
            <wp:effectExtent l="0" t="0" r="0" b="8255"/>
            <wp:wrapTopAndBottom/>
            <wp:docPr id="34" name="Image 34" descr="C:\Users\glecomte\Documents\!DocumentsGreg\- Cours Mines ALBI M2\GSI-Projet Système d'Information\Analyse &amp; Conception\JMerise\MCD-MRD\MRD-EMACovo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ecomte\Documents\!DocumentsGreg\- Cours Mines ALBI M2\GSI-Projet Système d'Information\Analyse &amp; Conception\JMerise\MCD-MRD\MRD-EMACovoi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51270" cy="47542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8"/>
      <w:r w:rsidR="009B2F50">
        <w:rPr>
          <w:noProof/>
          <w:lang w:eastAsia="fr-FR"/>
        </w:rPr>
        <mc:AlternateContent>
          <mc:Choice Requires="wps">
            <w:drawing>
              <wp:anchor distT="0" distB="0" distL="114300" distR="114300" simplePos="0" relativeHeight="251717632" behindDoc="0" locked="0" layoutInCell="1" allowOverlap="1" wp14:anchorId="5D0B9968" wp14:editId="210913C2">
                <wp:simplePos x="0" y="0"/>
                <wp:positionH relativeFrom="margin">
                  <wp:align>center</wp:align>
                </wp:positionH>
                <wp:positionV relativeFrom="paragraph">
                  <wp:posOffset>5380545</wp:posOffset>
                </wp:positionV>
                <wp:extent cx="6486525" cy="635"/>
                <wp:effectExtent l="0" t="0" r="9525" b="0"/>
                <wp:wrapNone/>
                <wp:docPr id="5" name="Zone de texte 5"/>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a:effectLst/>
                      </wps:spPr>
                      <wps:txbx>
                        <w:txbxContent>
                          <w:p w:rsidR="00455FFF" w:rsidRPr="00A52B4C" w:rsidRDefault="00455FFF" w:rsidP="00AF3253">
                            <w:pPr>
                              <w:pStyle w:val="Lgende"/>
                              <w:rPr>
                                <w:noProof/>
                              </w:rPr>
                            </w:pPr>
                            <w:bookmarkStart w:id="69" w:name="_Toc439866828"/>
                            <w:r>
                              <w:t xml:space="preserve">Figure </w:t>
                            </w:r>
                            <w:r w:rsidR="004470BC">
                              <w:fldChar w:fldCharType="begin"/>
                            </w:r>
                            <w:r w:rsidR="004470BC">
                              <w:instrText xml:space="preserve"> SEQ Figure \* ARABIC </w:instrText>
                            </w:r>
                            <w:r w:rsidR="004470BC">
                              <w:fldChar w:fldCharType="separate"/>
                            </w:r>
                            <w:r w:rsidR="00FD6181">
                              <w:rPr>
                                <w:noProof/>
                              </w:rPr>
                              <w:t>13</w:t>
                            </w:r>
                            <w:r w:rsidR="004470BC">
                              <w:rPr>
                                <w:noProof/>
                              </w:rPr>
                              <w:fldChar w:fldCharType="end"/>
                            </w:r>
                            <w:r>
                              <w:t> : Modèle Relationnel des DOnnées de l'application EMACOvoit'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5" o:spid="_x0000_s1033" type="#_x0000_t202" style="position:absolute;left:0;text-align:left;margin-left:0;margin-top:423.65pt;width:510.75pt;height:.05pt;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" stroked="f">
                <v:textbox style="mso-fit-shape-to-text:t" inset="0,0,0,0">
                  <w:txbxContent>
                    <w:p w:rsidR="00455FFF" w:rsidRPr="00A52B4C" w:rsidRDefault="00455FFF" w:rsidP="00AF3253">
                      <w:pPr>
                        <w:pStyle w:val="Lgende"/>
                        <w:rPr>
                          <w:noProof/>
                        </w:rPr>
                      </w:pPr>
                      <w:bookmarkStart w:id="70" w:name="_Toc439866828"/>
                      <w:r>
                        <w:t xml:space="preserve">Figure </w:t>
                      </w:r>
                      <w:r w:rsidR="004470BC">
                        <w:fldChar w:fldCharType="begin"/>
                      </w:r>
                      <w:r w:rsidR="004470BC">
                        <w:instrText xml:space="preserve"> SEQ Figure \* ARABIC </w:instrText>
                      </w:r>
                      <w:r w:rsidR="004470BC">
                        <w:fldChar w:fldCharType="separate"/>
                      </w:r>
                      <w:r w:rsidR="00FD6181">
                        <w:rPr>
                          <w:noProof/>
                        </w:rPr>
                        <w:t>13</w:t>
                      </w:r>
                      <w:r w:rsidR="004470BC">
                        <w:rPr>
                          <w:noProof/>
                        </w:rPr>
                        <w:fldChar w:fldCharType="end"/>
                      </w:r>
                      <w:r>
                        <w:t> : Modèle Relationnel des DOnnées de l'application EMACOvoit'</w:t>
                      </w:r>
                      <w:bookmarkEnd w:id="70"/>
                    </w:p>
                  </w:txbxContent>
                </v:textbox>
                <w10:wrap anchorx="margin"/>
              </v:shape>
            </w:pict>
          </mc:Fallback>
        </mc:AlternateContent>
      </w:r>
      <w:r w:rsidR="00AF3253">
        <w:t>Le modèle relationnel de données est obtenu à partir du modèle conceptuel des données (MCD) grâce aux règles de transformations MCD vers MRD.</w:t>
      </w:r>
      <w:r w:rsidR="00EC2DD1" w:rsidRPr="00022DA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C2DD1" w:rsidRDefault="00EC2DD1"/>
    <w:p w:rsidR="009B2F50" w:rsidRDefault="009B2F50">
      <w:r>
        <w:br w:type="page"/>
      </w:r>
    </w:p>
    <w:p w:rsidR="009B2F50" w:rsidRDefault="009B2F50">
      <w:pPr>
        <w:sectPr w:rsidR="009B2F50" w:rsidSect="00FD1600">
          <w:pgSz w:w="11906" w:h="16838"/>
          <w:pgMar w:top="1417" w:right="1417" w:bottom="1417" w:left="1417" w:header="567" w:footer="567" w:gutter="0"/>
          <w:cols w:space="708"/>
          <w:docGrid w:linePitch="360"/>
        </w:sectPr>
      </w:pPr>
    </w:p>
    <w:p w:rsidR="00EC2DD1" w:rsidRDefault="009B2F50" w:rsidP="009B2F50">
      <w:pPr>
        <w:pStyle w:val="Titre2"/>
      </w:pPr>
      <w:bookmarkStart w:id="71" w:name="_Toc440014951"/>
      <w:r>
        <w:rPr>
          <w:noProof/>
          <w:lang w:eastAsia="fr-FR"/>
        </w:rPr>
        <w:lastRenderedPageBreak/>
        <w:drawing>
          <wp:anchor distT="0" distB="0" distL="114300" distR="114300" simplePos="0" relativeHeight="251722752" behindDoc="0" locked="0" layoutInCell="1" allowOverlap="1" wp14:anchorId="47D88874" wp14:editId="58F7B18A">
            <wp:simplePos x="0" y="0"/>
            <wp:positionH relativeFrom="margin">
              <wp:align>center</wp:align>
            </wp:positionH>
            <wp:positionV relativeFrom="paragraph">
              <wp:posOffset>431801</wp:posOffset>
            </wp:positionV>
            <wp:extent cx="8515350" cy="5029200"/>
            <wp:effectExtent l="0" t="0" r="0" b="0"/>
            <wp:wrapNone/>
            <wp:docPr id="12" name="Image 12" descr="C:\Users\glecomte\Downloads\Capture d’écran 2016-01-05 à 16.0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lecomte\Downloads\Capture d’écran 2016-01-05 à 16.06.07.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984" b="12418"/>
                    <a:stretch/>
                  </pic:blipFill>
                  <pic:spPr bwMode="auto">
                    <a:xfrm>
                      <a:off x="0" y="0"/>
                      <a:ext cx="8515350" cy="502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Feuille de calcul de l’estimation de la taille du projet et de la charge associée</w:t>
      </w:r>
      <w:r w:rsidR="00374103">
        <w:t xml:space="preserve"> à chaque fonction</w:t>
      </w:r>
      <w:bookmarkEnd w:id="71"/>
    </w:p>
    <w:p w:rsidR="009B2F50" w:rsidRPr="009B2F50" w:rsidRDefault="009B2F50" w:rsidP="009B2F50"/>
    <w:p w:rsidR="009B2F50" w:rsidRDefault="00EC2DD1" w:rsidP="009B2F50">
      <w:r>
        <w:br w:type="page"/>
      </w:r>
    </w:p>
    <w:p w:rsidR="009B2F50" w:rsidRDefault="002B648C" w:rsidP="009B2F50">
      <w:r>
        <w:rPr>
          <w:noProof/>
          <w:lang w:eastAsia="fr-FR"/>
        </w:rPr>
        <w:lastRenderedPageBreak/>
        <w:drawing>
          <wp:anchor distT="0" distB="0" distL="114300" distR="114300" simplePos="0" relativeHeight="251724800" behindDoc="0" locked="0" layoutInCell="1" allowOverlap="1" wp14:anchorId="3F6E7F33" wp14:editId="0D12ABC9">
            <wp:simplePos x="0" y="0"/>
            <wp:positionH relativeFrom="margin">
              <wp:align>center</wp:align>
            </wp:positionH>
            <wp:positionV relativeFrom="margin">
              <wp:posOffset>-212725</wp:posOffset>
            </wp:positionV>
            <wp:extent cx="8515350" cy="628650"/>
            <wp:effectExtent l="0" t="0" r="0" b="0"/>
            <wp:wrapNone/>
            <wp:docPr id="13" name="Image 13" descr="C:\Users\glecomte\Downloads\Capture d’écran 2016-01-05 à 16.0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lecomte\Downloads\Capture d’écran 2016-01-05 à 16.06.07.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87746" b="1429"/>
                    <a:stretch/>
                  </pic:blipFill>
                  <pic:spPr bwMode="auto">
                    <a:xfrm>
                      <a:off x="0" y="0"/>
                      <a:ext cx="8515350" cy="62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2F50" w:rsidRDefault="002B648C" w:rsidP="009B2F50">
      <w:r>
        <w:br/>
        <w:t>L</w:t>
      </w:r>
      <w:r w:rsidR="009B2F50">
        <w:t>e tableau ci-dessus donne l’ensemble des estimations des tâches à effectuer dans le cas où la difficulté serait minimale</w:t>
      </w:r>
    </w:p>
    <w:p w:rsidR="002B648C" w:rsidRDefault="002B648C">
      <w:r>
        <w:rPr>
          <w:noProof/>
          <w:lang w:eastAsia="fr-FR"/>
        </w:rPr>
        <w:drawing>
          <wp:anchor distT="0" distB="0" distL="114300" distR="114300" simplePos="0" relativeHeight="251725824" behindDoc="0" locked="0" layoutInCell="1" allowOverlap="1" wp14:anchorId="79F8D171" wp14:editId="5987DB94">
            <wp:simplePos x="0" y="0"/>
            <wp:positionH relativeFrom="margin">
              <wp:align>center</wp:align>
            </wp:positionH>
            <wp:positionV relativeFrom="paragraph">
              <wp:posOffset>10795</wp:posOffset>
            </wp:positionV>
            <wp:extent cx="8524875" cy="4772025"/>
            <wp:effectExtent l="0" t="0" r="9525" b="9525"/>
            <wp:wrapNone/>
            <wp:docPr id="14" name="Image 14" descr="C:\Users\glecomte\Downloads\Capture d’écran 2016-01-05 à 16.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lecomte\Downloads\Capture d’écran 2016-01-05 à 16.06.04.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1189" b="32628"/>
                    <a:stretch/>
                  </pic:blipFill>
                  <pic:spPr bwMode="auto">
                    <a:xfrm>
                      <a:off x="0" y="0"/>
                      <a:ext cx="8524875" cy="4772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2B648C" w:rsidRDefault="002B648C" w:rsidP="009B2F50">
      <w:r>
        <w:rPr>
          <w:noProof/>
          <w:lang w:eastAsia="fr-FR"/>
        </w:rPr>
        <w:lastRenderedPageBreak/>
        <w:drawing>
          <wp:anchor distT="0" distB="0" distL="114300" distR="114300" simplePos="0" relativeHeight="251727872" behindDoc="0" locked="0" layoutInCell="1" allowOverlap="1" wp14:anchorId="1606D33B" wp14:editId="1EE233A3">
            <wp:simplePos x="0" y="0"/>
            <wp:positionH relativeFrom="margin">
              <wp:posOffset>175895</wp:posOffset>
            </wp:positionH>
            <wp:positionV relativeFrom="paragraph">
              <wp:posOffset>-254000</wp:posOffset>
            </wp:positionV>
            <wp:extent cx="8524875" cy="2276475"/>
            <wp:effectExtent l="0" t="0" r="9525" b="9525"/>
            <wp:wrapNone/>
            <wp:docPr id="15" name="Image 15" descr="C:\Users\glecomte\Downloads\Capture d’écran 2016-01-05 à 16.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lecomte\Downloads\Capture d’écran 2016-01-05 à 16.06.04.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67372" b="1056"/>
                    <a:stretch/>
                  </pic:blipFill>
                  <pic:spPr bwMode="auto">
                    <a:xfrm>
                      <a:off x="0" y="0"/>
                      <a:ext cx="8524875" cy="2276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2F50" w:rsidRDefault="009B2F50" w:rsidP="009B2F50"/>
    <w:p w:rsidR="002B648C" w:rsidRDefault="002B648C" w:rsidP="009B2F50"/>
    <w:p w:rsidR="002B648C" w:rsidRDefault="002B648C" w:rsidP="009B2F50"/>
    <w:p w:rsidR="002B648C" w:rsidRDefault="002B648C" w:rsidP="009B2F50"/>
    <w:p w:rsidR="002B648C" w:rsidRDefault="002B648C" w:rsidP="009B2F50"/>
    <w:p w:rsidR="002B648C" w:rsidRDefault="002B648C" w:rsidP="009B2F50">
      <w:r>
        <w:rPr>
          <w:noProof/>
          <w:lang w:eastAsia="fr-FR"/>
        </w:rPr>
        <w:drawing>
          <wp:anchor distT="0" distB="0" distL="114300" distR="114300" simplePos="0" relativeHeight="251728896" behindDoc="0" locked="0" layoutInCell="1" allowOverlap="1" wp14:anchorId="15C84C68" wp14:editId="4027EC9A">
            <wp:simplePos x="0" y="0"/>
            <wp:positionH relativeFrom="margin">
              <wp:align>center</wp:align>
            </wp:positionH>
            <wp:positionV relativeFrom="paragraph">
              <wp:posOffset>464185</wp:posOffset>
            </wp:positionV>
            <wp:extent cx="8534400" cy="3257550"/>
            <wp:effectExtent l="0" t="0" r="0" b="0"/>
            <wp:wrapNone/>
            <wp:docPr id="16" name="Image 16" descr="C:\Users\glecomte\Downloads\Capture d’écran 2016-01-05 à 16.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ecomte\Downloads\Capture d’écran 2016-01-05 à 16.06.01.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308" b="48982"/>
                    <a:stretch/>
                  </pic:blipFill>
                  <pic:spPr bwMode="auto">
                    <a:xfrm>
                      <a:off x="0" y="0"/>
                      <a:ext cx="8534400" cy="3257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Le tableau ci-dessus donne l’ensemble des estimations des tâches à effectuer dans le cas où la difficulté serait moyenne</w:t>
      </w:r>
    </w:p>
    <w:p w:rsidR="002B648C" w:rsidRDefault="002B648C">
      <w:r>
        <w:br w:type="page"/>
      </w:r>
    </w:p>
    <w:p w:rsidR="002B648C" w:rsidRDefault="002B648C" w:rsidP="009B2F50">
      <w:r>
        <w:rPr>
          <w:noProof/>
          <w:lang w:eastAsia="fr-FR"/>
        </w:rPr>
        <w:lastRenderedPageBreak/>
        <w:drawing>
          <wp:anchor distT="0" distB="0" distL="114300" distR="114300" simplePos="0" relativeHeight="251730944" behindDoc="0" locked="0" layoutInCell="1" allowOverlap="1" wp14:anchorId="4C91B65F" wp14:editId="0D0E40F1">
            <wp:simplePos x="0" y="0"/>
            <wp:positionH relativeFrom="margin">
              <wp:align>center</wp:align>
            </wp:positionH>
            <wp:positionV relativeFrom="paragraph">
              <wp:posOffset>-234950</wp:posOffset>
            </wp:positionV>
            <wp:extent cx="8534400" cy="3209925"/>
            <wp:effectExtent l="0" t="0" r="0" b="9525"/>
            <wp:wrapNone/>
            <wp:docPr id="17" name="Image 17" descr="C:\Users\glecomte\Downloads\Capture d’écran 2016-01-05 à 16.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ecomte\Downloads\Capture d’écran 2016-01-05 à 16.06.01.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51018" b="-1"/>
                    <a:stretch/>
                  </pic:blipFill>
                  <pic:spPr bwMode="auto">
                    <a:xfrm>
                      <a:off x="0" y="0"/>
                      <a:ext cx="8534400" cy="3209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648C" w:rsidRDefault="002B648C" w:rsidP="009B2F50"/>
    <w:p w:rsidR="002B648C" w:rsidRDefault="002B648C" w:rsidP="009B2F50"/>
    <w:p w:rsidR="002B648C" w:rsidRDefault="002B648C" w:rsidP="009B2F50"/>
    <w:p w:rsidR="002B648C" w:rsidRDefault="002B648C" w:rsidP="009B2F50"/>
    <w:p w:rsidR="002B648C" w:rsidRDefault="002B648C" w:rsidP="009B2F50"/>
    <w:p w:rsidR="002B648C" w:rsidRDefault="002B648C" w:rsidP="009B2F50"/>
    <w:p w:rsidR="002B648C" w:rsidRDefault="002B648C" w:rsidP="009B2F50"/>
    <w:p w:rsidR="002B648C" w:rsidRDefault="002B648C" w:rsidP="009B2F50"/>
    <w:p w:rsidR="002B648C" w:rsidRDefault="002B648C" w:rsidP="009B2F50"/>
    <w:p w:rsidR="002B648C" w:rsidRDefault="002B648C" w:rsidP="009B2F50">
      <w:r>
        <w:t>Le tableau ci-dessus donne l’ensemble des estimations des tâches à effectuer dans le cas où la difficulté serait élevée</w:t>
      </w:r>
    </w:p>
    <w:p w:rsidR="002B648C" w:rsidRDefault="002B648C" w:rsidP="002B648C">
      <w:pPr>
        <w:jc w:val="both"/>
      </w:pPr>
      <w:r>
        <w:rPr>
          <w:noProof/>
          <w:lang w:eastAsia="fr-FR"/>
        </w:rPr>
        <w:drawing>
          <wp:anchor distT="0" distB="0" distL="114300" distR="114300" simplePos="0" relativeHeight="251731968" behindDoc="1" locked="0" layoutInCell="1" allowOverlap="1">
            <wp:simplePos x="0" y="0"/>
            <wp:positionH relativeFrom="column">
              <wp:posOffset>4445</wp:posOffset>
            </wp:positionH>
            <wp:positionV relativeFrom="paragraph">
              <wp:posOffset>-635</wp:posOffset>
            </wp:positionV>
            <wp:extent cx="5572125" cy="1933575"/>
            <wp:effectExtent l="0" t="0" r="9525" b="9525"/>
            <wp:wrapTight wrapText="bothSides">
              <wp:wrapPolygon edited="0">
                <wp:start x="0" y="0"/>
                <wp:lineTo x="0" y="21494"/>
                <wp:lineTo x="21563" y="21494"/>
                <wp:lineTo x="21563" y="0"/>
                <wp:lineTo x="0" y="0"/>
              </wp:wrapPolygon>
            </wp:wrapTight>
            <wp:docPr id="18" name="Image 18" descr="C:\Users\glecomte\Downloads\Capture d’écran 2016-01-05 à 16.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ecomte\Downloads\Capture d’écran 2016-01-05 à 16.06.1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Le tableau ci-contre récapitule la charge en </w:t>
      </w:r>
      <w:proofErr w:type="spellStart"/>
      <w:r>
        <w:t>h.personne</w:t>
      </w:r>
      <w:proofErr w:type="spellEnd"/>
      <w:r>
        <w:t xml:space="preserve"> pour chaque tâche à réaliser et dans chaque configuration : </w:t>
      </w:r>
    </w:p>
    <w:p w:rsidR="002B648C" w:rsidRDefault="002B648C" w:rsidP="002B648C">
      <w:pPr>
        <w:pStyle w:val="Paragraphedeliste"/>
        <w:numPr>
          <w:ilvl w:val="0"/>
          <w:numId w:val="50"/>
        </w:numPr>
      </w:pPr>
      <w:r>
        <w:t>Difficile</w:t>
      </w:r>
    </w:p>
    <w:p w:rsidR="002B648C" w:rsidRDefault="002B648C" w:rsidP="002B648C">
      <w:pPr>
        <w:pStyle w:val="Paragraphedeliste"/>
        <w:numPr>
          <w:ilvl w:val="0"/>
          <w:numId w:val="50"/>
        </w:numPr>
      </w:pPr>
      <w:r>
        <w:t>Facile</w:t>
      </w:r>
    </w:p>
    <w:p w:rsidR="002B648C" w:rsidRDefault="002B648C" w:rsidP="002B648C">
      <w:pPr>
        <w:pStyle w:val="Paragraphedeliste"/>
        <w:numPr>
          <w:ilvl w:val="0"/>
          <w:numId w:val="50"/>
        </w:numPr>
      </w:pPr>
      <w:r>
        <w:t>Moyen</w:t>
      </w:r>
    </w:p>
    <w:sectPr w:rsidR="002B648C" w:rsidSect="00EC2DD1">
      <w:pgSz w:w="16838" w:h="11906" w:orient="landscape"/>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0BC" w:rsidRDefault="004470BC" w:rsidP="000A4B24">
      <w:pPr>
        <w:spacing w:after="0" w:line="240" w:lineRule="auto"/>
      </w:pPr>
      <w:r>
        <w:separator/>
      </w:r>
    </w:p>
  </w:endnote>
  <w:endnote w:type="continuationSeparator" w:id="0">
    <w:p w:rsidR="004470BC" w:rsidRDefault="004470BC" w:rsidP="000A4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455FFF" w:rsidRPr="00BD1214" w:rsidTr="001E49BE">
      <w:trPr>
        <w:jc w:val="center"/>
      </w:trPr>
      <w:tc>
        <w:tcPr>
          <w:tcW w:w="2500" w:type="pct"/>
        </w:tcPr>
        <w:p w:rsidR="00455FFF" w:rsidRPr="00BD1214" w:rsidRDefault="00455FFF">
          <w:pPr>
            <w:pStyle w:val="Pieddepage"/>
            <w:rPr>
              <w:color w:val="524733" w:themeColor="accent3" w:themeShade="80"/>
            </w:rPr>
          </w:pPr>
          <w:r>
            <w:rPr>
              <w:color w:val="524733" w:themeColor="accent3" w:themeShade="80"/>
            </w:rPr>
            <w:t xml:space="preserve">Projet </w:t>
          </w:r>
          <w:proofErr w:type="spellStart"/>
          <w:r>
            <w:rPr>
              <w:color w:val="524733" w:themeColor="accent3" w:themeShade="80"/>
            </w:rPr>
            <w:t>EMACovoit</w:t>
          </w:r>
          <w:proofErr w:type="spellEnd"/>
          <w:r>
            <w:rPr>
              <w:color w:val="524733" w:themeColor="accent3" w:themeShade="80"/>
            </w:rPr>
            <w:t>’</w:t>
          </w:r>
        </w:p>
      </w:tc>
      <w:tc>
        <w:tcPr>
          <w:tcW w:w="2500" w:type="pct"/>
        </w:tcPr>
        <w:p w:rsidR="00455FFF" w:rsidRPr="00BD1214" w:rsidRDefault="00455FFF" w:rsidP="00883565">
          <w:pPr>
            <w:pStyle w:val="Pieddepage"/>
            <w:jc w:val="right"/>
            <w:rPr>
              <w:color w:val="524733" w:themeColor="accent3" w:themeShade="80"/>
            </w:rPr>
          </w:pPr>
          <w:r w:rsidRPr="00BD1214">
            <w:rPr>
              <w:color w:val="524733" w:themeColor="accent3" w:themeShade="80"/>
            </w:rPr>
            <w:t xml:space="preserve">Page </w:t>
          </w:r>
          <w:r w:rsidRPr="00BD1214">
            <w:rPr>
              <w:b/>
              <w:color w:val="524733" w:themeColor="accent3" w:themeShade="80"/>
            </w:rPr>
            <w:fldChar w:fldCharType="begin"/>
          </w:r>
          <w:r w:rsidRPr="00BD1214">
            <w:rPr>
              <w:b/>
              <w:color w:val="524733" w:themeColor="accent3" w:themeShade="80"/>
            </w:rPr>
            <w:instrText>PAGE  \* Arabic  \* MERGEFORMAT</w:instrText>
          </w:r>
          <w:r w:rsidRPr="00BD1214">
            <w:rPr>
              <w:b/>
              <w:color w:val="524733" w:themeColor="accent3" w:themeShade="80"/>
            </w:rPr>
            <w:fldChar w:fldCharType="separate"/>
          </w:r>
          <w:r w:rsidR="00FD6181">
            <w:rPr>
              <w:b/>
              <w:noProof/>
              <w:color w:val="524733" w:themeColor="accent3" w:themeShade="80"/>
            </w:rPr>
            <w:t>37</w:t>
          </w:r>
          <w:r w:rsidRPr="00BD1214">
            <w:rPr>
              <w:b/>
              <w:color w:val="524733" w:themeColor="accent3" w:themeShade="80"/>
            </w:rPr>
            <w:fldChar w:fldCharType="end"/>
          </w:r>
          <w:r>
            <w:rPr>
              <w:b/>
              <w:color w:val="524733" w:themeColor="accent3" w:themeShade="80"/>
            </w:rPr>
            <w:t xml:space="preserve"> </w:t>
          </w:r>
          <w:r w:rsidRPr="00883565">
            <w:rPr>
              <w:color w:val="524733" w:themeColor="accent3" w:themeShade="80"/>
            </w:rPr>
            <w:t>sur</w:t>
          </w:r>
          <w:r>
            <w:rPr>
              <w:b/>
              <w:color w:val="524733" w:themeColor="accent3" w:themeShade="80"/>
            </w:rPr>
            <w:t xml:space="preserve"> </w:t>
          </w:r>
          <w:r w:rsidRPr="00BD1214">
            <w:rPr>
              <w:b/>
              <w:color w:val="524733" w:themeColor="accent3" w:themeShade="80"/>
            </w:rPr>
            <w:fldChar w:fldCharType="begin"/>
          </w:r>
          <w:r w:rsidRPr="00BD1214">
            <w:rPr>
              <w:b/>
              <w:color w:val="524733" w:themeColor="accent3" w:themeShade="80"/>
            </w:rPr>
            <w:instrText>NUMPAGES  \* Arabic  \* MERGEFORMAT</w:instrText>
          </w:r>
          <w:r w:rsidRPr="00BD1214">
            <w:rPr>
              <w:b/>
              <w:color w:val="524733" w:themeColor="accent3" w:themeShade="80"/>
            </w:rPr>
            <w:fldChar w:fldCharType="separate"/>
          </w:r>
          <w:r w:rsidR="00FD6181">
            <w:rPr>
              <w:b/>
              <w:noProof/>
              <w:color w:val="524733" w:themeColor="accent3" w:themeShade="80"/>
            </w:rPr>
            <w:t>37</w:t>
          </w:r>
          <w:r w:rsidRPr="00BD1214">
            <w:rPr>
              <w:b/>
              <w:color w:val="524733" w:themeColor="accent3" w:themeShade="80"/>
            </w:rPr>
            <w:fldChar w:fldCharType="end"/>
          </w:r>
        </w:p>
      </w:tc>
    </w:tr>
  </w:tbl>
  <w:p w:rsidR="00455FFF" w:rsidRPr="00BD1214" w:rsidRDefault="00455FFF">
    <w:pPr>
      <w:pStyle w:val="Pieddepage"/>
      <w:rPr>
        <w:color w:val="524733" w:themeColor="accent3" w:themeShade="8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0BC" w:rsidRDefault="004470BC" w:rsidP="000A4B24">
      <w:pPr>
        <w:spacing w:after="0" w:line="240" w:lineRule="auto"/>
      </w:pPr>
      <w:r>
        <w:separator/>
      </w:r>
    </w:p>
  </w:footnote>
  <w:footnote w:type="continuationSeparator" w:id="0">
    <w:p w:rsidR="004470BC" w:rsidRDefault="004470BC" w:rsidP="000A4B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2725"/>
    </w:tblGrid>
    <w:tr w:rsidR="00455FFF" w:rsidTr="001E49BE">
      <w:trPr>
        <w:jc w:val="center"/>
      </w:trPr>
      <w:tc>
        <w:tcPr>
          <w:tcW w:w="6487" w:type="dxa"/>
        </w:tcPr>
        <w:p w:rsidR="00455FFF" w:rsidRPr="00BD1214" w:rsidRDefault="00455FFF" w:rsidP="00BD1214">
          <w:pPr>
            <w:pStyle w:val="En-tte"/>
            <w:rPr>
              <w:color w:val="C7BBA5" w:themeColor="accent3" w:themeTint="99"/>
            </w:rPr>
          </w:pPr>
          <w:r w:rsidRPr="00BD1214">
            <w:rPr>
              <w:color w:val="C7BBA5" w:themeColor="accent3" w:themeTint="99"/>
            </w:rPr>
            <w:fldChar w:fldCharType="begin"/>
          </w:r>
          <w:r w:rsidRPr="00BD1214">
            <w:rPr>
              <w:color w:val="C7BBA5" w:themeColor="accent3" w:themeTint="99"/>
            </w:rPr>
            <w:instrText xml:space="preserve"> STYLEREF  "Titre 1"  \* MERGEFORMAT </w:instrText>
          </w:r>
          <w:r w:rsidRPr="00BD1214">
            <w:rPr>
              <w:color w:val="C7BBA5" w:themeColor="accent3" w:themeTint="99"/>
            </w:rPr>
            <w:fldChar w:fldCharType="separate"/>
          </w:r>
          <w:r w:rsidR="00FD6181">
            <w:rPr>
              <w:noProof/>
              <w:color w:val="C7BBA5" w:themeColor="accent3" w:themeTint="99"/>
            </w:rPr>
            <w:t>PARTIE VII : Annexes</w:t>
          </w:r>
          <w:r w:rsidRPr="00BD1214">
            <w:rPr>
              <w:color w:val="C7BBA5" w:themeColor="accent3" w:themeTint="99"/>
            </w:rPr>
            <w:fldChar w:fldCharType="end"/>
          </w:r>
        </w:p>
        <w:p w:rsidR="00455FFF" w:rsidRPr="00BD1214" w:rsidRDefault="00455FFF">
          <w:pPr>
            <w:pStyle w:val="En-tte"/>
            <w:rPr>
              <w:i/>
              <w:color w:val="C7BBA5" w:themeColor="accent3" w:themeTint="99"/>
            </w:rPr>
          </w:pPr>
          <w:r w:rsidRPr="00BD1214">
            <w:rPr>
              <w:i/>
              <w:color w:val="C7BBA5" w:themeColor="accent3" w:themeTint="99"/>
            </w:rPr>
            <w:fldChar w:fldCharType="begin"/>
          </w:r>
          <w:r w:rsidRPr="00BD1214">
            <w:rPr>
              <w:i/>
              <w:color w:val="C7BBA5" w:themeColor="accent3" w:themeTint="99"/>
            </w:rPr>
            <w:instrText xml:space="preserve"> STYLEREF  "Titre 2"  \* MERGEFORMAT </w:instrText>
          </w:r>
          <w:r w:rsidRPr="00BD1214">
            <w:rPr>
              <w:i/>
              <w:color w:val="C7BBA5" w:themeColor="accent3" w:themeTint="99"/>
            </w:rPr>
            <w:fldChar w:fldCharType="separate"/>
          </w:r>
          <w:r w:rsidR="00FD6181">
            <w:rPr>
              <w:i/>
              <w:noProof/>
              <w:color w:val="C7BBA5" w:themeColor="accent3" w:themeTint="99"/>
            </w:rPr>
            <w:t>Feuille de calcul de l’estimation de la taille du projet et de la charge associée à chaque fonction</w:t>
          </w:r>
          <w:r w:rsidRPr="00BD1214">
            <w:rPr>
              <w:i/>
              <w:color w:val="C7BBA5" w:themeColor="accent3" w:themeTint="99"/>
            </w:rPr>
            <w:fldChar w:fldCharType="end"/>
          </w:r>
        </w:p>
      </w:tc>
      <w:tc>
        <w:tcPr>
          <w:tcW w:w="2725" w:type="dxa"/>
        </w:tcPr>
        <w:p w:rsidR="00455FFF" w:rsidRDefault="00455FFF" w:rsidP="00BD1214">
          <w:pPr>
            <w:pStyle w:val="En-tte"/>
            <w:jc w:val="right"/>
            <w:rPr>
              <w:color w:val="C7BBA5" w:themeColor="accent3" w:themeTint="99"/>
            </w:rPr>
          </w:pPr>
          <w:r>
            <w:rPr>
              <w:color w:val="C7BBA5" w:themeColor="accent3" w:themeTint="99"/>
            </w:rPr>
            <w:t xml:space="preserve">Projet GSI : </w:t>
          </w:r>
          <w:proofErr w:type="spellStart"/>
          <w:r>
            <w:rPr>
              <w:color w:val="C7BBA5" w:themeColor="accent3" w:themeTint="99"/>
            </w:rPr>
            <w:t>EMACovoit</w:t>
          </w:r>
          <w:proofErr w:type="spellEnd"/>
          <w:r>
            <w:rPr>
              <w:color w:val="C7BBA5" w:themeColor="accent3" w:themeTint="99"/>
            </w:rPr>
            <w:t>’</w:t>
          </w:r>
        </w:p>
      </w:tc>
    </w:tr>
  </w:tbl>
  <w:p w:rsidR="00455FFF" w:rsidRDefault="00455FFF" w:rsidP="0038286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5pt;height:15pt" o:bullet="t">
        <v:imagedata r:id="rId1" o:title="art2CD1"/>
      </v:shape>
    </w:pict>
  </w:numPicBullet>
  <w:numPicBullet w:numPicBulletId="1">
    <w:pict>
      <v:shape id="_x0000_i1047" type="#_x0000_t75" style="width:11.25pt;height:11.25pt" o:bullet="t">
        <v:imagedata r:id="rId2" o:title="art2CD2"/>
      </v:shape>
    </w:pict>
  </w:numPicBullet>
  <w:abstractNum w:abstractNumId="0">
    <w:nsid w:val="01FB1DEC"/>
    <w:multiLevelType w:val="hybridMultilevel"/>
    <w:tmpl w:val="C5A61C26"/>
    <w:lvl w:ilvl="0" w:tplc="23DC2CB0">
      <w:numFmt w:val="bullet"/>
      <w:lvlText w:val="-"/>
      <w:lvlJc w:val="left"/>
      <w:pPr>
        <w:ind w:left="720" w:hanging="360"/>
      </w:pPr>
      <w:rPr>
        <w:rFonts w:ascii="Calibri Light" w:eastAsiaTheme="majorEastAsia" w:hAnsi="Calibri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4B1413"/>
    <w:multiLevelType w:val="hybridMultilevel"/>
    <w:tmpl w:val="2BAE3EA4"/>
    <w:lvl w:ilvl="0" w:tplc="14B83CB4">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7DD6202E">
      <w:start w:val="5"/>
      <w:numFmt w:val="upperLetter"/>
      <w:lvlText w:val="%3."/>
      <w:lvlJc w:val="left"/>
      <w:pPr>
        <w:ind w:left="1980" w:hanging="360"/>
      </w:pPr>
      <w:rPr>
        <w:rFonts w:hint="default"/>
      </w:r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03CD7747"/>
    <w:multiLevelType w:val="hybridMultilevel"/>
    <w:tmpl w:val="4D6EF5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265274"/>
    <w:multiLevelType w:val="hybridMultilevel"/>
    <w:tmpl w:val="CE2C1818"/>
    <w:lvl w:ilvl="0" w:tplc="040C0019">
      <w:start w:val="1"/>
      <w:numFmt w:val="lowerLetter"/>
      <w:lvlText w:val="%1."/>
      <w:lvlJc w:val="left"/>
      <w:pPr>
        <w:ind w:left="1069"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
    <w:nsid w:val="078365AC"/>
    <w:multiLevelType w:val="hybridMultilevel"/>
    <w:tmpl w:val="9B440920"/>
    <w:lvl w:ilvl="0" w:tplc="040C0019">
      <w:start w:val="1"/>
      <w:numFmt w:val="lowerLetter"/>
      <w:lvlText w:val="%1."/>
      <w:lvlJc w:val="left"/>
      <w:pPr>
        <w:ind w:left="1069"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5">
    <w:nsid w:val="079751F6"/>
    <w:multiLevelType w:val="hybridMultilevel"/>
    <w:tmpl w:val="0A8A991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5B50B8"/>
    <w:multiLevelType w:val="hybridMultilevel"/>
    <w:tmpl w:val="D28C0442"/>
    <w:lvl w:ilvl="0" w:tplc="09FC718A">
      <w:start w:val="4"/>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ED07C89"/>
    <w:multiLevelType w:val="hybridMultilevel"/>
    <w:tmpl w:val="D8EC89A2"/>
    <w:lvl w:ilvl="0" w:tplc="D2CA45BE">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nsid w:val="11B9181C"/>
    <w:multiLevelType w:val="hybridMultilevel"/>
    <w:tmpl w:val="915054F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36B2CF5"/>
    <w:multiLevelType w:val="hybridMultilevel"/>
    <w:tmpl w:val="D6889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99F234A"/>
    <w:multiLevelType w:val="hybridMultilevel"/>
    <w:tmpl w:val="15FA9D40"/>
    <w:lvl w:ilvl="0" w:tplc="B038FB8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E804F47"/>
    <w:multiLevelType w:val="hybridMultilevel"/>
    <w:tmpl w:val="1F240D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1C4265C"/>
    <w:multiLevelType w:val="hybridMultilevel"/>
    <w:tmpl w:val="0D7A6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2EC5DAE"/>
    <w:multiLevelType w:val="hybridMultilevel"/>
    <w:tmpl w:val="540EF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3693406"/>
    <w:multiLevelType w:val="hybridMultilevel"/>
    <w:tmpl w:val="1728B93A"/>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23731B80"/>
    <w:multiLevelType w:val="hybridMultilevel"/>
    <w:tmpl w:val="6226DA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513754D"/>
    <w:multiLevelType w:val="hybridMultilevel"/>
    <w:tmpl w:val="4682378E"/>
    <w:lvl w:ilvl="0" w:tplc="E3389916">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nsid w:val="27982C4F"/>
    <w:multiLevelType w:val="hybridMultilevel"/>
    <w:tmpl w:val="2DEC0002"/>
    <w:lvl w:ilvl="0" w:tplc="2AE26C9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8B61435"/>
    <w:multiLevelType w:val="hybridMultilevel"/>
    <w:tmpl w:val="8D9E6052"/>
    <w:lvl w:ilvl="0" w:tplc="4B568A34">
      <w:start w:val="1"/>
      <w:numFmt w:val="decimal"/>
      <w:lvlText w:val="%1."/>
      <w:lvlJc w:val="left"/>
      <w:pPr>
        <w:ind w:left="360" w:hanging="360"/>
      </w:pPr>
      <w:rPr>
        <w:rFonts w:hint="default"/>
      </w:rPr>
    </w:lvl>
    <w:lvl w:ilvl="1" w:tplc="040C0019">
      <w:start w:val="1"/>
      <w:numFmt w:val="lowerLetter"/>
      <w:lvlText w:val="%2."/>
      <w:lvlJc w:val="left"/>
      <w:pPr>
        <w:ind w:left="1069"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297D4D52"/>
    <w:multiLevelType w:val="hybridMultilevel"/>
    <w:tmpl w:val="0AA8154A"/>
    <w:lvl w:ilvl="0" w:tplc="DFA8D06C">
      <w:start w:val="3"/>
      <w:numFmt w:val="decimal"/>
      <w:lvlText w:val="%1."/>
      <w:lvlJc w:val="left"/>
      <w:pPr>
        <w:ind w:left="36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6186BF7"/>
    <w:multiLevelType w:val="hybridMultilevel"/>
    <w:tmpl w:val="3B3E2926"/>
    <w:lvl w:ilvl="0" w:tplc="7B249C06">
      <w:start w:val="15"/>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681372F"/>
    <w:multiLevelType w:val="hybridMultilevel"/>
    <w:tmpl w:val="93EA2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7741F05"/>
    <w:multiLevelType w:val="hybridMultilevel"/>
    <w:tmpl w:val="8C5638B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9B04148"/>
    <w:multiLevelType w:val="hybridMultilevel"/>
    <w:tmpl w:val="2E5E1E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A3A09E5"/>
    <w:multiLevelType w:val="hybridMultilevel"/>
    <w:tmpl w:val="723E547A"/>
    <w:lvl w:ilvl="0" w:tplc="FE6E63F0">
      <w:start w:val="3"/>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3A47717B"/>
    <w:multiLevelType w:val="hybridMultilevel"/>
    <w:tmpl w:val="8D9E6052"/>
    <w:lvl w:ilvl="0" w:tplc="4B568A34">
      <w:start w:val="1"/>
      <w:numFmt w:val="decimal"/>
      <w:lvlText w:val="%1."/>
      <w:lvlJc w:val="left"/>
      <w:pPr>
        <w:ind w:left="360" w:hanging="360"/>
      </w:pPr>
      <w:rPr>
        <w:rFonts w:hint="default"/>
      </w:rPr>
    </w:lvl>
    <w:lvl w:ilvl="1" w:tplc="040C0019">
      <w:start w:val="1"/>
      <w:numFmt w:val="lowerLetter"/>
      <w:lvlText w:val="%2."/>
      <w:lvlJc w:val="left"/>
      <w:pPr>
        <w:ind w:left="1069"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3C2D38F9"/>
    <w:multiLevelType w:val="hybridMultilevel"/>
    <w:tmpl w:val="BAFA98E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C7A4A56"/>
    <w:multiLevelType w:val="hybridMultilevel"/>
    <w:tmpl w:val="1FF8B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0872BCF"/>
    <w:multiLevelType w:val="hybridMultilevel"/>
    <w:tmpl w:val="C6B23E86"/>
    <w:lvl w:ilvl="0" w:tplc="2AE26C9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1395F12"/>
    <w:multiLevelType w:val="hybridMultilevel"/>
    <w:tmpl w:val="20A008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20F0863"/>
    <w:multiLevelType w:val="hybridMultilevel"/>
    <w:tmpl w:val="258CE4A8"/>
    <w:lvl w:ilvl="0" w:tplc="040C0019">
      <w:start w:val="1"/>
      <w:numFmt w:val="lowerLetter"/>
      <w:lvlText w:val="%1."/>
      <w:lvlJc w:val="left"/>
      <w:pPr>
        <w:ind w:left="720" w:hanging="360"/>
      </w:pPr>
      <w:rPr>
        <w:rFonts w:hint="default"/>
      </w:rPr>
    </w:lvl>
    <w:lvl w:ilvl="1" w:tplc="040C0019">
      <w:start w:val="1"/>
      <w:numFmt w:val="lowerLetter"/>
      <w:lvlText w:val="%2."/>
      <w:lvlJc w:val="left"/>
      <w:pPr>
        <w:ind w:left="1069" w:hanging="360"/>
      </w:pPr>
    </w:lvl>
    <w:lvl w:ilvl="2" w:tplc="8D14C352">
      <w:start w:val="1"/>
      <w:numFmt w:val="decimal"/>
      <w:lvlText w:val="%3."/>
      <w:lvlJc w:val="left"/>
      <w:pPr>
        <w:ind w:left="36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454B1F31"/>
    <w:multiLevelType w:val="hybridMultilevel"/>
    <w:tmpl w:val="34F2A18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4FE36B76"/>
    <w:multiLevelType w:val="hybridMultilevel"/>
    <w:tmpl w:val="5B9E1450"/>
    <w:lvl w:ilvl="0" w:tplc="F490CD12">
      <w:start w:val="5"/>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04E7F47"/>
    <w:multiLevelType w:val="hybridMultilevel"/>
    <w:tmpl w:val="CE2C1818"/>
    <w:lvl w:ilvl="0" w:tplc="040C0019">
      <w:start w:val="1"/>
      <w:numFmt w:val="lowerLetter"/>
      <w:lvlText w:val="%1."/>
      <w:lvlJc w:val="left"/>
      <w:pPr>
        <w:ind w:left="1069"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4">
    <w:nsid w:val="5A93741B"/>
    <w:multiLevelType w:val="hybridMultilevel"/>
    <w:tmpl w:val="5B9E1450"/>
    <w:lvl w:ilvl="0" w:tplc="F490CD12">
      <w:start w:val="5"/>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CC2700"/>
    <w:multiLevelType w:val="hybridMultilevel"/>
    <w:tmpl w:val="44BAFB7E"/>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nsid w:val="5FB56023"/>
    <w:multiLevelType w:val="hybridMultilevel"/>
    <w:tmpl w:val="C0EA5B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1321071"/>
    <w:multiLevelType w:val="hybridMultilevel"/>
    <w:tmpl w:val="CE2C1818"/>
    <w:lvl w:ilvl="0" w:tplc="040C0019">
      <w:start w:val="1"/>
      <w:numFmt w:val="lowerLetter"/>
      <w:lvlText w:val="%1."/>
      <w:lvlJc w:val="left"/>
      <w:pPr>
        <w:ind w:left="1069"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8">
    <w:nsid w:val="638701E7"/>
    <w:multiLevelType w:val="hybridMultilevel"/>
    <w:tmpl w:val="77022D0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388184C"/>
    <w:multiLevelType w:val="hybridMultilevel"/>
    <w:tmpl w:val="61020D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A650555"/>
    <w:multiLevelType w:val="hybridMultilevel"/>
    <w:tmpl w:val="5FF231E6"/>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1">
    <w:nsid w:val="6B737346"/>
    <w:multiLevelType w:val="hybridMultilevel"/>
    <w:tmpl w:val="723E547A"/>
    <w:lvl w:ilvl="0" w:tplc="FE6E63F0">
      <w:start w:val="3"/>
      <w:numFmt w:val="decimal"/>
      <w:lvlText w:val="%1."/>
      <w:lvlJc w:val="left"/>
      <w:pPr>
        <w:ind w:left="360" w:hanging="360"/>
      </w:pPr>
      <w:rPr>
        <w:rFonts w:hint="default"/>
      </w:rPr>
    </w:lvl>
    <w:lvl w:ilvl="1" w:tplc="040C0019">
      <w:start w:val="1"/>
      <w:numFmt w:val="lowerLetter"/>
      <w:lvlText w:val="%2."/>
      <w:lvlJc w:val="left"/>
      <w:pPr>
        <w:ind w:left="1069"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6D175D0A"/>
    <w:multiLevelType w:val="hybridMultilevel"/>
    <w:tmpl w:val="49A477E6"/>
    <w:lvl w:ilvl="0" w:tplc="65F24CAC">
      <w:start w:val="3"/>
      <w:numFmt w:val="decimal"/>
      <w:lvlText w:val="%1."/>
      <w:lvlJc w:val="left"/>
      <w:pPr>
        <w:ind w:left="36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6E8F3350"/>
    <w:multiLevelType w:val="hybridMultilevel"/>
    <w:tmpl w:val="ED1E34FE"/>
    <w:lvl w:ilvl="0" w:tplc="FE6E63F0">
      <w:start w:val="3"/>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4">
    <w:nsid w:val="6F0B3D38"/>
    <w:multiLevelType w:val="hybridMultilevel"/>
    <w:tmpl w:val="B934A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129778D"/>
    <w:multiLevelType w:val="hybridMultilevel"/>
    <w:tmpl w:val="817275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9F44CF0"/>
    <w:multiLevelType w:val="hybridMultilevel"/>
    <w:tmpl w:val="5EF430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AAD222E"/>
    <w:multiLevelType w:val="hybridMultilevel"/>
    <w:tmpl w:val="02DCF2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CD1226C"/>
    <w:multiLevelType w:val="hybridMultilevel"/>
    <w:tmpl w:val="2BB415E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11"/>
  </w:num>
  <w:num w:numId="2">
    <w:abstractNumId w:val="39"/>
  </w:num>
  <w:num w:numId="3">
    <w:abstractNumId w:val="2"/>
  </w:num>
  <w:num w:numId="4">
    <w:abstractNumId w:val="48"/>
  </w:num>
  <w:num w:numId="5">
    <w:abstractNumId w:val="35"/>
  </w:num>
  <w:num w:numId="6">
    <w:abstractNumId w:val="30"/>
  </w:num>
  <w:num w:numId="7">
    <w:abstractNumId w:val="19"/>
  </w:num>
  <w:num w:numId="8">
    <w:abstractNumId w:val="42"/>
  </w:num>
  <w:num w:numId="9">
    <w:abstractNumId w:val="1"/>
  </w:num>
  <w:num w:numId="10">
    <w:abstractNumId w:val="7"/>
  </w:num>
  <w:num w:numId="11">
    <w:abstractNumId w:val="16"/>
  </w:num>
  <w:num w:numId="12">
    <w:abstractNumId w:val="14"/>
  </w:num>
  <w:num w:numId="13">
    <w:abstractNumId w:val="24"/>
  </w:num>
  <w:num w:numId="14">
    <w:abstractNumId w:val="41"/>
  </w:num>
  <w:num w:numId="15">
    <w:abstractNumId w:val="37"/>
  </w:num>
  <w:num w:numId="16">
    <w:abstractNumId w:val="40"/>
  </w:num>
  <w:num w:numId="17">
    <w:abstractNumId w:val="43"/>
  </w:num>
  <w:num w:numId="18">
    <w:abstractNumId w:val="25"/>
  </w:num>
  <w:num w:numId="19">
    <w:abstractNumId w:val="6"/>
  </w:num>
  <w:num w:numId="20">
    <w:abstractNumId w:val="33"/>
  </w:num>
  <w:num w:numId="21">
    <w:abstractNumId w:val="3"/>
  </w:num>
  <w:num w:numId="22">
    <w:abstractNumId w:val="18"/>
  </w:num>
  <w:num w:numId="23">
    <w:abstractNumId w:val="4"/>
  </w:num>
  <w:num w:numId="24">
    <w:abstractNumId w:val="22"/>
  </w:num>
  <w:num w:numId="25">
    <w:abstractNumId w:val="8"/>
  </w:num>
  <w:num w:numId="26">
    <w:abstractNumId w:val="12"/>
  </w:num>
  <w:num w:numId="27">
    <w:abstractNumId w:val="10"/>
  </w:num>
  <w:num w:numId="28">
    <w:abstractNumId w:val="34"/>
  </w:num>
  <w:num w:numId="29">
    <w:abstractNumId w:val="32"/>
  </w:num>
  <w:num w:numId="30">
    <w:abstractNumId w:val="31"/>
  </w:num>
  <w:num w:numId="31">
    <w:abstractNumId w:val="9"/>
  </w:num>
  <w:num w:numId="32">
    <w:abstractNumId w:val="46"/>
  </w:num>
  <w:num w:numId="33">
    <w:abstractNumId w:val="23"/>
  </w:num>
  <w:num w:numId="34">
    <w:abstractNumId w:val="5"/>
  </w:num>
  <w:num w:numId="35">
    <w:abstractNumId w:val="38"/>
  </w:num>
  <w:num w:numId="36">
    <w:abstractNumId w:val="26"/>
  </w:num>
  <w:num w:numId="37">
    <w:abstractNumId w:val="13"/>
  </w:num>
  <w:num w:numId="38">
    <w:abstractNumId w:val="44"/>
  </w:num>
  <w:num w:numId="39">
    <w:abstractNumId w:val="15"/>
  </w:num>
  <w:num w:numId="40">
    <w:abstractNumId w:val="21"/>
  </w:num>
  <w:num w:numId="41">
    <w:abstractNumId w:val="0"/>
  </w:num>
  <w:num w:numId="42">
    <w:abstractNumId w:val="27"/>
  </w:num>
  <w:num w:numId="43">
    <w:abstractNumId w:val="45"/>
  </w:num>
  <w:num w:numId="44">
    <w:abstractNumId w:val="20"/>
  </w:num>
  <w:num w:numId="45">
    <w:abstractNumId w:val="10"/>
  </w:num>
  <w:num w:numId="46">
    <w:abstractNumId w:val="17"/>
  </w:num>
  <w:num w:numId="47">
    <w:abstractNumId w:val="28"/>
  </w:num>
  <w:num w:numId="48">
    <w:abstractNumId w:val="36"/>
  </w:num>
  <w:num w:numId="49">
    <w:abstractNumId w:val="47"/>
  </w:num>
  <w:num w:numId="50">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064"/>
    <w:rsid w:val="000020F6"/>
    <w:rsid w:val="000126EE"/>
    <w:rsid w:val="000170E4"/>
    <w:rsid w:val="00017F31"/>
    <w:rsid w:val="00020223"/>
    <w:rsid w:val="00022DA9"/>
    <w:rsid w:val="00034064"/>
    <w:rsid w:val="000432AB"/>
    <w:rsid w:val="00051217"/>
    <w:rsid w:val="0005181F"/>
    <w:rsid w:val="000525C3"/>
    <w:rsid w:val="00054BDA"/>
    <w:rsid w:val="000613F6"/>
    <w:rsid w:val="00066D70"/>
    <w:rsid w:val="000A4B24"/>
    <w:rsid w:val="000C7E18"/>
    <w:rsid w:val="000D42FC"/>
    <w:rsid w:val="000D463B"/>
    <w:rsid w:val="000E0785"/>
    <w:rsid w:val="000E12AA"/>
    <w:rsid w:val="000E1D83"/>
    <w:rsid w:val="00103530"/>
    <w:rsid w:val="00104342"/>
    <w:rsid w:val="0013163F"/>
    <w:rsid w:val="00131719"/>
    <w:rsid w:val="001341D4"/>
    <w:rsid w:val="00136458"/>
    <w:rsid w:val="00156A56"/>
    <w:rsid w:val="0016468D"/>
    <w:rsid w:val="001700B8"/>
    <w:rsid w:val="00186578"/>
    <w:rsid w:val="00187E4D"/>
    <w:rsid w:val="00191C1B"/>
    <w:rsid w:val="001A65FC"/>
    <w:rsid w:val="001A664C"/>
    <w:rsid w:val="001B324B"/>
    <w:rsid w:val="001C4986"/>
    <w:rsid w:val="001D02E9"/>
    <w:rsid w:val="001E290F"/>
    <w:rsid w:val="001E49BE"/>
    <w:rsid w:val="001F5F63"/>
    <w:rsid w:val="00227423"/>
    <w:rsid w:val="00231445"/>
    <w:rsid w:val="00234EEE"/>
    <w:rsid w:val="0025647D"/>
    <w:rsid w:val="002573E3"/>
    <w:rsid w:val="00271E4A"/>
    <w:rsid w:val="002857D7"/>
    <w:rsid w:val="002B35B8"/>
    <w:rsid w:val="002B648C"/>
    <w:rsid w:val="002C328D"/>
    <w:rsid w:val="002C3C65"/>
    <w:rsid w:val="002D135F"/>
    <w:rsid w:val="002F103A"/>
    <w:rsid w:val="00303136"/>
    <w:rsid w:val="003136F8"/>
    <w:rsid w:val="00324140"/>
    <w:rsid w:val="00330DEE"/>
    <w:rsid w:val="00374103"/>
    <w:rsid w:val="00375F34"/>
    <w:rsid w:val="00380AC9"/>
    <w:rsid w:val="00382868"/>
    <w:rsid w:val="0038467B"/>
    <w:rsid w:val="00385E83"/>
    <w:rsid w:val="003907F7"/>
    <w:rsid w:val="00397324"/>
    <w:rsid w:val="003B2EF2"/>
    <w:rsid w:val="003B554D"/>
    <w:rsid w:val="003C7336"/>
    <w:rsid w:val="003D6462"/>
    <w:rsid w:val="003D7594"/>
    <w:rsid w:val="003E24FA"/>
    <w:rsid w:val="004210C3"/>
    <w:rsid w:val="00422657"/>
    <w:rsid w:val="004245D9"/>
    <w:rsid w:val="004420D7"/>
    <w:rsid w:val="004470BC"/>
    <w:rsid w:val="00455FFF"/>
    <w:rsid w:val="00472C77"/>
    <w:rsid w:val="0047598E"/>
    <w:rsid w:val="00481D1D"/>
    <w:rsid w:val="00483F0B"/>
    <w:rsid w:val="004A72AE"/>
    <w:rsid w:val="004B66AE"/>
    <w:rsid w:val="004C5991"/>
    <w:rsid w:val="004E0435"/>
    <w:rsid w:val="004F15CE"/>
    <w:rsid w:val="004F42AD"/>
    <w:rsid w:val="00502909"/>
    <w:rsid w:val="0050465D"/>
    <w:rsid w:val="00504CD8"/>
    <w:rsid w:val="00510D1C"/>
    <w:rsid w:val="00512896"/>
    <w:rsid w:val="00530BD4"/>
    <w:rsid w:val="00532C3E"/>
    <w:rsid w:val="00543C8B"/>
    <w:rsid w:val="00563611"/>
    <w:rsid w:val="00573209"/>
    <w:rsid w:val="00586EEA"/>
    <w:rsid w:val="00592DE6"/>
    <w:rsid w:val="005C2D5F"/>
    <w:rsid w:val="005C69FA"/>
    <w:rsid w:val="005F1781"/>
    <w:rsid w:val="005F7A83"/>
    <w:rsid w:val="00612B2A"/>
    <w:rsid w:val="006171BF"/>
    <w:rsid w:val="00630002"/>
    <w:rsid w:val="00651064"/>
    <w:rsid w:val="006528DE"/>
    <w:rsid w:val="00663013"/>
    <w:rsid w:val="00663DB7"/>
    <w:rsid w:val="00664443"/>
    <w:rsid w:val="00681838"/>
    <w:rsid w:val="00687ACA"/>
    <w:rsid w:val="00696003"/>
    <w:rsid w:val="006A77A5"/>
    <w:rsid w:val="006B29F9"/>
    <w:rsid w:val="006B4564"/>
    <w:rsid w:val="006C58B4"/>
    <w:rsid w:val="006D5403"/>
    <w:rsid w:val="006F3B79"/>
    <w:rsid w:val="00700153"/>
    <w:rsid w:val="007268E5"/>
    <w:rsid w:val="00730634"/>
    <w:rsid w:val="007447E0"/>
    <w:rsid w:val="00764D31"/>
    <w:rsid w:val="00773C1F"/>
    <w:rsid w:val="0077670D"/>
    <w:rsid w:val="007841E5"/>
    <w:rsid w:val="00794F01"/>
    <w:rsid w:val="007B086D"/>
    <w:rsid w:val="007B7C96"/>
    <w:rsid w:val="007C3531"/>
    <w:rsid w:val="007D4375"/>
    <w:rsid w:val="007D770A"/>
    <w:rsid w:val="007E2D76"/>
    <w:rsid w:val="007F3B02"/>
    <w:rsid w:val="008008CD"/>
    <w:rsid w:val="00817624"/>
    <w:rsid w:val="0083092B"/>
    <w:rsid w:val="00845E55"/>
    <w:rsid w:val="00881D72"/>
    <w:rsid w:val="00881E4D"/>
    <w:rsid w:val="00883565"/>
    <w:rsid w:val="00887B76"/>
    <w:rsid w:val="00890792"/>
    <w:rsid w:val="008908B7"/>
    <w:rsid w:val="00890B39"/>
    <w:rsid w:val="008950F8"/>
    <w:rsid w:val="008A3626"/>
    <w:rsid w:val="008A65CF"/>
    <w:rsid w:val="008B4FE1"/>
    <w:rsid w:val="008D02F8"/>
    <w:rsid w:val="008D2125"/>
    <w:rsid w:val="008E10D3"/>
    <w:rsid w:val="008E22F0"/>
    <w:rsid w:val="008E48B9"/>
    <w:rsid w:val="008E655A"/>
    <w:rsid w:val="008E6689"/>
    <w:rsid w:val="008F0487"/>
    <w:rsid w:val="008F71D6"/>
    <w:rsid w:val="00910F83"/>
    <w:rsid w:val="009129A0"/>
    <w:rsid w:val="009151FB"/>
    <w:rsid w:val="0091567C"/>
    <w:rsid w:val="00924C93"/>
    <w:rsid w:val="00925177"/>
    <w:rsid w:val="00932C00"/>
    <w:rsid w:val="00937D5D"/>
    <w:rsid w:val="00951727"/>
    <w:rsid w:val="00953396"/>
    <w:rsid w:val="009547FF"/>
    <w:rsid w:val="00960748"/>
    <w:rsid w:val="00974222"/>
    <w:rsid w:val="00985E5C"/>
    <w:rsid w:val="00987D01"/>
    <w:rsid w:val="009A0F31"/>
    <w:rsid w:val="009B219A"/>
    <w:rsid w:val="009B2F50"/>
    <w:rsid w:val="009C333F"/>
    <w:rsid w:val="009E4092"/>
    <w:rsid w:val="009F07E6"/>
    <w:rsid w:val="00A06628"/>
    <w:rsid w:val="00A34FE1"/>
    <w:rsid w:val="00A47F95"/>
    <w:rsid w:val="00A66483"/>
    <w:rsid w:val="00A77964"/>
    <w:rsid w:val="00A82960"/>
    <w:rsid w:val="00A82AAF"/>
    <w:rsid w:val="00AA6F38"/>
    <w:rsid w:val="00AB7E77"/>
    <w:rsid w:val="00AC5575"/>
    <w:rsid w:val="00AD0728"/>
    <w:rsid w:val="00AE766A"/>
    <w:rsid w:val="00AF3253"/>
    <w:rsid w:val="00AF6EF6"/>
    <w:rsid w:val="00B06F1C"/>
    <w:rsid w:val="00B16875"/>
    <w:rsid w:val="00B2366B"/>
    <w:rsid w:val="00B34A9A"/>
    <w:rsid w:val="00B3557E"/>
    <w:rsid w:val="00B50A0F"/>
    <w:rsid w:val="00B56182"/>
    <w:rsid w:val="00B57119"/>
    <w:rsid w:val="00B73910"/>
    <w:rsid w:val="00B8181C"/>
    <w:rsid w:val="00B91FAB"/>
    <w:rsid w:val="00B92BE2"/>
    <w:rsid w:val="00B94031"/>
    <w:rsid w:val="00BA129A"/>
    <w:rsid w:val="00BD1214"/>
    <w:rsid w:val="00BD5C35"/>
    <w:rsid w:val="00BE1B22"/>
    <w:rsid w:val="00BE2242"/>
    <w:rsid w:val="00BE414D"/>
    <w:rsid w:val="00C15728"/>
    <w:rsid w:val="00C37919"/>
    <w:rsid w:val="00C77343"/>
    <w:rsid w:val="00C80D09"/>
    <w:rsid w:val="00C81D5F"/>
    <w:rsid w:val="00C85226"/>
    <w:rsid w:val="00CB65AC"/>
    <w:rsid w:val="00CC2EFF"/>
    <w:rsid w:val="00CF0AEC"/>
    <w:rsid w:val="00CF64DA"/>
    <w:rsid w:val="00D05222"/>
    <w:rsid w:val="00D05E30"/>
    <w:rsid w:val="00D05FA0"/>
    <w:rsid w:val="00D06CB7"/>
    <w:rsid w:val="00D120C9"/>
    <w:rsid w:val="00D14AB7"/>
    <w:rsid w:val="00D3204A"/>
    <w:rsid w:val="00D330FC"/>
    <w:rsid w:val="00D44ED6"/>
    <w:rsid w:val="00D44F63"/>
    <w:rsid w:val="00D4640F"/>
    <w:rsid w:val="00D6290D"/>
    <w:rsid w:val="00D81F4A"/>
    <w:rsid w:val="00D85C0E"/>
    <w:rsid w:val="00D90268"/>
    <w:rsid w:val="00DB06F6"/>
    <w:rsid w:val="00DD3D11"/>
    <w:rsid w:val="00DE2772"/>
    <w:rsid w:val="00DE5D74"/>
    <w:rsid w:val="00E05B38"/>
    <w:rsid w:val="00E3033E"/>
    <w:rsid w:val="00E3703E"/>
    <w:rsid w:val="00E37351"/>
    <w:rsid w:val="00E43BD9"/>
    <w:rsid w:val="00E90EC4"/>
    <w:rsid w:val="00EA5331"/>
    <w:rsid w:val="00EC2DD1"/>
    <w:rsid w:val="00EE2CE8"/>
    <w:rsid w:val="00EF399C"/>
    <w:rsid w:val="00EF74F1"/>
    <w:rsid w:val="00F07697"/>
    <w:rsid w:val="00F14D7C"/>
    <w:rsid w:val="00F2296E"/>
    <w:rsid w:val="00F24F57"/>
    <w:rsid w:val="00F44CCE"/>
    <w:rsid w:val="00F45D80"/>
    <w:rsid w:val="00F47869"/>
    <w:rsid w:val="00F52994"/>
    <w:rsid w:val="00F52C3B"/>
    <w:rsid w:val="00F628F1"/>
    <w:rsid w:val="00F66D9C"/>
    <w:rsid w:val="00F802D3"/>
    <w:rsid w:val="00F960BC"/>
    <w:rsid w:val="00FB5CDB"/>
    <w:rsid w:val="00FD1600"/>
    <w:rsid w:val="00FD6181"/>
    <w:rsid w:val="00FF5BB2"/>
    <w:rsid w:val="00FF5F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9BE"/>
  </w:style>
  <w:style w:type="paragraph" w:styleId="Titre1">
    <w:name w:val="heading 1"/>
    <w:basedOn w:val="Normal"/>
    <w:next w:val="Normal"/>
    <w:link w:val="Titre1Car"/>
    <w:uiPriority w:val="9"/>
    <w:qFormat/>
    <w:rsid w:val="00B73910"/>
    <w:pPr>
      <w:pBdr>
        <w:bottom w:val="thinThickSmallGap" w:sz="12" w:space="1" w:color="732117" w:themeColor="accent2" w:themeShade="BF"/>
      </w:pBdr>
      <w:spacing w:before="400"/>
      <w:jc w:val="center"/>
      <w:outlineLvl w:val="0"/>
    </w:pPr>
    <w:rPr>
      <w:caps/>
      <w:color w:val="4D160F" w:themeColor="accent2" w:themeShade="80"/>
      <w:spacing w:val="20"/>
      <w:sz w:val="28"/>
      <w:szCs w:val="28"/>
    </w:rPr>
  </w:style>
  <w:style w:type="paragraph" w:styleId="Titre2">
    <w:name w:val="heading 2"/>
    <w:basedOn w:val="Normal"/>
    <w:next w:val="Normal"/>
    <w:link w:val="Titre2Car"/>
    <w:uiPriority w:val="9"/>
    <w:unhideWhenUsed/>
    <w:qFormat/>
    <w:rsid w:val="00B73910"/>
    <w:pPr>
      <w:pBdr>
        <w:bottom w:val="single" w:sz="4" w:space="1" w:color="4C160F" w:themeColor="accent2" w:themeShade="7F"/>
      </w:pBdr>
      <w:spacing w:before="400"/>
      <w:jc w:val="center"/>
      <w:outlineLvl w:val="1"/>
    </w:pPr>
    <w:rPr>
      <w:caps/>
      <w:color w:val="4D160F" w:themeColor="accent2" w:themeShade="80"/>
      <w:spacing w:val="15"/>
      <w:sz w:val="24"/>
      <w:szCs w:val="24"/>
    </w:rPr>
  </w:style>
  <w:style w:type="paragraph" w:styleId="Titre3">
    <w:name w:val="heading 3"/>
    <w:basedOn w:val="Normal"/>
    <w:next w:val="Normal"/>
    <w:link w:val="Titre3Car"/>
    <w:uiPriority w:val="9"/>
    <w:unhideWhenUsed/>
    <w:qFormat/>
    <w:rsid w:val="00B73910"/>
    <w:pPr>
      <w:pBdr>
        <w:top w:val="dotted" w:sz="4" w:space="1" w:color="4C160F" w:themeColor="accent2" w:themeShade="7F"/>
        <w:bottom w:val="dotted" w:sz="4" w:space="1" w:color="4C160F" w:themeColor="accent2" w:themeShade="7F"/>
      </w:pBdr>
      <w:spacing w:before="300"/>
      <w:jc w:val="center"/>
      <w:outlineLvl w:val="2"/>
    </w:pPr>
    <w:rPr>
      <w:caps/>
      <w:color w:val="4C160F" w:themeColor="accent2" w:themeShade="7F"/>
      <w:sz w:val="24"/>
      <w:szCs w:val="24"/>
    </w:rPr>
  </w:style>
  <w:style w:type="paragraph" w:styleId="Titre4">
    <w:name w:val="heading 4"/>
    <w:basedOn w:val="Normal"/>
    <w:next w:val="Normal"/>
    <w:link w:val="Titre4Car"/>
    <w:uiPriority w:val="9"/>
    <w:unhideWhenUsed/>
    <w:qFormat/>
    <w:rsid w:val="00B73910"/>
    <w:pPr>
      <w:pBdr>
        <w:bottom w:val="dotted" w:sz="4" w:space="1" w:color="732117" w:themeColor="accent2" w:themeShade="BF"/>
      </w:pBdr>
      <w:spacing w:after="120"/>
      <w:jc w:val="center"/>
      <w:outlineLvl w:val="3"/>
    </w:pPr>
    <w:rPr>
      <w:caps/>
      <w:color w:val="4C160F" w:themeColor="accent2" w:themeShade="7F"/>
      <w:spacing w:val="10"/>
    </w:rPr>
  </w:style>
  <w:style w:type="paragraph" w:styleId="Titre5">
    <w:name w:val="heading 5"/>
    <w:basedOn w:val="Normal"/>
    <w:next w:val="Normal"/>
    <w:link w:val="Titre5Car"/>
    <w:uiPriority w:val="9"/>
    <w:unhideWhenUsed/>
    <w:qFormat/>
    <w:rsid w:val="004F15CE"/>
    <w:pPr>
      <w:spacing w:before="320" w:after="120"/>
      <w:outlineLvl w:val="4"/>
    </w:pPr>
    <w:rPr>
      <w:caps/>
      <w:color w:val="4C160F" w:themeColor="accent2" w:themeShade="7F"/>
      <w:spacing w:val="10"/>
    </w:rPr>
  </w:style>
  <w:style w:type="paragraph" w:styleId="Titre6">
    <w:name w:val="heading 6"/>
    <w:basedOn w:val="Normal"/>
    <w:next w:val="Normal"/>
    <w:link w:val="Titre6Car"/>
    <w:uiPriority w:val="9"/>
    <w:unhideWhenUsed/>
    <w:qFormat/>
    <w:rsid w:val="004F15CE"/>
    <w:pPr>
      <w:spacing w:after="120"/>
      <w:outlineLvl w:val="5"/>
    </w:pPr>
    <w:rPr>
      <w:caps/>
      <w:color w:val="732117" w:themeColor="accent2" w:themeShade="BF"/>
      <w:spacing w:val="10"/>
    </w:rPr>
  </w:style>
  <w:style w:type="paragraph" w:styleId="Titre7">
    <w:name w:val="heading 7"/>
    <w:basedOn w:val="Normal"/>
    <w:next w:val="Normal"/>
    <w:link w:val="Titre7Car"/>
    <w:uiPriority w:val="9"/>
    <w:unhideWhenUsed/>
    <w:qFormat/>
    <w:rsid w:val="004F15CE"/>
    <w:pPr>
      <w:spacing w:after="120"/>
      <w:outlineLvl w:val="6"/>
    </w:pPr>
    <w:rPr>
      <w:i/>
      <w:iCs/>
      <w:caps/>
      <w:color w:val="732117" w:themeColor="accent2" w:themeShade="BF"/>
      <w:spacing w:val="10"/>
      <w:u w:val="single"/>
    </w:rPr>
  </w:style>
  <w:style w:type="paragraph" w:styleId="Titre8">
    <w:name w:val="heading 8"/>
    <w:basedOn w:val="Normal"/>
    <w:next w:val="Normal"/>
    <w:link w:val="Titre8Car"/>
    <w:uiPriority w:val="9"/>
    <w:semiHidden/>
    <w:unhideWhenUsed/>
    <w:qFormat/>
    <w:rsid w:val="00B73910"/>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B73910"/>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3910"/>
    <w:rPr>
      <w:caps/>
      <w:color w:val="4D160F" w:themeColor="accent2" w:themeShade="80"/>
      <w:spacing w:val="20"/>
      <w:sz w:val="28"/>
      <w:szCs w:val="28"/>
    </w:rPr>
  </w:style>
  <w:style w:type="character" w:customStyle="1" w:styleId="Titre2Car">
    <w:name w:val="Titre 2 Car"/>
    <w:basedOn w:val="Policepardfaut"/>
    <w:link w:val="Titre2"/>
    <w:uiPriority w:val="9"/>
    <w:rsid w:val="00B73910"/>
    <w:rPr>
      <w:caps/>
      <w:color w:val="4D160F" w:themeColor="accent2" w:themeShade="80"/>
      <w:spacing w:val="15"/>
      <w:sz w:val="24"/>
      <w:szCs w:val="24"/>
    </w:rPr>
  </w:style>
  <w:style w:type="paragraph" w:styleId="Sansinterligne">
    <w:name w:val="No Spacing"/>
    <w:basedOn w:val="Normal"/>
    <w:link w:val="SansinterligneCar"/>
    <w:uiPriority w:val="1"/>
    <w:qFormat/>
    <w:rsid w:val="00B73910"/>
    <w:pPr>
      <w:spacing w:after="0" w:line="240" w:lineRule="auto"/>
    </w:pPr>
  </w:style>
  <w:style w:type="character" w:customStyle="1" w:styleId="SansinterligneCar">
    <w:name w:val="Sans interligne Car"/>
    <w:basedOn w:val="Policepardfaut"/>
    <w:link w:val="Sansinterligne"/>
    <w:uiPriority w:val="1"/>
    <w:rsid w:val="00B73910"/>
  </w:style>
  <w:style w:type="paragraph" w:styleId="Textedebulles">
    <w:name w:val="Balloon Text"/>
    <w:basedOn w:val="Normal"/>
    <w:link w:val="TextedebullesCar"/>
    <w:uiPriority w:val="99"/>
    <w:semiHidden/>
    <w:unhideWhenUsed/>
    <w:rsid w:val="004210C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210C3"/>
    <w:rPr>
      <w:rFonts w:ascii="Tahoma" w:hAnsi="Tahoma" w:cs="Tahoma"/>
      <w:sz w:val="16"/>
      <w:szCs w:val="16"/>
    </w:rPr>
  </w:style>
  <w:style w:type="paragraph" w:styleId="En-ttedetabledesmatires">
    <w:name w:val="TOC Heading"/>
    <w:basedOn w:val="Titre1"/>
    <w:next w:val="Normal"/>
    <w:uiPriority w:val="39"/>
    <w:semiHidden/>
    <w:unhideWhenUsed/>
    <w:qFormat/>
    <w:rsid w:val="00B73910"/>
    <w:pPr>
      <w:outlineLvl w:val="9"/>
    </w:pPr>
    <w:rPr>
      <w:lang w:bidi="en-US"/>
    </w:rPr>
  </w:style>
  <w:style w:type="paragraph" w:styleId="TM1">
    <w:name w:val="toc 1"/>
    <w:basedOn w:val="Normal"/>
    <w:next w:val="Normal"/>
    <w:autoRedefine/>
    <w:uiPriority w:val="39"/>
    <w:unhideWhenUsed/>
    <w:rsid w:val="004F15CE"/>
    <w:pPr>
      <w:tabs>
        <w:tab w:val="right" w:leader="dot" w:pos="9062"/>
      </w:tabs>
      <w:spacing w:after="100"/>
    </w:pPr>
  </w:style>
  <w:style w:type="paragraph" w:styleId="TM2">
    <w:name w:val="toc 2"/>
    <w:basedOn w:val="Normal"/>
    <w:next w:val="Normal"/>
    <w:autoRedefine/>
    <w:uiPriority w:val="39"/>
    <w:unhideWhenUsed/>
    <w:rsid w:val="004210C3"/>
    <w:pPr>
      <w:spacing w:after="100"/>
      <w:ind w:left="220"/>
    </w:pPr>
  </w:style>
  <w:style w:type="character" w:styleId="Lienhypertexte">
    <w:name w:val="Hyperlink"/>
    <w:basedOn w:val="Policepardfaut"/>
    <w:uiPriority w:val="99"/>
    <w:unhideWhenUsed/>
    <w:rsid w:val="004210C3"/>
    <w:rPr>
      <w:color w:val="CC9900" w:themeColor="hyperlink"/>
      <w:u w:val="single"/>
    </w:rPr>
  </w:style>
  <w:style w:type="character" w:customStyle="1" w:styleId="Titre3Car">
    <w:name w:val="Titre 3 Car"/>
    <w:basedOn w:val="Policepardfaut"/>
    <w:link w:val="Titre3"/>
    <w:uiPriority w:val="9"/>
    <w:rsid w:val="00B73910"/>
    <w:rPr>
      <w:caps/>
      <w:color w:val="4C160F" w:themeColor="accent2" w:themeShade="7F"/>
      <w:sz w:val="24"/>
      <w:szCs w:val="24"/>
    </w:rPr>
  </w:style>
  <w:style w:type="character" w:customStyle="1" w:styleId="Titre4Car">
    <w:name w:val="Titre 4 Car"/>
    <w:basedOn w:val="Policepardfaut"/>
    <w:link w:val="Titre4"/>
    <w:uiPriority w:val="9"/>
    <w:rsid w:val="00B73910"/>
    <w:rPr>
      <w:caps/>
      <w:color w:val="4C160F" w:themeColor="accent2" w:themeShade="7F"/>
      <w:spacing w:val="10"/>
    </w:rPr>
  </w:style>
  <w:style w:type="character" w:customStyle="1" w:styleId="Titre5Car">
    <w:name w:val="Titre 5 Car"/>
    <w:basedOn w:val="Policepardfaut"/>
    <w:link w:val="Titre5"/>
    <w:uiPriority w:val="9"/>
    <w:rsid w:val="004F15CE"/>
    <w:rPr>
      <w:caps/>
      <w:color w:val="4C160F" w:themeColor="accent2" w:themeShade="7F"/>
      <w:spacing w:val="10"/>
    </w:rPr>
  </w:style>
  <w:style w:type="character" w:customStyle="1" w:styleId="Titre6Car">
    <w:name w:val="Titre 6 Car"/>
    <w:basedOn w:val="Policepardfaut"/>
    <w:link w:val="Titre6"/>
    <w:uiPriority w:val="9"/>
    <w:rsid w:val="004F15CE"/>
    <w:rPr>
      <w:caps/>
      <w:color w:val="732117" w:themeColor="accent2" w:themeShade="BF"/>
      <w:spacing w:val="10"/>
    </w:rPr>
  </w:style>
  <w:style w:type="character" w:customStyle="1" w:styleId="Titre7Car">
    <w:name w:val="Titre 7 Car"/>
    <w:basedOn w:val="Policepardfaut"/>
    <w:link w:val="Titre7"/>
    <w:uiPriority w:val="9"/>
    <w:rsid w:val="004F15CE"/>
    <w:rPr>
      <w:i/>
      <w:iCs/>
      <w:caps/>
      <w:color w:val="732117" w:themeColor="accent2" w:themeShade="BF"/>
      <w:spacing w:val="10"/>
      <w:u w:val="single"/>
    </w:rPr>
  </w:style>
  <w:style w:type="character" w:customStyle="1" w:styleId="Titre8Car">
    <w:name w:val="Titre 8 Car"/>
    <w:basedOn w:val="Policepardfaut"/>
    <w:link w:val="Titre8"/>
    <w:uiPriority w:val="9"/>
    <w:semiHidden/>
    <w:rsid w:val="00B73910"/>
    <w:rPr>
      <w:caps/>
      <w:spacing w:val="10"/>
      <w:sz w:val="20"/>
      <w:szCs w:val="20"/>
    </w:rPr>
  </w:style>
  <w:style w:type="character" w:customStyle="1" w:styleId="Titre9Car">
    <w:name w:val="Titre 9 Car"/>
    <w:basedOn w:val="Policepardfaut"/>
    <w:link w:val="Titre9"/>
    <w:uiPriority w:val="9"/>
    <w:semiHidden/>
    <w:rsid w:val="00B73910"/>
    <w:rPr>
      <w:i/>
      <w:iCs/>
      <w:caps/>
      <w:spacing w:val="10"/>
      <w:sz w:val="20"/>
      <w:szCs w:val="20"/>
    </w:rPr>
  </w:style>
  <w:style w:type="paragraph" w:styleId="Lgende">
    <w:name w:val="caption"/>
    <w:basedOn w:val="Normal"/>
    <w:next w:val="Normal"/>
    <w:uiPriority w:val="35"/>
    <w:unhideWhenUsed/>
    <w:qFormat/>
    <w:rsid w:val="00B73910"/>
    <w:rPr>
      <w:caps/>
      <w:spacing w:val="10"/>
      <w:sz w:val="18"/>
      <w:szCs w:val="18"/>
    </w:rPr>
  </w:style>
  <w:style w:type="paragraph" w:styleId="Titre">
    <w:name w:val="Title"/>
    <w:basedOn w:val="Normal"/>
    <w:next w:val="Normal"/>
    <w:link w:val="TitreCar"/>
    <w:uiPriority w:val="10"/>
    <w:qFormat/>
    <w:rsid w:val="00B73910"/>
    <w:pPr>
      <w:pBdr>
        <w:top w:val="dotted" w:sz="2" w:space="1" w:color="4D160F" w:themeColor="accent2" w:themeShade="80"/>
        <w:bottom w:val="dotted" w:sz="2" w:space="6" w:color="4D160F" w:themeColor="accent2" w:themeShade="80"/>
      </w:pBdr>
      <w:spacing w:before="500" w:after="300" w:line="240" w:lineRule="auto"/>
      <w:jc w:val="center"/>
    </w:pPr>
    <w:rPr>
      <w:caps/>
      <w:color w:val="4D160F" w:themeColor="accent2" w:themeShade="80"/>
      <w:spacing w:val="50"/>
      <w:sz w:val="44"/>
      <w:szCs w:val="44"/>
    </w:rPr>
  </w:style>
  <w:style w:type="character" w:customStyle="1" w:styleId="TitreCar">
    <w:name w:val="Titre Car"/>
    <w:basedOn w:val="Policepardfaut"/>
    <w:link w:val="Titre"/>
    <w:uiPriority w:val="10"/>
    <w:rsid w:val="00B73910"/>
    <w:rPr>
      <w:caps/>
      <w:color w:val="4D160F" w:themeColor="accent2" w:themeShade="80"/>
      <w:spacing w:val="50"/>
      <w:sz w:val="44"/>
      <w:szCs w:val="44"/>
    </w:rPr>
  </w:style>
  <w:style w:type="paragraph" w:styleId="Sous-titre">
    <w:name w:val="Subtitle"/>
    <w:basedOn w:val="Normal"/>
    <w:next w:val="Normal"/>
    <w:link w:val="Sous-titreCar"/>
    <w:uiPriority w:val="11"/>
    <w:qFormat/>
    <w:rsid w:val="00B73910"/>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B73910"/>
    <w:rPr>
      <w:caps/>
      <w:spacing w:val="20"/>
      <w:sz w:val="18"/>
      <w:szCs w:val="18"/>
    </w:rPr>
  </w:style>
  <w:style w:type="character" w:styleId="lev">
    <w:name w:val="Strong"/>
    <w:uiPriority w:val="22"/>
    <w:qFormat/>
    <w:rsid w:val="00B73910"/>
    <w:rPr>
      <w:b/>
      <w:bCs/>
      <w:color w:val="732117" w:themeColor="accent2" w:themeShade="BF"/>
      <w:spacing w:val="5"/>
    </w:rPr>
  </w:style>
  <w:style w:type="character" w:styleId="Accentuation">
    <w:name w:val="Emphasis"/>
    <w:uiPriority w:val="20"/>
    <w:qFormat/>
    <w:rsid w:val="00B73910"/>
    <w:rPr>
      <w:caps/>
      <w:spacing w:val="5"/>
      <w:sz w:val="20"/>
      <w:szCs w:val="20"/>
    </w:rPr>
  </w:style>
  <w:style w:type="paragraph" w:styleId="Paragraphedeliste">
    <w:name w:val="List Paragraph"/>
    <w:basedOn w:val="Normal"/>
    <w:uiPriority w:val="34"/>
    <w:qFormat/>
    <w:rsid w:val="00B73910"/>
    <w:pPr>
      <w:ind w:left="720"/>
      <w:contextualSpacing/>
    </w:pPr>
  </w:style>
  <w:style w:type="paragraph" w:styleId="Citation">
    <w:name w:val="Quote"/>
    <w:basedOn w:val="Normal"/>
    <w:next w:val="Normal"/>
    <w:link w:val="CitationCar"/>
    <w:uiPriority w:val="29"/>
    <w:qFormat/>
    <w:rsid w:val="00B73910"/>
    <w:rPr>
      <w:i/>
      <w:iCs/>
    </w:rPr>
  </w:style>
  <w:style w:type="character" w:customStyle="1" w:styleId="CitationCar">
    <w:name w:val="Citation Car"/>
    <w:basedOn w:val="Policepardfaut"/>
    <w:link w:val="Citation"/>
    <w:uiPriority w:val="29"/>
    <w:rsid w:val="00B73910"/>
    <w:rPr>
      <w:i/>
      <w:iCs/>
    </w:rPr>
  </w:style>
  <w:style w:type="paragraph" w:styleId="Citationintense">
    <w:name w:val="Intense Quote"/>
    <w:basedOn w:val="Normal"/>
    <w:next w:val="Normal"/>
    <w:link w:val="CitationintenseCar"/>
    <w:uiPriority w:val="30"/>
    <w:qFormat/>
    <w:rsid w:val="00B73910"/>
    <w:pPr>
      <w:pBdr>
        <w:top w:val="dotted" w:sz="2" w:space="10" w:color="4D160F" w:themeColor="accent2" w:themeShade="80"/>
        <w:bottom w:val="dotted" w:sz="2" w:space="4" w:color="4D160F" w:themeColor="accent2" w:themeShade="80"/>
      </w:pBdr>
      <w:spacing w:before="160" w:line="300" w:lineRule="auto"/>
      <w:ind w:left="1440" w:right="1440"/>
    </w:pPr>
    <w:rPr>
      <w:caps/>
      <w:color w:val="4C160F" w:themeColor="accent2" w:themeShade="7F"/>
      <w:spacing w:val="5"/>
      <w:sz w:val="20"/>
      <w:szCs w:val="20"/>
    </w:rPr>
  </w:style>
  <w:style w:type="character" w:customStyle="1" w:styleId="CitationintenseCar">
    <w:name w:val="Citation intense Car"/>
    <w:basedOn w:val="Policepardfaut"/>
    <w:link w:val="Citationintense"/>
    <w:uiPriority w:val="30"/>
    <w:rsid w:val="00B73910"/>
    <w:rPr>
      <w:caps/>
      <w:color w:val="4C160F" w:themeColor="accent2" w:themeShade="7F"/>
      <w:spacing w:val="5"/>
      <w:sz w:val="20"/>
      <w:szCs w:val="20"/>
    </w:rPr>
  </w:style>
  <w:style w:type="character" w:styleId="Emphaseple">
    <w:name w:val="Subtle Emphasis"/>
    <w:uiPriority w:val="19"/>
    <w:qFormat/>
    <w:rsid w:val="00B73910"/>
    <w:rPr>
      <w:i/>
      <w:iCs/>
    </w:rPr>
  </w:style>
  <w:style w:type="character" w:styleId="Emphaseintense">
    <w:name w:val="Intense Emphasis"/>
    <w:uiPriority w:val="21"/>
    <w:qFormat/>
    <w:rsid w:val="00B73910"/>
    <w:rPr>
      <w:i/>
      <w:iCs/>
      <w:caps/>
      <w:spacing w:val="10"/>
      <w:sz w:val="20"/>
      <w:szCs w:val="20"/>
    </w:rPr>
  </w:style>
  <w:style w:type="character" w:styleId="Rfrenceple">
    <w:name w:val="Subtle Reference"/>
    <w:basedOn w:val="Policepardfaut"/>
    <w:uiPriority w:val="31"/>
    <w:qFormat/>
    <w:rsid w:val="00B73910"/>
    <w:rPr>
      <w:rFonts w:asciiTheme="minorHAnsi" w:eastAsiaTheme="minorEastAsia" w:hAnsiTheme="minorHAnsi" w:cstheme="minorBidi"/>
      <w:i/>
      <w:iCs/>
      <w:color w:val="4C160F" w:themeColor="accent2" w:themeShade="7F"/>
    </w:rPr>
  </w:style>
  <w:style w:type="character" w:styleId="Rfrenceintense">
    <w:name w:val="Intense Reference"/>
    <w:uiPriority w:val="32"/>
    <w:qFormat/>
    <w:rsid w:val="00B73910"/>
    <w:rPr>
      <w:rFonts w:asciiTheme="minorHAnsi" w:eastAsiaTheme="minorEastAsia" w:hAnsiTheme="minorHAnsi" w:cstheme="minorBidi"/>
      <w:b/>
      <w:bCs/>
      <w:i/>
      <w:iCs/>
      <w:color w:val="4C160F" w:themeColor="accent2" w:themeShade="7F"/>
    </w:rPr>
  </w:style>
  <w:style w:type="character" w:styleId="Titredulivre">
    <w:name w:val="Book Title"/>
    <w:uiPriority w:val="33"/>
    <w:qFormat/>
    <w:rsid w:val="00B73910"/>
    <w:rPr>
      <w:caps/>
      <w:color w:val="4C160F" w:themeColor="accent2" w:themeShade="7F"/>
      <w:spacing w:val="5"/>
      <w:u w:color="4C160F" w:themeColor="accent2" w:themeShade="7F"/>
    </w:rPr>
  </w:style>
  <w:style w:type="paragraph" w:styleId="En-tte">
    <w:name w:val="header"/>
    <w:basedOn w:val="Normal"/>
    <w:link w:val="En-tteCar"/>
    <w:uiPriority w:val="99"/>
    <w:unhideWhenUsed/>
    <w:rsid w:val="000A4B24"/>
    <w:pPr>
      <w:tabs>
        <w:tab w:val="center" w:pos="4536"/>
        <w:tab w:val="right" w:pos="9072"/>
      </w:tabs>
      <w:spacing w:after="0" w:line="240" w:lineRule="auto"/>
    </w:pPr>
  </w:style>
  <w:style w:type="character" w:customStyle="1" w:styleId="En-tteCar">
    <w:name w:val="En-tête Car"/>
    <w:basedOn w:val="Policepardfaut"/>
    <w:link w:val="En-tte"/>
    <w:uiPriority w:val="99"/>
    <w:rsid w:val="000A4B24"/>
  </w:style>
  <w:style w:type="paragraph" w:styleId="Pieddepage">
    <w:name w:val="footer"/>
    <w:basedOn w:val="Normal"/>
    <w:link w:val="PieddepageCar"/>
    <w:uiPriority w:val="99"/>
    <w:unhideWhenUsed/>
    <w:rsid w:val="000A4B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4B24"/>
  </w:style>
  <w:style w:type="paragraph" w:styleId="TM3">
    <w:name w:val="toc 3"/>
    <w:basedOn w:val="Normal"/>
    <w:next w:val="Normal"/>
    <w:autoRedefine/>
    <w:uiPriority w:val="39"/>
    <w:unhideWhenUsed/>
    <w:rsid w:val="00380AC9"/>
    <w:pPr>
      <w:spacing w:after="100"/>
      <w:ind w:left="440"/>
    </w:pPr>
  </w:style>
  <w:style w:type="paragraph" w:styleId="Tabledesillustrations">
    <w:name w:val="table of figures"/>
    <w:basedOn w:val="Normal"/>
    <w:next w:val="Normal"/>
    <w:uiPriority w:val="99"/>
    <w:unhideWhenUsed/>
    <w:rsid w:val="000170E4"/>
    <w:pPr>
      <w:spacing w:after="0"/>
    </w:pPr>
  </w:style>
  <w:style w:type="table" w:styleId="Grilledutableau">
    <w:name w:val="Table Grid"/>
    <w:basedOn w:val="TableauNormal"/>
    <w:uiPriority w:val="59"/>
    <w:rsid w:val="00BD1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6">
    <w:name w:val="Medium Shading 1 Accent 6"/>
    <w:basedOn w:val="TableauNormal"/>
    <w:uiPriority w:val="63"/>
    <w:rsid w:val="002C3C65"/>
    <w:pPr>
      <w:spacing w:after="0" w:line="240" w:lineRule="auto"/>
    </w:pPr>
    <w:tblPr>
      <w:tblStyleRowBandSize w:val="1"/>
      <w:tblStyleColBandSize w:val="1"/>
      <w:tblBorders>
        <w:top w:val="single" w:sz="8" w:space="0" w:color="A78181" w:themeColor="accent6" w:themeTint="BF"/>
        <w:left w:val="single" w:sz="8" w:space="0" w:color="A78181" w:themeColor="accent6" w:themeTint="BF"/>
        <w:bottom w:val="single" w:sz="8" w:space="0" w:color="A78181" w:themeColor="accent6" w:themeTint="BF"/>
        <w:right w:val="single" w:sz="8" w:space="0" w:color="A78181" w:themeColor="accent6" w:themeTint="BF"/>
        <w:insideH w:val="single" w:sz="8" w:space="0" w:color="A78181" w:themeColor="accent6" w:themeTint="BF"/>
      </w:tblBorders>
    </w:tblPr>
    <w:tblStylePr w:type="firstRow">
      <w:pPr>
        <w:spacing w:before="0" w:after="0" w:line="240" w:lineRule="auto"/>
      </w:pPr>
      <w:rPr>
        <w:b/>
        <w:bCs/>
        <w:color w:val="FFFFFF" w:themeColor="background1"/>
      </w:rPr>
      <w:tblPr/>
      <w:tcPr>
        <w:tcBorders>
          <w:top w:val="single" w:sz="8" w:space="0" w:color="A78181" w:themeColor="accent6" w:themeTint="BF"/>
          <w:left w:val="single" w:sz="8" w:space="0" w:color="A78181" w:themeColor="accent6" w:themeTint="BF"/>
          <w:bottom w:val="single" w:sz="8" w:space="0" w:color="A78181" w:themeColor="accent6" w:themeTint="BF"/>
          <w:right w:val="single" w:sz="8" w:space="0" w:color="A78181" w:themeColor="accent6" w:themeTint="BF"/>
          <w:insideH w:val="nil"/>
          <w:insideV w:val="nil"/>
        </w:tcBorders>
        <w:shd w:val="clear" w:color="auto" w:fill="855D5D" w:themeFill="accent6"/>
      </w:tcPr>
    </w:tblStylePr>
    <w:tblStylePr w:type="lastRow">
      <w:pPr>
        <w:spacing w:before="0" w:after="0" w:line="240" w:lineRule="auto"/>
      </w:pPr>
      <w:rPr>
        <w:b/>
        <w:bCs/>
      </w:rPr>
      <w:tblPr/>
      <w:tcPr>
        <w:tcBorders>
          <w:top w:val="double" w:sz="6" w:space="0" w:color="A78181" w:themeColor="accent6" w:themeTint="BF"/>
          <w:left w:val="single" w:sz="8" w:space="0" w:color="A78181" w:themeColor="accent6" w:themeTint="BF"/>
          <w:bottom w:val="single" w:sz="8" w:space="0" w:color="A78181" w:themeColor="accent6" w:themeTint="BF"/>
          <w:right w:val="single" w:sz="8" w:space="0" w:color="A78181" w:themeColor="accent6" w:themeTint="BF"/>
          <w:insideH w:val="nil"/>
          <w:insideV w:val="nil"/>
        </w:tcBorders>
      </w:tcPr>
    </w:tblStylePr>
    <w:tblStylePr w:type="firstCol">
      <w:rPr>
        <w:b/>
        <w:bCs/>
      </w:rPr>
    </w:tblStylePr>
    <w:tblStylePr w:type="lastCol">
      <w:rPr>
        <w:b/>
        <w:bCs/>
      </w:rPr>
    </w:tblStylePr>
    <w:tblStylePr w:type="band1Vert">
      <w:tblPr/>
      <w:tcPr>
        <w:shd w:val="clear" w:color="auto" w:fill="E2D5D5" w:themeFill="accent6" w:themeFillTint="3F"/>
      </w:tcPr>
    </w:tblStylePr>
    <w:tblStylePr w:type="band1Horz">
      <w:tblPr/>
      <w:tcPr>
        <w:tcBorders>
          <w:insideH w:val="nil"/>
          <w:insideV w:val="nil"/>
        </w:tcBorders>
        <w:shd w:val="clear" w:color="auto" w:fill="E2D5D5" w:themeFill="accent6" w:themeFillTint="3F"/>
      </w:tcPr>
    </w:tblStylePr>
    <w:tblStylePr w:type="band2Horz">
      <w:tblPr/>
      <w:tcPr>
        <w:tcBorders>
          <w:insideH w:val="nil"/>
          <w:insideV w:val="nil"/>
        </w:tcBorders>
      </w:tcPr>
    </w:tblStylePr>
  </w:style>
  <w:style w:type="table" w:styleId="Listeclaire-Accent2">
    <w:name w:val="Light List Accent 2"/>
    <w:basedOn w:val="TableauNormal"/>
    <w:uiPriority w:val="61"/>
    <w:rsid w:val="00EE2CE8"/>
    <w:pPr>
      <w:spacing w:after="0" w:line="240" w:lineRule="auto"/>
    </w:pPr>
    <w:tblPr>
      <w:tblStyleRowBandSize w:val="1"/>
      <w:tblStyleColBandSize w:val="1"/>
      <w:tblBorders>
        <w:top w:val="single" w:sz="8" w:space="0" w:color="9B2D1F" w:themeColor="accent2"/>
        <w:left w:val="single" w:sz="8" w:space="0" w:color="9B2D1F" w:themeColor="accent2"/>
        <w:bottom w:val="single" w:sz="8" w:space="0" w:color="9B2D1F" w:themeColor="accent2"/>
        <w:right w:val="single" w:sz="8" w:space="0" w:color="9B2D1F" w:themeColor="accent2"/>
      </w:tblBorders>
    </w:tblPr>
    <w:tblStylePr w:type="firstRow">
      <w:pPr>
        <w:spacing w:before="0" w:after="0" w:line="240" w:lineRule="auto"/>
      </w:pPr>
      <w:rPr>
        <w:b/>
        <w:bCs/>
        <w:color w:val="FFFFFF" w:themeColor="background1"/>
      </w:rPr>
      <w:tblPr/>
      <w:tcPr>
        <w:shd w:val="clear" w:color="auto" w:fill="9B2D1F" w:themeFill="accent2"/>
      </w:tcPr>
    </w:tblStylePr>
    <w:tblStylePr w:type="lastRow">
      <w:pPr>
        <w:spacing w:before="0" w:after="0" w:line="240" w:lineRule="auto"/>
      </w:pPr>
      <w:rPr>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tcBorders>
      </w:tcPr>
    </w:tblStylePr>
    <w:tblStylePr w:type="firstCol">
      <w:rPr>
        <w:b/>
        <w:bCs/>
      </w:rPr>
    </w:tblStylePr>
    <w:tblStylePr w:type="lastCol">
      <w:rPr>
        <w:b/>
        <w:bCs/>
      </w:r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style>
  <w:style w:type="table" w:styleId="Tramemoyenne2-Accent3">
    <w:name w:val="Medium Shading 2 Accent 3"/>
    <w:basedOn w:val="TableauNormal"/>
    <w:uiPriority w:val="64"/>
    <w:rsid w:val="001C498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28E6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28E6A" w:themeFill="accent3"/>
      </w:tcPr>
    </w:tblStylePr>
    <w:tblStylePr w:type="lastCol">
      <w:rPr>
        <w:b/>
        <w:bCs/>
        <w:color w:val="FFFFFF" w:themeColor="background1"/>
      </w:rPr>
      <w:tblPr/>
      <w:tcPr>
        <w:tcBorders>
          <w:left w:val="nil"/>
          <w:right w:val="nil"/>
          <w:insideH w:val="nil"/>
          <w:insideV w:val="nil"/>
        </w:tcBorders>
        <w:shd w:val="clear" w:color="auto" w:fill="A28E6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1C498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25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251" w:themeFill="accent4"/>
      </w:tcPr>
    </w:tblStylePr>
    <w:tblStylePr w:type="lastCol">
      <w:rPr>
        <w:b/>
        <w:bCs/>
        <w:color w:val="FFFFFF" w:themeColor="background1"/>
      </w:rPr>
      <w:tblPr/>
      <w:tcPr>
        <w:tcBorders>
          <w:left w:val="nil"/>
          <w:right w:val="nil"/>
          <w:insideH w:val="nil"/>
          <w:insideV w:val="nil"/>
        </w:tcBorders>
        <w:shd w:val="clear" w:color="auto" w:fill="95625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claire-Accent1">
    <w:name w:val="Light Grid Accent 1"/>
    <w:basedOn w:val="TableauNormal"/>
    <w:uiPriority w:val="62"/>
    <w:rsid w:val="00881E4D"/>
    <w:pPr>
      <w:spacing w:after="0" w:line="240" w:lineRule="auto"/>
    </w:pPr>
    <w:tblPr>
      <w:tblStyleRowBandSize w:val="1"/>
      <w:tblStyleColBandSize w:val="1"/>
      <w:tblBorders>
        <w:top w:val="single" w:sz="8" w:space="0" w:color="D34817" w:themeColor="accent1"/>
        <w:left w:val="single" w:sz="8" w:space="0" w:color="D34817" w:themeColor="accent1"/>
        <w:bottom w:val="single" w:sz="8" w:space="0" w:color="D34817" w:themeColor="accent1"/>
        <w:right w:val="single" w:sz="8" w:space="0" w:color="D34817" w:themeColor="accent1"/>
        <w:insideH w:val="single" w:sz="8" w:space="0" w:color="D34817" w:themeColor="accent1"/>
        <w:insideV w:val="single" w:sz="8" w:space="0" w:color="D3481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18" w:space="0" w:color="D34817" w:themeColor="accent1"/>
          <w:right w:val="single" w:sz="8" w:space="0" w:color="D34817" w:themeColor="accent1"/>
          <w:insideH w:val="nil"/>
          <w:insideV w:val="single" w:sz="8" w:space="0" w:color="D3481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insideH w:val="nil"/>
          <w:insideV w:val="single" w:sz="8" w:space="0" w:color="D3481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shd w:val="clear" w:color="auto" w:fill="F8CFC1" w:themeFill="accent1" w:themeFillTint="3F"/>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shd w:val="clear" w:color="auto" w:fill="F8CFC1" w:themeFill="accent1" w:themeFillTint="3F"/>
      </w:tcPr>
    </w:tblStylePr>
    <w:tblStylePr w:type="band2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tcPr>
    </w:tblStylePr>
  </w:style>
  <w:style w:type="table" w:customStyle="1" w:styleId="Tableausimple11">
    <w:name w:val="Tableau simple 11"/>
    <w:basedOn w:val="TableauNormal"/>
    <w:uiPriority w:val="41"/>
    <w:rsid w:val="00F628F1"/>
    <w:pPr>
      <w:spacing w:after="0" w:line="240" w:lineRule="auto"/>
    </w:pPr>
    <w:rPr>
      <w:rFonts w:asciiTheme="minorHAnsi" w:eastAsiaTheme="minorHAnsi" w:hAnsiTheme="minorHAnsi" w:cstheme="minorBidi"/>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ramemoyenne1-Accent2">
    <w:name w:val="Medium Shading 1 Accent 2"/>
    <w:basedOn w:val="TableauNormal"/>
    <w:uiPriority w:val="63"/>
    <w:rsid w:val="00F628F1"/>
    <w:pPr>
      <w:spacing w:after="0" w:line="240" w:lineRule="auto"/>
    </w:pPr>
    <w:tblPr>
      <w:tblStyleRowBandSize w:val="1"/>
      <w:tblStyleColBandSize w:val="1"/>
      <w:tblBorders>
        <w:top w:val="single" w:sz="8" w:space="0" w:color="D64634" w:themeColor="accent2" w:themeTint="BF"/>
        <w:left w:val="single" w:sz="8" w:space="0" w:color="D64634" w:themeColor="accent2" w:themeTint="BF"/>
        <w:bottom w:val="single" w:sz="8" w:space="0" w:color="D64634" w:themeColor="accent2" w:themeTint="BF"/>
        <w:right w:val="single" w:sz="8" w:space="0" w:color="D64634" w:themeColor="accent2" w:themeTint="BF"/>
        <w:insideH w:val="single" w:sz="8" w:space="0" w:color="D64634" w:themeColor="accent2" w:themeTint="BF"/>
      </w:tblBorders>
    </w:tblPr>
    <w:tblStylePr w:type="firstRow">
      <w:pPr>
        <w:spacing w:before="0" w:after="0" w:line="240" w:lineRule="auto"/>
      </w:pPr>
      <w:rPr>
        <w:b/>
        <w:bCs/>
        <w:color w:val="FFFFFF" w:themeColor="background1"/>
      </w:rPr>
      <w:tblPr/>
      <w:tcPr>
        <w:tcBorders>
          <w:top w:val="single" w:sz="8" w:space="0" w:color="D64634" w:themeColor="accent2" w:themeTint="BF"/>
          <w:left w:val="single" w:sz="8" w:space="0" w:color="D64634" w:themeColor="accent2" w:themeTint="BF"/>
          <w:bottom w:val="single" w:sz="8" w:space="0" w:color="D64634" w:themeColor="accent2" w:themeTint="BF"/>
          <w:right w:val="single" w:sz="8" w:space="0" w:color="D64634" w:themeColor="accent2" w:themeTint="BF"/>
          <w:insideH w:val="nil"/>
          <w:insideV w:val="nil"/>
        </w:tcBorders>
        <w:shd w:val="clear" w:color="auto" w:fill="9B2D1F" w:themeFill="accent2"/>
      </w:tcPr>
    </w:tblStylePr>
    <w:tblStylePr w:type="lastRow">
      <w:pPr>
        <w:spacing w:before="0" w:after="0" w:line="240" w:lineRule="auto"/>
      </w:pPr>
      <w:rPr>
        <w:b/>
        <w:bCs/>
      </w:rPr>
      <w:tblPr/>
      <w:tcPr>
        <w:tcBorders>
          <w:top w:val="double" w:sz="6" w:space="0" w:color="D64634" w:themeColor="accent2" w:themeTint="BF"/>
          <w:left w:val="single" w:sz="8" w:space="0" w:color="D64634" w:themeColor="accent2" w:themeTint="BF"/>
          <w:bottom w:val="single" w:sz="8" w:space="0" w:color="D64634" w:themeColor="accent2" w:themeTint="BF"/>
          <w:right w:val="single" w:sz="8" w:space="0" w:color="D6463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1C1BC" w:themeFill="accent2" w:themeFillTint="3F"/>
      </w:tcPr>
    </w:tblStylePr>
    <w:tblStylePr w:type="band1Horz">
      <w:tblPr/>
      <w:tcPr>
        <w:tcBorders>
          <w:insideH w:val="nil"/>
          <w:insideV w:val="nil"/>
        </w:tcBorders>
        <w:shd w:val="clear" w:color="auto" w:fill="F1C1BC" w:themeFill="accent2"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D4640F"/>
    <w:pPr>
      <w:spacing w:after="0" w:line="240" w:lineRule="auto"/>
    </w:pPr>
    <w:tblPr>
      <w:tblStyleRowBandSize w:val="1"/>
      <w:tblStyleColBandSize w:val="1"/>
      <w:tblBorders>
        <w:top w:val="single" w:sz="8" w:space="0" w:color="B58676" w:themeColor="accent4" w:themeTint="BF"/>
        <w:left w:val="single" w:sz="8" w:space="0" w:color="B58676" w:themeColor="accent4" w:themeTint="BF"/>
        <w:bottom w:val="single" w:sz="8" w:space="0" w:color="B58676" w:themeColor="accent4" w:themeTint="BF"/>
        <w:right w:val="single" w:sz="8" w:space="0" w:color="B58676" w:themeColor="accent4" w:themeTint="BF"/>
        <w:insideH w:val="single" w:sz="8" w:space="0" w:color="B58676" w:themeColor="accent4" w:themeTint="BF"/>
      </w:tblBorders>
    </w:tblPr>
    <w:tblStylePr w:type="firstRow">
      <w:pPr>
        <w:spacing w:before="0" w:after="0" w:line="240" w:lineRule="auto"/>
      </w:pPr>
      <w:rPr>
        <w:b/>
        <w:bCs/>
        <w:color w:val="FFFFFF" w:themeColor="background1"/>
      </w:rPr>
      <w:tblPr/>
      <w:tcPr>
        <w:tcBorders>
          <w:top w:val="single" w:sz="8" w:space="0" w:color="B58676" w:themeColor="accent4" w:themeTint="BF"/>
          <w:left w:val="single" w:sz="8" w:space="0" w:color="B58676" w:themeColor="accent4" w:themeTint="BF"/>
          <w:bottom w:val="single" w:sz="8" w:space="0" w:color="B58676" w:themeColor="accent4" w:themeTint="BF"/>
          <w:right w:val="single" w:sz="8" w:space="0" w:color="B58676" w:themeColor="accent4" w:themeTint="BF"/>
          <w:insideH w:val="nil"/>
          <w:insideV w:val="nil"/>
        </w:tcBorders>
        <w:shd w:val="clear" w:color="auto" w:fill="956251" w:themeFill="accent4"/>
      </w:tcPr>
    </w:tblStylePr>
    <w:tblStylePr w:type="lastRow">
      <w:pPr>
        <w:spacing w:before="0" w:after="0" w:line="240" w:lineRule="auto"/>
      </w:pPr>
      <w:rPr>
        <w:b/>
        <w:bCs/>
      </w:rPr>
      <w:tblPr/>
      <w:tcPr>
        <w:tcBorders>
          <w:top w:val="double" w:sz="6" w:space="0" w:color="B58676" w:themeColor="accent4" w:themeTint="BF"/>
          <w:left w:val="single" w:sz="8" w:space="0" w:color="B58676" w:themeColor="accent4" w:themeTint="BF"/>
          <w:bottom w:val="single" w:sz="8" w:space="0" w:color="B58676" w:themeColor="accent4" w:themeTint="BF"/>
          <w:right w:val="single" w:sz="8" w:space="0" w:color="B58676"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D7D2" w:themeFill="accent4" w:themeFillTint="3F"/>
      </w:tcPr>
    </w:tblStylePr>
    <w:tblStylePr w:type="band1Horz">
      <w:tblPr/>
      <w:tcPr>
        <w:tcBorders>
          <w:insideH w:val="nil"/>
          <w:insideV w:val="nil"/>
        </w:tcBorders>
        <w:shd w:val="clear" w:color="auto" w:fill="E6D7D2" w:themeFill="accent4" w:themeFillTint="3F"/>
      </w:tcPr>
    </w:tblStylePr>
    <w:tblStylePr w:type="band2Horz">
      <w:tblPr/>
      <w:tcPr>
        <w:tcBorders>
          <w:insideH w:val="nil"/>
          <w:insideV w:val="nil"/>
        </w:tcBorders>
      </w:tcPr>
    </w:tblStylePr>
  </w:style>
  <w:style w:type="character" w:styleId="Numrodeligne">
    <w:name w:val="line number"/>
    <w:basedOn w:val="Policepardfaut"/>
    <w:uiPriority w:val="99"/>
    <w:semiHidden/>
    <w:unhideWhenUsed/>
    <w:rsid w:val="00D320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9BE"/>
  </w:style>
  <w:style w:type="paragraph" w:styleId="Titre1">
    <w:name w:val="heading 1"/>
    <w:basedOn w:val="Normal"/>
    <w:next w:val="Normal"/>
    <w:link w:val="Titre1Car"/>
    <w:uiPriority w:val="9"/>
    <w:qFormat/>
    <w:rsid w:val="00B73910"/>
    <w:pPr>
      <w:pBdr>
        <w:bottom w:val="thinThickSmallGap" w:sz="12" w:space="1" w:color="732117" w:themeColor="accent2" w:themeShade="BF"/>
      </w:pBdr>
      <w:spacing w:before="400"/>
      <w:jc w:val="center"/>
      <w:outlineLvl w:val="0"/>
    </w:pPr>
    <w:rPr>
      <w:caps/>
      <w:color w:val="4D160F" w:themeColor="accent2" w:themeShade="80"/>
      <w:spacing w:val="20"/>
      <w:sz w:val="28"/>
      <w:szCs w:val="28"/>
    </w:rPr>
  </w:style>
  <w:style w:type="paragraph" w:styleId="Titre2">
    <w:name w:val="heading 2"/>
    <w:basedOn w:val="Normal"/>
    <w:next w:val="Normal"/>
    <w:link w:val="Titre2Car"/>
    <w:uiPriority w:val="9"/>
    <w:unhideWhenUsed/>
    <w:qFormat/>
    <w:rsid w:val="00B73910"/>
    <w:pPr>
      <w:pBdr>
        <w:bottom w:val="single" w:sz="4" w:space="1" w:color="4C160F" w:themeColor="accent2" w:themeShade="7F"/>
      </w:pBdr>
      <w:spacing w:before="400"/>
      <w:jc w:val="center"/>
      <w:outlineLvl w:val="1"/>
    </w:pPr>
    <w:rPr>
      <w:caps/>
      <w:color w:val="4D160F" w:themeColor="accent2" w:themeShade="80"/>
      <w:spacing w:val="15"/>
      <w:sz w:val="24"/>
      <w:szCs w:val="24"/>
    </w:rPr>
  </w:style>
  <w:style w:type="paragraph" w:styleId="Titre3">
    <w:name w:val="heading 3"/>
    <w:basedOn w:val="Normal"/>
    <w:next w:val="Normal"/>
    <w:link w:val="Titre3Car"/>
    <w:uiPriority w:val="9"/>
    <w:unhideWhenUsed/>
    <w:qFormat/>
    <w:rsid w:val="00B73910"/>
    <w:pPr>
      <w:pBdr>
        <w:top w:val="dotted" w:sz="4" w:space="1" w:color="4C160F" w:themeColor="accent2" w:themeShade="7F"/>
        <w:bottom w:val="dotted" w:sz="4" w:space="1" w:color="4C160F" w:themeColor="accent2" w:themeShade="7F"/>
      </w:pBdr>
      <w:spacing w:before="300"/>
      <w:jc w:val="center"/>
      <w:outlineLvl w:val="2"/>
    </w:pPr>
    <w:rPr>
      <w:caps/>
      <w:color w:val="4C160F" w:themeColor="accent2" w:themeShade="7F"/>
      <w:sz w:val="24"/>
      <w:szCs w:val="24"/>
    </w:rPr>
  </w:style>
  <w:style w:type="paragraph" w:styleId="Titre4">
    <w:name w:val="heading 4"/>
    <w:basedOn w:val="Normal"/>
    <w:next w:val="Normal"/>
    <w:link w:val="Titre4Car"/>
    <w:uiPriority w:val="9"/>
    <w:unhideWhenUsed/>
    <w:qFormat/>
    <w:rsid w:val="00B73910"/>
    <w:pPr>
      <w:pBdr>
        <w:bottom w:val="dotted" w:sz="4" w:space="1" w:color="732117" w:themeColor="accent2" w:themeShade="BF"/>
      </w:pBdr>
      <w:spacing w:after="120"/>
      <w:jc w:val="center"/>
      <w:outlineLvl w:val="3"/>
    </w:pPr>
    <w:rPr>
      <w:caps/>
      <w:color w:val="4C160F" w:themeColor="accent2" w:themeShade="7F"/>
      <w:spacing w:val="10"/>
    </w:rPr>
  </w:style>
  <w:style w:type="paragraph" w:styleId="Titre5">
    <w:name w:val="heading 5"/>
    <w:basedOn w:val="Normal"/>
    <w:next w:val="Normal"/>
    <w:link w:val="Titre5Car"/>
    <w:uiPriority w:val="9"/>
    <w:unhideWhenUsed/>
    <w:qFormat/>
    <w:rsid w:val="004F15CE"/>
    <w:pPr>
      <w:spacing w:before="320" w:after="120"/>
      <w:outlineLvl w:val="4"/>
    </w:pPr>
    <w:rPr>
      <w:caps/>
      <w:color w:val="4C160F" w:themeColor="accent2" w:themeShade="7F"/>
      <w:spacing w:val="10"/>
    </w:rPr>
  </w:style>
  <w:style w:type="paragraph" w:styleId="Titre6">
    <w:name w:val="heading 6"/>
    <w:basedOn w:val="Normal"/>
    <w:next w:val="Normal"/>
    <w:link w:val="Titre6Car"/>
    <w:uiPriority w:val="9"/>
    <w:unhideWhenUsed/>
    <w:qFormat/>
    <w:rsid w:val="004F15CE"/>
    <w:pPr>
      <w:spacing w:after="120"/>
      <w:outlineLvl w:val="5"/>
    </w:pPr>
    <w:rPr>
      <w:caps/>
      <w:color w:val="732117" w:themeColor="accent2" w:themeShade="BF"/>
      <w:spacing w:val="10"/>
    </w:rPr>
  </w:style>
  <w:style w:type="paragraph" w:styleId="Titre7">
    <w:name w:val="heading 7"/>
    <w:basedOn w:val="Normal"/>
    <w:next w:val="Normal"/>
    <w:link w:val="Titre7Car"/>
    <w:uiPriority w:val="9"/>
    <w:unhideWhenUsed/>
    <w:qFormat/>
    <w:rsid w:val="004F15CE"/>
    <w:pPr>
      <w:spacing w:after="120"/>
      <w:outlineLvl w:val="6"/>
    </w:pPr>
    <w:rPr>
      <w:i/>
      <w:iCs/>
      <w:caps/>
      <w:color w:val="732117" w:themeColor="accent2" w:themeShade="BF"/>
      <w:spacing w:val="10"/>
      <w:u w:val="single"/>
    </w:rPr>
  </w:style>
  <w:style w:type="paragraph" w:styleId="Titre8">
    <w:name w:val="heading 8"/>
    <w:basedOn w:val="Normal"/>
    <w:next w:val="Normal"/>
    <w:link w:val="Titre8Car"/>
    <w:uiPriority w:val="9"/>
    <w:semiHidden/>
    <w:unhideWhenUsed/>
    <w:qFormat/>
    <w:rsid w:val="00B73910"/>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B73910"/>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3910"/>
    <w:rPr>
      <w:caps/>
      <w:color w:val="4D160F" w:themeColor="accent2" w:themeShade="80"/>
      <w:spacing w:val="20"/>
      <w:sz w:val="28"/>
      <w:szCs w:val="28"/>
    </w:rPr>
  </w:style>
  <w:style w:type="character" w:customStyle="1" w:styleId="Titre2Car">
    <w:name w:val="Titre 2 Car"/>
    <w:basedOn w:val="Policepardfaut"/>
    <w:link w:val="Titre2"/>
    <w:uiPriority w:val="9"/>
    <w:rsid w:val="00B73910"/>
    <w:rPr>
      <w:caps/>
      <w:color w:val="4D160F" w:themeColor="accent2" w:themeShade="80"/>
      <w:spacing w:val="15"/>
      <w:sz w:val="24"/>
      <w:szCs w:val="24"/>
    </w:rPr>
  </w:style>
  <w:style w:type="paragraph" w:styleId="Sansinterligne">
    <w:name w:val="No Spacing"/>
    <w:basedOn w:val="Normal"/>
    <w:link w:val="SansinterligneCar"/>
    <w:uiPriority w:val="1"/>
    <w:qFormat/>
    <w:rsid w:val="00B73910"/>
    <w:pPr>
      <w:spacing w:after="0" w:line="240" w:lineRule="auto"/>
    </w:pPr>
  </w:style>
  <w:style w:type="character" w:customStyle="1" w:styleId="SansinterligneCar">
    <w:name w:val="Sans interligne Car"/>
    <w:basedOn w:val="Policepardfaut"/>
    <w:link w:val="Sansinterligne"/>
    <w:uiPriority w:val="1"/>
    <w:rsid w:val="00B73910"/>
  </w:style>
  <w:style w:type="paragraph" w:styleId="Textedebulles">
    <w:name w:val="Balloon Text"/>
    <w:basedOn w:val="Normal"/>
    <w:link w:val="TextedebullesCar"/>
    <w:uiPriority w:val="99"/>
    <w:semiHidden/>
    <w:unhideWhenUsed/>
    <w:rsid w:val="004210C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210C3"/>
    <w:rPr>
      <w:rFonts w:ascii="Tahoma" w:hAnsi="Tahoma" w:cs="Tahoma"/>
      <w:sz w:val="16"/>
      <w:szCs w:val="16"/>
    </w:rPr>
  </w:style>
  <w:style w:type="paragraph" w:styleId="En-ttedetabledesmatires">
    <w:name w:val="TOC Heading"/>
    <w:basedOn w:val="Titre1"/>
    <w:next w:val="Normal"/>
    <w:uiPriority w:val="39"/>
    <w:semiHidden/>
    <w:unhideWhenUsed/>
    <w:qFormat/>
    <w:rsid w:val="00B73910"/>
    <w:pPr>
      <w:outlineLvl w:val="9"/>
    </w:pPr>
    <w:rPr>
      <w:lang w:bidi="en-US"/>
    </w:rPr>
  </w:style>
  <w:style w:type="paragraph" w:styleId="TM1">
    <w:name w:val="toc 1"/>
    <w:basedOn w:val="Normal"/>
    <w:next w:val="Normal"/>
    <w:autoRedefine/>
    <w:uiPriority w:val="39"/>
    <w:unhideWhenUsed/>
    <w:rsid w:val="004F15CE"/>
    <w:pPr>
      <w:tabs>
        <w:tab w:val="right" w:leader="dot" w:pos="9062"/>
      </w:tabs>
      <w:spacing w:after="100"/>
    </w:pPr>
  </w:style>
  <w:style w:type="paragraph" w:styleId="TM2">
    <w:name w:val="toc 2"/>
    <w:basedOn w:val="Normal"/>
    <w:next w:val="Normal"/>
    <w:autoRedefine/>
    <w:uiPriority w:val="39"/>
    <w:unhideWhenUsed/>
    <w:rsid w:val="004210C3"/>
    <w:pPr>
      <w:spacing w:after="100"/>
      <w:ind w:left="220"/>
    </w:pPr>
  </w:style>
  <w:style w:type="character" w:styleId="Lienhypertexte">
    <w:name w:val="Hyperlink"/>
    <w:basedOn w:val="Policepardfaut"/>
    <w:uiPriority w:val="99"/>
    <w:unhideWhenUsed/>
    <w:rsid w:val="004210C3"/>
    <w:rPr>
      <w:color w:val="CC9900" w:themeColor="hyperlink"/>
      <w:u w:val="single"/>
    </w:rPr>
  </w:style>
  <w:style w:type="character" w:customStyle="1" w:styleId="Titre3Car">
    <w:name w:val="Titre 3 Car"/>
    <w:basedOn w:val="Policepardfaut"/>
    <w:link w:val="Titre3"/>
    <w:uiPriority w:val="9"/>
    <w:rsid w:val="00B73910"/>
    <w:rPr>
      <w:caps/>
      <w:color w:val="4C160F" w:themeColor="accent2" w:themeShade="7F"/>
      <w:sz w:val="24"/>
      <w:szCs w:val="24"/>
    </w:rPr>
  </w:style>
  <w:style w:type="character" w:customStyle="1" w:styleId="Titre4Car">
    <w:name w:val="Titre 4 Car"/>
    <w:basedOn w:val="Policepardfaut"/>
    <w:link w:val="Titre4"/>
    <w:uiPriority w:val="9"/>
    <w:rsid w:val="00B73910"/>
    <w:rPr>
      <w:caps/>
      <w:color w:val="4C160F" w:themeColor="accent2" w:themeShade="7F"/>
      <w:spacing w:val="10"/>
    </w:rPr>
  </w:style>
  <w:style w:type="character" w:customStyle="1" w:styleId="Titre5Car">
    <w:name w:val="Titre 5 Car"/>
    <w:basedOn w:val="Policepardfaut"/>
    <w:link w:val="Titre5"/>
    <w:uiPriority w:val="9"/>
    <w:rsid w:val="004F15CE"/>
    <w:rPr>
      <w:caps/>
      <w:color w:val="4C160F" w:themeColor="accent2" w:themeShade="7F"/>
      <w:spacing w:val="10"/>
    </w:rPr>
  </w:style>
  <w:style w:type="character" w:customStyle="1" w:styleId="Titre6Car">
    <w:name w:val="Titre 6 Car"/>
    <w:basedOn w:val="Policepardfaut"/>
    <w:link w:val="Titre6"/>
    <w:uiPriority w:val="9"/>
    <w:rsid w:val="004F15CE"/>
    <w:rPr>
      <w:caps/>
      <w:color w:val="732117" w:themeColor="accent2" w:themeShade="BF"/>
      <w:spacing w:val="10"/>
    </w:rPr>
  </w:style>
  <w:style w:type="character" w:customStyle="1" w:styleId="Titre7Car">
    <w:name w:val="Titre 7 Car"/>
    <w:basedOn w:val="Policepardfaut"/>
    <w:link w:val="Titre7"/>
    <w:uiPriority w:val="9"/>
    <w:rsid w:val="004F15CE"/>
    <w:rPr>
      <w:i/>
      <w:iCs/>
      <w:caps/>
      <w:color w:val="732117" w:themeColor="accent2" w:themeShade="BF"/>
      <w:spacing w:val="10"/>
      <w:u w:val="single"/>
    </w:rPr>
  </w:style>
  <w:style w:type="character" w:customStyle="1" w:styleId="Titre8Car">
    <w:name w:val="Titre 8 Car"/>
    <w:basedOn w:val="Policepardfaut"/>
    <w:link w:val="Titre8"/>
    <w:uiPriority w:val="9"/>
    <w:semiHidden/>
    <w:rsid w:val="00B73910"/>
    <w:rPr>
      <w:caps/>
      <w:spacing w:val="10"/>
      <w:sz w:val="20"/>
      <w:szCs w:val="20"/>
    </w:rPr>
  </w:style>
  <w:style w:type="character" w:customStyle="1" w:styleId="Titre9Car">
    <w:name w:val="Titre 9 Car"/>
    <w:basedOn w:val="Policepardfaut"/>
    <w:link w:val="Titre9"/>
    <w:uiPriority w:val="9"/>
    <w:semiHidden/>
    <w:rsid w:val="00B73910"/>
    <w:rPr>
      <w:i/>
      <w:iCs/>
      <w:caps/>
      <w:spacing w:val="10"/>
      <w:sz w:val="20"/>
      <w:szCs w:val="20"/>
    </w:rPr>
  </w:style>
  <w:style w:type="paragraph" w:styleId="Lgende">
    <w:name w:val="caption"/>
    <w:basedOn w:val="Normal"/>
    <w:next w:val="Normal"/>
    <w:uiPriority w:val="35"/>
    <w:unhideWhenUsed/>
    <w:qFormat/>
    <w:rsid w:val="00B73910"/>
    <w:rPr>
      <w:caps/>
      <w:spacing w:val="10"/>
      <w:sz w:val="18"/>
      <w:szCs w:val="18"/>
    </w:rPr>
  </w:style>
  <w:style w:type="paragraph" w:styleId="Titre">
    <w:name w:val="Title"/>
    <w:basedOn w:val="Normal"/>
    <w:next w:val="Normal"/>
    <w:link w:val="TitreCar"/>
    <w:uiPriority w:val="10"/>
    <w:qFormat/>
    <w:rsid w:val="00B73910"/>
    <w:pPr>
      <w:pBdr>
        <w:top w:val="dotted" w:sz="2" w:space="1" w:color="4D160F" w:themeColor="accent2" w:themeShade="80"/>
        <w:bottom w:val="dotted" w:sz="2" w:space="6" w:color="4D160F" w:themeColor="accent2" w:themeShade="80"/>
      </w:pBdr>
      <w:spacing w:before="500" w:after="300" w:line="240" w:lineRule="auto"/>
      <w:jc w:val="center"/>
    </w:pPr>
    <w:rPr>
      <w:caps/>
      <w:color w:val="4D160F" w:themeColor="accent2" w:themeShade="80"/>
      <w:spacing w:val="50"/>
      <w:sz w:val="44"/>
      <w:szCs w:val="44"/>
    </w:rPr>
  </w:style>
  <w:style w:type="character" w:customStyle="1" w:styleId="TitreCar">
    <w:name w:val="Titre Car"/>
    <w:basedOn w:val="Policepardfaut"/>
    <w:link w:val="Titre"/>
    <w:uiPriority w:val="10"/>
    <w:rsid w:val="00B73910"/>
    <w:rPr>
      <w:caps/>
      <w:color w:val="4D160F" w:themeColor="accent2" w:themeShade="80"/>
      <w:spacing w:val="50"/>
      <w:sz w:val="44"/>
      <w:szCs w:val="44"/>
    </w:rPr>
  </w:style>
  <w:style w:type="paragraph" w:styleId="Sous-titre">
    <w:name w:val="Subtitle"/>
    <w:basedOn w:val="Normal"/>
    <w:next w:val="Normal"/>
    <w:link w:val="Sous-titreCar"/>
    <w:uiPriority w:val="11"/>
    <w:qFormat/>
    <w:rsid w:val="00B73910"/>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B73910"/>
    <w:rPr>
      <w:caps/>
      <w:spacing w:val="20"/>
      <w:sz w:val="18"/>
      <w:szCs w:val="18"/>
    </w:rPr>
  </w:style>
  <w:style w:type="character" w:styleId="lev">
    <w:name w:val="Strong"/>
    <w:uiPriority w:val="22"/>
    <w:qFormat/>
    <w:rsid w:val="00B73910"/>
    <w:rPr>
      <w:b/>
      <w:bCs/>
      <w:color w:val="732117" w:themeColor="accent2" w:themeShade="BF"/>
      <w:spacing w:val="5"/>
    </w:rPr>
  </w:style>
  <w:style w:type="character" w:styleId="Accentuation">
    <w:name w:val="Emphasis"/>
    <w:uiPriority w:val="20"/>
    <w:qFormat/>
    <w:rsid w:val="00B73910"/>
    <w:rPr>
      <w:caps/>
      <w:spacing w:val="5"/>
      <w:sz w:val="20"/>
      <w:szCs w:val="20"/>
    </w:rPr>
  </w:style>
  <w:style w:type="paragraph" w:styleId="Paragraphedeliste">
    <w:name w:val="List Paragraph"/>
    <w:basedOn w:val="Normal"/>
    <w:uiPriority w:val="34"/>
    <w:qFormat/>
    <w:rsid w:val="00B73910"/>
    <w:pPr>
      <w:ind w:left="720"/>
      <w:contextualSpacing/>
    </w:pPr>
  </w:style>
  <w:style w:type="paragraph" w:styleId="Citation">
    <w:name w:val="Quote"/>
    <w:basedOn w:val="Normal"/>
    <w:next w:val="Normal"/>
    <w:link w:val="CitationCar"/>
    <w:uiPriority w:val="29"/>
    <w:qFormat/>
    <w:rsid w:val="00B73910"/>
    <w:rPr>
      <w:i/>
      <w:iCs/>
    </w:rPr>
  </w:style>
  <w:style w:type="character" w:customStyle="1" w:styleId="CitationCar">
    <w:name w:val="Citation Car"/>
    <w:basedOn w:val="Policepardfaut"/>
    <w:link w:val="Citation"/>
    <w:uiPriority w:val="29"/>
    <w:rsid w:val="00B73910"/>
    <w:rPr>
      <w:i/>
      <w:iCs/>
    </w:rPr>
  </w:style>
  <w:style w:type="paragraph" w:styleId="Citationintense">
    <w:name w:val="Intense Quote"/>
    <w:basedOn w:val="Normal"/>
    <w:next w:val="Normal"/>
    <w:link w:val="CitationintenseCar"/>
    <w:uiPriority w:val="30"/>
    <w:qFormat/>
    <w:rsid w:val="00B73910"/>
    <w:pPr>
      <w:pBdr>
        <w:top w:val="dotted" w:sz="2" w:space="10" w:color="4D160F" w:themeColor="accent2" w:themeShade="80"/>
        <w:bottom w:val="dotted" w:sz="2" w:space="4" w:color="4D160F" w:themeColor="accent2" w:themeShade="80"/>
      </w:pBdr>
      <w:spacing w:before="160" w:line="300" w:lineRule="auto"/>
      <w:ind w:left="1440" w:right="1440"/>
    </w:pPr>
    <w:rPr>
      <w:caps/>
      <w:color w:val="4C160F" w:themeColor="accent2" w:themeShade="7F"/>
      <w:spacing w:val="5"/>
      <w:sz w:val="20"/>
      <w:szCs w:val="20"/>
    </w:rPr>
  </w:style>
  <w:style w:type="character" w:customStyle="1" w:styleId="CitationintenseCar">
    <w:name w:val="Citation intense Car"/>
    <w:basedOn w:val="Policepardfaut"/>
    <w:link w:val="Citationintense"/>
    <w:uiPriority w:val="30"/>
    <w:rsid w:val="00B73910"/>
    <w:rPr>
      <w:caps/>
      <w:color w:val="4C160F" w:themeColor="accent2" w:themeShade="7F"/>
      <w:spacing w:val="5"/>
      <w:sz w:val="20"/>
      <w:szCs w:val="20"/>
    </w:rPr>
  </w:style>
  <w:style w:type="character" w:styleId="Emphaseple">
    <w:name w:val="Subtle Emphasis"/>
    <w:uiPriority w:val="19"/>
    <w:qFormat/>
    <w:rsid w:val="00B73910"/>
    <w:rPr>
      <w:i/>
      <w:iCs/>
    </w:rPr>
  </w:style>
  <w:style w:type="character" w:styleId="Emphaseintense">
    <w:name w:val="Intense Emphasis"/>
    <w:uiPriority w:val="21"/>
    <w:qFormat/>
    <w:rsid w:val="00B73910"/>
    <w:rPr>
      <w:i/>
      <w:iCs/>
      <w:caps/>
      <w:spacing w:val="10"/>
      <w:sz w:val="20"/>
      <w:szCs w:val="20"/>
    </w:rPr>
  </w:style>
  <w:style w:type="character" w:styleId="Rfrenceple">
    <w:name w:val="Subtle Reference"/>
    <w:basedOn w:val="Policepardfaut"/>
    <w:uiPriority w:val="31"/>
    <w:qFormat/>
    <w:rsid w:val="00B73910"/>
    <w:rPr>
      <w:rFonts w:asciiTheme="minorHAnsi" w:eastAsiaTheme="minorEastAsia" w:hAnsiTheme="minorHAnsi" w:cstheme="minorBidi"/>
      <w:i/>
      <w:iCs/>
      <w:color w:val="4C160F" w:themeColor="accent2" w:themeShade="7F"/>
    </w:rPr>
  </w:style>
  <w:style w:type="character" w:styleId="Rfrenceintense">
    <w:name w:val="Intense Reference"/>
    <w:uiPriority w:val="32"/>
    <w:qFormat/>
    <w:rsid w:val="00B73910"/>
    <w:rPr>
      <w:rFonts w:asciiTheme="minorHAnsi" w:eastAsiaTheme="minorEastAsia" w:hAnsiTheme="minorHAnsi" w:cstheme="minorBidi"/>
      <w:b/>
      <w:bCs/>
      <w:i/>
      <w:iCs/>
      <w:color w:val="4C160F" w:themeColor="accent2" w:themeShade="7F"/>
    </w:rPr>
  </w:style>
  <w:style w:type="character" w:styleId="Titredulivre">
    <w:name w:val="Book Title"/>
    <w:uiPriority w:val="33"/>
    <w:qFormat/>
    <w:rsid w:val="00B73910"/>
    <w:rPr>
      <w:caps/>
      <w:color w:val="4C160F" w:themeColor="accent2" w:themeShade="7F"/>
      <w:spacing w:val="5"/>
      <w:u w:color="4C160F" w:themeColor="accent2" w:themeShade="7F"/>
    </w:rPr>
  </w:style>
  <w:style w:type="paragraph" w:styleId="En-tte">
    <w:name w:val="header"/>
    <w:basedOn w:val="Normal"/>
    <w:link w:val="En-tteCar"/>
    <w:uiPriority w:val="99"/>
    <w:unhideWhenUsed/>
    <w:rsid w:val="000A4B24"/>
    <w:pPr>
      <w:tabs>
        <w:tab w:val="center" w:pos="4536"/>
        <w:tab w:val="right" w:pos="9072"/>
      </w:tabs>
      <w:spacing w:after="0" w:line="240" w:lineRule="auto"/>
    </w:pPr>
  </w:style>
  <w:style w:type="character" w:customStyle="1" w:styleId="En-tteCar">
    <w:name w:val="En-tête Car"/>
    <w:basedOn w:val="Policepardfaut"/>
    <w:link w:val="En-tte"/>
    <w:uiPriority w:val="99"/>
    <w:rsid w:val="000A4B24"/>
  </w:style>
  <w:style w:type="paragraph" w:styleId="Pieddepage">
    <w:name w:val="footer"/>
    <w:basedOn w:val="Normal"/>
    <w:link w:val="PieddepageCar"/>
    <w:uiPriority w:val="99"/>
    <w:unhideWhenUsed/>
    <w:rsid w:val="000A4B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4B24"/>
  </w:style>
  <w:style w:type="paragraph" w:styleId="TM3">
    <w:name w:val="toc 3"/>
    <w:basedOn w:val="Normal"/>
    <w:next w:val="Normal"/>
    <w:autoRedefine/>
    <w:uiPriority w:val="39"/>
    <w:unhideWhenUsed/>
    <w:rsid w:val="00380AC9"/>
    <w:pPr>
      <w:spacing w:after="100"/>
      <w:ind w:left="440"/>
    </w:pPr>
  </w:style>
  <w:style w:type="paragraph" w:styleId="Tabledesillustrations">
    <w:name w:val="table of figures"/>
    <w:basedOn w:val="Normal"/>
    <w:next w:val="Normal"/>
    <w:uiPriority w:val="99"/>
    <w:unhideWhenUsed/>
    <w:rsid w:val="000170E4"/>
    <w:pPr>
      <w:spacing w:after="0"/>
    </w:pPr>
  </w:style>
  <w:style w:type="table" w:styleId="Grilledutableau">
    <w:name w:val="Table Grid"/>
    <w:basedOn w:val="TableauNormal"/>
    <w:uiPriority w:val="59"/>
    <w:rsid w:val="00BD1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6">
    <w:name w:val="Medium Shading 1 Accent 6"/>
    <w:basedOn w:val="TableauNormal"/>
    <w:uiPriority w:val="63"/>
    <w:rsid w:val="002C3C65"/>
    <w:pPr>
      <w:spacing w:after="0" w:line="240" w:lineRule="auto"/>
    </w:pPr>
    <w:tblPr>
      <w:tblStyleRowBandSize w:val="1"/>
      <w:tblStyleColBandSize w:val="1"/>
      <w:tblBorders>
        <w:top w:val="single" w:sz="8" w:space="0" w:color="A78181" w:themeColor="accent6" w:themeTint="BF"/>
        <w:left w:val="single" w:sz="8" w:space="0" w:color="A78181" w:themeColor="accent6" w:themeTint="BF"/>
        <w:bottom w:val="single" w:sz="8" w:space="0" w:color="A78181" w:themeColor="accent6" w:themeTint="BF"/>
        <w:right w:val="single" w:sz="8" w:space="0" w:color="A78181" w:themeColor="accent6" w:themeTint="BF"/>
        <w:insideH w:val="single" w:sz="8" w:space="0" w:color="A78181" w:themeColor="accent6" w:themeTint="BF"/>
      </w:tblBorders>
    </w:tblPr>
    <w:tblStylePr w:type="firstRow">
      <w:pPr>
        <w:spacing w:before="0" w:after="0" w:line="240" w:lineRule="auto"/>
      </w:pPr>
      <w:rPr>
        <w:b/>
        <w:bCs/>
        <w:color w:val="FFFFFF" w:themeColor="background1"/>
      </w:rPr>
      <w:tblPr/>
      <w:tcPr>
        <w:tcBorders>
          <w:top w:val="single" w:sz="8" w:space="0" w:color="A78181" w:themeColor="accent6" w:themeTint="BF"/>
          <w:left w:val="single" w:sz="8" w:space="0" w:color="A78181" w:themeColor="accent6" w:themeTint="BF"/>
          <w:bottom w:val="single" w:sz="8" w:space="0" w:color="A78181" w:themeColor="accent6" w:themeTint="BF"/>
          <w:right w:val="single" w:sz="8" w:space="0" w:color="A78181" w:themeColor="accent6" w:themeTint="BF"/>
          <w:insideH w:val="nil"/>
          <w:insideV w:val="nil"/>
        </w:tcBorders>
        <w:shd w:val="clear" w:color="auto" w:fill="855D5D" w:themeFill="accent6"/>
      </w:tcPr>
    </w:tblStylePr>
    <w:tblStylePr w:type="lastRow">
      <w:pPr>
        <w:spacing w:before="0" w:after="0" w:line="240" w:lineRule="auto"/>
      </w:pPr>
      <w:rPr>
        <w:b/>
        <w:bCs/>
      </w:rPr>
      <w:tblPr/>
      <w:tcPr>
        <w:tcBorders>
          <w:top w:val="double" w:sz="6" w:space="0" w:color="A78181" w:themeColor="accent6" w:themeTint="BF"/>
          <w:left w:val="single" w:sz="8" w:space="0" w:color="A78181" w:themeColor="accent6" w:themeTint="BF"/>
          <w:bottom w:val="single" w:sz="8" w:space="0" w:color="A78181" w:themeColor="accent6" w:themeTint="BF"/>
          <w:right w:val="single" w:sz="8" w:space="0" w:color="A78181" w:themeColor="accent6" w:themeTint="BF"/>
          <w:insideH w:val="nil"/>
          <w:insideV w:val="nil"/>
        </w:tcBorders>
      </w:tcPr>
    </w:tblStylePr>
    <w:tblStylePr w:type="firstCol">
      <w:rPr>
        <w:b/>
        <w:bCs/>
      </w:rPr>
    </w:tblStylePr>
    <w:tblStylePr w:type="lastCol">
      <w:rPr>
        <w:b/>
        <w:bCs/>
      </w:rPr>
    </w:tblStylePr>
    <w:tblStylePr w:type="band1Vert">
      <w:tblPr/>
      <w:tcPr>
        <w:shd w:val="clear" w:color="auto" w:fill="E2D5D5" w:themeFill="accent6" w:themeFillTint="3F"/>
      </w:tcPr>
    </w:tblStylePr>
    <w:tblStylePr w:type="band1Horz">
      <w:tblPr/>
      <w:tcPr>
        <w:tcBorders>
          <w:insideH w:val="nil"/>
          <w:insideV w:val="nil"/>
        </w:tcBorders>
        <w:shd w:val="clear" w:color="auto" w:fill="E2D5D5" w:themeFill="accent6" w:themeFillTint="3F"/>
      </w:tcPr>
    </w:tblStylePr>
    <w:tblStylePr w:type="band2Horz">
      <w:tblPr/>
      <w:tcPr>
        <w:tcBorders>
          <w:insideH w:val="nil"/>
          <w:insideV w:val="nil"/>
        </w:tcBorders>
      </w:tcPr>
    </w:tblStylePr>
  </w:style>
  <w:style w:type="table" w:styleId="Listeclaire-Accent2">
    <w:name w:val="Light List Accent 2"/>
    <w:basedOn w:val="TableauNormal"/>
    <w:uiPriority w:val="61"/>
    <w:rsid w:val="00EE2CE8"/>
    <w:pPr>
      <w:spacing w:after="0" w:line="240" w:lineRule="auto"/>
    </w:pPr>
    <w:tblPr>
      <w:tblStyleRowBandSize w:val="1"/>
      <w:tblStyleColBandSize w:val="1"/>
      <w:tblBorders>
        <w:top w:val="single" w:sz="8" w:space="0" w:color="9B2D1F" w:themeColor="accent2"/>
        <w:left w:val="single" w:sz="8" w:space="0" w:color="9B2D1F" w:themeColor="accent2"/>
        <w:bottom w:val="single" w:sz="8" w:space="0" w:color="9B2D1F" w:themeColor="accent2"/>
        <w:right w:val="single" w:sz="8" w:space="0" w:color="9B2D1F" w:themeColor="accent2"/>
      </w:tblBorders>
    </w:tblPr>
    <w:tblStylePr w:type="firstRow">
      <w:pPr>
        <w:spacing w:before="0" w:after="0" w:line="240" w:lineRule="auto"/>
      </w:pPr>
      <w:rPr>
        <w:b/>
        <w:bCs/>
        <w:color w:val="FFFFFF" w:themeColor="background1"/>
      </w:rPr>
      <w:tblPr/>
      <w:tcPr>
        <w:shd w:val="clear" w:color="auto" w:fill="9B2D1F" w:themeFill="accent2"/>
      </w:tcPr>
    </w:tblStylePr>
    <w:tblStylePr w:type="lastRow">
      <w:pPr>
        <w:spacing w:before="0" w:after="0" w:line="240" w:lineRule="auto"/>
      </w:pPr>
      <w:rPr>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tcBorders>
      </w:tcPr>
    </w:tblStylePr>
    <w:tblStylePr w:type="firstCol">
      <w:rPr>
        <w:b/>
        <w:bCs/>
      </w:rPr>
    </w:tblStylePr>
    <w:tblStylePr w:type="lastCol">
      <w:rPr>
        <w:b/>
        <w:bCs/>
      </w:r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style>
  <w:style w:type="table" w:styleId="Tramemoyenne2-Accent3">
    <w:name w:val="Medium Shading 2 Accent 3"/>
    <w:basedOn w:val="TableauNormal"/>
    <w:uiPriority w:val="64"/>
    <w:rsid w:val="001C498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28E6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28E6A" w:themeFill="accent3"/>
      </w:tcPr>
    </w:tblStylePr>
    <w:tblStylePr w:type="lastCol">
      <w:rPr>
        <w:b/>
        <w:bCs/>
        <w:color w:val="FFFFFF" w:themeColor="background1"/>
      </w:rPr>
      <w:tblPr/>
      <w:tcPr>
        <w:tcBorders>
          <w:left w:val="nil"/>
          <w:right w:val="nil"/>
          <w:insideH w:val="nil"/>
          <w:insideV w:val="nil"/>
        </w:tcBorders>
        <w:shd w:val="clear" w:color="auto" w:fill="A28E6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1C498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25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251" w:themeFill="accent4"/>
      </w:tcPr>
    </w:tblStylePr>
    <w:tblStylePr w:type="lastCol">
      <w:rPr>
        <w:b/>
        <w:bCs/>
        <w:color w:val="FFFFFF" w:themeColor="background1"/>
      </w:rPr>
      <w:tblPr/>
      <w:tcPr>
        <w:tcBorders>
          <w:left w:val="nil"/>
          <w:right w:val="nil"/>
          <w:insideH w:val="nil"/>
          <w:insideV w:val="nil"/>
        </w:tcBorders>
        <w:shd w:val="clear" w:color="auto" w:fill="95625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claire-Accent1">
    <w:name w:val="Light Grid Accent 1"/>
    <w:basedOn w:val="TableauNormal"/>
    <w:uiPriority w:val="62"/>
    <w:rsid w:val="00881E4D"/>
    <w:pPr>
      <w:spacing w:after="0" w:line="240" w:lineRule="auto"/>
    </w:pPr>
    <w:tblPr>
      <w:tblStyleRowBandSize w:val="1"/>
      <w:tblStyleColBandSize w:val="1"/>
      <w:tblBorders>
        <w:top w:val="single" w:sz="8" w:space="0" w:color="D34817" w:themeColor="accent1"/>
        <w:left w:val="single" w:sz="8" w:space="0" w:color="D34817" w:themeColor="accent1"/>
        <w:bottom w:val="single" w:sz="8" w:space="0" w:color="D34817" w:themeColor="accent1"/>
        <w:right w:val="single" w:sz="8" w:space="0" w:color="D34817" w:themeColor="accent1"/>
        <w:insideH w:val="single" w:sz="8" w:space="0" w:color="D34817" w:themeColor="accent1"/>
        <w:insideV w:val="single" w:sz="8" w:space="0" w:color="D3481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18" w:space="0" w:color="D34817" w:themeColor="accent1"/>
          <w:right w:val="single" w:sz="8" w:space="0" w:color="D34817" w:themeColor="accent1"/>
          <w:insideH w:val="nil"/>
          <w:insideV w:val="single" w:sz="8" w:space="0" w:color="D3481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insideH w:val="nil"/>
          <w:insideV w:val="single" w:sz="8" w:space="0" w:color="D3481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shd w:val="clear" w:color="auto" w:fill="F8CFC1" w:themeFill="accent1" w:themeFillTint="3F"/>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shd w:val="clear" w:color="auto" w:fill="F8CFC1" w:themeFill="accent1" w:themeFillTint="3F"/>
      </w:tcPr>
    </w:tblStylePr>
    <w:tblStylePr w:type="band2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tcPr>
    </w:tblStylePr>
  </w:style>
  <w:style w:type="table" w:customStyle="1" w:styleId="Tableausimple11">
    <w:name w:val="Tableau simple 11"/>
    <w:basedOn w:val="TableauNormal"/>
    <w:uiPriority w:val="41"/>
    <w:rsid w:val="00F628F1"/>
    <w:pPr>
      <w:spacing w:after="0" w:line="240" w:lineRule="auto"/>
    </w:pPr>
    <w:rPr>
      <w:rFonts w:asciiTheme="minorHAnsi" w:eastAsiaTheme="minorHAnsi" w:hAnsiTheme="minorHAnsi" w:cstheme="minorBidi"/>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ramemoyenne1-Accent2">
    <w:name w:val="Medium Shading 1 Accent 2"/>
    <w:basedOn w:val="TableauNormal"/>
    <w:uiPriority w:val="63"/>
    <w:rsid w:val="00F628F1"/>
    <w:pPr>
      <w:spacing w:after="0" w:line="240" w:lineRule="auto"/>
    </w:pPr>
    <w:tblPr>
      <w:tblStyleRowBandSize w:val="1"/>
      <w:tblStyleColBandSize w:val="1"/>
      <w:tblBorders>
        <w:top w:val="single" w:sz="8" w:space="0" w:color="D64634" w:themeColor="accent2" w:themeTint="BF"/>
        <w:left w:val="single" w:sz="8" w:space="0" w:color="D64634" w:themeColor="accent2" w:themeTint="BF"/>
        <w:bottom w:val="single" w:sz="8" w:space="0" w:color="D64634" w:themeColor="accent2" w:themeTint="BF"/>
        <w:right w:val="single" w:sz="8" w:space="0" w:color="D64634" w:themeColor="accent2" w:themeTint="BF"/>
        <w:insideH w:val="single" w:sz="8" w:space="0" w:color="D64634" w:themeColor="accent2" w:themeTint="BF"/>
      </w:tblBorders>
    </w:tblPr>
    <w:tblStylePr w:type="firstRow">
      <w:pPr>
        <w:spacing w:before="0" w:after="0" w:line="240" w:lineRule="auto"/>
      </w:pPr>
      <w:rPr>
        <w:b/>
        <w:bCs/>
        <w:color w:val="FFFFFF" w:themeColor="background1"/>
      </w:rPr>
      <w:tblPr/>
      <w:tcPr>
        <w:tcBorders>
          <w:top w:val="single" w:sz="8" w:space="0" w:color="D64634" w:themeColor="accent2" w:themeTint="BF"/>
          <w:left w:val="single" w:sz="8" w:space="0" w:color="D64634" w:themeColor="accent2" w:themeTint="BF"/>
          <w:bottom w:val="single" w:sz="8" w:space="0" w:color="D64634" w:themeColor="accent2" w:themeTint="BF"/>
          <w:right w:val="single" w:sz="8" w:space="0" w:color="D64634" w:themeColor="accent2" w:themeTint="BF"/>
          <w:insideH w:val="nil"/>
          <w:insideV w:val="nil"/>
        </w:tcBorders>
        <w:shd w:val="clear" w:color="auto" w:fill="9B2D1F" w:themeFill="accent2"/>
      </w:tcPr>
    </w:tblStylePr>
    <w:tblStylePr w:type="lastRow">
      <w:pPr>
        <w:spacing w:before="0" w:after="0" w:line="240" w:lineRule="auto"/>
      </w:pPr>
      <w:rPr>
        <w:b/>
        <w:bCs/>
      </w:rPr>
      <w:tblPr/>
      <w:tcPr>
        <w:tcBorders>
          <w:top w:val="double" w:sz="6" w:space="0" w:color="D64634" w:themeColor="accent2" w:themeTint="BF"/>
          <w:left w:val="single" w:sz="8" w:space="0" w:color="D64634" w:themeColor="accent2" w:themeTint="BF"/>
          <w:bottom w:val="single" w:sz="8" w:space="0" w:color="D64634" w:themeColor="accent2" w:themeTint="BF"/>
          <w:right w:val="single" w:sz="8" w:space="0" w:color="D6463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1C1BC" w:themeFill="accent2" w:themeFillTint="3F"/>
      </w:tcPr>
    </w:tblStylePr>
    <w:tblStylePr w:type="band1Horz">
      <w:tblPr/>
      <w:tcPr>
        <w:tcBorders>
          <w:insideH w:val="nil"/>
          <w:insideV w:val="nil"/>
        </w:tcBorders>
        <w:shd w:val="clear" w:color="auto" w:fill="F1C1BC" w:themeFill="accent2"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D4640F"/>
    <w:pPr>
      <w:spacing w:after="0" w:line="240" w:lineRule="auto"/>
    </w:pPr>
    <w:tblPr>
      <w:tblStyleRowBandSize w:val="1"/>
      <w:tblStyleColBandSize w:val="1"/>
      <w:tblBorders>
        <w:top w:val="single" w:sz="8" w:space="0" w:color="B58676" w:themeColor="accent4" w:themeTint="BF"/>
        <w:left w:val="single" w:sz="8" w:space="0" w:color="B58676" w:themeColor="accent4" w:themeTint="BF"/>
        <w:bottom w:val="single" w:sz="8" w:space="0" w:color="B58676" w:themeColor="accent4" w:themeTint="BF"/>
        <w:right w:val="single" w:sz="8" w:space="0" w:color="B58676" w:themeColor="accent4" w:themeTint="BF"/>
        <w:insideH w:val="single" w:sz="8" w:space="0" w:color="B58676" w:themeColor="accent4" w:themeTint="BF"/>
      </w:tblBorders>
    </w:tblPr>
    <w:tblStylePr w:type="firstRow">
      <w:pPr>
        <w:spacing w:before="0" w:after="0" w:line="240" w:lineRule="auto"/>
      </w:pPr>
      <w:rPr>
        <w:b/>
        <w:bCs/>
        <w:color w:val="FFFFFF" w:themeColor="background1"/>
      </w:rPr>
      <w:tblPr/>
      <w:tcPr>
        <w:tcBorders>
          <w:top w:val="single" w:sz="8" w:space="0" w:color="B58676" w:themeColor="accent4" w:themeTint="BF"/>
          <w:left w:val="single" w:sz="8" w:space="0" w:color="B58676" w:themeColor="accent4" w:themeTint="BF"/>
          <w:bottom w:val="single" w:sz="8" w:space="0" w:color="B58676" w:themeColor="accent4" w:themeTint="BF"/>
          <w:right w:val="single" w:sz="8" w:space="0" w:color="B58676" w:themeColor="accent4" w:themeTint="BF"/>
          <w:insideH w:val="nil"/>
          <w:insideV w:val="nil"/>
        </w:tcBorders>
        <w:shd w:val="clear" w:color="auto" w:fill="956251" w:themeFill="accent4"/>
      </w:tcPr>
    </w:tblStylePr>
    <w:tblStylePr w:type="lastRow">
      <w:pPr>
        <w:spacing w:before="0" w:after="0" w:line="240" w:lineRule="auto"/>
      </w:pPr>
      <w:rPr>
        <w:b/>
        <w:bCs/>
      </w:rPr>
      <w:tblPr/>
      <w:tcPr>
        <w:tcBorders>
          <w:top w:val="double" w:sz="6" w:space="0" w:color="B58676" w:themeColor="accent4" w:themeTint="BF"/>
          <w:left w:val="single" w:sz="8" w:space="0" w:color="B58676" w:themeColor="accent4" w:themeTint="BF"/>
          <w:bottom w:val="single" w:sz="8" w:space="0" w:color="B58676" w:themeColor="accent4" w:themeTint="BF"/>
          <w:right w:val="single" w:sz="8" w:space="0" w:color="B58676"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D7D2" w:themeFill="accent4" w:themeFillTint="3F"/>
      </w:tcPr>
    </w:tblStylePr>
    <w:tblStylePr w:type="band1Horz">
      <w:tblPr/>
      <w:tcPr>
        <w:tcBorders>
          <w:insideH w:val="nil"/>
          <w:insideV w:val="nil"/>
        </w:tcBorders>
        <w:shd w:val="clear" w:color="auto" w:fill="E6D7D2" w:themeFill="accent4" w:themeFillTint="3F"/>
      </w:tcPr>
    </w:tblStylePr>
    <w:tblStylePr w:type="band2Horz">
      <w:tblPr/>
      <w:tcPr>
        <w:tcBorders>
          <w:insideH w:val="nil"/>
          <w:insideV w:val="nil"/>
        </w:tcBorders>
      </w:tcPr>
    </w:tblStylePr>
  </w:style>
  <w:style w:type="character" w:styleId="Numrodeligne">
    <w:name w:val="line number"/>
    <w:basedOn w:val="Policepardfaut"/>
    <w:uiPriority w:val="99"/>
    <w:semiHidden/>
    <w:unhideWhenUsed/>
    <w:rsid w:val="00D32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243488">
      <w:bodyDiv w:val="1"/>
      <w:marLeft w:val="0"/>
      <w:marRight w:val="0"/>
      <w:marTop w:val="0"/>
      <w:marBottom w:val="0"/>
      <w:divBdr>
        <w:top w:val="none" w:sz="0" w:space="0" w:color="auto"/>
        <w:left w:val="none" w:sz="0" w:space="0" w:color="auto"/>
        <w:bottom w:val="none" w:sz="0" w:space="0" w:color="auto"/>
        <w:right w:val="none" w:sz="0" w:space="0" w:color="auto"/>
      </w:divBdr>
      <w:divsChild>
        <w:div w:id="1026903401">
          <w:marLeft w:val="418"/>
          <w:marRight w:val="0"/>
          <w:marTop w:val="120"/>
          <w:marBottom w:val="0"/>
          <w:divBdr>
            <w:top w:val="none" w:sz="0" w:space="0" w:color="auto"/>
            <w:left w:val="none" w:sz="0" w:space="0" w:color="auto"/>
            <w:bottom w:val="none" w:sz="0" w:space="0" w:color="auto"/>
            <w:right w:val="none" w:sz="0" w:space="0" w:color="auto"/>
          </w:divBdr>
        </w:div>
        <w:div w:id="861282234">
          <w:marLeft w:val="994"/>
          <w:marRight w:val="0"/>
          <w:marTop w:val="96"/>
          <w:marBottom w:val="0"/>
          <w:divBdr>
            <w:top w:val="none" w:sz="0" w:space="0" w:color="auto"/>
            <w:left w:val="none" w:sz="0" w:space="0" w:color="auto"/>
            <w:bottom w:val="none" w:sz="0" w:space="0" w:color="auto"/>
            <w:right w:val="none" w:sz="0" w:space="0" w:color="auto"/>
          </w:divBdr>
        </w:div>
        <w:div w:id="1692341770">
          <w:marLeft w:val="1541"/>
          <w:marRight w:val="0"/>
          <w:marTop w:val="86"/>
          <w:marBottom w:val="0"/>
          <w:divBdr>
            <w:top w:val="none" w:sz="0" w:space="0" w:color="auto"/>
            <w:left w:val="none" w:sz="0" w:space="0" w:color="auto"/>
            <w:bottom w:val="none" w:sz="0" w:space="0" w:color="auto"/>
            <w:right w:val="none" w:sz="0" w:space="0" w:color="auto"/>
          </w:divBdr>
        </w:div>
        <w:div w:id="1764691529">
          <w:marLeft w:val="1541"/>
          <w:marRight w:val="0"/>
          <w:marTop w:val="86"/>
          <w:marBottom w:val="0"/>
          <w:divBdr>
            <w:top w:val="none" w:sz="0" w:space="0" w:color="auto"/>
            <w:left w:val="none" w:sz="0" w:space="0" w:color="auto"/>
            <w:bottom w:val="none" w:sz="0" w:space="0" w:color="auto"/>
            <w:right w:val="none" w:sz="0" w:space="0" w:color="auto"/>
          </w:divBdr>
        </w:div>
        <w:div w:id="1864978459">
          <w:marLeft w:val="994"/>
          <w:marRight w:val="0"/>
          <w:marTop w:val="96"/>
          <w:marBottom w:val="0"/>
          <w:divBdr>
            <w:top w:val="none" w:sz="0" w:space="0" w:color="auto"/>
            <w:left w:val="none" w:sz="0" w:space="0" w:color="auto"/>
            <w:bottom w:val="none" w:sz="0" w:space="0" w:color="auto"/>
            <w:right w:val="none" w:sz="0" w:space="0" w:color="auto"/>
          </w:divBdr>
        </w:div>
        <w:div w:id="459032680">
          <w:marLeft w:val="994"/>
          <w:marRight w:val="0"/>
          <w:marTop w:val="96"/>
          <w:marBottom w:val="0"/>
          <w:divBdr>
            <w:top w:val="none" w:sz="0" w:space="0" w:color="auto"/>
            <w:left w:val="none" w:sz="0" w:space="0" w:color="auto"/>
            <w:bottom w:val="none" w:sz="0" w:space="0" w:color="auto"/>
            <w:right w:val="none" w:sz="0" w:space="0" w:color="auto"/>
          </w:divBdr>
        </w:div>
        <w:div w:id="115610342">
          <w:marLeft w:val="994"/>
          <w:marRight w:val="0"/>
          <w:marTop w:val="96"/>
          <w:marBottom w:val="0"/>
          <w:divBdr>
            <w:top w:val="none" w:sz="0" w:space="0" w:color="auto"/>
            <w:left w:val="none" w:sz="0" w:space="0" w:color="auto"/>
            <w:bottom w:val="none" w:sz="0" w:space="0" w:color="auto"/>
            <w:right w:val="none" w:sz="0" w:space="0" w:color="auto"/>
          </w:divBdr>
        </w:div>
      </w:divsChild>
    </w:div>
    <w:div w:id="469595745">
      <w:bodyDiv w:val="1"/>
      <w:marLeft w:val="0"/>
      <w:marRight w:val="0"/>
      <w:marTop w:val="0"/>
      <w:marBottom w:val="0"/>
      <w:divBdr>
        <w:top w:val="none" w:sz="0" w:space="0" w:color="auto"/>
        <w:left w:val="none" w:sz="0" w:space="0" w:color="auto"/>
        <w:bottom w:val="none" w:sz="0" w:space="0" w:color="auto"/>
        <w:right w:val="none" w:sz="0" w:space="0" w:color="auto"/>
      </w:divBdr>
    </w:div>
    <w:div w:id="647171486">
      <w:bodyDiv w:val="1"/>
      <w:marLeft w:val="0"/>
      <w:marRight w:val="0"/>
      <w:marTop w:val="0"/>
      <w:marBottom w:val="0"/>
      <w:divBdr>
        <w:top w:val="none" w:sz="0" w:space="0" w:color="auto"/>
        <w:left w:val="none" w:sz="0" w:space="0" w:color="auto"/>
        <w:bottom w:val="none" w:sz="0" w:space="0" w:color="auto"/>
        <w:right w:val="none" w:sz="0" w:space="0" w:color="auto"/>
      </w:divBdr>
      <w:divsChild>
        <w:div w:id="1472747905">
          <w:marLeft w:val="-115"/>
          <w:marRight w:val="0"/>
          <w:marTop w:val="0"/>
          <w:marBottom w:val="0"/>
          <w:divBdr>
            <w:top w:val="none" w:sz="0" w:space="0" w:color="auto"/>
            <w:left w:val="none" w:sz="0" w:space="0" w:color="auto"/>
            <w:bottom w:val="none" w:sz="0" w:space="0" w:color="auto"/>
            <w:right w:val="none" w:sz="0" w:space="0" w:color="auto"/>
          </w:divBdr>
        </w:div>
        <w:div w:id="905842923">
          <w:marLeft w:val="-115"/>
          <w:marRight w:val="0"/>
          <w:marTop w:val="0"/>
          <w:marBottom w:val="0"/>
          <w:divBdr>
            <w:top w:val="none" w:sz="0" w:space="0" w:color="auto"/>
            <w:left w:val="none" w:sz="0" w:space="0" w:color="auto"/>
            <w:bottom w:val="none" w:sz="0" w:space="0" w:color="auto"/>
            <w:right w:val="none" w:sz="0" w:space="0" w:color="auto"/>
          </w:divBdr>
        </w:div>
        <w:div w:id="1241789331">
          <w:marLeft w:val="-115"/>
          <w:marRight w:val="0"/>
          <w:marTop w:val="0"/>
          <w:marBottom w:val="0"/>
          <w:divBdr>
            <w:top w:val="none" w:sz="0" w:space="0" w:color="auto"/>
            <w:left w:val="none" w:sz="0" w:space="0" w:color="auto"/>
            <w:bottom w:val="none" w:sz="0" w:space="0" w:color="auto"/>
            <w:right w:val="none" w:sz="0" w:space="0" w:color="auto"/>
          </w:divBdr>
        </w:div>
      </w:divsChild>
    </w:div>
    <w:div w:id="853152099">
      <w:bodyDiv w:val="1"/>
      <w:marLeft w:val="0"/>
      <w:marRight w:val="0"/>
      <w:marTop w:val="0"/>
      <w:marBottom w:val="0"/>
      <w:divBdr>
        <w:top w:val="none" w:sz="0" w:space="0" w:color="auto"/>
        <w:left w:val="none" w:sz="0" w:space="0" w:color="auto"/>
        <w:bottom w:val="none" w:sz="0" w:space="0" w:color="auto"/>
        <w:right w:val="none" w:sz="0" w:space="0" w:color="auto"/>
      </w:divBdr>
    </w:div>
    <w:div w:id="1140001420">
      <w:bodyDiv w:val="1"/>
      <w:marLeft w:val="0"/>
      <w:marRight w:val="0"/>
      <w:marTop w:val="0"/>
      <w:marBottom w:val="0"/>
      <w:divBdr>
        <w:top w:val="none" w:sz="0" w:space="0" w:color="auto"/>
        <w:left w:val="none" w:sz="0" w:space="0" w:color="auto"/>
        <w:bottom w:val="none" w:sz="0" w:space="0" w:color="auto"/>
        <w:right w:val="none" w:sz="0" w:space="0" w:color="auto"/>
      </w:divBdr>
    </w:div>
    <w:div w:id="1585341346">
      <w:bodyDiv w:val="1"/>
      <w:marLeft w:val="0"/>
      <w:marRight w:val="0"/>
      <w:marTop w:val="0"/>
      <w:marBottom w:val="0"/>
      <w:divBdr>
        <w:top w:val="none" w:sz="0" w:space="0" w:color="auto"/>
        <w:left w:val="none" w:sz="0" w:space="0" w:color="auto"/>
        <w:bottom w:val="none" w:sz="0" w:space="0" w:color="auto"/>
        <w:right w:val="none" w:sz="0" w:space="0" w:color="auto"/>
      </w:divBdr>
    </w:div>
    <w:div w:id="194769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diagramQuickStyle" Target="diagrams/quickStyle2.xml"/><Relationship Id="rId39" Type="http://schemas.openxmlformats.org/officeDocument/2006/relationships/image" Target="media/image21.png"/><Relationship Id="rId21" Type="http://schemas.openxmlformats.org/officeDocument/2006/relationships/diagramQuickStyle" Target="diagrams/quickStyle1.xml"/><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hyperlink" Target="file:///C:\Users\glecomte\Documents\!DocumentsGreg\-%20Cours%20Mines%20ALBI%20M2\GSI-Projet%20Syst&#232;me%20d'Information\Analyse%20&amp;%20Conception\WORD\Analyse%20&amp;%20Conception%201.5.docx" TargetMode="External"/><Relationship Id="rId50" Type="http://schemas.openxmlformats.org/officeDocument/2006/relationships/hyperlink" Target="file:///C:\Users\glecomte\Documents\!DocumentsGreg\-%20Cours%20Mines%20ALBI%20M2\GSI-Projet%20Syst&#232;me%20d'Information\Analyse%20&amp;%20Conception\WORD\Analyse%20&amp;%20Conception%201.5.docx" TargetMode="External"/><Relationship Id="rId55" Type="http://schemas.openxmlformats.org/officeDocument/2006/relationships/image" Target="media/image29.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diagramData" Target="diagrams/data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file:///C:\Users\glecomte\Documents\!DocumentsGreg\-%20Cours%20Mines%20ALBI%20M2\GSI-Projet%20Syst&#232;me%20d'Information\Analyse%20&amp;%20Conception\WORD\Analyse%20&amp;%20Conception%201.5.docx" TargetMode="External"/><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diagramData" Target="diagrams/data1.xml"/><Relationship Id="rId14" Type="http://schemas.openxmlformats.org/officeDocument/2006/relationships/image" Target="media/image6.jpe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file:///C:\Users\glecomte\Documents\!DocumentsGreg\-%20Cours%20Mines%20ALBI%20M2\GSI-Projet%20Syst&#232;me%20d'Information\Analyse%20&amp;%20Conception\WORD\Analyse%20&amp;%20Conception%201.5.docx" TargetMode="External"/><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yperlink" Target="file:///C:\Users\glecomte\Documents\!DocumentsGreg\-%20Cours%20Mines%20ALBI%20M2\GSI-Projet%20Syst&#232;me%20d'Information\Analyse%20&amp;%20Conception\WORD\Analyse%20&amp;%20Conception%201.5.doc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diagramLayout" Target="diagrams/layout2.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3.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hyperlink" Target="file:///C:\Users\glecomte\Documents\!DocumentsGreg\-%20Cours%20Mines%20ALBI%20M2\GSI-Projet%20Syst&#232;me%20d'Information\Analyse%20&amp;%20Conception\WORD\Analyse%20&amp;%20Conception%201.5.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8.png"/><Relationship Id="rId49" Type="http://schemas.openxmlformats.org/officeDocument/2006/relationships/hyperlink" Target="file:///C:\Users\glecomte\Documents\!DocumentsGreg\-%20Cours%20Mines%20ALBI%20M2\GSI-Projet%20Syst&#232;me%20d'Information\Analyse%20&amp;%20Conception\WORD\Analyse%20&amp;%20Conception%201.5.docx" TargetMode="External"/><Relationship Id="rId57" Type="http://schemas.openxmlformats.org/officeDocument/2006/relationships/image" Target="media/image31.png"/><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file:///C:\Users\glecomte\Documents\!DocumentsGreg\-%20Cours%20Mines%20ALBI%20M2\GSI-Projet%20Syst&#232;me%20d'Information\Analyse%20&amp;%20Conception\WORD\Analyse%20&amp;%20Conception%201.5.docx"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F0E79-E3E1-4683-97B8-F6C4902D3431}" type="doc">
      <dgm:prSet loTypeId="urn:microsoft.com/office/officeart/2005/8/layout/radial6" loCatId="cycle" qsTypeId="urn:microsoft.com/office/officeart/2005/8/quickstyle/simple5" qsCatId="simple" csTypeId="urn:microsoft.com/office/officeart/2005/8/colors/accent1_2" csCatId="accent1" phldr="1"/>
      <dgm:spPr/>
    </dgm:pt>
    <dgm:pt modelId="{5C8394BF-1F5B-471F-AB95-B7D6DC89026F}">
      <dgm:prSet phldrT="[Texte]"/>
      <dgm:spPr/>
      <dgm:t>
        <a:bodyPr/>
        <a:lstStyle/>
        <a:p>
          <a:r>
            <a:rPr lang="fr-FR" b="1"/>
            <a:t>Modèle</a:t>
          </a:r>
        </a:p>
      </dgm:t>
    </dgm:pt>
    <dgm:pt modelId="{9E31ADE1-FB58-4A70-BACE-875EE6E5F0AF}" type="parTrans" cxnId="{0C7D1CF8-35CD-4D66-9AB6-F004916E837B}">
      <dgm:prSet/>
      <dgm:spPr/>
      <dgm:t>
        <a:bodyPr/>
        <a:lstStyle/>
        <a:p>
          <a:endParaRPr lang="fr-FR"/>
        </a:p>
      </dgm:t>
    </dgm:pt>
    <dgm:pt modelId="{F7DB4B07-4232-47C0-857D-212952261D02}" type="sibTrans" cxnId="{0C7D1CF8-35CD-4D66-9AB6-F004916E837B}">
      <dgm:prSet/>
      <dgm:spPr/>
      <dgm:t>
        <a:bodyPr/>
        <a:lstStyle/>
        <a:p>
          <a:endParaRPr lang="fr-FR"/>
        </a:p>
      </dgm:t>
    </dgm:pt>
    <dgm:pt modelId="{054AD034-E9B5-4C89-96D7-653C651819A3}">
      <dgm:prSet phldrT="[Texte]"/>
      <dgm:spPr/>
      <dgm:t>
        <a:bodyPr/>
        <a:lstStyle/>
        <a:p>
          <a:r>
            <a:rPr lang="fr-FR" b="1"/>
            <a:t>Vue</a:t>
          </a:r>
        </a:p>
      </dgm:t>
    </dgm:pt>
    <dgm:pt modelId="{3B7AE3F2-89AE-4EEE-BF26-3C17552600E1}" type="parTrans" cxnId="{AFBAC6A3-B57A-420E-9D1E-99CE529EBCE6}">
      <dgm:prSet/>
      <dgm:spPr/>
      <dgm:t>
        <a:bodyPr/>
        <a:lstStyle/>
        <a:p>
          <a:endParaRPr lang="fr-FR"/>
        </a:p>
      </dgm:t>
    </dgm:pt>
    <dgm:pt modelId="{349AD25C-3F7B-4EB3-B842-EABE3DC8DDC0}" type="sibTrans" cxnId="{AFBAC6A3-B57A-420E-9D1E-99CE529EBCE6}">
      <dgm:prSet/>
      <dgm:spPr/>
      <dgm:t>
        <a:bodyPr/>
        <a:lstStyle/>
        <a:p>
          <a:endParaRPr lang="fr-FR"/>
        </a:p>
      </dgm:t>
    </dgm:pt>
    <dgm:pt modelId="{0BBFC8C0-C83A-4471-9810-7AC9A8534B74}">
      <dgm:prSet phldrT="[Texte]"/>
      <dgm:spPr/>
      <dgm:t>
        <a:bodyPr/>
        <a:lstStyle/>
        <a:p>
          <a:r>
            <a:rPr lang="fr-FR" b="1"/>
            <a:t>Contrôleur</a:t>
          </a:r>
        </a:p>
      </dgm:t>
    </dgm:pt>
    <dgm:pt modelId="{30F4E846-0C53-4572-97CA-72B4051C1A57}" type="parTrans" cxnId="{5088ED68-71E7-46F9-A6F3-349E3433794C}">
      <dgm:prSet/>
      <dgm:spPr/>
      <dgm:t>
        <a:bodyPr/>
        <a:lstStyle/>
        <a:p>
          <a:endParaRPr lang="fr-FR"/>
        </a:p>
      </dgm:t>
    </dgm:pt>
    <dgm:pt modelId="{875A46C3-5293-42A9-A489-DAB16A6D6CD3}" type="sibTrans" cxnId="{5088ED68-71E7-46F9-A6F3-349E3433794C}">
      <dgm:prSet/>
      <dgm:spPr/>
      <dgm:t>
        <a:bodyPr/>
        <a:lstStyle/>
        <a:p>
          <a:endParaRPr lang="fr-FR"/>
        </a:p>
      </dgm:t>
    </dgm:pt>
    <dgm:pt modelId="{DF301440-F3F9-490D-888F-62F101C60AAD}">
      <dgm:prSet phldrT="[Texte]"/>
      <dgm:spPr/>
      <dgm:t>
        <a:bodyPr/>
        <a:lstStyle/>
        <a:p>
          <a:r>
            <a:rPr lang="fr-FR"/>
            <a:t>MVC</a:t>
          </a:r>
        </a:p>
      </dgm:t>
    </dgm:pt>
    <dgm:pt modelId="{D66F65A0-2959-45F7-A937-B8A51E7F390B}" type="parTrans" cxnId="{FBC07338-29B2-4445-A1FA-E773B5156CBA}">
      <dgm:prSet/>
      <dgm:spPr/>
      <dgm:t>
        <a:bodyPr/>
        <a:lstStyle/>
        <a:p>
          <a:endParaRPr lang="fr-FR"/>
        </a:p>
      </dgm:t>
    </dgm:pt>
    <dgm:pt modelId="{D16D46EB-50A8-4413-9CCA-0796E7258B93}" type="sibTrans" cxnId="{FBC07338-29B2-4445-A1FA-E773B5156CBA}">
      <dgm:prSet/>
      <dgm:spPr/>
      <dgm:t>
        <a:bodyPr/>
        <a:lstStyle/>
        <a:p>
          <a:endParaRPr lang="fr-FR"/>
        </a:p>
      </dgm:t>
    </dgm:pt>
    <dgm:pt modelId="{84711374-5904-4095-B26C-DEB87ACA000A}" type="pres">
      <dgm:prSet presAssocID="{783F0E79-E3E1-4683-97B8-F6C4902D3431}" presName="Name0" presStyleCnt="0">
        <dgm:presLayoutVars>
          <dgm:chMax val="1"/>
          <dgm:dir/>
          <dgm:animLvl val="ctr"/>
          <dgm:resizeHandles val="exact"/>
        </dgm:presLayoutVars>
      </dgm:prSet>
      <dgm:spPr/>
    </dgm:pt>
    <dgm:pt modelId="{4E3D53F4-DF13-4AD9-8F71-517F150DE39B}" type="pres">
      <dgm:prSet presAssocID="{DF301440-F3F9-490D-888F-62F101C60AAD}" presName="centerShape" presStyleLbl="node0" presStyleIdx="0" presStyleCnt="1"/>
      <dgm:spPr/>
      <dgm:t>
        <a:bodyPr/>
        <a:lstStyle/>
        <a:p>
          <a:endParaRPr lang="fr-FR"/>
        </a:p>
      </dgm:t>
    </dgm:pt>
    <dgm:pt modelId="{23D3E2D0-20D7-4636-A29F-4808BEE6843D}" type="pres">
      <dgm:prSet presAssocID="{5C8394BF-1F5B-471F-AB95-B7D6DC89026F}" presName="node" presStyleLbl="node1" presStyleIdx="0" presStyleCnt="3" custScaleX="153774">
        <dgm:presLayoutVars>
          <dgm:bulletEnabled val="1"/>
        </dgm:presLayoutVars>
      </dgm:prSet>
      <dgm:spPr/>
      <dgm:t>
        <a:bodyPr/>
        <a:lstStyle/>
        <a:p>
          <a:endParaRPr lang="fr-FR"/>
        </a:p>
      </dgm:t>
    </dgm:pt>
    <dgm:pt modelId="{8D16F618-6C95-414A-A6D3-11A952445239}" type="pres">
      <dgm:prSet presAssocID="{5C8394BF-1F5B-471F-AB95-B7D6DC89026F}" presName="dummy" presStyleCnt="0"/>
      <dgm:spPr/>
    </dgm:pt>
    <dgm:pt modelId="{B8B781B5-1614-4908-8559-8F717BF0BCEF}" type="pres">
      <dgm:prSet presAssocID="{F7DB4B07-4232-47C0-857D-212952261D02}" presName="sibTrans" presStyleLbl="sibTrans2D1" presStyleIdx="0" presStyleCnt="3"/>
      <dgm:spPr/>
      <dgm:t>
        <a:bodyPr/>
        <a:lstStyle/>
        <a:p>
          <a:endParaRPr lang="fr-FR"/>
        </a:p>
      </dgm:t>
    </dgm:pt>
    <dgm:pt modelId="{1F698012-0FC6-4CF4-93EF-B36E12BC84EC}" type="pres">
      <dgm:prSet presAssocID="{054AD034-E9B5-4C89-96D7-653C651819A3}" presName="node" presStyleLbl="node1" presStyleIdx="1" presStyleCnt="3" custScaleX="153774">
        <dgm:presLayoutVars>
          <dgm:bulletEnabled val="1"/>
        </dgm:presLayoutVars>
      </dgm:prSet>
      <dgm:spPr/>
      <dgm:t>
        <a:bodyPr/>
        <a:lstStyle/>
        <a:p>
          <a:endParaRPr lang="fr-FR"/>
        </a:p>
      </dgm:t>
    </dgm:pt>
    <dgm:pt modelId="{08B046DA-85D0-4509-BD93-B3D7156BF1C3}" type="pres">
      <dgm:prSet presAssocID="{054AD034-E9B5-4C89-96D7-653C651819A3}" presName="dummy" presStyleCnt="0"/>
      <dgm:spPr/>
    </dgm:pt>
    <dgm:pt modelId="{5219D48C-4B9F-4562-A86B-60B19F7EC849}" type="pres">
      <dgm:prSet presAssocID="{349AD25C-3F7B-4EB3-B842-EABE3DC8DDC0}" presName="sibTrans" presStyleLbl="sibTrans2D1" presStyleIdx="1" presStyleCnt="3"/>
      <dgm:spPr/>
      <dgm:t>
        <a:bodyPr/>
        <a:lstStyle/>
        <a:p>
          <a:endParaRPr lang="fr-FR"/>
        </a:p>
      </dgm:t>
    </dgm:pt>
    <dgm:pt modelId="{D8D2D656-B8E4-435A-B331-2E20D9381DFB}" type="pres">
      <dgm:prSet presAssocID="{0BBFC8C0-C83A-4471-9810-7AC9A8534B74}" presName="node" presStyleLbl="node1" presStyleIdx="2" presStyleCnt="3" custScaleX="153774">
        <dgm:presLayoutVars>
          <dgm:bulletEnabled val="1"/>
        </dgm:presLayoutVars>
      </dgm:prSet>
      <dgm:spPr/>
      <dgm:t>
        <a:bodyPr/>
        <a:lstStyle/>
        <a:p>
          <a:endParaRPr lang="fr-FR"/>
        </a:p>
      </dgm:t>
    </dgm:pt>
    <dgm:pt modelId="{168794D4-154E-4C62-BB41-5C076A10EAE4}" type="pres">
      <dgm:prSet presAssocID="{0BBFC8C0-C83A-4471-9810-7AC9A8534B74}" presName="dummy" presStyleCnt="0"/>
      <dgm:spPr/>
    </dgm:pt>
    <dgm:pt modelId="{121587CA-4866-4BBB-9B28-EB246CB21E87}" type="pres">
      <dgm:prSet presAssocID="{875A46C3-5293-42A9-A489-DAB16A6D6CD3}" presName="sibTrans" presStyleLbl="sibTrans2D1" presStyleIdx="2" presStyleCnt="3"/>
      <dgm:spPr/>
      <dgm:t>
        <a:bodyPr/>
        <a:lstStyle/>
        <a:p>
          <a:endParaRPr lang="fr-FR"/>
        </a:p>
      </dgm:t>
    </dgm:pt>
  </dgm:ptLst>
  <dgm:cxnLst>
    <dgm:cxn modelId="{FBC07338-29B2-4445-A1FA-E773B5156CBA}" srcId="{783F0E79-E3E1-4683-97B8-F6C4902D3431}" destId="{DF301440-F3F9-490D-888F-62F101C60AAD}" srcOrd="0" destOrd="0" parTransId="{D66F65A0-2959-45F7-A937-B8A51E7F390B}" sibTransId="{D16D46EB-50A8-4413-9CCA-0796E7258B93}"/>
    <dgm:cxn modelId="{5088ED68-71E7-46F9-A6F3-349E3433794C}" srcId="{DF301440-F3F9-490D-888F-62F101C60AAD}" destId="{0BBFC8C0-C83A-4471-9810-7AC9A8534B74}" srcOrd="2" destOrd="0" parTransId="{30F4E846-0C53-4572-97CA-72B4051C1A57}" sibTransId="{875A46C3-5293-42A9-A489-DAB16A6D6CD3}"/>
    <dgm:cxn modelId="{10D47C35-092C-40A5-B0B7-D01AA70A3A68}" type="presOf" srcId="{0BBFC8C0-C83A-4471-9810-7AC9A8534B74}" destId="{D8D2D656-B8E4-435A-B331-2E20D9381DFB}" srcOrd="0" destOrd="0" presId="urn:microsoft.com/office/officeart/2005/8/layout/radial6"/>
    <dgm:cxn modelId="{62A5DC93-0F15-4728-AD2D-7291CB1C32B1}" type="presOf" srcId="{349AD25C-3F7B-4EB3-B842-EABE3DC8DDC0}" destId="{5219D48C-4B9F-4562-A86B-60B19F7EC849}" srcOrd="0" destOrd="0" presId="urn:microsoft.com/office/officeart/2005/8/layout/radial6"/>
    <dgm:cxn modelId="{AFBAC6A3-B57A-420E-9D1E-99CE529EBCE6}" srcId="{DF301440-F3F9-490D-888F-62F101C60AAD}" destId="{054AD034-E9B5-4C89-96D7-653C651819A3}" srcOrd="1" destOrd="0" parTransId="{3B7AE3F2-89AE-4EEE-BF26-3C17552600E1}" sibTransId="{349AD25C-3F7B-4EB3-B842-EABE3DC8DDC0}"/>
    <dgm:cxn modelId="{2955142A-1DCA-44C4-8F5E-EEACD897D3CE}" type="presOf" srcId="{F7DB4B07-4232-47C0-857D-212952261D02}" destId="{B8B781B5-1614-4908-8559-8F717BF0BCEF}" srcOrd="0" destOrd="0" presId="urn:microsoft.com/office/officeart/2005/8/layout/radial6"/>
    <dgm:cxn modelId="{2A858402-A1B9-4F69-87E7-5CCF385E96E0}" type="presOf" srcId="{DF301440-F3F9-490D-888F-62F101C60AAD}" destId="{4E3D53F4-DF13-4AD9-8F71-517F150DE39B}" srcOrd="0" destOrd="0" presId="urn:microsoft.com/office/officeart/2005/8/layout/radial6"/>
    <dgm:cxn modelId="{F1C22487-2927-45FF-BE22-EE332B496BF3}" type="presOf" srcId="{783F0E79-E3E1-4683-97B8-F6C4902D3431}" destId="{84711374-5904-4095-B26C-DEB87ACA000A}" srcOrd="0" destOrd="0" presId="urn:microsoft.com/office/officeart/2005/8/layout/radial6"/>
    <dgm:cxn modelId="{612FB87E-EBC7-4B1C-97FA-12D5872A83DB}" type="presOf" srcId="{054AD034-E9B5-4C89-96D7-653C651819A3}" destId="{1F698012-0FC6-4CF4-93EF-B36E12BC84EC}" srcOrd="0" destOrd="0" presId="urn:microsoft.com/office/officeart/2005/8/layout/radial6"/>
    <dgm:cxn modelId="{378C2116-DF8F-4CEF-9552-093BEE3FE9E3}" type="presOf" srcId="{875A46C3-5293-42A9-A489-DAB16A6D6CD3}" destId="{121587CA-4866-4BBB-9B28-EB246CB21E87}" srcOrd="0" destOrd="0" presId="urn:microsoft.com/office/officeart/2005/8/layout/radial6"/>
    <dgm:cxn modelId="{0C7D1CF8-35CD-4D66-9AB6-F004916E837B}" srcId="{DF301440-F3F9-490D-888F-62F101C60AAD}" destId="{5C8394BF-1F5B-471F-AB95-B7D6DC89026F}" srcOrd="0" destOrd="0" parTransId="{9E31ADE1-FB58-4A70-BACE-875EE6E5F0AF}" sibTransId="{F7DB4B07-4232-47C0-857D-212952261D02}"/>
    <dgm:cxn modelId="{6B196200-594D-41CC-BE9B-D8FB35A11BA0}" type="presOf" srcId="{5C8394BF-1F5B-471F-AB95-B7D6DC89026F}" destId="{23D3E2D0-20D7-4636-A29F-4808BEE6843D}" srcOrd="0" destOrd="0" presId="urn:microsoft.com/office/officeart/2005/8/layout/radial6"/>
    <dgm:cxn modelId="{D8418087-A230-4E85-B723-0A7695EE69AD}" type="presParOf" srcId="{84711374-5904-4095-B26C-DEB87ACA000A}" destId="{4E3D53F4-DF13-4AD9-8F71-517F150DE39B}" srcOrd="0" destOrd="0" presId="urn:microsoft.com/office/officeart/2005/8/layout/radial6"/>
    <dgm:cxn modelId="{4BFA94B2-B374-46F3-8F69-4191DF54EA62}" type="presParOf" srcId="{84711374-5904-4095-B26C-DEB87ACA000A}" destId="{23D3E2D0-20D7-4636-A29F-4808BEE6843D}" srcOrd="1" destOrd="0" presId="urn:microsoft.com/office/officeart/2005/8/layout/radial6"/>
    <dgm:cxn modelId="{E4629504-A156-4298-AB69-76346D5FBAA5}" type="presParOf" srcId="{84711374-5904-4095-B26C-DEB87ACA000A}" destId="{8D16F618-6C95-414A-A6D3-11A952445239}" srcOrd="2" destOrd="0" presId="urn:microsoft.com/office/officeart/2005/8/layout/radial6"/>
    <dgm:cxn modelId="{CB918173-4585-4A94-9403-F26139084C3F}" type="presParOf" srcId="{84711374-5904-4095-B26C-DEB87ACA000A}" destId="{B8B781B5-1614-4908-8559-8F717BF0BCEF}" srcOrd="3" destOrd="0" presId="urn:microsoft.com/office/officeart/2005/8/layout/radial6"/>
    <dgm:cxn modelId="{A3B948BF-1339-4EE0-8F24-347B94ABA912}" type="presParOf" srcId="{84711374-5904-4095-B26C-DEB87ACA000A}" destId="{1F698012-0FC6-4CF4-93EF-B36E12BC84EC}" srcOrd="4" destOrd="0" presId="urn:microsoft.com/office/officeart/2005/8/layout/radial6"/>
    <dgm:cxn modelId="{E810641C-F02E-4DEB-95AC-126AB2395452}" type="presParOf" srcId="{84711374-5904-4095-B26C-DEB87ACA000A}" destId="{08B046DA-85D0-4509-BD93-B3D7156BF1C3}" srcOrd="5" destOrd="0" presId="urn:microsoft.com/office/officeart/2005/8/layout/radial6"/>
    <dgm:cxn modelId="{4923B073-9F9E-40A3-A9CE-FFB21FE605EA}" type="presParOf" srcId="{84711374-5904-4095-B26C-DEB87ACA000A}" destId="{5219D48C-4B9F-4562-A86B-60B19F7EC849}" srcOrd="6" destOrd="0" presId="urn:microsoft.com/office/officeart/2005/8/layout/radial6"/>
    <dgm:cxn modelId="{6EBB1F07-7A5E-4819-8E4A-3E3EFC415D44}" type="presParOf" srcId="{84711374-5904-4095-B26C-DEB87ACA000A}" destId="{D8D2D656-B8E4-435A-B331-2E20D9381DFB}" srcOrd="7" destOrd="0" presId="urn:microsoft.com/office/officeart/2005/8/layout/radial6"/>
    <dgm:cxn modelId="{47F669CF-3188-49E6-BC48-A7012E586980}" type="presParOf" srcId="{84711374-5904-4095-B26C-DEB87ACA000A}" destId="{168794D4-154E-4C62-BB41-5C076A10EAE4}" srcOrd="8" destOrd="0" presId="urn:microsoft.com/office/officeart/2005/8/layout/radial6"/>
    <dgm:cxn modelId="{981D2CE8-E122-47BE-92E0-1350158A78A8}" type="presParOf" srcId="{84711374-5904-4095-B26C-DEB87ACA000A}" destId="{121587CA-4866-4BBB-9B28-EB246CB21E87}" srcOrd="9" destOrd="0" presId="urn:microsoft.com/office/officeart/2005/8/layout/radial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446D6D-9EDD-40EA-86E4-C4BE5B358C1B}" type="doc">
      <dgm:prSet loTypeId="urn:microsoft.com/office/officeart/2005/8/layout/hierarchy1" loCatId="hierarchy" qsTypeId="urn:microsoft.com/office/officeart/2005/8/quickstyle/3d4" qsCatId="3D" csTypeId="urn:microsoft.com/office/officeart/2005/8/colors/accent1_2" csCatId="accent1" phldr="1"/>
      <dgm:spPr/>
      <dgm:t>
        <a:bodyPr/>
        <a:lstStyle/>
        <a:p>
          <a:endParaRPr lang="fr-FR"/>
        </a:p>
      </dgm:t>
    </dgm:pt>
    <dgm:pt modelId="{91F53CF3-0C62-41E6-8D3F-593578B04C65}">
      <dgm:prSet phldrT="[Texte]"/>
      <dgm:spPr/>
      <dgm:t>
        <a:bodyPr/>
        <a:lstStyle/>
        <a:p>
          <a:r>
            <a:rPr lang="fr-FR"/>
            <a:t>Accueil</a:t>
          </a:r>
        </a:p>
      </dgm:t>
    </dgm:pt>
    <dgm:pt modelId="{FB29C682-CE5F-4101-937D-1053B322B900}" type="parTrans" cxnId="{A6DFE864-CB9A-4DC1-ABC8-E8B37ADD1C81}">
      <dgm:prSet/>
      <dgm:spPr/>
      <dgm:t>
        <a:bodyPr/>
        <a:lstStyle/>
        <a:p>
          <a:endParaRPr lang="fr-FR"/>
        </a:p>
      </dgm:t>
    </dgm:pt>
    <dgm:pt modelId="{DBDBC4EA-239B-4052-BEF3-4B198D151011}" type="sibTrans" cxnId="{A6DFE864-CB9A-4DC1-ABC8-E8B37ADD1C81}">
      <dgm:prSet/>
      <dgm:spPr/>
      <dgm:t>
        <a:bodyPr/>
        <a:lstStyle/>
        <a:p>
          <a:endParaRPr lang="fr-FR"/>
        </a:p>
      </dgm:t>
    </dgm:pt>
    <dgm:pt modelId="{9FAE2249-74E0-4306-A579-E791091C6820}">
      <dgm:prSet phldrT="[Texte]"/>
      <dgm:spPr/>
      <dgm:t>
        <a:bodyPr/>
        <a:lstStyle/>
        <a:p>
          <a:r>
            <a:rPr lang="fr-FR"/>
            <a:t>Recherche de covoiturage</a:t>
          </a:r>
        </a:p>
      </dgm:t>
    </dgm:pt>
    <dgm:pt modelId="{84FE725B-962F-429F-AA3B-48E3144621C4}" type="parTrans" cxnId="{2450EFE0-4B01-4D17-9733-4A3F3A3FA407}">
      <dgm:prSet/>
      <dgm:spPr/>
      <dgm:t>
        <a:bodyPr/>
        <a:lstStyle/>
        <a:p>
          <a:endParaRPr lang="fr-FR"/>
        </a:p>
      </dgm:t>
    </dgm:pt>
    <dgm:pt modelId="{CFCFD3BD-46BD-4673-959F-4F77853064AA}" type="sibTrans" cxnId="{2450EFE0-4B01-4D17-9733-4A3F3A3FA407}">
      <dgm:prSet/>
      <dgm:spPr/>
      <dgm:t>
        <a:bodyPr/>
        <a:lstStyle/>
        <a:p>
          <a:endParaRPr lang="fr-FR"/>
        </a:p>
      </dgm:t>
    </dgm:pt>
    <dgm:pt modelId="{F99113FD-F4D9-44AB-B5C8-3DE133D4D09E}">
      <dgm:prSet phldrT="[Texte]"/>
      <dgm:spPr/>
      <dgm:t>
        <a:bodyPr/>
        <a:lstStyle/>
        <a:p>
          <a:r>
            <a:rPr lang="fr-FR"/>
            <a:t>Publication d'une annonce de covoiturage</a:t>
          </a:r>
        </a:p>
      </dgm:t>
    </dgm:pt>
    <dgm:pt modelId="{F4E8E6C9-321A-4338-9C16-7A8F48A1AAE9}" type="parTrans" cxnId="{E771494A-4924-49CC-9C7C-E1320BAF2D9B}">
      <dgm:prSet/>
      <dgm:spPr/>
      <dgm:t>
        <a:bodyPr/>
        <a:lstStyle/>
        <a:p>
          <a:endParaRPr lang="fr-FR"/>
        </a:p>
      </dgm:t>
    </dgm:pt>
    <dgm:pt modelId="{3FDF6B90-2E66-4546-8090-A1318DC7E36E}" type="sibTrans" cxnId="{E771494A-4924-49CC-9C7C-E1320BAF2D9B}">
      <dgm:prSet/>
      <dgm:spPr/>
      <dgm:t>
        <a:bodyPr/>
        <a:lstStyle/>
        <a:p>
          <a:endParaRPr lang="fr-FR"/>
        </a:p>
      </dgm:t>
    </dgm:pt>
    <dgm:pt modelId="{70F1BC7A-C205-4D83-A605-D2FA63915590}">
      <dgm:prSet phldrT="[Texte]"/>
      <dgm:spPr/>
      <dgm:t>
        <a:bodyPr/>
        <a:lstStyle/>
        <a:p>
          <a:r>
            <a:rPr lang="fr-FR"/>
            <a:t>Covoit Albi-Toulouse</a:t>
          </a:r>
        </a:p>
      </dgm:t>
    </dgm:pt>
    <dgm:pt modelId="{DCC377D0-16C3-441E-B82D-6921A421A8D8}" type="parTrans" cxnId="{41269443-BBF9-4E11-9A58-E463CEB0E839}">
      <dgm:prSet/>
      <dgm:spPr/>
      <dgm:t>
        <a:bodyPr/>
        <a:lstStyle/>
        <a:p>
          <a:endParaRPr lang="fr-FR"/>
        </a:p>
      </dgm:t>
    </dgm:pt>
    <dgm:pt modelId="{98EB1995-B68C-4B44-BE28-57F8F0EE2DD9}" type="sibTrans" cxnId="{41269443-BBF9-4E11-9A58-E463CEB0E839}">
      <dgm:prSet/>
      <dgm:spPr/>
      <dgm:t>
        <a:bodyPr/>
        <a:lstStyle/>
        <a:p>
          <a:endParaRPr lang="fr-FR"/>
        </a:p>
      </dgm:t>
    </dgm:pt>
    <dgm:pt modelId="{C0D8F9E3-8EC1-4727-944F-54FC5D4C31A3}">
      <dgm:prSet phldrT="[Texte]"/>
      <dgm:spPr/>
      <dgm:t>
        <a:bodyPr/>
        <a:lstStyle/>
        <a:p>
          <a:r>
            <a:rPr lang="fr-FR"/>
            <a:t>Covoit en France</a:t>
          </a:r>
        </a:p>
      </dgm:t>
    </dgm:pt>
    <dgm:pt modelId="{DDA7354F-9422-4743-870B-125DCBE3067C}" type="parTrans" cxnId="{6D4E00CD-A4E0-45DA-9237-F63E7BCE12F6}">
      <dgm:prSet/>
      <dgm:spPr/>
      <dgm:t>
        <a:bodyPr/>
        <a:lstStyle/>
        <a:p>
          <a:endParaRPr lang="fr-FR"/>
        </a:p>
      </dgm:t>
    </dgm:pt>
    <dgm:pt modelId="{268E5FB0-45EB-4379-9587-1ACEC08351E5}" type="sibTrans" cxnId="{6D4E00CD-A4E0-45DA-9237-F63E7BCE12F6}">
      <dgm:prSet/>
      <dgm:spPr/>
      <dgm:t>
        <a:bodyPr/>
        <a:lstStyle/>
        <a:p>
          <a:endParaRPr lang="fr-FR"/>
        </a:p>
      </dgm:t>
    </dgm:pt>
    <dgm:pt modelId="{317FE2A4-7902-4A07-8979-1CF5413964C3}">
      <dgm:prSet phldrT="[Texte]"/>
      <dgm:spPr/>
      <dgm:t>
        <a:bodyPr/>
        <a:lstStyle/>
        <a:p>
          <a:r>
            <a:rPr lang="fr-FR"/>
            <a:t>Covoit dans Albi</a:t>
          </a:r>
        </a:p>
      </dgm:t>
    </dgm:pt>
    <dgm:pt modelId="{E90A4D24-1F7D-4A72-8A6C-0F8F01B831E8}" type="parTrans" cxnId="{26DE4EF5-A934-48E1-8A4F-7F300B0DCCCE}">
      <dgm:prSet/>
      <dgm:spPr/>
      <dgm:t>
        <a:bodyPr/>
        <a:lstStyle/>
        <a:p>
          <a:endParaRPr lang="fr-FR"/>
        </a:p>
      </dgm:t>
    </dgm:pt>
    <dgm:pt modelId="{BAF989A3-43F3-448C-8F51-726023950ADE}" type="sibTrans" cxnId="{26DE4EF5-A934-48E1-8A4F-7F300B0DCCCE}">
      <dgm:prSet/>
      <dgm:spPr/>
      <dgm:t>
        <a:bodyPr/>
        <a:lstStyle/>
        <a:p>
          <a:endParaRPr lang="fr-FR"/>
        </a:p>
      </dgm:t>
    </dgm:pt>
    <dgm:pt modelId="{DB100173-FA66-453C-A0D2-6831714B263F}">
      <dgm:prSet phldrT="[Texte]"/>
      <dgm:spPr/>
      <dgm:t>
        <a:bodyPr/>
        <a:lstStyle/>
        <a:p>
          <a:r>
            <a:rPr lang="fr-FR"/>
            <a:t>Mes annonces publiés</a:t>
          </a:r>
        </a:p>
      </dgm:t>
    </dgm:pt>
    <dgm:pt modelId="{F43A4BEE-75CD-4488-8447-132E389D12BE}" type="parTrans" cxnId="{E7D1418C-5ACB-488C-B063-5D0DE55523C1}">
      <dgm:prSet/>
      <dgm:spPr/>
      <dgm:t>
        <a:bodyPr/>
        <a:lstStyle/>
        <a:p>
          <a:endParaRPr lang="fr-FR"/>
        </a:p>
      </dgm:t>
    </dgm:pt>
    <dgm:pt modelId="{AAD93605-7ABB-4E58-9C90-2A0FB42E7452}" type="sibTrans" cxnId="{E7D1418C-5ACB-488C-B063-5D0DE55523C1}">
      <dgm:prSet/>
      <dgm:spPr/>
      <dgm:t>
        <a:bodyPr/>
        <a:lstStyle/>
        <a:p>
          <a:endParaRPr lang="fr-FR"/>
        </a:p>
      </dgm:t>
    </dgm:pt>
    <dgm:pt modelId="{C67017C3-DA8E-4B5E-B3EF-8C2384753634}">
      <dgm:prSet phldrT="[Texte]"/>
      <dgm:spPr/>
      <dgm:t>
        <a:bodyPr/>
        <a:lstStyle/>
        <a:p>
          <a:r>
            <a:rPr lang="fr-FR"/>
            <a:t>Mes annonces sauvegardées</a:t>
          </a:r>
        </a:p>
      </dgm:t>
    </dgm:pt>
    <dgm:pt modelId="{DF61E7F2-8C7E-4FCD-B7A3-64F5AEFB299B}" type="parTrans" cxnId="{CBF24FDC-B84C-43AF-BF72-659BEFBAAF89}">
      <dgm:prSet/>
      <dgm:spPr/>
      <dgm:t>
        <a:bodyPr/>
        <a:lstStyle/>
        <a:p>
          <a:endParaRPr lang="fr-FR"/>
        </a:p>
      </dgm:t>
    </dgm:pt>
    <dgm:pt modelId="{4EB8448B-395D-4702-8E56-49C82165C17E}" type="sibTrans" cxnId="{CBF24FDC-B84C-43AF-BF72-659BEFBAAF89}">
      <dgm:prSet/>
      <dgm:spPr/>
      <dgm:t>
        <a:bodyPr/>
        <a:lstStyle/>
        <a:p>
          <a:endParaRPr lang="fr-FR"/>
        </a:p>
      </dgm:t>
    </dgm:pt>
    <dgm:pt modelId="{3CDE842E-DADA-4208-B596-566937E1758B}" type="pres">
      <dgm:prSet presAssocID="{59446D6D-9EDD-40EA-86E4-C4BE5B358C1B}" presName="hierChild1" presStyleCnt="0">
        <dgm:presLayoutVars>
          <dgm:chPref val="1"/>
          <dgm:dir/>
          <dgm:animOne val="branch"/>
          <dgm:animLvl val="lvl"/>
          <dgm:resizeHandles/>
        </dgm:presLayoutVars>
      </dgm:prSet>
      <dgm:spPr/>
      <dgm:t>
        <a:bodyPr/>
        <a:lstStyle/>
        <a:p>
          <a:endParaRPr lang="fr-FR"/>
        </a:p>
      </dgm:t>
    </dgm:pt>
    <dgm:pt modelId="{B28E5E40-F503-450A-85FE-1B6AD3A0E411}" type="pres">
      <dgm:prSet presAssocID="{91F53CF3-0C62-41E6-8D3F-593578B04C65}" presName="hierRoot1" presStyleCnt="0"/>
      <dgm:spPr/>
    </dgm:pt>
    <dgm:pt modelId="{E2B92FD5-17BB-487D-B40D-6262609AC665}" type="pres">
      <dgm:prSet presAssocID="{91F53CF3-0C62-41E6-8D3F-593578B04C65}" presName="composite" presStyleCnt="0"/>
      <dgm:spPr/>
    </dgm:pt>
    <dgm:pt modelId="{90EA6382-119B-47D5-AE9A-952A6B5C8596}" type="pres">
      <dgm:prSet presAssocID="{91F53CF3-0C62-41E6-8D3F-593578B04C65}" presName="background" presStyleLbl="node0" presStyleIdx="0" presStyleCnt="1"/>
      <dgm:spPr/>
    </dgm:pt>
    <dgm:pt modelId="{688E2D74-E2B7-4AA0-B19A-F1F5761C2ED7}" type="pres">
      <dgm:prSet presAssocID="{91F53CF3-0C62-41E6-8D3F-593578B04C65}" presName="text" presStyleLbl="fgAcc0" presStyleIdx="0" presStyleCnt="1">
        <dgm:presLayoutVars>
          <dgm:chPref val="3"/>
        </dgm:presLayoutVars>
      </dgm:prSet>
      <dgm:spPr/>
      <dgm:t>
        <a:bodyPr/>
        <a:lstStyle/>
        <a:p>
          <a:endParaRPr lang="fr-FR"/>
        </a:p>
      </dgm:t>
    </dgm:pt>
    <dgm:pt modelId="{A0A0D3C4-992D-4CFD-BBD4-01A667FD1B96}" type="pres">
      <dgm:prSet presAssocID="{91F53CF3-0C62-41E6-8D3F-593578B04C65}" presName="hierChild2" presStyleCnt="0"/>
      <dgm:spPr/>
    </dgm:pt>
    <dgm:pt modelId="{638A2CAF-C918-452B-9F81-6095F9A64490}" type="pres">
      <dgm:prSet presAssocID="{84FE725B-962F-429F-AA3B-48E3144621C4}" presName="Name10" presStyleLbl="parChTrans1D2" presStyleIdx="0" presStyleCnt="4"/>
      <dgm:spPr/>
      <dgm:t>
        <a:bodyPr/>
        <a:lstStyle/>
        <a:p>
          <a:endParaRPr lang="fr-FR"/>
        </a:p>
      </dgm:t>
    </dgm:pt>
    <dgm:pt modelId="{4E41D82A-8329-4D82-BB7E-08C27043B70E}" type="pres">
      <dgm:prSet presAssocID="{9FAE2249-74E0-4306-A579-E791091C6820}" presName="hierRoot2" presStyleCnt="0"/>
      <dgm:spPr/>
    </dgm:pt>
    <dgm:pt modelId="{0ABC69DB-9B6A-40F7-BDA6-BCDD387F4D27}" type="pres">
      <dgm:prSet presAssocID="{9FAE2249-74E0-4306-A579-E791091C6820}" presName="composite2" presStyleCnt="0"/>
      <dgm:spPr/>
    </dgm:pt>
    <dgm:pt modelId="{1E6D84D3-2200-4271-AA2D-0480FA42E31F}" type="pres">
      <dgm:prSet presAssocID="{9FAE2249-74E0-4306-A579-E791091C6820}" presName="background2" presStyleLbl="node2" presStyleIdx="0" presStyleCnt="4"/>
      <dgm:spPr/>
    </dgm:pt>
    <dgm:pt modelId="{9EB52DC8-34E8-4118-8A3B-DF6D99ED2566}" type="pres">
      <dgm:prSet presAssocID="{9FAE2249-74E0-4306-A579-E791091C6820}" presName="text2" presStyleLbl="fgAcc2" presStyleIdx="0" presStyleCnt="4">
        <dgm:presLayoutVars>
          <dgm:chPref val="3"/>
        </dgm:presLayoutVars>
      </dgm:prSet>
      <dgm:spPr/>
      <dgm:t>
        <a:bodyPr/>
        <a:lstStyle/>
        <a:p>
          <a:endParaRPr lang="fr-FR"/>
        </a:p>
      </dgm:t>
    </dgm:pt>
    <dgm:pt modelId="{34B60F9C-C69A-4444-AF4B-BFA9359A39D4}" type="pres">
      <dgm:prSet presAssocID="{9FAE2249-74E0-4306-A579-E791091C6820}" presName="hierChild3" presStyleCnt="0"/>
      <dgm:spPr/>
    </dgm:pt>
    <dgm:pt modelId="{607A59EA-7374-4E6B-AEF0-BAF3E039EA63}" type="pres">
      <dgm:prSet presAssocID="{DCC377D0-16C3-441E-B82D-6921A421A8D8}" presName="Name17" presStyleLbl="parChTrans1D3" presStyleIdx="0" presStyleCnt="3"/>
      <dgm:spPr/>
      <dgm:t>
        <a:bodyPr/>
        <a:lstStyle/>
        <a:p>
          <a:endParaRPr lang="fr-FR"/>
        </a:p>
      </dgm:t>
    </dgm:pt>
    <dgm:pt modelId="{084E2C09-13CF-457E-8DA3-4D22084E7794}" type="pres">
      <dgm:prSet presAssocID="{70F1BC7A-C205-4D83-A605-D2FA63915590}" presName="hierRoot3" presStyleCnt="0"/>
      <dgm:spPr/>
    </dgm:pt>
    <dgm:pt modelId="{F3721C4C-2204-4BB8-A1AF-8EA3338748E5}" type="pres">
      <dgm:prSet presAssocID="{70F1BC7A-C205-4D83-A605-D2FA63915590}" presName="composite3" presStyleCnt="0"/>
      <dgm:spPr/>
    </dgm:pt>
    <dgm:pt modelId="{A3E49385-62E1-40AC-99E1-66A72D78E37B}" type="pres">
      <dgm:prSet presAssocID="{70F1BC7A-C205-4D83-A605-D2FA63915590}" presName="background3" presStyleLbl="node3" presStyleIdx="0" presStyleCnt="3"/>
      <dgm:spPr/>
    </dgm:pt>
    <dgm:pt modelId="{D91C4E73-110A-4D8E-BB48-6A838AF13DA6}" type="pres">
      <dgm:prSet presAssocID="{70F1BC7A-C205-4D83-A605-D2FA63915590}" presName="text3" presStyleLbl="fgAcc3" presStyleIdx="0" presStyleCnt="3">
        <dgm:presLayoutVars>
          <dgm:chPref val="3"/>
        </dgm:presLayoutVars>
      </dgm:prSet>
      <dgm:spPr/>
      <dgm:t>
        <a:bodyPr/>
        <a:lstStyle/>
        <a:p>
          <a:endParaRPr lang="fr-FR"/>
        </a:p>
      </dgm:t>
    </dgm:pt>
    <dgm:pt modelId="{2548B00C-A058-497F-87B2-5B5A6936253A}" type="pres">
      <dgm:prSet presAssocID="{70F1BC7A-C205-4D83-A605-D2FA63915590}" presName="hierChild4" presStyleCnt="0"/>
      <dgm:spPr/>
    </dgm:pt>
    <dgm:pt modelId="{0AA8C480-6C31-48C1-BCA5-86E179B6756A}" type="pres">
      <dgm:prSet presAssocID="{DDA7354F-9422-4743-870B-125DCBE3067C}" presName="Name17" presStyleLbl="parChTrans1D3" presStyleIdx="1" presStyleCnt="3"/>
      <dgm:spPr/>
      <dgm:t>
        <a:bodyPr/>
        <a:lstStyle/>
        <a:p>
          <a:endParaRPr lang="fr-FR"/>
        </a:p>
      </dgm:t>
    </dgm:pt>
    <dgm:pt modelId="{40D4D876-3BFF-4B4A-A460-B5F785601060}" type="pres">
      <dgm:prSet presAssocID="{C0D8F9E3-8EC1-4727-944F-54FC5D4C31A3}" presName="hierRoot3" presStyleCnt="0"/>
      <dgm:spPr/>
    </dgm:pt>
    <dgm:pt modelId="{E8BD2080-2CCF-4BD7-B895-44E3EF5D9136}" type="pres">
      <dgm:prSet presAssocID="{C0D8F9E3-8EC1-4727-944F-54FC5D4C31A3}" presName="composite3" presStyleCnt="0"/>
      <dgm:spPr/>
    </dgm:pt>
    <dgm:pt modelId="{B9BB21AE-CD62-49E7-B3DE-884FCD2D1EDC}" type="pres">
      <dgm:prSet presAssocID="{C0D8F9E3-8EC1-4727-944F-54FC5D4C31A3}" presName="background3" presStyleLbl="node3" presStyleIdx="1" presStyleCnt="3"/>
      <dgm:spPr/>
    </dgm:pt>
    <dgm:pt modelId="{B06B3BAE-382F-495C-BB9D-973D14BACDBA}" type="pres">
      <dgm:prSet presAssocID="{C0D8F9E3-8EC1-4727-944F-54FC5D4C31A3}" presName="text3" presStyleLbl="fgAcc3" presStyleIdx="1" presStyleCnt="3">
        <dgm:presLayoutVars>
          <dgm:chPref val="3"/>
        </dgm:presLayoutVars>
      </dgm:prSet>
      <dgm:spPr/>
      <dgm:t>
        <a:bodyPr/>
        <a:lstStyle/>
        <a:p>
          <a:endParaRPr lang="fr-FR"/>
        </a:p>
      </dgm:t>
    </dgm:pt>
    <dgm:pt modelId="{D4388D5D-C5B6-4A5C-A2E0-7A17DA665458}" type="pres">
      <dgm:prSet presAssocID="{C0D8F9E3-8EC1-4727-944F-54FC5D4C31A3}" presName="hierChild4" presStyleCnt="0"/>
      <dgm:spPr/>
    </dgm:pt>
    <dgm:pt modelId="{5BE4B971-7DDB-4387-BE09-7D8981476517}" type="pres">
      <dgm:prSet presAssocID="{E90A4D24-1F7D-4A72-8A6C-0F8F01B831E8}" presName="Name17" presStyleLbl="parChTrans1D3" presStyleIdx="2" presStyleCnt="3"/>
      <dgm:spPr/>
      <dgm:t>
        <a:bodyPr/>
        <a:lstStyle/>
        <a:p>
          <a:endParaRPr lang="fr-FR"/>
        </a:p>
      </dgm:t>
    </dgm:pt>
    <dgm:pt modelId="{289DAA4C-3FBE-460B-8357-36A28DF7B223}" type="pres">
      <dgm:prSet presAssocID="{317FE2A4-7902-4A07-8979-1CF5413964C3}" presName="hierRoot3" presStyleCnt="0"/>
      <dgm:spPr/>
    </dgm:pt>
    <dgm:pt modelId="{483E3AF4-A890-4572-8165-634B3491EB46}" type="pres">
      <dgm:prSet presAssocID="{317FE2A4-7902-4A07-8979-1CF5413964C3}" presName="composite3" presStyleCnt="0"/>
      <dgm:spPr/>
    </dgm:pt>
    <dgm:pt modelId="{A77347A7-3A91-4609-9958-686A81A9FB8C}" type="pres">
      <dgm:prSet presAssocID="{317FE2A4-7902-4A07-8979-1CF5413964C3}" presName="background3" presStyleLbl="node3" presStyleIdx="2" presStyleCnt="3"/>
      <dgm:spPr/>
    </dgm:pt>
    <dgm:pt modelId="{96526A2F-46A9-4F18-93F9-BFA6F5615445}" type="pres">
      <dgm:prSet presAssocID="{317FE2A4-7902-4A07-8979-1CF5413964C3}" presName="text3" presStyleLbl="fgAcc3" presStyleIdx="2" presStyleCnt="3">
        <dgm:presLayoutVars>
          <dgm:chPref val="3"/>
        </dgm:presLayoutVars>
      </dgm:prSet>
      <dgm:spPr/>
      <dgm:t>
        <a:bodyPr/>
        <a:lstStyle/>
        <a:p>
          <a:endParaRPr lang="fr-FR"/>
        </a:p>
      </dgm:t>
    </dgm:pt>
    <dgm:pt modelId="{474918CE-9919-4AD5-B816-7470DF9D9EFF}" type="pres">
      <dgm:prSet presAssocID="{317FE2A4-7902-4A07-8979-1CF5413964C3}" presName="hierChild4" presStyleCnt="0"/>
      <dgm:spPr/>
    </dgm:pt>
    <dgm:pt modelId="{7EB712C9-7FDD-465C-8252-8BBB88FACB1F}" type="pres">
      <dgm:prSet presAssocID="{F4E8E6C9-321A-4338-9C16-7A8F48A1AAE9}" presName="Name10" presStyleLbl="parChTrans1D2" presStyleIdx="1" presStyleCnt="4"/>
      <dgm:spPr/>
      <dgm:t>
        <a:bodyPr/>
        <a:lstStyle/>
        <a:p>
          <a:endParaRPr lang="fr-FR"/>
        </a:p>
      </dgm:t>
    </dgm:pt>
    <dgm:pt modelId="{BC2653EE-90AE-43A1-B360-2F0BDA7E287D}" type="pres">
      <dgm:prSet presAssocID="{F99113FD-F4D9-44AB-B5C8-3DE133D4D09E}" presName="hierRoot2" presStyleCnt="0"/>
      <dgm:spPr/>
    </dgm:pt>
    <dgm:pt modelId="{DCFE4BEF-5509-4B64-8C73-74D4555A5CAA}" type="pres">
      <dgm:prSet presAssocID="{F99113FD-F4D9-44AB-B5C8-3DE133D4D09E}" presName="composite2" presStyleCnt="0"/>
      <dgm:spPr/>
    </dgm:pt>
    <dgm:pt modelId="{573EE9C7-D01D-43C3-8655-5054432ADB9C}" type="pres">
      <dgm:prSet presAssocID="{F99113FD-F4D9-44AB-B5C8-3DE133D4D09E}" presName="background2" presStyleLbl="node2" presStyleIdx="1" presStyleCnt="4"/>
      <dgm:spPr/>
    </dgm:pt>
    <dgm:pt modelId="{7C22F284-85D2-4797-A5DB-EAF7AD53DEA1}" type="pres">
      <dgm:prSet presAssocID="{F99113FD-F4D9-44AB-B5C8-3DE133D4D09E}" presName="text2" presStyleLbl="fgAcc2" presStyleIdx="1" presStyleCnt="4">
        <dgm:presLayoutVars>
          <dgm:chPref val="3"/>
        </dgm:presLayoutVars>
      </dgm:prSet>
      <dgm:spPr/>
      <dgm:t>
        <a:bodyPr/>
        <a:lstStyle/>
        <a:p>
          <a:endParaRPr lang="fr-FR"/>
        </a:p>
      </dgm:t>
    </dgm:pt>
    <dgm:pt modelId="{A2E8C61D-E155-4195-A39C-1C20B4DC0FD4}" type="pres">
      <dgm:prSet presAssocID="{F99113FD-F4D9-44AB-B5C8-3DE133D4D09E}" presName="hierChild3" presStyleCnt="0"/>
      <dgm:spPr/>
    </dgm:pt>
    <dgm:pt modelId="{34355DF7-D61D-430B-88CF-2B5632FB09EF}" type="pres">
      <dgm:prSet presAssocID="{F43A4BEE-75CD-4488-8447-132E389D12BE}" presName="Name10" presStyleLbl="parChTrans1D2" presStyleIdx="2" presStyleCnt="4"/>
      <dgm:spPr/>
      <dgm:t>
        <a:bodyPr/>
        <a:lstStyle/>
        <a:p>
          <a:endParaRPr lang="fr-FR"/>
        </a:p>
      </dgm:t>
    </dgm:pt>
    <dgm:pt modelId="{293B880D-0C58-420F-9FB3-075AC9A97DA8}" type="pres">
      <dgm:prSet presAssocID="{DB100173-FA66-453C-A0D2-6831714B263F}" presName="hierRoot2" presStyleCnt="0"/>
      <dgm:spPr/>
    </dgm:pt>
    <dgm:pt modelId="{948E37E7-A45C-4D7B-9DFA-C64D874BB00C}" type="pres">
      <dgm:prSet presAssocID="{DB100173-FA66-453C-A0D2-6831714B263F}" presName="composite2" presStyleCnt="0"/>
      <dgm:spPr/>
    </dgm:pt>
    <dgm:pt modelId="{384955AD-9DDE-4BC5-AD0F-680BD3F35DED}" type="pres">
      <dgm:prSet presAssocID="{DB100173-FA66-453C-A0D2-6831714B263F}" presName="background2" presStyleLbl="node2" presStyleIdx="2" presStyleCnt="4"/>
      <dgm:spPr/>
    </dgm:pt>
    <dgm:pt modelId="{CBAF6A4F-FF75-422A-9F0D-99E75CCB5028}" type="pres">
      <dgm:prSet presAssocID="{DB100173-FA66-453C-A0D2-6831714B263F}" presName="text2" presStyleLbl="fgAcc2" presStyleIdx="2" presStyleCnt="4">
        <dgm:presLayoutVars>
          <dgm:chPref val="3"/>
        </dgm:presLayoutVars>
      </dgm:prSet>
      <dgm:spPr/>
      <dgm:t>
        <a:bodyPr/>
        <a:lstStyle/>
        <a:p>
          <a:endParaRPr lang="fr-FR"/>
        </a:p>
      </dgm:t>
    </dgm:pt>
    <dgm:pt modelId="{DD8C789C-E49A-42BF-933A-5DCC73A72C4C}" type="pres">
      <dgm:prSet presAssocID="{DB100173-FA66-453C-A0D2-6831714B263F}" presName="hierChild3" presStyleCnt="0"/>
      <dgm:spPr/>
    </dgm:pt>
    <dgm:pt modelId="{841614C0-B3A2-4B6D-960E-63E1297944CC}" type="pres">
      <dgm:prSet presAssocID="{DF61E7F2-8C7E-4FCD-B7A3-64F5AEFB299B}" presName="Name10" presStyleLbl="parChTrans1D2" presStyleIdx="3" presStyleCnt="4"/>
      <dgm:spPr/>
      <dgm:t>
        <a:bodyPr/>
        <a:lstStyle/>
        <a:p>
          <a:endParaRPr lang="fr-FR"/>
        </a:p>
      </dgm:t>
    </dgm:pt>
    <dgm:pt modelId="{54C6CC46-88CA-42BD-97E4-18120F00F83D}" type="pres">
      <dgm:prSet presAssocID="{C67017C3-DA8E-4B5E-B3EF-8C2384753634}" presName="hierRoot2" presStyleCnt="0"/>
      <dgm:spPr/>
    </dgm:pt>
    <dgm:pt modelId="{2E8AE250-C53D-412D-BBD6-8D12EBBBDCBB}" type="pres">
      <dgm:prSet presAssocID="{C67017C3-DA8E-4B5E-B3EF-8C2384753634}" presName="composite2" presStyleCnt="0"/>
      <dgm:spPr/>
    </dgm:pt>
    <dgm:pt modelId="{3EF05000-1F59-48FD-BF09-9AC2E5560652}" type="pres">
      <dgm:prSet presAssocID="{C67017C3-DA8E-4B5E-B3EF-8C2384753634}" presName="background2" presStyleLbl="node2" presStyleIdx="3" presStyleCnt="4"/>
      <dgm:spPr/>
    </dgm:pt>
    <dgm:pt modelId="{6114F511-B6A0-404F-852E-CD9954F4A3EA}" type="pres">
      <dgm:prSet presAssocID="{C67017C3-DA8E-4B5E-B3EF-8C2384753634}" presName="text2" presStyleLbl="fgAcc2" presStyleIdx="3" presStyleCnt="4">
        <dgm:presLayoutVars>
          <dgm:chPref val="3"/>
        </dgm:presLayoutVars>
      </dgm:prSet>
      <dgm:spPr/>
      <dgm:t>
        <a:bodyPr/>
        <a:lstStyle/>
        <a:p>
          <a:endParaRPr lang="fr-FR"/>
        </a:p>
      </dgm:t>
    </dgm:pt>
    <dgm:pt modelId="{ADD741E9-8FF7-430A-A518-4C9F9F6A5235}" type="pres">
      <dgm:prSet presAssocID="{C67017C3-DA8E-4B5E-B3EF-8C2384753634}" presName="hierChild3" presStyleCnt="0"/>
      <dgm:spPr/>
    </dgm:pt>
  </dgm:ptLst>
  <dgm:cxnLst>
    <dgm:cxn modelId="{25549C63-D3EF-49D2-8B21-7591D5D8239C}" type="presOf" srcId="{C67017C3-DA8E-4B5E-B3EF-8C2384753634}" destId="{6114F511-B6A0-404F-852E-CD9954F4A3EA}" srcOrd="0" destOrd="0" presId="urn:microsoft.com/office/officeart/2005/8/layout/hierarchy1"/>
    <dgm:cxn modelId="{9D4291C9-D2B2-4FC0-BD43-8BC7E84F067F}" type="presOf" srcId="{59446D6D-9EDD-40EA-86E4-C4BE5B358C1B}" destId="{3CDE842E-DADA-4208-B596-566937E1758B}" srcOrd="0" destOrd="0" presId="urn:microsoft.com/office/officeart/2005/8/layout/hierarchy1"/>
    <dgm:cxn modelId="{153129A2-D9E2-48BD-8E33-F35AA4063ABA}" type="presOf" srcId="{F99113FD-F4D9-44AB-B5C8-3DE133D4D09E}" destId="{7C22F284-85D2-4797-A5DB-EAF7AD53DEA1}" srcOrd="0" destOrd="0" presId="urn:microsoft.com/office/officeart/2005/8/layout/hierarchy1"/>
    <dgm:cxn modelId="{2CE0F16D-6C0F-4A31-9C7C-4368B85CEF44}" type="presOf" srcId="{317FE2A4-7902-4A07-8979-1CF5413964C3}" destId="{96526A2F-46A9-4F18-93F9-BFA6F5615445}" srcOrd="0" destOrd="0" presId="urn:microsoft.com/office/officeart/2005/8/layout/hierarchy1"/>
    <dgm:cxn modelId="{6D4E00CD-A4E0-45DA-9237-F63E7BCE12F6}" srcId="{9FAE2249-74E0-4306-A579-E791091C6820}" destId="{C0D8F9E3-8EC1-4727-944F-54FC5D4C31A3}" srcOrd="1" destOrd="0" parTransId="{DDA7354F-9422-4743-870B-125DCBE3067C}" sibTransId="{268E5FB0-45EB-4379-9587-1ACEC08351E5}"/>
    <dgm:cxn modelId="{A6DFE864-CB9A-4DC1-ABC8-E8B37ADD1C81}" srcId="{59446D6D-9EDD-40EA-86E4-C4BE5B358C1B}" destId="{91F53CF3-0C62-41E6-8D3F-593578B04C65}" srcOrd="0" destOrd="0" parTransId="{FB29C682-CE5F-4101-937D-1053B322B900}" sibTransId="{DBDBC4EA-239B-4052-BEF3-4B198D151011}"/>
    <dgm:cxn modelId="{2450EFE0-4B01-4D17-9733-4A3F3A3FA407}" srcId="{91F53CF3-0C62-41E6-8D3F-593578B04C65}" destId="{9FAE2249-74E0-4306-A579-E791091C6820}" srcOrd="0" destOrd="0" parTransId="{84FE725B-962F-429F-AA3B-48E3144621C4}" sibTransId="{CFCFD3BD-46BD-4673-959F-4F77853064AA}"/>
    <dgm:cxn modelId="{262F7E6D-9D7A-4361-9857-C878235A0B7B}" type="presOf" srcId="{DB100173-FA66-453C-A0D2-6831714B263F}" destId="{CBAF6A4F-FF75-422A-9F0D-99E75CCB5028}" srcOrd="0" destOrd="0" presId="urn:microsoft.com/office/officeart/2005/8/layout/hierarchy1"/>
    <dgm:cxn modelId="{159E5081-3D7B-4A5E-957D-308453019844}" type="presOf" srcId="{E90A4D24-1F7D-4A72-8A6C-0F8F01B831E8}" destId="{5BE4B971-7DDB-4387-BE09-7D8981476517}" srcOrd="0" destOrd="0" presId="urn:microsoft.com/office/officeart/2005/8/layout/hierarchy1"/>
    <dgm:cxn modelId="{996A2331-11CA-4DE3-8D20-1F694CEE5942}" type="presOf" srcId="{DCC377D0-16C3-441E-B82D-6921A421A8D8}" destId="{607A59EA-7374-4E6B-AEF0-BAF3E039EA63}" srcOrd="0" destOrd="0" presId="urn:microsoft.com/office/officeart/2005/8/layout/hierarchy1"/>
    <dgm:cxn modelId="{41269443-BBF9-4E11-9A58-E463CEB0E839}" srcId="{9FAE2249-74E0-4306-A579-E791091C6820}" destId="{70F1BC7A-C205-4D83-A605-D2FA63915590}" srcOrd="0" destOrd="0" parTransId="{DCC377D0-16C3-441E-B82D-6921A421A8D8}" sibTransId="{98EB1995-B68C-4B44-BE28-57F8F0EE2DD9}"/>
    <dgm:cxn modelId="{4E23D73D-ED11-4634-BC14-424FCEFACCA3}" type="presOf" srcId="{F4E8E6C9-321A-4338-9C16-7A8F48A1AAE9}" destId="{7EB712C9-7FDD-465C-8252-8BBB88FACB1F}" srcOrd="0" destOrd="0" presId="urn:microsoft.com/office/officeart/2005/8/layout/hierarchy1"/>
    <dgm:cxn modelId="{A996BD14-B542-4F39-A58E-1B4ED4D07410}" type="presOf" srcId="{C0D8F9E3-8EC1-4727-944F-54FC5D4C31A3}" destId="{B06B3BAE-382F-495C-BB9D-973D14BACDBA}" srcOrd="0" destOrd="0" presId="urn:microsoft.com/office/officeart/2005/8/layout/hierarchy1"/>
    <dgm:cxn modelId="{07498F4D-1C53-4A57-8C5C-12C52C104315}" type="presOf" srcId="{DDA7354F-9422-4743-870B-125DCBE3067C}" destId="{0AA8C480-6C31-48C1-BCA5-86E179B6756A}" srcOrd="0" destOrd="0" presId="urn:microsoft.com/office/officeart/2005/8/layout/hierarchy1"/>
    <dgm:cxn modelId="{26DE4EF5-A934-48E1-8A4F-7F300B0DCCCE}" srcId="{9FAE2249-74E0-4306-A579-E791091C6820}" destId="{317FE2A4-7902-4A07-8979-1CF5413964C3}" srcOrd="2" destOrd="0" parTransId="{E90A4D24-1F7D-4A72-8A6C-0F8F01B831E8}" sibTransId="{BAF989A3-43F3-448C-8F51-726023950ADE}"/>
    <dgm:cxn modelId="{AA9EB71C-04AD-434E-8104-2E2845D7CD44}" type="presOf" srcId="{70F1BC7A-C205-4D83-A605-D2FA63915590}" destId="{D91C4E73-110A-4D8E-BB48-6A838AF13DA6}" srcOrd="0" destOrd="0" presId="urn:microsoft.com/office/officeart/2005/8/layout/hierarchy1"/>
    <dgm:cxn modelId="{E771494A-4924-49CC-9C7C-E1320BAF2D9B}" srcId="{91F53CF3-0C62-41E6-8D3F-593578B04C65}" destId="{F99113FD-F4D9-44AB-B5C8-3DE133D4D09E}" srcOrd="1" destOrd="0" parTransId="{F4E8E6C9-321A-4338-9C16-7A8F48A1AAE9}" sibTransId="{3FDF6B90-2E66-4546-8090-A1318DC7E36E}"/>
    <dgm:cxn modelId="{CBF24FDC-B84C-43AF-BF72-659BEFBAAF89}" srcId="{91F53CF3-0C62-41E6-8D3F-593578B04C65}" destId="{C67017C3-DA8E-4B5E-B3EF-8C2384753634}" srcOrd="3" destOrd="0" parTransId="{DF61E7F2-8C7E-4FCD-B7A3-64F5AEFB299B}" sibTransId="{4EB8448B-395D-4702-8E56-49C82165C17E}"/>
    <dgm:cxn modelId="{E7D1418C-5ACB-488C-B063-5D0DE55523C1}" srcId="{91F53CF3-0C62-41E6-8D3F-593578B04C65}" destId="{DB100173-FA66-453C-A0D2-6831714B263F}" srcOrd="2" destOrd="0" parTransId="{F43A4BEE-75CD-4488-8447-132E389D12BE}" sibTransId="{AAD93605-7ABB-4E58-9C90-2A0FB42E7452}"/>
    <dgm:cxn modelId="{5769A9E7-2DE9-4074-86BF-A67FD9D821C1}" type="presOf" srcId="{DF61E7F2-8C7E-4FCD-B7A3-64F5AEFB299B}" destId="{841614C0-B3A2-4B6D-960E-63E1297944CC}" srcOrd="0" destOrd="0" presId="urn:microsoft.com/office/officeart/2005/8/layout/hierarchy1"/>
    <dgm:cxn modelId="{771CAC3A-CBA6-4A94-8EAC-8ECE0C68EAC7}" type="presOf" srcId="{91F53CF3-0C62-41E6-8D3F-593578B04C65}" destId="{688E2D74-E2B7-4AA0-B19A-F1F5761C2ED7}" srcOrd="0" destOrd="0" presId="urn:microsoft.com/office/officeart/2005/8/layout/hierarchy1"/>
    <dgm:cxn modelId="{00EE848B-A2C5-43D7-862E-82076299407C}" type="presOf" srcId="{F43A4BEE-75CD-4488-8447-132E389D12BE}" destId="{34355DF7-D61D-430B-88CF-2B5632FB09EF}" srcOrd="0" destOrd="0" presId="urn:microsoft.com/office/officeart/2005/8/layout/hierarchy1"/>
    <dgm:cxn modelId="{AF7E53F3-51A4-4C11-91A4-3518ED7CF315}" type="presOf" srcId="{9FAE2249-74E0-4306-A579-E791091C6820}" destId="{9EB52DC8-34E8-4118-8A3B-DF6D99ED2566}" srcOrd="0" destOrd="0" presId="urn:microsoft.com/office/officeart/2005/8/layout/hierarchy1"/>
    <dgm:cxn modelId="{67A0F254-A328-454A-8900-FAAB91AA8008}" type="presOf" srcId="{84FE725B-962F-429F-AA3B-48E3144621C4}" destId="{638A2CAF-C918-452B-9F81-6095F9A64490}" srcOrd="0" destOrd="0" presId="urn:microsoft.com/office/officeart/2005/8/layout/hierarchy1"/>
    <dgm:cxn modelId="{2B39B08D-93D3-4C00-AA9E-487A2848E69A}" type="presParOf" srcId="{3CDE842E-DADA-4208-B596-566937E1758B}" destId="{B28E5E40-F503-450A-85FE-1B6AD3A0E411}" srcOrd="0" destOrd="0" presId="urn:microsoft.com/office/officeart/2005/8/layout/hierarchy1"/>
    <dgm:cxn modelId="{9BEB23FA-2F0D-45E4-88E4-832D4CF40FFF}" type="presParOf" srcId="{B28E5E40-F503-450A-85FE-1B6AD3A0E411}" destId="{E2B92FD5-17BB-487D-B40D-6262609AC665}" srcOrd="0" destOrd="0" presId="urn:microsoft.com/office/officeart/2005/8/layout/hierarchy1"/>
    <dgm:cxn modelId="{BF0523DC-C41A-4780-9335-6700258EBF1E}" type="presParOf" srcId="{E2B92FD5-17BB-487D-B40D-6262609AC665}" destId="{90EA6382-119B-47D5-AE9A-952A6B5C8596}" srcOrd="0" destOrd="0" presId="urn:microsoft.com/office/officeart/2005/8/layout/hierarchy1"/>
    <dgm:cxn modelId="{5D9D7B47-AFE6-43E2-9AC5-1538BB537001}" type="presParOf" srcId="{E2B92FD5-17BB-487D-B40D-6262609AC665}" destId="{688E2D74-E2B7-4AA0-B19A-F1F5761C2ED7}" srcOrd="1" destOrd="0" presId="urn:microsoft.com/office/officeart/2005/8/layout/hierarchy1"/>
    <dgm:cxn modelId="{BBA2E612-47F0-4F16-8A9F-E27206F6DC80}" type="presParOf" srcId="{B28E5E40-F503-450A-85FE-1B6AD3A0E411}" destId="{A0A0D3C4-992D-4CFD-BBD4-01A667FD1B96}" srcOrd="1" destOrd="0" presId="urn:microsoft.com/office/officeart/2005/8/layout/hierarchy1"/>
    <dgm:cxn modelId="{445D8C0B-49A5-4703-8824-CBFA09D8145B}" type="presParOf" srcId="{A0A0D3C4-992D-4CFD-BBD4-01A667FD1B96}" destId="{638A2CAF-C918-452B-9F81-6095F9A64490}" srcOrd="0" destOrd="0" presId="urn:microsoft.com/office/officeart/2005/8/layout/hierarchy1"/>
    <dgm:cxn modelId="{392367B7-CE5B-4330-A890-AC9B1A39543E}" type="presParOf" srcId="{A0A0D3C4-992D-4CFD-BBD4-01A667FD1B96}" destId="{4E41D82A-8329-4D82-BB7E-08C27043B70E}" srcOrd="1" destOrd="0" presId="urn:microsoft.com/office/officeart/2005/8/layout/hierarchy1"/>
    <dgm:cxn modelId="{D1F854AA-423B-46AC-8977-6B2DCC8DC6A5}" type="presParOf" srcId="{4E41D82A-8329-4D82-BB7E-08C27043B70E}" destId="{0ABC69DB-9B6A-40F7-BDA6-BCDD387F4D27}" srcOrd="0" destOrd="0" presId="urn:microsoft.com/office/officeart/2005/8/layout/hierarchy1"/>
    <dgm:cxn modelId="{A7AAE2C8-7DB4-4B8B-B551-08A0C40DFA4E}" type="presParOf" srcId="{0ABC69DB-9B6A-40F7-BDA6-BCDD387F4D27}" destId="{1E6D84D3-2200-4271-AA2D-0480FA42E31F}" srcOrd="0" destOrd="0" presId="urn:microsoft.com/office/officeart/2005/8/layout/hierarchy1"/>
    <dgm:cxn modelId="{CCD62E12-9B33-407F-9930-B87AE2413374}" type="presParOf" srcId="{0ABC69DB-9B6A-40F7-BDA6-BCDD387F4D27}" destId="{9EB52DC8-34E8-4118-8A3B-DF6D99ED2566}" srcOrd="1" destOrd="0" presId="urn:microsoft.com/office/officeart/2005/8/layout/hierarchy1"/>
    <dgm:cxn modelId="{11D58EFC-0771-420C-B320-9BA0C8FB5260}" type="presParOf" srcId="{4E41D82A-8329-4D82-BB7E-08C27043B70E}" destId="{34B60F9C-C69A-4444-AF4B-BFA9359A39D4}" srcOrd="1" destOrd="0" presId="urn:microsoft.com/office/officeart/2005/8/layout/hierarchy1"/>
    <dgm:cxn modelId="{9DA8E19A-C939-4C04-B5F7-FDD6A65B1346}" type="presParOf" srcId="{34B60F9C-C69A-4444-AF4B-BFA9359A39D4}" destId="{607A59EA-7374-4E6B-AEF0-BAF3E039EA63}" srcOrd="0" destOrd="0" presId="urn:microsoft.com/office/officeart/2005/8/layout/hierarchy1"/>
    <dgm:cxn modelId="{9109A7A3-5C06-4F4A-BDEE-51C14DE6E5C3}" type="presParOf" srcId="{34B60F9C-C69A-4444-AF4B-BFA9359A39D4}" destId="{084E2C09-13CF-457E-8DA3-4D22084E7794}" srcOrd="1" destOrd="0" presId="urn:microsoft.com/office/officeart/2005/8/layout/hierarchy1"/>
    <dgm:cxn modelId="{6FEB8326-FBA1-4CD3-84D1-A94797058EF3}" type="presParOf" srcId="{084E2C09-13CF-457E-8DA3-4D22084E7794}" destId="{F3721C4C-2204-4BB8-A1AF-8EA3338748E5}" srcOrd="0" destOrd="0" presId="urn:microsoft.com/office/officeart/2005/8/layout/hierarchy1"/>
    <dgm:cxn modelId="{61CDAC30-7FB0-4011-9672-DB4172D0004D}" type="presParOf" srcId="{F3721C4C-2204-4BB8-A1AF-8EA3338748E5}" destId="{A3E49385-62E1-40AC-99E1-66A72D78E37B}" srcOrd="0" destOrd="0" presId="urn:microsoft.com/office/officeart/2005/8/layout/hierarchy1"/>
    <dgm:cxn modelId="{77079AB1-4F6A-490B-8311-8721FCE1A97A}" type="presParOf" srcId="{F3721C4C-2204-4BB8-A1AF-8EA3338748E5}" destId="{D91C4E73-110A-4D8E-BB48-6A838AF13DA6}" srcOrd="1" destOrd="0" presId="urn:microsoft.com/office/officeart/2005/8/layout/hierarchy1"/>
    <dgm:cxn modelId="{BADCFFD0-9232-4B64-A27B-CEF0870BBEF5}" type="presParOf" srcId="{084E2C09-13CF-457E-8DA3-4D22084E7794}" destId="{2548B00C-A058-497F-87B2-5B5A6936253A}" srcOrd="1" destOrd="0" presId="urn:microsoft.com/office/officeart/2005/8/layout/hierarchy1"/>
    <dgm:cxn modelId="{B42D5CFD-F967-4859-9A52-8174CA8B1AD0}" type="presParOf" srcId="{34B60F9C-C69A-4444-AF4B-BFA9359A39D4}" destId="{0AA8C480-6C31-48C1-BCA5-86E179B6756A}" srcOrd="2" destOrd="0" presId="urn:microsoft.com/office/officeart/2005/8/layout/hierarchy1"/>
    <dgm:cxn modelId="{A26D2950-3F79-40C2-B63C-DAD3D64454F1}" type="presParOf" srcId="{34B60F9C-C69A-4444-AF4B-BFA9359A39D4}" destId="{40D4D876-3BFF-4B4A-A460-B5F785601060}" srcOrd="3" destOrd="0" presId="urn:microsoft.com/office/officeart/2005/8/layout/hierarchy1"/>
    <dgm:cxn modelId="{4F5F13A5-FD96-48E0-81E3-C6D40E445399}" type="presParOf" srcId="{40D4D876-3BFF-4B4A-A460-B5F785601060}" destId="{E8BD2080-2CCF-4BD7-B895-44E3EF5D9136}" srcOrd="0" destOrd="0" presId="urn:microsoft.com/office/officeart/2005/8/layout/hierarchy1"/>
    <dgm:cxn modelId="{B427FAD1-9758-4A76-A090-D66206A51C0B}" type="presParOf" srcId="{E8BD2080-2CCF-4BD7-B895-44E3EF5D9136}" destId="{B9BB21AE-CD62-49E7-B3DE-884FCD2D1EDC}" srcOrd="0" destOrd="0" presId="urn:microsoft.com/office/officeart/2005/8/layout/hierarchy1"/>
    <dgm:cxn modelId="{032D53B2-5B6E-486E-A129-A37E5495A07E}" type="presParOf" srcId="{E8BD2080-2CCF-4BD7-B895-44E3EF5D9136}" destId="{B06B3BAE-382F-495C-BB9D-973D14BACDBA}" srcOrd="1" destOrd="0" presId="urn:microsoft.com/office/officeart/2005/8/layout/hierarchy1"/>
    <dgm:cxn modelId="{FD335079-0CD9-49AC-B0EB-DD9BD5CDB569}" type="presParOf" srcId="{40D4D876-3BFF-4B4A-A460-B5F785601060}" destId="{D4388D5D-C5B6-4A5C-A2E0-7A17DA665458}" srcOrd="1" destOrd="0" presId="urn:microsoft.com/office/officeart/2005/8/layout/hierarchy1"/>
    <dgm:cxn modelId="{52B85EDB-0954-471A-BBCB-0DEF733B75E7}" type="presParOf" srcId="{34B60F9C-C69A-4444-AF4B-BFA9359A39D4}" destId="{5BE4B971-7DDB-4387-BE09-7D8981476517}" srcOrd="4" destOrd="0" presId="urn:microsoft.com/office/officeart/2005/8/layout/hierarchy1"/>
    <dgm:cxn modelId="{D35E68DC-82B7-4FEF-B9D8-C00F126A6F73}" type="presParOf" srcId="{34B60F9C-C69A-4444-AF4B-BFA9359A39D4}" destId="{289DAA4C-3FBE-460B-8357-36A28DF7B223}" srcOrd="5" destOrd="0" presId="urn:microsoft.com/office/officeart/2005/8/layout/hierarchy1"/>
    <dgm:cxn modelId="{B5B9C0D9-EDB0-4FEC-A5D5-1D4FAE18C07F}" type="presParOf" srcId="{289DAA4C-3FBE-460B-8357-36A28DF7B223}" destId="{483E3AF4-A890-4572-8165-634B3491EB46}" srcOrd="0" destOrd="0" presId="urn:microsoft.com/office/officeart/2005/8/layout/hierarchy1"/>
    <dgm:cxn modelId="{1EA9BC4A-E30C-4A36-A037-8AAADC805D7C}" type="presParOf" srcId="{483E3AF4-A890-4572-8165-634B3491EB46}" destId="{A77347A7-3A91-4609-9958-686A81A9FB8C}" srcOrd="0" destOrd="0" presId="urn:microsoft.com/office/officeart/2005/8/layout/hierarchy1"/>
    <dgm:cxn modelId="{4297EBA6-A623-45C6-839E-E307A48B60F2}" type="presParOf" srcId="{483E3AF4-A890-4572-8165-634B3491EB46}" destId="{96526A2F-46A9-4F18-93F9-BFA6F5615445}" srcOrd="1" destOrd="0" presId="urn:microsoft.com/office/officeart/2005/8/layout/hierarchy1"/>
    <dgm:cxn modelId="{BBA95E12-BDE0-4868-8E4D-1E7992BE7FFF}" type="presParOf" srcId="{289DAA4C-3FBE-460B-8357-36A28DF7B223}" destId="{474918CE-9919-4AD5-B816-7470DF9D9EFF}" srcOrd="1" destOrd="0" presId="urn:microsoft.com/office/officeart/2005/8/layout/hierarchy1"/>
    <dgm:cxn modelId="{50D0C5B3-974F-4FD2-BC5C-663138554BDE}" type="presParOf" srcId="{A0A0D3C4-992D-4CFD-BBD4-01A667FD1B96}" destId="{7EB712C9-7FDD-465C-8252-8BBB88FACB1F}" srcOrd="2" destOrd="0" presId="urn:microsoft.com/office/officeart/2005/8/layout/hierarchy1"/>
    <dgm:cxn modelId="{C31BEF59-4A1B-48D1-AF5F-758BB8498AF2}" type="presParOf" srcId="{A0A0D3C4-992D-4CFD-BBD4-01A667FD1B96}" destId="{BC2653EE-90AE-43A1-B360-2F0BDA7E287D}" srcOrd="3" destOrd="0" presId="urn:microsoft.com/office/officeart/2005/8/layout/hierarchy1"/>
    <dgm:cxn modelId="{D4534D16-955D-41C5-98E7-1875B096D4F1}" type="presParOf" srcId="{BC2653EE-90AE-43A1-B360-2F0BDA7E287D}" destId="{DCFE4BEF-5509-4B64-8C73-74D4555A5CAA}" srcOrd="0" destOrd="0" presId="urn:microsoft.com/office/officeart/2005/8/layout/hierarchy1"/>
    <dgm:cxn modelId="{1AB3577B-4B8C-457E-8219-7E32AA578AD8}" type="presParOf" srcId="{DCFE4BEF-5509-4B64-8C73-74D4555A5CAA}" destId="{573EE9C7-D01D-43C3-8655-5054432ADB9C}" srcOrd="0" destOrd="0" presId="urn:microsoft.com/office/officeart/2005/8/layout/hierarchy1"/>
    <dgm:cxn modelId="{0D2AE04A-0461-4686-9401-BF5996E11CB8}" type="presParOf" srcId="{DCFE4BEF-5509-4B64-8C73-74D4555A5CAA}" destId="{7C22F284-85D2-4797-A5DB-EAF7AD53DEA1}" srcOrd="1" destOrd="0" presId="urn:microsoft.com/office/officeart/2005/8/layout/hierarchy1"/>
    <dgm:cxn modelId="{35E04589-B067-4062-8CDD-B89526318A34}" type="presParOf" srcId="{BC2653EE-90AE-43A1-B360-2F0BDA7E287D}" destId="{A2E8C61D-E155-4195-A39C-1C20B4DC0FD4}" srcOrd="1" destOrd="0" presId="urn:microsoft.com/office/officeart/2005/8/layout/hierarchy1"/>
    <dgm:cxn modelId="{7DB3DEF6-8080-4EDC-909E-3000FF1D946D}" type="presParOf" srcId="{A0A0D3C4-992D-4CFD-BBD4-01A667FD1B96}" destId="{34355DF7-D61D-430B-88CF-2B5632FB09EF}" srcOrd="4" destOrd="0" presId="urn:microsoft.com/office/officeart/2005/8/layout/hierarchy1"/>
    <dgm:cxn modelId="{047E7F6E-5594-4489-AB87-7B3E554CE9CA}" type="presParOf" srcId="{A0A0D3C4-992D-4CFD-BBD4-01A667FD1B96}" destId="{293B880D-0C58-420F-9FB3-075AC9A97DA8}" srcOrd="5" destOrd="0" presId="urn:microsoft.com/office/officeart/2005/8/layout/hierarchy1"/>
    <dgm:cxn modelId="{A6569F78-0E73-4F27-822D-50EE56FA77EC}" type="presParOf" srcId="{293B880D-0C58-420F-9FB3-075AC9A97DA8}" destId="{948E37E7-A45C-4D7B-9DFA-C64D874BB00C}" srcOrd="0" destOrd="0" presId="urn:microsoft.com/office/officeart/2005/8/layout/hierarchy1"/>
    <dgm:cxn modelId="{D5C2311B-2C76-48F6-BEB2-254866178287}" type="presParOf" srcId="{948E37E7-A45C-4D7B-9DFA-C64D874BB00C}" destId="{384955AD-9DDE-4BC5-AD0F-680BD3F35DED}" srcOrd="0" destOrd="0" presId="urn:microsoft.com/office/officeart/2005/8/layout/hierarchy1"/>
    <dgm:cxn modelId="{21E6AB6E-9E70-47D2-A9B7-95C212A776BF}" type="presParOf" srcId="{948E37E7-A45C-4D7B-9DFA-C64D874BB00C}" destId="{CBAF6A4F-FF75-422A-9F0D-99E75CCB5028}" srcOrd="1" destOrd="0" presId="urn:microsoft.com/office/officeart/2005/8/layout/hierarchy1"/>
    <dgm:cxn modelId="{CF1BB749-2E40-4254-9843-5781F8E52878}" type="presParOf" srcId="{293B880D-0C58-420F-9FB3-075AC9A97DA8}" destId="{DD8C789C-E49A-42BF-933A-5DCC73A72C4C}" srcOrd="1" destOrd="0" presId="urn:microsoft.com/office/officeart/2005/8/layout/hierarchy1"/>
    <dgm:cxn modelId="{0388CFA4-5778-40BD-B0D5-9E77FB46947D}" type="presParOf" srcId="{A0A0D3C4-992D-4CFD-BBD4-01A667FD1B96}" destId="{841614C0-B3A2-4B6D-960E-63E1297944CC}" srcOrd="6" destOrd="0" presId="urn:microsoft.com/office/officeart/2005/8/layout/hierarchy1"/>
    <dgm:cxn modelId="{9998EC18-4C93-4456-B11E-520C49CCF964}" type="presParOf" srcId="{A0A0D3C4-992D-4CFD-BBD4-01A667FD1B96}" destId="{54C6CC46-88CA-42BD-97E4-18120F00F83D}" srcOrd="7" destOrd="0" presId="urn:microsoft.com/office/officeart/2005/8/layout/hierarchy1"/>
    <dgm:cxn modelId="{3E4AEE5B-4EFA-4AFA-85ED-67756B51E864}" type="presParOf" srcId="{54C6CC46-88CA-42BD-97E4-18120F00F83D}" destId="{2E8AE250-C53D-412D-BBD6-8D12EBBBDCBB}" srcOrd="0" destOrd="0" presId="urn:microsoft.com/office/officeart/2005/8/layout/hierarchy1"/>
    <dgm:cxn modelId="{C24DBCDB-44E8-4E79-A317-C3B2533189A8}" type="presParOf" srcId="{2E8AE250-C53D-412D-BBD6-8D12EBBBDCBB}" destId="{3EF05000-1F59-48FD-BF09-9AC2E5560652}" srcOrd="0" destOrd="0" presId="urn:microsoft.com/office/officeart/2005/8/layout/hierarchy1"/>
    <dgm:cxn modelId="{CAA9511C-4588-4377-B05A-11A87DB8BA97}" type="presParOf" srcId="{2E8AE250-C53D-412D-BBD6-8D12EBBBDCBB}" destId="{6114F511-B6A0-404F-852E-CD9954F4A3EA}" srcOrd="1" destOrd="0" presId="urn:microsoft.com/office/officeart/2005/8/layout/hierarchy1"/>
    <dgm:cxn modelId="{D2D6BC63-F48A-482B-8B63-87DAC42FDCC6}" type="presParOf" srcId="{54C6CC46-88CA-42BD-97E4-18120F00F83D}" destId="{ADD741E9-8FF7-430A-A518-4C9F9F6A5235}"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1587CA-4866-4BBB-9B28-EB246CB21E87}">
      <dsp:nvSpPr>
        <dsp:cNvPr id="0" name=""/>
        <dsp:cNvSpPr/>
      </dsp:nvSpPr>
      <dsp:spPr>
        <a:xfrm>
          <a:off x="1426071" y="395494"/>
          <a:ext cx="2634257" cy="2634257"/>
        </a:xfrm>
        <a:prstGeom prst="blockArc">
          <a:avLst>
            <a:gd name="adj1" fmla="val 9000000"/>
            <a:gd name="adj2" fmla="val 16200000"/>
            <a:gd name="adj3" fmla="val 4644"/>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219D48C-4B9F-4562-A86B-60B19F7EC849}">
      <dsp:nvSpPr>
        <dsp:cNvPr id="0" name=""/>
        <dsp:cNvSpPr/>
      </dsp:nvSpPr>
      <dsp:spPr>
        <a:xfrm>
          <a:off x="1426071" y="395494"/>
          <a:ext cx="2634257" cy="2634257"/>
        </a:xfrm>
        <a:prstGeom prst="blockArc">
          <a:avLst>
            <a:gd name="adj1" fmla="val 1800000"/>
            <a:gd name="adj2" fmla="val 9000000"/>
            <a:gd name="adj3" fmla="val 4644"/>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8B781B5-1614-4908-8559-8F717BF0BCEF}">
      <dsp:nvSpPr>
        <dsp:cNvPr id="0" name=""/>
        <dsp:cNvSpPr/>
      </dsp:nvSpPr>
      <dsp:spPr>
        <a:xfrm>
          <a:off x="1426071" y="395494"/>
          <a:ext cx="2634257" cy="2634257"/>
        </a:xfrm>
        <a:prstGeom prst="blockArc">
          <a:avLst>
            <a:gd name="adj1" fmla="val 16200000"/>
            <a:gd name="adj2" fmla="val 1800000"/>
            <a:gd name="adj3" fmla="val 4644"/>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E3D53F4-DF13-4AD9-8F71-517F150DE39B}">
      <dsp:nvSpPr>
        <dsp:cNvPr id="0" name=""/>
        <dsp:cNvSpPr/>
      </dsp:nvSpPr>
      <dsp:spPr>
        <a:xfrm>
          <a:off x="2136427" y="1105851"/>
          <a:ext cx="1213544" cy="1213544"/>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9370" tIns="39370" rIns="39370" bIns="39370" numCol="1" spcCol="1270" anchor="ctr" anchorCtr="0">
          <a:noAutofit/>
        </a:bodyPr>
        <a:lstStyle/>
        <a:p>
          <a:pPr lvl="0" algn="ctr" defTabSz="1377950">
            <a:lnSpc>
              <a:spcPct val="90000"/>
            </a:lnSpc>
            <a:spcBef>
              <a:spcPct val="0"/>
            </a:spcBef>
            <a:spcAft>
              <a:spcPct val="35000"/>
            </a:spcAft>
          </a:pPr>
          <a:r>
            <a:rPr lang="fr-FR" sz="3100" kern="1200"/>
            <a:t>MVC</a:t>
          </a:r>
        </a:p>
      </dsp:txBody>
      <dsp:txXfrm>
        <a:off x="2314146" y="1283570"/>
        <a:ext cx="858106" cy="858106"/>
      </dsp:txXfrm>
    </dsp:sp>
    <dsp:sp modelId="{23D3E2D0-20D7-4636-A29F-4808BEE6843D}">
      <dsp:nvSpPr>
        <dsp:cNvPr id="0" name=""/>
        <dsp:cNvSpPr/>
      </dsp:nvSpPr>
      <dsp:spPr>
        <a:xfrm>
          <a:off x="2090059" y="1335"/>
          <a:ext cx="1306281" cy="849481"/>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fr-FR" sz="1500" b="1" kern="1200"/>
            <a:t>Modèle</a:t>
          </a:r>
        </a:p>
      </dsp:txBody>
      <dsp:txXfrm>
        <a:off x="2281359" y="125739"/>
        <a:ext cx="923681" cy="600673"/>
      </dsp:txXfrm>
    </dsp:sp>
    <dsp:sp modelId="{1F698012-0FC6-4CF4-93EF-B36E12BC84EC}">
      <dsp:nvSpPr>
        <dsp:cNvPr id="0" name=""/>
        <dsp:cNvSpPr/>
      </dsp:nvSpPr>
      <dsp:spPr>
        <a:xfrm>
          <a:off x="3204242" y="1931156"/>
          <a:ext cx="1306281" cy="849481"/>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fr-FR" sz="1500" b="1" kern="1200"/>
            <a:t>Vue</a:t>
          </a:r>
        </a:p>
      </dsp:txBody>
      <dsp:txXfrm>
        <a:off x="3395542" y="2055560"/>
        <a:ext cx="923681" cy="600673"/>
      </dsp:txXfrm>
    </dsp:sp>
    <dsp:sp modelId="{D8D2D656-B8E4-435A-B331-2E20D9381DFB}">
      <dsp:nvSpPr>
        <dsp:cNvPr id="0" name=""/>
        <dsp:cNvSpPr/>
      </dsp:nvSpPr>
      <dsp:spPr>
        <a:xfrm>
          <a:off x="975876" y="1931156"/>
          <a:ext cx="1306281" cy="849481"/>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fr-FR" sz="1500" b="1" kern="1200"/>
            <a:t>Contrôleur</a:t>
          </a:r>
        </a:p>
      </dsp:txBody>
      <dsp:txXfrm>
        <a:off x="1167176" y="2055560"/>
        <a:ext cx="923681" cy="6006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1614C0-B3A2-4B6D-960E-63E1297944CC}">
      <dsp:nvSpPr>
        <dsp:cNvPr id="0" name=""/>
        <dsp:cNvSpPr/>
      </dsp:nvSpPr>
      <dsp:spPr>
        <a:xfrm>
          <a:off x="3532311" y="3096192"/>
          <a:ext cx="1820297" cy="288765"/>
        </a:xfrm>
        <a:custGeom>
          <a:avLst/>
          <a:gdLst/>
          <a:ahLst/>
          <a:cxnLst/>
          <a:rect l="0" t="0" r="0" b="0"/>
          <a:pathLst>
            <a:path>
              <a:moveTo>
                <a:pt x="0" y="0"/>
              </a:moveTo>
              <a:lnTo>
                <a:pt x="0" y="196785"/>
              </a:lnTo>
              <a:lnTo>
                <a:pt x="1820297" y="196785"/>
              </a:lnTo>
              <a:lnTo>
                <a:pt x="1820297" y="28876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34355DF7-D61D-430B-88CF-2B5632FB09EF}">
      <dsp:nvSpPr>
        <dsp:cNvPr id="0" name=""/>
        <dsp:cNvSpPr/>
      </dsp:nvSpPr>
      <dsp:spPr>
        <a:xfrm>
          <a:off x="3532311" y="3096192"/>
          <a:ext cx="606765" cy="288765"/>
        </a:xfrm>
        <a:custGeom>
          <a:avLst/>
          <a:gdLst/>
          <a:ahLst/>
          <a:cxnLst/>
          <a:rect l="0" t="0" r="0" b="0"/>
          <a:pathLst>
            <a:path>
              <a:moveTo>
                <a:pt x="0" y="0"/>
              </a:moveTo>
              <a:lnTo>
                <a:pt x="0" y="196785"/>
              </a:lnTo>
              <a:lnTo>
                <a:pt x="606765" y="196785"/>
              </a:lnTo>
              <a:lnTo>
                <a:pt x="606765" y="28876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7EB712C9-7FDD-465C-8252-8BBB88FACB1F}">
      <dsp:nvSpPr>
        <dsp:cNvPr id="0" name=""/>
        <dsp:cNvSpPr/>
      </dsp:nvSpPr>
      <dsp:spPr>
        <a:xfrm>
          <a:off x="2925545" y="3096192"/>
          <a:ext cx="606765" cy="288765"/>
        </a:xfrm>
        <a:custGeom>
          <a:avLst/>
          <a:gdLst/>
          <a:ahLst/>
          <a:cxnLst/>
          <a:rect l="0" t="0" r="0" b="0"/>
          <a:pathLst>
            <a:path>
              <a:moveTo>
                <a:pt x="606765" y="0"/>
              </a:moveTo>
              <a:lnTo>
                <a:pt x="606765" y="196785"/>
              </a:lnTo>
              <a:lnTo>
                <a:pt x="0" y="196785"/>
              </a:lnTo>
              <a:lnTo>
                <a:pt x="0" y="28876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5BE4B971-7DDB-4387-BE09-7D8981476517}">
      <dsp:nvSpPr>
        <dsp:cNvPr id="0" name=""/>
        <dsp:cNvSpPr/>
      </dsp:nvSpPr>
      <dsp:spPr>
        <a:xfrm>
          <a:off x="1712014" y="4015442"/>
          <a:ext cx="1213531" cy="288765"/>
        </a:xfrm>
        <a:custGeom>
          <a:avLst/>
          <a:gdLst/>
          <a:ahLst/>
          <a:cxnLst/>
          <a:rect l="0" t="0" r="0" b="0"/>
          <a:pathLst>
            <a:path>
              <a:moveTo>
                <a:pt x="0" y="0"/>
              </a:moveTo>
              <a:lnTo>
                <a:pt x="0" y="196785"/>
              </a:lnTo>
              <a:lnTo>
                <a:pt x="1213531" y="196785"/>
              </a:lnTo>
              <a:lnTo>
                <a:pt x="1213531" y="28876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0AA8C480-6C31-48C1-BCA5-86E179B6756A}">
      <dsp:nvSpPr>
        <dsp:cNvPr id="0" name=""/>
        <dsp:cNvSpPr/>
      </dsp:nvSpPr>
      <dsp:spPr>
        <a:xfrm>
          <a:off x="1666294" y="4015442"/>
          <a:ext cx="91440" cy="288765"/>
        </a:xfrm>
        <a:custGeom>
          <a:avLst/>
          <a:gdLst/>
          <a:ahLst/>
          <a:cxnLst/>
          <a:rect l="0" t="0" r="0" b="0"/>
          <a:pathLst>
            <a:path>
              <a:moveTo>
                <a:pt x="45720" y="0"/>
              </a:moveTo>
              <a:lnTo>
                <a:pt x="45720" y="28876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607A59EA-7374-4E6B-AEF0-BAF3E039EA63}">
      <dsp:nvSpPr>
        <dsp:cNvPr id="0" name=""/>
        <dsp:cNvSpPr/>
      </dsp:nvSpPr>
      <dsp:spPr>
        <a:xfrm>
          <a:off x="498482" y="4015442"/>
          <a:ext cx="1213531" cy="288765"/>
        </a:xfrm>
        <a:custGeom>
          <a:avLst/>
          <a:gdLst/>
          <a:ahLst/>
          <a:cxnLst/>
          <a:rect l="0" t="0" r="0" b="0"/>
          <a:pathLst>
            <a:path>
              <a:moveTo>
                <a:pt x="1213531" y="0"/>
              </a:moveTo>
              <a:lnTo>
                <a:pt x="1213531" y="196785"/>
              </a:lnTo>
              <a:lnTo>
                <a:pt x="0" y="196785"/>
              </a:lnTo>
              <a:lnTo>
                <a:pt x="0" y="28876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638A2CAF-C918-452B-9F81-6095F9A64490}">
      <dsp:nvSpPr>
        <dsp:cNvPr id="0" name=""/>
        <dsp:cNvSpPr/>
      </dsp:nvSpPr>
      <dsp:spPr>
        <a:xfrm>
          <a:off x="1712014" y="3096192"/>
          <a:ext cx="1820297" cy="288765"/>
        </a:xfrm>
        <a:custGeom>
          <a:avLst/>
          <a:gdLst/>
          <a:ahLst/>
          <a:cxnLst/>
          <a:rect l="0" t="0" r="0" b="0"/>
          <a:pathLst>
            <a:path>
              <a:moveTo>
                <a:pt x="1820297" y="0"/>
              </a:moveTo>
              <a:lnTo>
                <a:pt x="1820297" y="196785"/>
              </a:lnTo>
              <a:lnTo>
                <a:pt x="0" y="196785"/>
              </a:lnTo>
              <a:lnTo>
                <a:pt x="0" y="28876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90EA6382-119B-47D5-AE9A-952A6B5C8596}">
      <dsp:nvSpPr>
        <dsp:cNvPr id="0" name=""/>
        <dsp:cNvSpPr/>
      </dsp:nvSpPr>
      <dsp:spPr>
        <a:xfrm>
          <a:off x="3035867" y="2465707"/>
          <a:ext cx="992889" cy="630484"/>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688E2D74-E2B7-4AA0-B19A-F1F5761C2ED7}">
      <dsp:nvSpPr>
        <dsp:cNvPr id="0" name=""/>
        <dsp:cNvSpPr/>
      </dsp:nvSpPr>
      <dsp:spPr>
        <a:xfrm>
          <a:off x="3146188" y="2570512"/>
          <a:ext cx="992889" cy="630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Accueil</a:t>
          </a:r>
        </a:p>
      </dsp:txBody>
      <dsp:txXfrm>
        <a:off x="3164654" y="2588978"/>
        <a:ext cx="955957" cy="593552"/>
      </dsp:txXfrm>
    </dsp:sp>
    <dsp:sp modelId="{1E6D84D3-2200-4271-AA2D-0480FA42E31F}">
      <dsp:nvSpPr>
        <dsp:cNvPr id="0" name=""/>
        <dsp:cNvSpPr/>
      </dsp:nvSpPr>
      <dsp:spPr>
        <a:xfrm>
          <a:off x="1215569" y="3384958"/>
          <a:ext cx="992889" cy="630484"/>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9EB52DC8-34E8-4118-8A3B-DF6D99ED2566}">
      <dsp:nvSpPr>
        <dsp:cNvPr id="0" name=""/>
        <dsp:cNvSpPr/>
      </dsp:nvSpPr>
      <dsp:spPr>
        <a:xfrm>
          <a:off x="1325890" y="3489763"/>
          <a:ext cx="992889" cy="630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Recherche de covoiturage</a:t>
          </a:r>
        </a:p>
      </dsp:txBody>
      <dsp:txXfrm>
        <a:off x="1344356" y="3508229"/>
        <a:ext cx="955957" cy="593552"/>
      </dsp:txXfrm>
    </dsp:sp>
    <dsp:sp modelId="{A3E49385-62E1-40AC-99E1-66A72D78E37B}">
      <dsp:nvSpPr>
        <dsp:cNvPr id="0" name=""/>
        <dsp:cNvSpPr/>
      </dsp:nvSpPr>
      <dsp:spPr>
        <a:xfrm>
          <a:off x="2037" y="4304208"/>
          <a:ext cx="992889" cy="630484"/>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D91C4E73-110A-4D8E-BB48-6A838AF13DA6}">
      <dsp:nvSpPr>
        <dsp:cNvPr id="0" name=""/>
        <dsp:cNvSpPr/>
      </dsp:nvSpPr>
      <dsp:spPr>
        <a:xfrm>
          <a:off x="112358" y="4409013"/>
          <a:ext cx="992889" cy="630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Covoit Albi-Toulouse</a:t>
          </a:r>
        </a:p>
      </dsp:txBody>
      <dsp:txXfrm>
        <a:off x="130824" y="4427479"/>
        <a:ext cx="955957" cy="593552"/>
      </dsp:txXfrm>
    </dsp:sp>
    <dsp:sp modelId="{B9BB21AE-CD62-49E7-B3DE-884FCD2D1EDC}">
      <dsp:nvSpPr>
        <dsp:cNvPr id="0" name=""/>
        <dsp:cNvSpPr/>
      </dsp:nvSpPr>
      <dsp:spPr>
        <a:xfrm>
          <a:off x="1215569" y="4304208"/>
          <a:ext cx="992889" cy="630484"/>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B06B3BAE-382F-495C-BB9D-973D14BACDBA}">
      <dsp:nvSpPr>
        <dsp:cNvPr id="0" name=""/>
        <dsp:cNvSpPr/>
      </dsp:nvSpPr>
      <dsp:spPr>
        <a:xfrm>
          <a:off x="1325890" y="4409013"/>
          <a:ext cx="992889" cy="630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Covoit en France</a:t>
          </a:r>
        </a:p>
      </dsp:txBody>
      <dsp:txXfrm>
        <a:off x="1344356" y="4427479"/>
        <a:ext cx="955957" cy="593552"/>
      </dsp:txXfrm>
    </dsp:sp>
    <dsp:sp modelId="{A77347A7-3A91-4609-9958-686A81A9FB8C}">
      <dsp:nvSpPr>
        <dsp:cNvPr id="0" name=""/>
        <dsp:cNvSpPr/>
      </dsp:nvSpPr>
      <dsp:spPr>
        <a:xfrm>
          <a:off x="2429101" y="4304208"/>
          <a:ext cx="992889" cy="630484"/>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96526A2F-46A9-4F18-93F9-BFA6F5615445}">
      <dsp:nvSpPr>
        <dsp:cNvPr id="0" name=""/>
        <dsp:cNvSpPr/>
      </dsp:nvSpPr>
      <dsp:spPr>
        <a:xfrm>
          <a:off x="2539422" y="4409013"/>
          <a:ext cx="992889" cy="630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Covoit dans Albi</a:t>
          </a:r>
        </a:p>
      </dsp:txBody>
      <dsp:txXfrm>
        <a:off x="2557888" y="4427479"/>
        <a:ext cx="955957" cy="593552"/>
      </dsp:txXfrm>
    </dsp:sp>
    <dsp:sp modelId="{573EE9C7-D01D-43C3-8655-5054432ADB9C}">
      <dsp:nvSpPr>
        <dsp:cNvPr id="0" name=""/>
        <dsp:cNvSpPr/>
      </dsp:nvSpPr>
      <dsp:spPr>
        <a:xfrm>
          <a:off x="2429101" y="3384958"/>
          <a:ext cx="992889" cy="630484"/>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7C22F284-85D2-4797-A5DB-EAF7AD53DEA1}">
      <dsp:nvSpPr>
        <dsp:cNvPr id="0" name=""/>
        <dsp:cNvSpPr/>
      </dsp:nvSpPr>
      <dsp:spPr>
        <a:xfrm>
          <a:off x="2539422" y="3489763"/>
          <a:ext cx="992889" cy="630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Publication d'une annonce de covoiturage</a:t>
          </a:r>
        </a:p>
      </dsp:txBody>
      <dsp:txXfrm>
        <a:off x="2557888" y="3508229"/>
        <a:ext cx="955957" cy="593552"/>
      </dsp:txXfrm>
    </dsp:sp>
    <dsp:sp modelId="{384955AD-9DDE-4BC5-AD0F-680BD3F35DED}">
      <dsp:nvSpPr>
        <dsp:cNvPr id="0" name=""/>
        <dsp:cNvSpPr/>
      </dsp:nvSpPr>
      <dsp:spPr>
        <a:xfrm>
          <a:off x="3642632" y="3384958"/>
          <a:ext cx="992889" cy="630484"/>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CBAF6A4F-FF75-422A-9F0D-99E75CCB5028}">
      <dsp:nvSpPr>
        <dsp:cNvPr id="0" name=""/>
        <dsp:cNvSpPr/>
      </dsp:nvSpPr>
      <dsp:spPr>
        <a:xfrm>
          <a:off x="3752953" y="3489763"/>
          <a:ext cx="992889" cy="630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Mes annonces publiés</a:t>
          </a:r>
        </a:p>
      </dsp:txBody>
      <dsp:txXfrm>
        <a:off x="3771419" y="3508229"/>
        <a:ext cx="955957" cy="593552"/>
      </dsp:txXfrm>
    </dsp:sp>
    <dsp:sp modelId="{3EF05000-1F59-48FD-BF09-9AC2E5560652}">
      <dsp:nvSpPr>
        <dsp:cNvPr id="0" name=""/>
        <dsp:cNvSpPr/>
      </dsp:nvSpPr>
      <dsp:spPr>
        <a:xfrm>
          <a:off x="4856164" y="3384958"/>
          <a:ext cx="992889" cy="630484"/>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6114F511-B6A0-404F-852E-CD9954F4A3EA}">
      <dsp:nvSpPr>
        <dsp:cNvPr id="0" name=""/>
        <dsp:cNvSpPr/>
      </dsp:nvSpPr>
      <dsp:spPr>
        <a:xfrm>
          <a:off x="4966485" y="3489763"/>
          <a:ext cx="992889" cy="630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Mes annonces sauvegardées</a:t>
          </a:r>
        </a:p>
      </dsp:txBody>
      <dsp:txXfrm>
        <a:off x="4984951" y="3508229"/>
        <a:ext cx="955957" cy="59355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Capitaux">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0492D-3D43-469B-AEC9-A545528E3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5233</Words>
  <Characters>28784</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EMACovoit’</vt:lpstr>
    </vt:vector>
  </TitlesOfParts>
  <Company>Ecole des mines albi</Company>
  <LinksUpToDate>false</LinksUpToDate>
  <CharactersWithSpaces>33950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EMACovoit’</dc:title>
  <dc:subject>Projet GSI – IFIE 2016</dc:subject>
  <dc:creator>Paul</dc:creator>
  <cp:lastModifiedBy>glecomte</cp:lastModifiedBy>
  <cp:revision>9</cp:revision>
  <cp:lastPrinted>2016-01-08T12:37:00Z</cp:lastPrinted>
  <dcterms:created xsi:type="dcterms:W3CDTF">2016-01-08T10:11:00Z</dcterms:created>
  <dcterms:modified xsi:type="dcterms:W3CDTF">2016-01-08T12:37:00Z</dcterms:modified>
</cp:coreProperties>
</file>