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4C23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 w:rsidRPr="00E201F4"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58B1BA79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54B930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высшего образования</w:t>
      </w:r>
    </w:p>
    <w:p w14:paraId="2F54D3B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44B7264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3D704EC7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188B0A14" w14:textId="77777777" w:rsidR="00277C2C" w:rsidRPr="00E201F4" w:rsidRDefault="00277C2C" w:rsidP="00277C2C">
      <w:pPr>
        <w:spacing w:after="1680"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КАФЕДРА ИНФОРМАТИКИ</w:t>
      </w:r>
      <w:bookmarkEnd w:id="0"/>
    </w:p>
    <w:p w14:paraId="290E5651" w14:textId="77777777" w:rsidR="00277C2C" w:rsidRPr="00E201F4" w:rsidRDefault="00277C2C" w:rsidP="00277C2C">
      <w:pPr>
        <w:jc w:val="center"/>
        <w:rPr>
          <w:rFonts w:eastAsia="Times New Roman"/>
          <w:b/>
          <w:lang w:eastAsia="ru-RU"/>
        </w:rPr>
      </w:pPr>
    </w:p>
    <w:p w14:paraId="26122BFB" w14:textId="3EC83CB9" w:rsidR="00277C2C" w:rsidRPr="00277C2C" w:rsidRDefault="00277C2C" w:rsidP="00277C2C">
      <w:pPr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bookmarkStart w:id="1" w:name="_Hlk167402093"/>
      <w:r w:rsidRPr="00E201F4">
        <w:rPr>
          <w:rFonts w:eastAsia="Times New Roman"/>
          <w:b/>
          <w:bCs/>
          <w:sz w:val="32"/>
          <w:szCs w:val="32"/>
          <w:lang w:eastAsia="ru-RU"/>
        </w:rPr>
        <w:t>Лабораторно-практическая работа №</w:t>
      </w:r>
      <w:r w:rsidR="008B0F7B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4</w:t>
      </w:r>
    </w:p>
    <w:bookmarkEnd w:id="1"/>
    <w:p w14:paraId="222E0BC2" w14:textId="77777777" w:rsidR="00277C2C" w:rsidRPr="00E201F4" w:rsidRDefault="00277C2C" w:rsidP="00277C2C">
      <w:pPr>
        <w:spacing w:after="1560"/>
        <w:jc w:val="center"/>
        <w:rPr>
          <w:rFonts w:eastAsia="Times New Roman"/>
          <w:lang w:eastAsia="ru-RU"/>
        </w:rPr>
      </w:pPr>
    </w:p>
    <w:p w14:paraId="5B85E791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3B119A91" w14:textId="307863E1" w:rsidR="00277C2C" w:rsidRPr="00277C2C" w:rsidRDefault="00277C2C" w:rsidP="00277C2C">
      <w:pPr>
        <w:ind w:firstLine="5103"/>
        <w:rPr>
          <w:rFonts w:eastAsia="Times New Roman"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Выполнил</w:t>
      </w:r>
      <w:r w:rsidRPr="00277C2C">
        <w:rPr>
          <w:rFonts w:eastAsia="Times New Roman"/>
          <w:color w:val="000000" w:themeColor="text1"/>
          <w:lang w:eastAsia="ru-RU"/>
        </w:rPr>
        <w:t>: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="002F5605">
        <w:rPr>
          <w:rFonts w:eastAsia="Times New Roman"/>
          <w:color w:val="000000" w:themeColor="text1"/>
          <w:lang w:eastAsia="ru-RU"/>
        </w:rPr>
        <w:t>столбов Л.И</w:t>
      </w:r>
    </w:p>
    <w:p w14:paraId="2D636DF1" w14:textId="522DC872" w:rsidR="00277C2C" w:rsidRPr="00277C2C" w:rsidRDefault="00277C2C" w:rsidP="00277C2C">
      <w:pPr>
        <w:ind w:firstLine="5103"/>
        <w:rPr>
          <w:rFonts w:eastAsia="Times New Roman"/>
          <w:b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Группа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color w:val="000000" w:themeColor="text1"/>
          <w:lang w:eastAsia="ru-RU"/>
        </w:rPr>
        <w:t>2307д2</w:t>
      </w:r>
    </w:p>
    <w:p w14:paraId="5A7D720B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 xml:space="preserve">     </w:t>
      </w:r>
    </w:p>
    <w:p w14:paraId="198CF261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Проверил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lang w:eastAsia="ru-RU"/>
        </w:rPr>
        <w:t>Макаров М. С.</w:t>
      </w:r>
    </w:p>
    <w:p w14:paraId="4F3B39AC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2E204B6F" w14:textId="77777777" w:rsidR="00277C2C" w:rsidRPr="00E201F4" w:rsidRDefault="00277C2C" w:rsidP="00277C2C">
      <w:pPr>
        <w:spacing w:after="2160"/>
        <w:jc w:val="center"/>
        <w:rPr>
          <w:rFonts w:eastAsia="Times New Roman"/>
          <w:lang w:eastAsia="ru-RU"/>
        </w:rPr>
      </w:pPr>
    </w:p>
    <w:p w14:paraId="27FAB3E6" w14:textId="77777777" w:rsidR="00277C2C" w:rsidRPr="00E201F4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Новосибирск</w:t>
      </w:r>
    </w:p>
    <w:p w14:paraId="1B23C839" w14:textId="52685040" w:rsidR="00D96B3C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202</w:t>
      </w:r>
      <w:r>
        <w:rPr>
          <w:rFonts w:eastAsia="Times New Roman"/>
          <w:lang w:eastAsia="ru-RU"/>
        </w:rPr>
        <w:t>6</w:t>
      </w:r>
    </w:p>
    <w:p w14:paraId="06DB8118" w14:textId="2DF42107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09A3E2F0" w14:textId="6F45B90C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6289B0CE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outlineLvl w:val="3"/>
        <w:rPr>
          <w:rFonts w:eastAsia="Times New Roman"/>
          <w:b/>
          <w:bCs/>
          <w:lang w:eastAsia="ru-RU"/>
        </w:rPr>
      </w:pPr>
      <w:r w:rsidRPr="00277C2C">
        <w:rPr>
          <w:rFonts w:eastAsia="Times New Roman"/>
          <w:b/>
          <w:bCs/>
          <w:lang w:eastAsia="ru-RU"/>
        </w:rPr>
        <w:lastRenderedPageBreak/>
        <w:t>Формулировка задания</w:t>
      </w:r>
    </w:p>
    <w:p w14:paraId="5EF5FA79" w14:textId="77777777" w:rsidR="008B0F7B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Тема:</w:t>
      </w:r>
      <w:r w:rsidRPr="00277C2C">
        <w:rPr>
          <w:rFonts w:eastAsia="Times New Roman"/>
          <w:lang w:eastAsia="ru-RU"/>
        </w:rPr>
        <w:t xml:space="preserve"> </w:t>
      </w:r>
      <w:r w:rsidR="008B0F7B" w:rsidRPr="008B0F7B">
        <w:rPr>
          <w:rFonts w:eastAsia="Times New Roman"/>
          <w:lang w:eastAsia="ru-RU"/>
        </w:rPr>
        <w:t>Порождающие паттерны проектирования «Банды Четырех (</w:t>
      </w:r>
      <w:proofErr w:type="spellStart"/>
      <w:r w:rsidR="008B0F7B" w:rsidRPr="008B0F7B">
        <w:rPr>
          <w:rFonts w:eastAsia="Times New Roman"/>
          <w:lang w:eastAsia="ru-RU"/>
        </w:rPr>
        <w:t>GoF</w:t>
      </w:r>
      <w:proofErr w:type="spellEnd"/>
      <w:r w:rsidR="008B0F7B" w:rsidRPr="008B0F7B">
        <w:rPr>
          <w:rFonts w:eastAsia="Times New Roman"/>
          <w:lang w:eastAsia="ru-RU"/>
        </w:rPr>
        <w:t>)».</w:t>
      </w:r>
    </w:p>
    <w:p w14:paraId="6BDA8551" w14:textId="020233C0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Цель работы:</w:t>
      </w:r>
      <w:r w:rsidRPr="00277C2C">
        <w:rPr>
          <w:rFonts w:eastAsia="Times New Roman"/>
          <w:lang w:eastAsia="ru-RU"/>
        </w:rPr>
        <w:t xml:space="preserve"> </w:t>
      </w:r>
      <w:r w:rsidR="008B0F7B" w:rsidRPr="008B0F7B">
        <w:rPr>
          <w:rFonts w:eastAsia="Times New Roman"/>
          <w:lang w:eastAsia="ru-RU"/>
        </w:rPr>
        <w:t xml:space="preserve">Изучение порождающих паттернов проектирования на практике и приобретение навыков их совместного использования при разработке программного обеспечения на примере приложения-конфигуратора компьютерных </w:t>
      </w:r>
      <w:proofErr w:type="gramStart"/>
      <w:r w:rsidR="008B0F7B" w:rsidRPr="008B0F7B">
        <w:rPr>
          <w:rFonts w:eastAsia="Times New Roman"/>
          <w:lang w:eastAsia="ru-RU"/>
        </w:rPr>
        <w:t>систем.</w:t>
      </w:r>
      <w:r w:rsidR="002F5605" w:rsidRPr="002F5605">
        <w:rPr>
          <w:rFonts w:eastAsia="Times New Roman"/>
          <w:lang w:eastAsia="ru-RU"/>
        </w:rPr>
        <w:t>.</w:t>
      </w:r>
      <w:proofErr w:type="gramEnd"/>
    </w:p>
    <w:p w14:paraId="5750B496" w14:textId="639C32E7" w:rsidR="00BD6610" w:rsidRPr="002C3EAE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Задание</w:t>
      </w:r>
      <w:proofErr w:type="gramStart"/>
      <w:r w:rsidRPr="00277C2C">
        <w:rPr>
          <w:rFonts w:eastAsia="Times New Roman"/>
          <w:b/>
          <w:bCs/>
          <w:lang w:eastAsia="ru-RU"/>
        </w:rPr>
        <w:t>:</w:t>
      </w:r>
      <w:r w:rsidR="002F5605">
        <w:rPr>
          <w:rFonts w:eastAsia="Times New Roman"/>
          <w:lang w:eastAsia="ru-RU"/>
        </w:rPr>
        <w:t xml:space="preserve"> </w:t>
      </w:r>
      <w:r w:rsidR="008B0F7B" w:rsidRPr="008B0F7B">
        <w:rPr>
          <w:rFonts w:eastAsia="Times New Roman"/>
          <w:lang w:eastAsia="ru-RU"/>
        </w:rPr>
        <w:t>Необходимо</w:t>
      </w:r>
      <w:proofErr w:type="gramEnd"/>
      <w:r w:rsidR="008B0F7B" w:rsidRPr="008B0F7B">
        <w:rPr>
          <w:rFonts w:eastAsia="Times New Roman"/>
          <w:lang w:eastAsia="ru-RU"/>
        </w:rPr>
        <w:t xml:space="preserve"> разработать консольное приложение, моделирующее конфигуратор ПК. Требуется реализовать создание сложных объектов (класса Computer) с использованием паттернов «Строитель» (</w:t>
      </w:r>
      <w:proofErr w:type="spellStart"/>
      <w:r w:rsidR="008B0F7B" w:rsidRPr="008B0F7B">
        <w:rPr>
          <w:rFonts w:eastAsia="Times New Roman"/>
          <w:lang w:eastAsia="ru-RU"/>
        </w:rPr>
        <w:t>Builder</w:t>
      </w:r>
      <w:proofErr w:type="spellEnd"/>
      <w:r w:rsidR="008B0F7B" w:rsidRPr="008B0F7B">
        <w:rPr>
          <w:rFonts w:eastAsia="Times New Roman"/>
          <w:lang w:eastAsia="ru-RU"/>
        </w:rPr>
        <w:t xml:space="preserve">) и «Фабричный метод» (Factory </w:t>
      </w:r>
      <w:proofErr w:type="spellStart"/>
      <w:r w:rsidR="008B0F7B" w:rsidRPr="008B0F7B">
        <w:rPr>
          <w:rFonts w:eastAsia="Times New Roman"/>
          <w:lang w:eastAsia="ru-RU"/>
        </w:rPr>
        <w:t>Method</w:t>
      </w:r>
      <w:proofErr w:type="spellEnd"/>
      <w:r w:rsidR="008B0F7B" w:rsidRPr="008B0F7B">
        <w:rPr>
          <w:rFonts w:eastAsia="Times New Roman"/>
          <w:lang w:eastAsia="ru-RU"/>
        </w:rPr>
        <w:t>). Также необходимо внедрить паттерн «Прототип» (</w:t>
      </w:r>
      <w:proofErr w:type="spellStart"/>
      <w:r w:rsidR="008B0F7B" w:rsidRPr="008B0F7B">
        <w:rPr>
          <w:rFonts w:eastAsia="Times New Roman"/>
          <w:lang w:eastAsia="ru-RU"/>
        </w:rPr>
        <w:t>Prototype</w:t>
      </w:r>
      <w:proofErr w:type="spellEnd"/>
      <w:r w:rsidR="008B0F7B" w:rsidRPr="008B0F7B">
        <w:rPr>
          <w:rFonts w:eastAsia="Times New Roman"/>
          <w:lang w:eastAsia="ru-RU"/>
        </w:rPr>
        <w:t>) для демонстрации поверхностного и глубокого клонирования конфигураций и паттерн «Одиночка» (</w:t>
      </w:r>
      <w:proofErr w:type="spellStart"/>
      <w:r w:rsidR="008B0F7B" w:rsidRPr="008B0F7B">
        <w:rPr>
          <w:rFonts w:eastAsia="Times New Roman"/>
          <w:lang w:eastAsia="ru-RU"/>
        </w:rPr>
        <w:t>Singleton</w:t>
      </w:r>
      <w:proofErr w:type="spellEnd"/>
      <w:r w:rsidR="008B0F7B" w:rsidRPr="008B0F7B">
        <w:rPr>
          <w:rFonts w:eastAsia="Times New Roman"/>
          <w:lang w:eastAsia="ru-RU"/>
        </w:rPr>
        <w:t xml:space="preserve">) для создания </w:t>
      </w:r>
      <w:proofErr w:type="spellStart"/>
      <w:r w:rsidR="008B0F7B" w:rsidRPr="008B0F7B">
        <w:rPr>
          <w:rFonts w:eastAsia="Times New Roman"/>
          <w:lang w:eastAsia="ru-RU"/>
        </w:rPr>
        <w:t>потокобезопасного</w:t>
      </w:r>
      <w:proofErr w:type="spellEnd"/>
      <w:r w:rsidR="008B0F7B" w:rsidRPr="008B0F7B">
        <w:rPr>
          <w:rFonts w:eastAsia="Times New Roman"/>
          <w:lang w:eastAsia="ru-RU"/>
        </w:rPr>
        <w:t xml:space="preserve"> реестра хранения прототипов.</w:t>
      </w:r>
    </w:p>
    <w:p w14:paraId="7292B254" w14:textId="77777777" w:rsidR="00BD6610" w:rsidRDefault="00BD6610">
      <w:pPr>
        <w:spacing w:after="160" w:line="259" w:lineRule="auto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1358713B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</w:p>
    <w:p w14:paraId="452FC7BF" w14:textId="77777777" w:rsidR="002F5605" w:rsidRDefault="00FE1AA6" w:rsidP="002F5605">
      <w:pPr>
        <w:pStyle w:val="4"/>
        <w:rPr>
          <w:sz w:val="28"/>
          <w:szCs w:val="28"/>
        </w:rPr>
      </w:pPr>
      <w:bookmarkStart w:id="2" w:name="_Toc220868128"/>
      <w:r w:rsidRPr="00FE1AA6">
        <w:rPr>
          <w:sz w:val="28"/>
          <w:szCs w:val="28"/>
        </w:rPr>
        <w:t>Теоретическое обоснование</w:t>
      </w:r>
      <w:bookmarkEnd w:id="2"/>
    </w:p>
    <w:p w14:paraId="6B074F20" w14:textId="77777777" w:rsidR="008B0F7B" w:rsidRPr="008B0F7B" w:rsidRDefault="008B0F7B" w:rsidP="008B0F7B">
      <w:pPr>
        <w:spacing w:after="160" w:line="259" w:lineRule="auto"/>
        <w:ind w:firstLine="0"/>
        <w:rPr>
          <w:rFonts w:eastAsia="Times New Roman"/>
          <w:lang w:eastAsia="ru-RU"/>
        </w:rPr>
      </w:pPr>
      <w:r w:rsidRPr="008B0F7B">
        <w:rPr>
          <w:rFonts w:eastAsia="Times New Roman"/>
          <w:lang w:eastAsia="ru-RU"/>
        </w:rPr>
        <w:t>Работа базируется на применении четырех ключевых порождающих паттернов проектирования:</w:t>
      </w:r>
    </w:p>
    <w:p w14:paraId="12736BE0" w14:textId="77777777" w:rsidR="008B0F7B" w:rsidRPr="008B0F7B" w:rsidRDefault="008B0F7B" w:rsidP="008B0F7B">
      <w:pPr>
        <w:numPr>
          <w:ilvl w:val="0"/>
          <w:numId w:val="4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>Строитель (</w:t>
      </w:r>
      <w:proofErr w:type="spellStart"/>
      <w:r w:rsidRPr="008B0F7B">
        <w:rPr>
          <w:rFonts w:eastAsia="Times New Roman"/>
          <w:b/>
          <w:bCs/>
          <w:lang w:eastAsia="ru-RU"/>
        </w:rPr>
        <w:t>Builder</w:t>
      </w:r>
      <w:proofErr w:type="spellEnd"/>
      <w:r w:rsidRPr="008B0F7B">
        <w:rPr>
          <w:rFonts w:eastAsia="Times New Roman"/>
          <w:b/>
          <w:bCs/>
          <w:lang w:eastAsia="ru-RU"/>
        </w:rPr>
        <w:t>)</w:t>
      </w:r>
      <w:proofErr w:type="gramStart"/>
      <w:r w:rsidRPr="008B0F7B">
        <w:rPr>
          <w:rFonts w:eastAsia="Times New Roman"/>
          <w:b/>
          <w:bCs/>
          <w:lang w:eastAsia="ru-RU"/>
        </w:rPr>
        <w:t>:</w:t>
      </w:r>
      <w:r w:rsidRPr="008B0F7B">
        <w:rPr>
          <w:rFonts w:eastAsia="Times New Roman"/>
          <w:lang w:eastAsia="ru-RU"/>
        </w:rPr>
        <w:t xml:space="preserve"> Позволяет</w:t>
      </w:r>
      <w:proofErr w:type="gramEnd"/>
      <w:r w:rsidRPr="008B0F7B">
        <w:rPr>
          <w:rFonts w:eastAsia="Times New Roman"/>
          <w:lang w:eastAsia="ru-RU"/>
        </w:rPr>
        <w:t xml:space="preserve"> создавать сложные объекты пошагово. Отделяет конструирование объекта от его представления, позволяя использовать один и тот же процесс конструирования для получения разных результатов.</w:t>
      </w:r>
    </w:p>
    <w:p w14:paraId="70FE1D8E" w14:textId="77777777" w:rsidR="008B0F7B" w:rsidRPr="008B0F7B" w:rsidRDefault="008B0F7B" w:rsidP="008B0F7B">
      <w:pPr>
        <w:numPr>
          <w:ilvl w:val="0"/>
          <w:numId w:val="4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 xml:space="preserve">Фабричный метод (Factory </w:t>
      </w:r>
      <w:proofErr w:type="spellStart"/>
      <w:r w:rsidRPr="008B0F7B">
        <w:rPr>
          <w:rFonts w:eastAsia="Times New Roman"/>
          <w:b/>
          <w:bCs/>
          <w:lang w:eastAsia="ru-RU"/>
        </w:rPr>
        <w:t>Method</w:t>
      </w:r>
      <w:proofErr w:type="spellEnd"/>
      <w:r w:rsidRPr="008B0F7B">
        <w:rPr>
          <w:rFonts w:eastAsia="Times New Roman"/>
          <w:b/>
          <w:bCs/>
          <w:lang w:eastAsia="ru-RU"/>
        </w:rPr>
        <w:t xml:space="preserve"> / Директор)</w:t>
      </w:r>
      <w:proofErr w:type="gramStart"/>
      <w:r w:rsidRPr="008B0F7B">
        <w:rPr>
          <w:rFonts w:eastAsia="Times New Roman"/>
          <w:b/>
          <w:bCs/>
          <w:lang w:eastAsia="ru-RU"/>
        </w:rPr>
        <w:t>:</w:t>
      </w:r>
      <w:r w:rsidRPr="008B0F7B">
        <w:rPr>
          <w:rFonts w:eastAsia="Times New Roman"/>
          <w:lang w:eastAsia="ru-RU"/>
        </w:rPr>
        <w:t xml:space="preserve"> Определяет</w:t>
      </w:r>
      <w:proofErr w:type="gramEnd"/>
      <w:r w:rsidRPr="008B0F7B">
        <w:rPr>
          <w:rFonts w:eastAsia="Times New Roman"/>
          <w:lang w:eastAsia="ru-RU"/>
        </w:rPr>
        <w:t xml:space="preserve"> интерфейс для создания объекта, но позволяет подклассам (или конкретным методам) решать, какой класс </w:t>
      </w:r>
      <w:proofErr w:type="spellStart"/>
      <w:r w:rsidRPr="008B0F7B">
        <w:rPr>
          <w:rFonts w:eastAsia="Times New Roman"/>
          <w:lang w:eastAsia="ru-RU"/>
        </w:rPr>
        <w:t>инстанцировать</w:t>
      </w:r>
      <w:proofErr w:type="spellEnd"/>
      <w:r w:rsidRPr="008B0F7B">
        <w:rPr>
          <w:rFonts w:eastAsia="Times New Roman"/>
          <w:lang w:eastAsia="ru-RU"/>
        </w:rPr>
        <w:t>. В контексте работы инкапсулирует логику создания типовых сборок.</w:t>
      </w:r>
    </w:p>
    <w:p w14:paraId="5FC0BEBB" w14:textId="77777777" w:rsidR="008B0F7B" w:rsidRPr="008B0F7B" w:rsidRDefault="008B0F7B" w:rsidP="008B0F7B">
      <w:pPr>
        <w:numPr>
          <w:ilvl w:val="0"/>
          <w:numId w:val="4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>Прототип (</w:t>
      </w:r>
      <w:proofErr w:type="spellStart"/>
      <w:r w:rsidRPr="008B0F7B">
        <w:rPr>
          <w:rFonts w:eastAsia="Times New Roman"/>
          <w:b/>
          <w:bCs/>
          <w:lang w:eastAsia="ru-RU"/>
        </w:rPr>
        <w:t>Prototype</w:t>
      </w:r>
      <w:proofErr w:type="spellEnd"/>
      <w:r w:rsidRPr="008B0F7B">
        <w:rPr>
          <w:rFonts w:eastAsia="Times New Roman"/>
          <w:b/>
          <w:bCs/>
          <w:lang w:eastAsia="ru-RU"/>
        </w:rPr>
        <w:t>)</w:t>
      </w:r>
      <w:proofErr w:type="gramStart"/>
      <w:r w:rsidRPr="008B0F7B">
        <w:rPr>
          <w:rFonts w:eastAsia="Times New Roman"/>
          <w:b/>
          <w:bCs/>
          <w:lang w:eastAsia="ru-RU"/>
        </w:rPr>
        <w:t>:</w:t>
      </w:r>
      <w:r w:rsidRPr="008B0F7B">
        <w:rPr>
          <w:rFonts w:eastAsia="Times New Roman"/>
          <w:lang w:eastAsia="ru-RU"/>
        </w:rPr>
        <w:t xml:space="preserve"> Позволяет</w:t>
      </w:r>
      <w:proofErr w:type="gramEnd"/>
      <w:r w:rsidRPr="008B0F7B">
        <w:rPr>
          <w:rFonts w:eastAsia="Times New Roman"/>
          <w:lang w:eastAsia="ru-RU"/>
        </w:rPr>
        <w:t xml:space="preserve"> копировать объекты, не вдаваясь в подробности их реализации. Важным аспектом является различие между поверхностным копированием (</w:t>
      </w:r>
      <w:proofErr w:type="spellStart"/>
      <w:r w:rsidRPr="008B0F7B">
        <w:rPr>
          <w:rFonts w:eastAsia="Times New Roman"/>
          <w:lang w:eastAsia="ru-RU"/>
        </w:rPr>
        <w:t>Shallow</w:t>
      </w:r>
      <w:proofErr w:type="spellEnd"/>
      <w:r w:rsidRPr="008B0F7B">
        <w:rPr>
          <w:rFonts w:eastAsia="Times New Roman"/>
          <w:lang w:eastAsia="ru-RU"/>
        </w:rPr>
        <w:t xml:space="preserve"> </w:t>
      </w:r>
      <w:proofErr w:type="spellStart"/>
      <w:r w:rsidRPr="008B0F7B">
        <w:rPr>
          <w:rFonts w:eastAsia="Times New Roman"/>
          <w:lang w:eastAsia="ru-RU"/>
        </w:rPr>
        <w:t>Copy</w:t>
      </w:r>
      <w:proofErr w:type="spellEnd"/>
      <w:r w:rsidRPr="008B0F7B">
        <w:rPr>
          <w:rFonts w:eastAsia="Times New Roman"/>
          <w:lang w:eastAsia="ru-RU"/>
        </w:rPr>
        <w:t xml:space="preserve"> — копирование ссылок) и глубоким (Deep </w:t>
      </w:r>
      <w:proofErr w:type="spellStart"/>
      <w:r w:rsidRPr="008B0F7B">
        <w:rPr>
          <w:rFonts w:eastAsia="Times New Roman"/>
          <w:lang w:eastAsia="ru-RU"/>
        </w:rPr>
        <w:t>Copy</w:t>
      </w:r>
      <w:proofErr w:type="spellEnd"/>
      <w:r w:rsidRPr="008B0F7B">
        <w:rPr>
          <w:rFonts w:eastAsia="Times New Roman"/>
          <w:lang w:eastAsia="ru-RU"/>
        </w:rPr>
        <w:t xml:space="preserve"> — полное дублирование данных в памяти).</w:t>
      </w:r>
    </w:p>
    <w:p w14:paraId="0061E660" w14:textId="77777777" w:rsidR="008B0F7B" w:rsidRPr="008B0F7B" w:rsidRDefault="008B0F7B" w:rsidP="008B0F7B">
      <w:pPr>
        <w:numPr>
          <w:ilvl w:val="0"/>
          <w:numId w:val="4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>Одиночка (</w:t>
      </w:r>
      <w:proofErr w:type="spellStart"/>
      <w:r w:rsidRPr="008B0F7B">
        <w:rPr>
          <w:rFonts w:eastAsia="Times New Roman"/>
          <w:b/>
          <w:bCs/>
          <w:lang w:eastAsia="ru-RU"/>
        </w:rPr>
        <w:t>Singleton</w:t>
      </w:r>
      <w:proofErr w:type="spellEnd"/>
      <w:r w:rsidRPr="008B0F7B">
        <w:rPr>
          <w:rFonts w:eastAsia="Times New Roman"/>
          <w:b/>
          <w:bCs/>
          <w:lang w:eastAsia="ru-RU"/>
        </w:rPr>
        <w:t>)</w:t>
      </w:r>
      <w:proofErr w:type="gramStart"/>
      <w:r w:rsidRPr="008B0F7B">
        <w:rPr>
          <w:rFonts w:eastAsia="Times New Roman"/>
          <w:b/>
          <w:bCs/>
          <w:lang w:eastAsia="ru-RU"/>
        </w:rPr>
        <w:t>:</w:t>
      </w:r>
      <w:r w:rsidRPr="008B0F7B">
        <w:rPr>
          <w:rFonts w:eastAsia="Times New Roman"/>
          <w:lang w:eastAsia="ru-RU"/>
        </w:rPr>
        <w:t xml:space="preserve"> Гарантирует</w:t>
      </w:r>
      <w:proofErr w:type="gramEnd"/>
      <w:r w:rsidRPr="008B0F7B">
        <w:rPr>
          <w:rFonts w:eastAsia="Times New Roman"/>
          <w:lang w:eastAsia="ru-RU"/>
        </w:rPr>
        <w:t xml:space="preserve">, что у класса есть только один экземпляр, и предоставляет к нему глобальную точку доступа. Требует особого внимания к </w:t>
      </w:r>
      <w:proofErr w:type="spellStart"/>
      <w:r w:rsidRPr="008B0F7B">
        <w:rPr>
          <w:rFonts w:eastAsia="Times New Roman"/>
          <w:lang w:eastAsia="ru-RU"/>
        </w:rPr>
        <w:t>потокобезопасности</w:t>
      </w:r>
      <w:proofErr w:type="spellEnd"/>
      <w:r w:rsidRPr="008B0F7B">
        <w:rPr>
          <w:rFonts w:eastAsia="Times New Roman"/>
          <w:lang w:eastAsia="ru-RU"/>
        </w:rPr>
        <w:t xml:space="preserve"> в многопоточных средах.</w:t>
      </w:r>
    </w:p>
    <w:p w14:paraId="60D8F379" w14:textId="4173BB2F" w:rsidR="00FE1AA6" w:rsidRDefault="00FE1AA6">
      <w:pPr>
        <w:spacing w:after="160" w:line="259" w:lineRule="auto"/>
        <w:ind w:firstLine="0"/>
      </w:pPr>
      <w:r>
        <w:br w:type="page"/>
      </w:r>
    </w:p>
    <w:p w14:paraId="3FEC4125" w14:textId="23DBFD18" w:rsidR="00FE1AA6" w:rsidRDefault="00FE1AA6" w:rsidP="00FE1AA6">
      <w:pPr>
        <w:pStyle w:val="4"/>
        <w:rPr>
          <w:sz w:val="28"/>
          <w:szCs w:val="28"/>
        </w:rPr>
      </w:pPr>
      <w:bookmarkStart w:id="3" w:name="_Toc220868129"/>
      <w:r w:rsidRPr="00FE1AA6">
        <w:rPr>
          <w:sz w:val="28"/>
          <w:szCs w:val="28"/>
        </w:rPr>
        <w:lastRenderedPageBreak/>
        <w:t>Описание выполненных действий</w:t>
      </w:r>
      <w:bookmarkEnd w:id="3"/>
    </w:p>
    <w:p w14:paraId="3780D4B5" w14:textId="77777777" w:rsidR="008B0F7B" w:rsidRPr="008B0F7B" w:rsidRDefault="008B0F7B" w:rsidP="008B0F7B">
      <w:pPr>
        <w:spacing w:after="160" w:line="259" w:lineRule="auto"/>
        <w:ind w:firstLine="0"/>
        <w:rPr>
          <w:rFonts w:eastAsia="Times New Roman"/>
          <w:lang w:eastAsia="ru-RU"/>
        </w:rPr>
      </w:pPr>
      <w:r w:rsidRPr="008B0F7B">
        <w:rPr>
          <w:rFonts w:eastAsia="Times New Roman"/>
          <w:lang w:eastAsia="ru-RU"/>
        </w:rPr>
        <w:t xml:space="preserve">В процессе разработки консольного приложения архитектура была спроектирована с применением паттернов </w:t>
      </w:r>
      <w:proofErr w:type="spellStart"/>
      <w:r w:rsidRPr="008B0F7B">
        <w:rPr>
          <w:rFonts w:eastAsia="Times New Roman"/>
          <w:lang w:eastAsia="ru-RU"/>
        </w:rPr>
        <w:t>GoF</w:t>
      </w:r>
      <w:proofErr w:type="spellEnd"/>
      <w:r w:rsidRPr="008B0F7B">
        <w:rPr>
          <w:rFonts w:eastAsia="Times New Roman"/>
          <w:lang w:eastAsia="ru-RU"/>
        </w:rPr>
        <w:t xml:space="preserve"> следующим образом:</w:t>
      </w:r>
    </w:p>
    <w:p w14:paraId="646CEF0E" w14:textId="77777777" w:rsidR="008B0F7B" w:rsidRPr="008B0F7B" w:rsidRDefault="008B0F7B" w:rsidP="008B0F7B">
      <w:pPr>
        <w:numPr>
          <w:ilvl w:val="0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 xml:space="preserve">Реализация сущности и паттерна </w:t>
      </w:r>
      <w:proofErr w:type="spellStart"/>
      <w:r w:rsidRPr="008B0F7B">
        <w:rPr>
          <w:rFonts w:eastAsia="Times New Roman"/>
          <w:b/>
          <w:bCs/>
          <w:lang w:eastAsia="ru-RU"/>
        </w:rPr>
        <w:t>Prototype</w:t>
      </w:r>
      <w:proofErr w:type="spellEnd"/>
      <w:r w:rsidRPr="008B0F7B">
        <w:rPr>
          <w:rFonts w:eastAsia="Times New Roman"/>
          <w:b/>
          <w:bCs/>
          <w:lang w:eastAsia="ru-RU"/>
        </w:rPr>
        <w:t xml:space="preserve"> (Computer):</w:t>
      </w:r>
    </w:p>
    <w:p w14:paraId="421BDAFB" w14:textId="77777777" w:rsidR="008B0F7B" w:rsidRPr="008B0F7B" w:rsidRDefault="008B0F7B" w:rsidP="008B0F7B">
      <w:pPr>
        <w:numPr>
          <w:ilvl w:val="1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lang w:eastAsia="ru-RU"/>
        </w:rPr>
        <w:t>Создан класс Computer, содержащий характеристики: процессор, объем памяти, видеокарта и список дополнительных комплектующих.</w:t>
      </w:r>
    </w:p>
    <w:p w14:paraId="41ACA26E" w14:textId="77777777" w:rsidR="008B0F7B" w:rsidRPr="008B0F7B" w:rsidRDefault="008B0F7B" w:rsidP="008B0F7B">
      <w:pPr>
        <w:numPr>
          <w:ilvl w:val="1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>Действие:</w:t>
      </w:r>
      <w:r w:rsidRPr="008B0F7B">
        <w:rPr>
          <w:rFonts w:eastAsia="Times New Roman"/>
          <w:lang w:eastAsia="ru-RU"/>
        </w:rPr>
        <w:t xml:space="preserve"> Реализованы методы </w:t>
      </w:r>
      <w:proofErr w:type="spellStart"/>
      <w:r w:rsidRPr="008B0F7B">
        <w:rPr>
          <w:rFonts w:eastAsia="Times New Roman"/>
          <w:lang w:eastAsia="ru-RU"/>
        </w:rPr>
        <w:t>ShallowClone</w:t>
      </w:r>
      <w:proofErr w:type="spellEnd"/>
      <w:r w:rsidRPr="008B0F7B">
        <w:rPr>
          <w:rFonts w:eastAsia="Times New Roman"/>
          <w:lang w:eastAsia="ru-RU"/>
        </w:rPr>
        <w:t xml:space="preserve"> (с использованием </w:t>
      </w:r>
      <w:proofErr w:type="spellStart"/>
      <w:proofErr w:type="gramStart"/>
      <w:r w:rsidRPr="008B0F7B">
        <w:rPr>
          <w:rFonts w:eastAsia="Times New Roman"/>
          <w:lang w:eastAsia="ru-RU"/>
        </w:rPr>
        <w:t>MemberwiseClone</w:t>
      </w:r>
      <w:proofErr w:type="spellEnd"/>
      <w:r w:rsidRPr="008B0F7B">
        <w:rPr>
          <w:rFonts w:eastAsia="Times New Roman"/>
          <w:lang w:eastAsia="ru-RU"/>
        </w:rPr>
        <w:t>(</w:t>
      </w:r>
      <w:proofErr w:type="gramEnd"/>
      <w:r w:rsidRPr="008B0F7B">
        <w:rPr>
          <w:rFonts w:eastAsia="Times New Roman"/>
          <w:lang w:eastAsia="ru-RU"/>
        </w:rPr>
        <w:t xml:space="preserve">)) и </w:t>
      </w:r>
      <w:proofErr w:type="spellStart"/>
      <w:r w:rsidRPr="008B0F7B">
        <w:rPr>
          <w:rFonts w:eastAsia="Times New Roman"/>
          <w:lang w:eastAsia="ru-RU"/>
        </w:rPr>
        <w:t>DeepClone</w:t>
      </w:r>
      <w:proofErr w:type="spellEnd"/>
      <w:r w:rsidRPr="008B0F7B">
        <w:rPr>
          <w:rFonts w:eastAsia="Times New Roman"/>
          <w:lang w:eastAsia="ru-RU"/>
        </w:rPr>
        <w:t xml:space="preserve"> (с явным пересозданием ссылочных типов — списка комплектующих).</w:t>
      </w:r>
    </w:p>
    <w:p w14:paraId="16E0283C" w14:textId="77777777" w:rsidR="008B0F7B" w:rsidRPr="008B0F7B" w:rsidRDefault="008B0F7B" w:rsidP="008B0F7B">
      <w:pPr>
        <w:numPr>
          <w:ilvl w:val="0"/>
          <w:numId w:val="5"/>
        </w:numPr>
        <w:spacing w:after="160" w:line="259" w:lineRule="auto"/>
        <w:rPr>
          <w:rFonts w:eastAsia="Times New Roman"/>
          <w:lang w:val="en-US" w:eastAsia="ru-RU"/>
        </w:rPr>
      </w:pPr>
      <w:r w:rsidRPr="008B0F7B">
        <w:rPr>
          <w:rFonts w:eastAsia="Times New Roman"/>
          <w:b/>
          <w:bCs/>
          <w:lang w:eastAsia="ru-RU"/>
        </w:rPr>
        <w:t>Применение</w:t>
      </w:r>
      <w:r w:rsidRPr="008B0F7B">
        <w:rPr>
          <w:rFonts w:eastAsia="Times New Roman"/>
          <w:b/>
          <w:bCs/>
          <w:lang w:val="en-US" w:eastAsia="ru-RU"/>
        </w:rPr>
        <w:t xml:space="preserve"> </w:t>
      </w:r>
      <w:r w:rsidRPr="008B0F7B">
        <w:rPr>
          <w:rFonts w:eastAsia="Times New Roman"/>
          <w:b/>
          <w:bCs/>
          <w:lang w:eastAsia="ru-RU"/>
        </w:rPr>
        <w:t>паттерна</w:t>
      </w:r>
      <w:r w:rsidRPr="008B0F7B">
        <w:rPr>
          <w:rFonts w:eastAsia="Times New Roman"/>
          <w:b/>
          <w:bCs/>
          <w:lang w:val="en-US" w:eastAsia="ru-RU"/>
        </w:rPr>
        <w:t xml:space="preserve"> Builder (</w:t>
      </w:r>
      <w:proofErr w:type="spellStart"/>
      <w:r w:rsidRPr="008B0F7B">
        <w:rPr>
          <w:rFonts w:eastAsia="Times New Roman"/>
          <w:b/>
          <w:bCs/>
          <w:lang w:val="en-US" w:eastAsia="ru-RU"/>
        </w:rPr>
        <w:t>IComputerBuilder</w:t>
      </w:r>
      <w:proofErr w:type="spellEnd"/>
      <w:r w:rsidRPr="008B0F7B">
        <w:rPr>
          <w:rFonts w:eastAsia="Times New Roman"/>
          <w:b/>
          <w:bCs/>
          <w:lang w:val="en-US" w:eastAsia="ru-RU"/>
        </w:rPr>
        <w:t xml:space="preserve">, </w:t>
      </w:r>
      <w:proofErr w:type="spellStart"/>
      <w:r w:rsidRPr="008B0F7B">
        <w:rPr>
          <w:rFonts w:eastAsia="Times New Roman"/>
          <w:b/>
          <w:bCs/>
          <w:lang w:val="en-US" w:eastAsia="ru-RU"/>
        </w:rPr>
        <w:t>ComputerBuilder</w:t>
      </w:r>
      <w:proofErr w:type="spellEnd"/>
      <w:r w:rsidRPr="008B0F7B">
        <w:rPr>
          <w:rFonts w:eastAsia="Times New Roman"/>
          <w:b/>
          <w:bCs/>
          <w:lang w:val="en-US" w:eastAsia="ru-RU"/>
        </w:rPr>
        <w:t>):</w:t>
      </w:r>
    </w:p>
    <w:p w14:paraId="30744A35" w14:textId="77777777" w:rsidR="008B0F7B" w:rsidRPr="008B0F7B" w:rsidRDefault="008B0F7B" w:rsidP="008B0F7B">
      <w:pPr>
        <w:numPr>
          <w:ilvl w:val="1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lang w:eastAsia="ru-RU"/>
        </w:rPr>
        <w:t>Требовалось избавиться от громоздких конструкторов при создании ПК с разным набором характеристик.</w:t>
      </w:r>
    </w:p>
    <w:p w14:paraId="784FA6DF" w14:textId="77777777" w:rsidR="008B0F7B" w:rsidRPr="008B0F7B" w:rsidRDefault="008B0F7B" w:rsidP="008B0F7B">
      <w:pPr>
        <w:numPr>
          <w:ilvl w:val="1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>Действие:</w:t>
      </w:r>
      <w:r w:rsidRPr="008B0F7B">
        <w:rPr>
          <w:rFonts w:eastAsia="Times New Roman"/>
          <w:lang w:eastAsia="ru-RU"/>
        </w:rPr>
        <w:t xml:space="preserve"> Создан интерфейс строителя и его конкретная реализация с использованием текучего интерфейса (</w:t>
      </w:r>
      <w:proofErr w:type="spellStart"/>
      <w:r w:rsidRPr="008B0F7B">
        <w:rPr>
          <w:rFonts w:eastAsia="Times New Roman"/>
          <w:lang w:eastAsia="ru-RU"/>
        </w:rPr>
        <w:t>fluent</w:t>
      </w:r>
      <w:proofErr w:type="spellEnd"/>
      <w:r w:rsidRPr="008B0F7B">
        <w:rPr>
          <w:rFonts w:eastAsia="Times New Roman"/>
          <w:lang w:eastAsia="ru-RU"/>
        </w:rPr>
        <w:t xml:space="preserve"> </w:t>
      </w:r>
      <w:proofErr w:type="spellStart"/>
      <w:r w:rsidRPr="008B0F7B">
        <w:rPr>
          <w:rFonts w:eastAsia="Times New Roman"/>
          <w:lang w:eastAsia="ru-RU"/>
        </w:rPr>
        <w:t>interface</w:t>
      </w:r>
      <w:proofErr w:type="spellEnd"/>
      <w:r w:rsidRPr="008B0F7B">
        <w:rPr>
          <w:rFonts w:eastAsia="Times New Roman"/>
          <w:lang w:eastAsia="ru-RU"/>
        </w:rPr>
        <w:t xml:space="preserve">). Это позволило конструировать ПК пошагово (методы </w:t>
      </w:r>
      <w:proofErr w:type="spellStart"/>
      <w:proofErr w:type="gramStart"/>
      <w:r w:rsidRPr="008B0F7B">
        <w:rPr>
          <w:rFonts w:eastAsia="Times New Roman"/>
          <w:lang w:eastAsia="ru-RU"/>
        </w:rPr>
        <w:t>SetCPU</w:t>
      </w:r>
      <w:proofErr w:type="spellEnd"/>
      <w:r w:rsidRPr="008B0F7B">
        <w:rPr>
          <w:rFonts w:eastAsia="Times New Roman"/>
          <w:lang w:eastAsia="ru-RU"/>
        </w:rPr>
        <w:t>(</w:t>
      </w:r>
      <w:proofErr w:type="gramEnd"/>
      <w:r w:rsidRPr="008B0F7B">
        <w:rPr>
          <w:rFonts w:eastAsia="Times New Roman"/>
          <w:lang w:eastAsia="ru-RU"/>
        </w:rPr>
        <w:t xml:space="preserve">), </w:t>
      </w:r>
      <w:proofErr w:type="spellStart"/>
      <w:proofErr w:type="gramStart"/>
      <w:r w:rsidRPr="008B0F7B">
        <w:rPr>
          <w:rFonts w:eastAsia="Times New Roman"/>
          <w:lang w:eastAsia="ru-RU"/>
        </w:rPr>
        <w:t>SetRAM</w:t>
      </w:r>
      <w:proofErr w:type="spellEnd"/>
      <w:r w:rsidRPr="008B0F7B">
        <w:rPr>
          <w:rFonts w:eastAsia="Times New Roman"/>
          <w:lang w:eastAsia="ru-RU"/>
        </w:rPr>
        <w:t>(</w:t>
      </w:r>
      <w:proofErr w:type="gramEnd"/>
      <w:r w:rsidRPr="008B0F7B">
        <w:rPr>
          <w:rFonts w:eastAsia="Times New Roman"/>
          <w:lang w:eastAsia="ru-RU"/>
        </w:rPr>
        <w:t xml:space="preserve">), </w:t>
      </w:r>
      <w:proofErr w:type="spellStart"/>
      <w:proofErr w:type="gramStart"/>
      <w:r w:rsidRPr="008B0F7B">
        <w:rPr>
          <w:rFonts w:eastAsia="Times New Roman"/>
          <w:lang w:eastAsia="ru-RU"/>
        </w:rPr>
        <w:t>AddAccessory</w:t>
      </w:r>
      <w:proofErr w:type="spellEnd"/>
      <w:r w:rsidRPr="008B0F7B">
        <w:rPr>
          <w:rFonts w:eastAsia="Times New Roman"/>
          <w:lang w:eastAsia="ru-RU"/>
        </w:rPr>
        <w:t>(</w:t>
      </w:r>
      <w:proofErr w:type="gramEnd"/>
      <w:r w:rsidRPr="008B0F7B">
        <w:rPr>
          <w:rFonts w:eastAsia="Times New Roman"/>
          <w:lang w:eastAsia="ru-RU"/>
        </w:rPr>
        <w:t>)).</w:t>
      </w:r>
    </w:p>
    <w:p w14:paraId="22C1AE20" w14:textId="77777777" w:rsidR="008B0F7B" w:rsidRPr="008B0F7B" w:rsidRDefault="008B0F7B" w:rsidP="008B0F7B">
      <w:pPr>
        <w:numPr>
          <w:ilvl w:val="0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>Применение Фабричного метода / Директора (</w:t>
      </w:r>
      <w:proofErr w:type="spellStart"/>
      <w:r w:rsidRPr="008B0F7B">
        <w:rPr>
          <w:rFonts w:eastAsia="Times New Roman"/>
          <w:b/>
          <w:bCs/>
          <w:lang w:eastAsia="ru-RU"/>
        </w:rPr>
        <w:t>ComputerFactory</w:t>
      </w:r>
      <w:proofErr w:type="spellEnd"/>
      <w:r w:rsidRPr="008B0F7B">
        <w:rPr>
          <w:rFonts w:eastAsia="Times New Roman"/>
          <w:b/>
          <w:bCs/>
          <w:lang w:eastAsia="ru-RU"/>
        </w:rPr>
        <w:t>):</w:t>
      </w:r>
    </w:p>
    <w:p w14:paraId="7B41D7DD" w14:textId="77777777" w:rsidR="008B0F7B" w:rsidRPr="008B0F7B" w:rsidRDefault="008B0F7B" w:rsidP="008B0F7B">
      <w:pPr>
        <w:numPr>
          <w:ilvl w:val="1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lang w:eastAsia="ru-RU"/>
        </w:rPr>
        <w:t>Клиентскому коду требовался быстрый доступ к популярным конфигурациям без ручного вызова методов строителя.</w:t>
      </w:r>
    </w:p>
    <w:p w14:paraId="28033C1D" w14:textId="77777777" w:rsidR="008B0F7B" w:rsidRPr="008B0F7B" w:rsidRDefault="008B0F7B" w:rsidP="008B0F7B">
      <w:pPr>
        <w:numPr>
          <w:ilvl w:val="1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>Действие:</w:t>
      </w:r>
      <w:r w:rsidRPr="008B0F7B">
        <w:rPr>
          <w:rFonts w:eastAsia="Times New Roman"/>
          <w:lang w:eastAsia="ru-RU"/>
        </w:rPr>
        <w:t xml:space="preserve"> Разработан класс </w:t>
      </w:r>
      <w:proofErr w:type="spellStart"/>
      <w:r w:rsidRPr="008B0F7B">
        <w:rPr>
          <w:rFonts w:eastAsia="Times New Roman"/>
          <w:lang w:eastAsia="ru-RU"/>
        </w:rPr>
        <w:t>ComputerFactory</w:t>
      </w:r>
      <w:proofErr w:type="spellEnd"/>
      <w:r w:rsidRPr="008B0F7B">
        <w:rPr>
          <w:rFonts w:eastAsia="Times New Roman"/>
          <w:lang w:eastAsia="ru-RU"/>
        </w:rPr>
        <w:t xml:space="preserve">, который принимает </w:t>
      </w:r>
      <w:proofErr w:type="spellStart"/>
      <w:r w:rsidRPr="008B0F7B">
        <w:rPr>
          <w:rFonts w:eastAsia="Times New Roman"/>
          <w:lang w:eastAsia="ru-RU"/>
        </w:rPr>
        <w:t>IComputerBuilder</w:t>
      </w:r>
      <w:proofErr w:type="spellEnd"/>
      <w:r w:rsidRPr="008B0F7B">
        <w:rPr>
          <w:rFonts w:eastAsia="Times New Roman"/>
          <w:lang w:eastAsia="ru-RU"/>
        </w:rPr>
        <w:t xml:space="preserve"> и содержит методы инкапсулированной сборки (</w:t>
      </w:r>
      <w:proofErr w:type="spellStart"/>
      <w:r w:rsidRPr="008B0F7B">
        <w:rPr>
          <w:rFonts w:eastAsia="Times New Roman"/>
          <w:lang w:eastAsia="ru-RU"/>
        </w:rPr>
        <w:t>CreateOfficePC</w:t>
      </w:r>
      <w:proofErr w:type="spellEnd"/>
      <w:r w:rsidRPr="008B0F7B">
        <w:rPr>
          <w:rFonts w:eastAsia="Times New Roman"/>
          <w:lang w:eastAsia="ru-RU"/>
        </w:rPr>
        <w:t xml:space="preserve">, </w:t>
      </w:r>
      <w:proofErr w:type="spellStart"/>
      <w:r w:rsidRPr="008B0F7B">
        <w:rPr>
          <w:rFonts w:eastAsia="Times New Roman"/>
          <w:lang w:eastAsia="ru-RU"/>
        </w:rPr>
        <w:t>CreateGamingPC</w:t>
      </w:r>
      <w:proofErr w:type="spellEnd"/>
      <w:r w:rsidRPr="008B0F7B">
        <w:rPr>
          <w:rFonts w:eastAsia="Times New Roman"/>
          <w:lang w:eastAsia="ru-RU"/>
        </w:rPr>
        <w:t xml:space="preserve">, </w:t>
      </w:r>
      <w:proofErr w:type="spellStart"/>
      <w:r w:rsidRPr="008B0F7B">
        <w:rPr>
          <w:rFonts w:eastAsia="Times New Roman"/>
          <w:lang w:eastAsia="ru-RU"/>
        </w:rPr>
        <w:t>CreateHomePC</w:t>
      </w:r>
      <w:proofErr w:type="spellEnd"/>
      <w:r w:rsidRPr="008B0F7B">
        <w:rPr>
          <w:rFonts w:eastAsia="Times New Roman"/>
          <w:lang w:eastAsia="ru-RU"/>
        </w:rPr>
        <w:t>).</w:t>
      </w:r>
    </w:p>
    <w:p w14:paraId="1F25DDB5" w14:textId="77777777" w:rsidR="008B0F7B" w:rsidRPr="008B0F7B" w:rsidRDefault="008B0F7B" w:rsidP="008B0F7B">
      <w:pPr>
        <w:numPr>
          <w:ilvl w:val="0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 xml:space="preserve">Реализация </w:t>
      </w:r>
      <w:proofErr w:type="spellStart"/>
      <w:r w:rsidRPr="008B0F7B">
        <w:rPr>
          <w:rFonts w:eastAsia="Times New Roman"/>
          <w:b/>
          <w:bCs/>
          <w:lang w:eastAsia="ru-RU"/>
        </w:rPr>
        <w:t>потокобезопасного</w:t>
      </w:r>
      <w:proofErr w:type="spellEnd"/>
      <w:r w:rsidRPr="008B0F7B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8B0F7B">
        <w:rPr>
          <w:rFonts w:eastAsia="Times New Roman"/>
          <w:b/>
          <w:bCs/>
          <w:lang w:eastAsia="ru-RU"/>
        </w:rPr>
        <w:t>Singleton</w:t>
      </w:r>
      <w:proofErr w:type="spellEnd"/>
      <w:r w:rsidRPr="008B0F7B">
        <w:rPr>
          <w:rFonts w:eastAsia="Times New Roman"/>
          <w:b/>
          <w:bCs/>
          <w:lang w:eastAsia="ru-RU"/>
        </w:rPr>
        <w:t xml:space="preserve"> (</w:t>
      </w:r>
      <w:proofErr w:type="spellStart"/>
      <w:r w:rsidRPr="008B0F7B">
        <w:rPr>
          <w:rFonts w:eastAsia="Times New Roman"/>
          <w:b/>
          <w:bCs/>
          <w:lang w:eastAsia="ru-RU"/>
        </w:rPr>
        <w:t>PrototypeRegistry</w:t>
      </w:r>
      <w:proofErr w:type="spellEnd"/>
      <w:r w:rsidRPr="008B0F7B">
        <w:rPr>
          <w:rFonts w:eastAsia="Times New Roman"/>
          <w:b/>
          <w:bCs/>
          <w:lang w:eastAsia="ru-RU"/>
        </w:rPr>
        <w:t>):</w:t>
      </w:r>
    </w:p>
    <w:p w14:paraId="0AB732F0" w14:textId="77777777" w:rsidR="008B0F7B" w:rsidRPr="008B0F7B" w:rsidRDefault="008B0F7B" w:rsidP="008B0F7B">
      <w:pPr>
        <w:numPr>
          <w:ilvl w:val="1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lang w:eastAsia="ru-RU"/>
        </w:rPr>
        <w:t>Системе требовалось единое глобальное хранилище для сохранения и извлечения базовых конфигураций (прототипов).</w:t>
      </w:r>
    </w:p>
    <w:p w14:paraId="3129CDEC" w14:textId="77777777" w:rsidR="008B0F7B" w:rsidRPr="008B0F7B" w:rsidRDefault="008B0F7B" w:rsidP="008B0F7B">
      <w:pPr>
        <w:numPr>
          <w:ilvl w:val="1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>Действие:</w:t>
      </w:r>
      <w:r w:rsidRPr="008B0F7B">
        <w:rPr>
          <w:rFonts w:eastAsia="Times New Roman"/>
          <w:lang w:eastAsia="ru-RU"/>
        </w:rPr>
        <w:t xml:space="preserve"> Создан реестр </w:t>
      </w:r>
      <w:proofErr w:type="spellStart"/>
      <w:r w:rsidRPr="008B0F7B">
        <w:rPr>
          <w:rFonts w:eastAsia="Times New Roman"/>
          <w:lang w:eastAsia="ru-RU"/>
        </w:rPr>
        <w:t>PrototypeRegistry</w:t>
      </w:r>
      <w:proofErr w:type="spellEnd"/>
      <w:r w:rsidRPr="008B0F7B">
        <w:rPr>
          <w:rFonts w:eastAsia="Times New Roman"/>
          <w:lang w:eastAsia="ru-RU"/>
        </w:rPr>
        <w:t xml:space="preserve">. Для обеспечения </w:t>
      </w:r>
      <w:proofErr w:type="spellStart"/>
      <w:r w:rsidRPr="008B0F7B">
        <w:rPr>
          <w:rFonts w:eastAsia="Times New Roman"/>
          <w:lang w:eastAsia="ru-RU"/>
        </w:rPr>
        <w:t>потокобезопасности</w:t>
      </w:r>
      <w:proofErr w:type="spellEnd"/>
      <w:r w:rsidRPr="008B0F7B">
        <w:rPr>
          <w:rFonts w:eastAsia="Times New Roman"/>
          <w:lang w:eastAsia="ru-RU"/>
        </w:rPr>
        <w:t xml:space="preserve"> применен механизм блокировки двойной проверки (Double-</w:t>
      </w:r>
      <w:proofErr w:type="spellStart"/>
      <w:r w:rsidRPr="008B0F7B">
        <w:rPr>
          <w:rFonts w:eastAsia="Times New Roman"/>
          <w:lang w:eastAsia="ru-RU"/>
        </w:rPr>
        <w:t>Checked</w:t>
      </w:r>
      <w:proofErr w:type="spellEnd"/>
      <w:r w:rsidRPr="008B0F7B">
        <w:rPr>
          <w:rFonts w:eastAsia="Times New Roman"/>
          <w:lang w:eastAsia="ru-RU"/>
        </w:rPr>
        <w:t xml:space="preserve"> </w:t>
      </w:r>
      <w:proofErr w:type="spellStart"/>
      <w:r w:rsidRPr="008B0F7B">
        <w:rPr>
          <w:rFonts w:eastAsia="Times New Roman"/>
          <w:lang w:eastAsia="ru-RU"/>
        </w:rPr>
        <w:t>Locking</w:t>
      </w:r>
      <w:proofErr w:type="spellEnd"/>
      <w:r w:rsidRPr="008B0F7B">
        <w:rPr>
          <w:rFonts w:eastAsia="Times New Roman"/>
          <w:lang w:eastAsia="ru-RU"/>
        </w:rPr>
        <w:t xml:space="preserve">) с использованием конструкции </w:t>
      </w:r>
      <w:proofErr w:type="spellStart"/>
      <w:r w:rsidRPr="008B0F7B">
        <w:rPr>
          <w:rFonts w:eastAsia="Times New Roman"/>
          <w:lang w:eastAsia="ru-RU"/>
        </w:rPr>
        <w:t>lock</w:t>
      </w:r>
      <w:proofErr w:type="spellEnd"/>
      <w:r w:rsidRPr="008B0F7B">
        <w:rPr>
          <w:rFonts w:eastAsia="Times New Roman"/>
          <w:lang w:eastAsia="ru-RU"/>
        </w:rPr>
        <w:t>.</w:t>
      </w:r>
    </w:p>
    <w:p w14:paraId="2BCD9B12" w14:textId="77777777" w:rsidR="008B0F7B" w:rsidRPr="008B0F7B" w:rsidRDefault="008B0F7B" w:rsidP="008B0F7B">
      <w:pPr>
        <w:numPr>
          <w:ilvl w:val="0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>Демонстрация работы (Главный модуль):</w:t>
      </w:r>
    </w:p>
    <w:p w14:paraId="09C2CE32" w14:textId="77777777" w:rsidR="008B0F7B" w:rsidRPr="008B0F7B" w:rsidRDefault="008B0F7B" w:rsidP="008B0F7B">
      <w:pPr>
        <w:numPr>
          <w:ilvl w:val="1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8B0F7B">
        <w:rPr>
          <w:rFonts w:eastAsia="Times New Roman"/>
          <w:b/>
          <w:bCs/>
          <w:lang w:eastAsia="ru-RU"/>
        </w:rPr>
        <w:t>Действие:</w:t>
      </w:r>
      <w:r w:rsidRPr="008B0F7B">
        <w:rPr>
          <w:rFonts w:eastAsia="Times New Roman"/>
          <w:lang w:eastAsia="ru-RU"/>
        </w:rPr>
        <w:t xml:space="preserve"> В методе </w:t>
      </w:r>
      <w:proofErr w:type="spellStart"/>
      <w:r w:rsidRPr="008B0F7B">
        <w:rPr>
          <w:rFonts w:eastAsia="Times New Roman"/>
          <w:lang w:eastAsia="ru-RU"/>
        </w:rPr>
        <w:t>Main</w:t>
      </w:r>
      <w:proofErr w:type="spellEnd"/>
      <w:r w:rsidRPr="008B0F7B">
        <w:rPr>
          <w:rFonts w:eastAsia="Times New Roman"/>
          <w:lang w:eastAsia="ru-RU"/>
        </w:rPr>
        <w:t xml:space="preserve"> произведена интеграция всех модулей. Наглядно продемонстрирована разница при модификации списков у поверхностных и глубоких копий прототипов.</w:t>
      </w:r>
    </w:p>
    <w:p w14:paraId="345860C3" w14:textId="77777777" w:rsidR="00FE1AA6" w:rsidRDefault="00FE1AA6">
      <w:pPr>
        <w:spacing w:after="160" w:line="259" w:lineRule="auto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7E960BD2" w14:textId="77777777" w:rsidR="00FE1AA6" w:rsidRPr="00FE1AA6" w:rsidRDefault="00FE1AA6" w:rsidP="00FE1AA6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lastRenderedPageBreak/>
        <w:t>4. Результат выполненной работы</w:t>
      </w:r>
    </w:p>
    <w:p w14:paraId="5D507D69" w14:textId="389A37E3" w:rsidR="00FE1AA6" w:rsidRDefault="008B0F7B" w:rsidP="00FE1AA6">
      <w:pPr>
        <w:pStyle w:val="a3"/>
        <w:rPr>
          <w:sz w:val="28"/>
          <w:szCs w:val="28"/>
        </w:rPr>
      </w:pPr>
      <w:r w:rsidRPr="008B0F7B">
        <w:rPr>
          <w:sz w:val="28"/>
          <w:szCs w:val="28"/>
        </w:rPr>
        <w:t xml:space="preserve">В результате выполнения лабораторной работы было успешно разработано приложение-конфигуратор компьютерных систем, архитектура которого строго соответствует порождающим паттернам </w:t>
      </w:r>
      <w:proofErr w:type="spellStart"/>
      <w:r w:rsidRPr="008B0F7B">
        <w:rPr>
          <w:sz w:val="28"/>
          <w:szCs w:val="28"/>
        </w:rPr>
        <w:t>GoF</w:t>
      </w:r>
      <w:proofErr w:type="spellEnd"/>
      <w:r w:rsidRPr="008B0F7B">
        <w:rPr>
          <w:sz w:val="28"/>
          <w:szCs w:val="28"/>
        </w:rPr>
        <w:t xml:space="preserve">. Программа имеет модульную структуру; логика конструирования объектов отделена от их хранения. На практике доказана работоспособность </w:t>
      </w:r>
      <w:proofErr w:type="spellStart"/>
      <w:r w:rsidRPr="008B0F7B">
        <w:rPr>
          <w:sz w:val="28"/>
          <w:szCs w:val="28"/>
        </w:rPr>
        <w:t>потокобезопасного</w:t>
      </w:r>
      <w:proofErr w:type="spellEnd"/>
      <w:r w:rsidRPr="008B0F7B">
        <w:rPr>
          <w:sz w:val="28"/>
          <w:szCs w:val="28"/>
        </w:rPr>
        <w:t xml:space="preserve"> реестра Одиночки и успешно продемонстрирована разница в выделении памяти при поверхностном и глубоком клонировании (паттерн Прототип). Работоспособность системы подтверждена консольным выводом демонстрационной </w:t>
      </w:r>
      <w:proofErr w:type="gramStart"/>
      <w:r w:rsidRPr="008B0F7B">
        <w:rPr>
          <w:sz w:val="28"/>
          <w:szCs w:val="28"/>
        </w:rPr>
        <w:t>программы.</w:t>
      </w:r>
      <w:r w:rsidR="00FE1AA6" w:rsidRPr="00FE1AA6">
        <w:rPr>
          <w:sz w:val="28"/>
          <w:szCs w:val="28"/>
        </w:rPr>
        <w:t>.</w:t>
      </w:r>
      <w:proofErr w:type="gramEnd"/>
    </w:p>
    <w:p w14:paraId="492ADAF4" w14:textId="77777777" w:rsidR="00FE1AA6" w:rsidRDefault="00FE1AA6">
      <w:pPr>
        <w:spacing w:after="160" w:line="259" w:lineRule="auto"/>
        <w:ind w:firstLine="0"/>
        <w:rPr>
          <w:rFonts w:eastAsia="Times New Roman"/>
          <w:lang w:eastAsia="ru-RU"/>
        </w:rPr>
      </w:pPr>
      <w:r>
        <w:br w:type="page"/>
      </w:r>
    </w:p>
    <w:p w14:paraId="2122486C" w14:textId="736BC027" w:rsidR="00FE1AA6" w:rsidRDefault="00FE1AA6" w:rsidP="00FE1AA6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lastRenderedPageBreak/>
        <w:t>Исходный код модуля</w:t>
      </w:r>
    </w:p>
    <w:p w14:paraId="02321480" w14:textId="166654ED" w:rsidR="0082367C" w:rsidRPr="008B0F7B" w:rsidRDefault="008B0F7B" w:rsidP="0082367C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proofErr w:type="spellStart"/>
      <w:r w:rsidRPr="008B0F7B">
        <w:rPr>
          <w:lang w:val="en-US"/>
        </w:rPr>
        <w:t>Program</w:t>
      </w:r>
      <w:r w:rsidR="0082367C" w:rsidRPr="008B0F7B">
        <w:rPr>
          <w:lang w:val="en-US"/>
        </w:rPr>
        <w:t>.</w:t>
      </w:r>
      <w:r w:rsidR="0082367C">
        <w:rPr>
          <w:lang w:val="en-US"/>
        </w:rPr>
        <w:t>cs</w:t>
      </w:r>
      <w:proofErr w:type="spellEnd"/>
    </w:p>
    <w:p w14:paraId="48300800" w14:textId="77777777" w:rsidR="008B0F7B" w:rsidRPr="008B0F7B" w:rsidRDefault="0082367C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lang w:val="en-US"/>
        </w:rPr>
        <w:br/>
      </w:r>
      <w:r w:rsidR="008B0F7B"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75AFD58B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ComputerConfigurator.Models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75A024C3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ComputerConfigurator.Builders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BAF4301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ComputerConfigurator.Factories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2DAA4213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ComputerConfigurator.Registries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77B59C07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D2FC38A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</w:t>
      </w:r>
      <w:proofErr w:type="spellEnd"/>
    </w:p>
    <w:p w14:paraId="7C6D3682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04D10DF8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class Program</w:t>
      </w:r>
    </w:p>
    <w:p w14:paraId="63119691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4CA30B6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static void Main(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string[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]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args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4BBB8F82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757D3C73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("===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Инициализация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системы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===");</w:t>
      </w:r>
    </w:p>
    <w:p w14:paraId="6084F9E4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873923E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builder = new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34BE3C60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ComputerFactory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factory = new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ComputerFactory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(builder);</w:t>
      </w:r>
    </w:p>
    <w:p w14:paraId="011EFF47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PrototypeRegistry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registry =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PrototypeRegistry.Instance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D33F673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D826155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// 1.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Создаем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и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сохраняем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прототипы</w:t>
      </w:r>
    </w:p>
    <w:p w14:paraId="3DDCF121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registry.AddPrototype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("Office",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factory.CreateOfficePC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());</w:t>
      </w:r>
    </w:p>
    <w:p w14:paraId="601B48CB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registry.AddPrototype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("Gaming",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factory.CreateGamingPC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());</w:t>
      </w:r>
    </w:p>
    <w:p w14:paraId="11C46A5E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7314ABA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Прототипы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добавлены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в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Singleton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реестр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.\n");</w:t>
      </w:r>
    </w:p>
    <w:p w14:paraId="790C8C58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17116CF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// 2. Тест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Shallow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Copy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(Поверхностное копирование)</w:t>
      </w:r>
    </w:p>
    <w:p w14:paraId="1A84F35F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("===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Тест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: Shallow Copy ===");</w:t>
      </w:r>
    </w:p>
    <w:p w14:paraId="797933D6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Computer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originalOffice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registry.GetPrototype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("Office");</w:t>
      </w:r>
    </w:p>
    <w:p w14:paraId="39C69F04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Computer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shallowClone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originalOffice.ShallowClone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13CF231D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C82CE07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shallowClone.Accessories.Add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Бейдж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сотрудника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"); //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Меняем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список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у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клона</w:t>
      </w:r>
    </w:p>
    <w:p w14:paraId="1126A8C1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324AF29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Оригинал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: " +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originalOffice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1607078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Клон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:     " +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shallowClone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6BC76463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Console.WriteLine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("Итог: Список изменился у обоих (общая ссылка в памяти).\n");</w:t>
      </w:r>
    </w:p>
    <w:p w14:paraId="5B631E07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0483E5DD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// 3. Тест Deep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Copy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(Глубокое копирование)</w:t>
      </w:r>
    </w:p>
    <w:p w14:paraId="5315F14D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("===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Тест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: Deep Copy ===");</w:t>
      </w:r>
    </w:p>
    <w:p w14:paraId="0BD702A6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Computer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originalGaming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registry.GetPrototype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("Gaming");</w:t>
      </w:r>
    </w:p>
    <w:p w14:paraId="528D4E74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Computer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deepClone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originalGaming.DeepClone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1207A22B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9E4FFEC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deepClone.Accessories.Add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("VR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Шлем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"); //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Меняем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список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у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клона</w:t>
      </w:r>
    </w:p>
    <w:p w14:paraId="713AD254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8A3D94C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Оригинал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: " +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originalGaming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40D43152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Клон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:     " +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deepClone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774E23E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Console.WriteLine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("Итог: Список клона независим, оригинал не пострадал.\n");</w:t>
      </w:r>
    </w:p>
    <w:p w14:paraId="4A183AFE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1E9BED47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Console.ReadLine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5EEA8FD0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679C024A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090171EF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3672DA13" w14:textId="5F166253" w:rsidR="0082367C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eastAsia="Times New Roman"/>
          <w:lang w:eastAsia="ru-RU"/>
        </w:rPr>
      </w:pPr>
      <w:proofErr w:type="spellStart"/>
      <w:r w:rsidRPr="008B0F7B">
        <w:rPr>
          <w:rFonts w:eastAsia="Times New Roman"/>
          <w:lang w:eastAsia="ru-RU"/>
        </w:rPr>
        <w:t>ComputerBuilder</w:t>
      </w:r>
      <w:proofErr w:type="spellEnd"/>
      <w:r w:rsidR="0082367C">
        <w:rPr>
          <w:rFonts w:eastAsia="Times New Roman"/>
          <w:lang w:val="en-US" w:eastAsia="ru-RU"/>
        </w:rPr>
        <w:t>.cs:</w:t>
      </w:r>
    </w:p>
    <w:p w14:paraId="73B8025C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eastAsia="Times New Roman"/>
          <w:lang w:eastAsia="ru-RU"/>
        </w:rPr>
      </w:pPr>
    </w:p>
    <w:p w14:paraId="27A34002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ComputerConfigurator.Models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CDB45D3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31272DD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ComputerConfigurator.Builders</w:t>
      </w:r>
      <w:proofErr w:type="spellEnd"/>
    </w:p>
    <w:p w14:paraId="35CD5F81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22D59BD3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</w:p>
    <w:p w14:paraId="77C7BDD3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4CA2F21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Computer _computer = new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1B7ED8FC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C5706C6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SetCPU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61ABC1DA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    {</w:t>
      </w:r>
    </w:p>
    <w:p w14:paraId="1538C601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computer.CPU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E10C6DE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this;</w:t>
      </w:r>
    </w:p>
    <w:p w14:paraId="24A9F676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2760CF1B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7F6082A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SetRAM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 ram)</w:t>
      </w:r>
    </w:p>
    <w:p w14:paraId="44A4066E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63977543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computer.RAM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ram;</w:t>
      </w:r>
    </w:p>
    <w:p w14:paraId="447A7A3C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this;</w:t>
      </w:r>
    </w:p>
    <w:p w14:paraId="29B0230B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653D2F44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74B2E79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SetGPU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1A42D1F1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107CD94E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computer.GPU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20A93524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this;</w:t>
      </w:r>
    </w:p>
    <w:p w14:paraId="16687B93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4159738B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FB27DBB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AddAccessory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accessory)</w:t>
      </w:r>
    </w:p>
    <w:p w14:paraId="1D8E276F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718B7F26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computer.Accessories.Add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(accessory);</w:t>
      </w:r>
    </w:p>
    <w:p w14:paraId="0F99CCFE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this;</w:t>
      </w:r>
    </w:p>
    <w:p w14:paraId="1A59ED3D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06EF0326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A586EF2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Computer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Build(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4DA4FED9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DD1A8DE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Computer result = _computer;</w:t>
      </w:r>
    </w:p>
    <w:p w14:paraId="7F4824E9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_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computer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=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new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Computer(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); // Сброс для следующей сборки</w:t>
      </w:r>
    </w:p>
    <w:p w14:paraId="0DBCFDCD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result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;</w:t>
      </w:r>
    </w:p>
    <w:p w14:paraId="26615E64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006EEFA9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6361C1A1" w14:textId="77777777" w:rsid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1520D93D" w14:textId="247203F0" w:rsidR="0082367C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proofErr w:type="spellStart"/>
      <w:r w:rsidRPr="008B0F7B">
        <w:t>IComputerBuilder</w:t>
      </w:r>
      <w:proofErr w:type="spellEnd"/>
      <w:r w:rsidR="0082367C">
        <w:rPr>
          <w:lang w:val="en-US"/>
        </w:rPr>
        <w:t>.cs:</w:t>
      </w:r>
    </w:p>
    <w:p w14:paraId="39E38CDE" w14:textId="77777777" w:rsidR="008B0F7B" w:rsidRPr="008B0F7B" w:rsidRDefault="0082367C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lang w:val="en-US"/>
        </w:rPr>
        <w:br/>
      </w:r>
      <w:r w:rsidR="008B0F7B"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="008B0F7B"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ComputerConfigurator.Models</w:t>
      </w:r>
      <w:proofErr w:type="spellEnd"/>
      <w:r w:rsidR="008B0F7B"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699FE728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673D774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ComputerConfigurator.Builders</w:t>
      </w:r>
      <w:proofErr w:type="spellEnd"/>
    </w:p>
    <w:p w14:paraId="151D4287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E8DF02A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</w:p>
    <w:p w14:paraId="46433ACC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1C337F26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SetCPU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7EA1A2E0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SetRAM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 ram);</w:t>
      </w:r>
    </w:p>
    <w:p w14:paraId="19F275EC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SetGPU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gpu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5A28CAB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AddAccessory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accessory);</w:t>
      </w:r>
    </w:p>
    <w:p w14:paraId="47FB3CDC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Computer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Build(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C5A9B5E" w14:textId="77777777" w:rsidR="008B0F7B" w:rsidRPr="008B0F7B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2204BAD5" w14:textId="0B0717A7" w:rsidR="0082367C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704540A2" w14:textId="503F401D" w:rsidR="0082367C" w:rsidRDefault="008B0F7B" w:rsidP="0082367C">
      <w:pPr>
        <w:ind w:firstLine="0"/>
        <w:rPr>
          <w:lang w:val="en-US"/>
        </w:rPr>
      </w:pPr>
      <w:proofErr w:type="spellStart"/>
      <w:r w:rsidRPr="008B0F7B">
        <w:t>ComputerFactory</w:t>
      </w:r>
      <w:proofErr w:type="spellEnd"/>
      <w:r w:rsidR="0082367C">
        <w:rPr>
          <w:lang w:val="en-US"/>
        </w:rPr>
        <w:t>.cs:</w:t>
      </w:r>
    </w:p>
    <w:p w14:paraId="53A3ABC0" w14:textId="77777777" w:rsidR="0082367C" w:rsidRDefault="0082367C" w:rsidP="0082367C">
      <w:pPr>
        <w:ind w:firstLine="0"/>
        <w:rPr>
          <w:lang w:val="en-US"/>
        </w:rPr>
      </w:pPr>
    </w:p>
    <w:p w14:paraId="592D2DE9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ComputerConfigurator.Models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54736E3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ComputerConfigurator.Builders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81163E2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E31782C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ComputerConfigurator.Factories</w:t>
      </w:r>
      <w:proofErr w:type="spellEnd"/>
    </w:p>
    <w:p w14:paraId="6ADBE3C2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0BD7706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ComputerFactory</w:t>
      </w:r>
      <w:proofErr w:type="spellEnd"/>
    </w:p>
    <w:p w14:paraId="4F8BEA3C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5A5DD75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readonly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_builder;</w:t>
      </w:r>
    </w:p>
    <w:p w14:paraId="072DAD4B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E5DDD46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ComputerFactory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IComputerBuilder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builder)</w:t>
      </w:r>
    </w:p>
    <w:p w14:paraId="71FECE1F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73679AA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_builder = builder;</w:t>
      </w:r>
    </w:p>
    <w:p w14:paraId="5FE65914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22F44ACE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0E681F4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Computer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CreateOfficePC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76141B32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7C6437C9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_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builder.SetCPU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("Intel Core i3"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SetRAM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(8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SetGPU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("Integrated Intel UHD")</w:t>
      </w:r>
    </w:p>
    <w:p w14:paraId="2BBD0625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      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AddAccessory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Офисная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мышь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AddAccessory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Стандартная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клавиатура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).Build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0DA1711E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057D3DCE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0B8BA44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Computer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CreateGamingPC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39CE7F8C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1FFE438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_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builder.SetCPU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("AMD Ryzen 7 5800X"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SetRAM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(32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SetGPU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("NVIDIA RTX 4080")</w:t>
      </w:r>
    </w:p>
    <w:p w14:paraId="10E30154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      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AddAccessory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Мех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.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клавиатура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AddAccessory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Игровая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мышь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).Build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6FB6A3D7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4CB87560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B7BD0E5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Computer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CreateHomePC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3809C60C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69FF8091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_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builder.SetCPU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("Intel Core i5"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SetRAM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(16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SetGPU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("NVIDIA RTX 3060")</w:t>
      </w:r>
    </w:p>
    <w:p w14:paraId="09F41C16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      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AddAccessory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Веб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-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камера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AddAccessory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Колонки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).Build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74E6308F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DE1E379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64AB287D" w14:textId="77777777" w:rsid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C127EBC" w14:textId="3BE466FB" w:rsidR="0082367C" w:rsidRDefault="008B0F7B" w:rsidP="008B0F7B">
      <w:pPr>
        <w:ind w:firstLine="0"/>
        <w:rPr>
          <w:lang w:val="en-US"/>
        </w:rPr>
      </w:pPr>
      <w:r w:rsidRPr="008B0F7B">
        <w:t>Computer</w:t>
      </w:r>
      <w:r w:rsidR="0082367C">
        <w:rPr>
          <w:lang w:val="en-US"/>
        </w:rPr>
        <w:t>.cs:</w:t>
      </w:r>
    </w:p>
    <w:p w14:paraId="44C99562" w14:textId="77777777" w:rsidR="0082367C" w:rsidRDefault="0082367C" w:rsidP="0082367C">
      <w:pPr>
        <w:ind w:firstLine="0"/>
        <w:rPr>
          <w:lang w:val="en-US"/>
        </w:rPr>
      </w:pPr>
    </w:p>
    <w:p w14:paraId="027FFF46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0370C48D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830F778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System.Linq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29928170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47C81E2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ComputerConfigurator.Models</w:t>
      </w:r>
      <w:proofErr w:type="spellEnd"/>
    </w:p>
    <w:p w14:paraId="678FBBA4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01E6077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Computer</w:t>
      </w:r>
    </w:p>
    <w:p w14:paraId="78677F8E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59571FB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CPU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41428CB7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int RAM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311D1CDA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GPU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44E89EE7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List&lt;string&gt; Accessories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List&lt;string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B24D73D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F621866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//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Поверхностное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копирование</w:t>
      </w:r>
    </w:p>
    <w:p w14:paraId="314EE7B5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Computer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ShallowClone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3B1BDEC0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373D36FB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(Computer)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this.MemberwiseClone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4272FCBF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505702C1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5117803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//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Глубокое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копирование</w:t>
      </w:r>
    </w:p>
    <w:p w14:paraId="7A35D305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Computer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DeepClone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7DED4F0A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13FE25F3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Computer clone = (Computer)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this.MemberwiseClone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1802A3BC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clone.Accessories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List&lt;string&gt;(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this.Accessories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38502F93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clone;</w:t>
      </w:r>
    </w:p>
    <w:p w14:paraId="773DF0CB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1E4B8626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2661095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override string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ToString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3097077C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2D06F458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string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accessoriesStr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Accessories.Any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() ?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string.Join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(", ", Accessories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: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Нет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";</w:t>
      </w:r>
    </w:p>
    <w:p w14:paraId="7ED894B4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$"CPU: {CPU} | RAM: {RAM}GB | GPU: {GPU} |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Допы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: [{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accessoriesStr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}]";</w:t>
      </w:r>
    </w:p>
    <w:p w14:paraId="55CDBB32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5093461A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67AAE1E8" w14:textId="3C81C2C2" w:rsidR="0082367C" w:rsidRDefault="008B0F7B" w:rsidP="008B0F7B">
      <w:pPr>
        <w:ind w:firstLine="0"/>
        <w:rPr>
          <w:lang w:val="en-US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  <w:r w:rsidR="0082367C" w:rsidRPr="002F5605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br/>
      </w:r>
      <w:proofErr w:type="spellStart"/>
      <w:r w:rsidRPr="008B0F7B">
        <w:t>PrototypeRegistry</w:t>
      </w:r>
      <w:proofErr w:type="spellEnd"/>
      <w:r w:rsidR="0082367C">
        <w:rPr>
          <w:lang w:val="en-US"/>
        </w:rPr>
        <w:t>.cs:</w:t>
      </w:r>
    </w:p>
    <w:p w14:paraId="4C27B790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2AB9E45C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87A571E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ComputerConfigurator.Models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86CEE7E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6063463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ComputerConfigurator.Registries</w:t>
      </w:r>
      <w:proofErr w:type="spellEnd"/>
    </w:p>
    <w:p w14:paraId="071480ED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8A2B819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PrototypeRegistry</w:t>
      </w:r>
      <w:proofErr w:type="spellEnd"/>
    </w:p>
    <w:p w14:paraId="557D732B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8B81B87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static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PrototypeRegistry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_instance;</w:t>
      </w:r>
    </w:p>
    <w:p w14:paraId="5A04DAE4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static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readonly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object _lock = new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object(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74E364C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E85B070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Dictionary&lt;string, Computer&gt; _prototypes = new Dictionary&lt;string, Computer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49CEA6AF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7DD53EE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PrototypeRegistry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</w:t>
      </w:r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}</w:t>
      </w:r>
      <w:proofErr w:type="gramEnd"/>
    </w:p>
    <w:p w14:paraId="20E98876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A24D6C8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static </w:t>
      </w:r>
      <w:proofErr w:type="spell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PrototypeRegistry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Instance</w:t>
      </w:r>
    </w:p>
    <w:p w14:paraId="32508E2C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76B0DD1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get</w:t>
      </w:r>
    </w:p>
    <w:p w14:paraId="40FDF0FA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69128FCB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if (_instance == null)</w:t>
      </w:r>
    </w:p>
    <w:p w14:paraId="08234AF2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{</w:t>
      </w:r>
    </w:p>
    <w:p w14:paraId="4CFEE47B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lock (_lock)</w:t>
      </w:r>
    </w:p>
    <w:p w14:paraId="69900FDC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{</w:t>
      </w:r>
    </w:p>
    <w:p w14:paraId="56BD4835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    if (_instance == null)</w:t>
      </w:r>
    </w:p>
    <w:p w14:paraId="3687F890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    {</w:t>
      </w:r>
    </w:p>
    <w:p w14:paraId="195787F4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        _instance = new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PrototypeRegistry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4E0754BC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    }</w:t>
      </w:r>
    </w:p>
    <w:p w14:paraId="0A4A99E0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                }</w:t>
      </w:r>
    </w:p>
    <w:p w14:paraId="6AFDD73A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}</w:t>
      </w:r>
    </w:p>
    <w:p w14:paraId="2736B665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return _instance;</w:t>
      </w:r>
    </w:p>
    <w:p w14:paraId="790010F0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}</w:t>
      </w:r>
    </w:p>
    <w:p w14:paraId="1296B5A3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3AC2D7CD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FDDA60B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AddPrototype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key, Computer prototype)</w:t>
      </w:r>
    </w:p>
    <w:p w14:paraId="5537D447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9D7914A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_prototypes[key] = prototype;</w:t>
      </w:r>
    </w:p>
    <w:p w14:paraId="3DEDBA7F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64186237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67CCE25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Computer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GetPrototype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key)</w:t>
      </w:r>
    </w:p>
    <w:p w14:paraId="4CFD2613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26AA8F6E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(_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prototypes.ContainsKey</w:t>
      </w:r>
      <w:proofErr w:type="spellEnd"/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(key))</w:t>
      </w:r>
    </w:p>
    <w:p w14:paraId="784D3158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446AFAA0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return _prototypes[key];</w:t>
      </w:r>
    </w:p>
    <w:p w14:paraId="571D9721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}</w:t>
      </w:r>
    </w:p>
    <w:p w14:paraId="253BA003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throw new </w:t>
      </w:r>
      <w:proofErr w:type="spellStart"/>
      <w:proofErr w:type="gramStart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ArgumentException</w:t>
      </w:r>
      <w:proofErr w:type="spell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$"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Прототип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{key}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не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найден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.");</w:t>
      </w:r>
    </w:p>
    <w:p w14:paraId="7B765074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04F96948" w14:textId="77777777" w:rsidR="008B0F7B" w:rsidRPr="008B0F7B" w:rsidRDefault="008B0F7B" w:rsidP="008B0F7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6B31A527" w14:textId="6F489B70" w:rsidR="0082367C" w:rsidRPr="0082367C" w:rsidRDefault="008B0F7B" w:rsidP="008B0F7B">
      <w:pPr>
        <w:ind w:firstLine="0"/>
        <w:rPr>
          <w:lang w:val="en-US"/>
        </w:rPr>
      </w:pPr>
      <w:r w:rsidRPr="008B0F7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sectPr w:rsidR="0082367C" w:rsidRPr="0082367C" w:rsidSect="00C906A7">
      <w:type w:val="continuous"/>
      <w:pgSz w:w="11906" w:h="16838" w:code="9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5A5"/>
    <w:multiLevelType w:val="multilevel"/>
    <w:tmpl w:val="2316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D47C2"/>
    <w:multiLevelType w:val="multilevel"/>
    <w:tmpl w:val="23A6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6D0975"/>
    <w:multiLevelType w:val="multilevel"/>
    <w:tmpl w:val="E12A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D6D73"/>
    <w:multiLevelType w:val="multilevel"/>
    <w:tmpl w:val="2E0E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47458B"/>
    <w:multiLevelType w:val="multilevel"/>
    <w:tmpl w:val="73A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30164">
    <w:abstractNumId w:val="1"/>
  </w:num>
  <w:num w:numId="2" w16cid:durableId="460418260">
    <w:abstractNumId w:val="3"/>
  </w:num>
  <w:num w:numId="3" w16cid:durableId="1037782452">
    <w:abstractNumId w:val="4"/>
  </w:num>
  <w:num w:numId="4" w16cid:durableId="791285272">
    <w:abstractNumId w:val="0"/>
  </w:num>
  <w:num w:numId="5" w16cid:durableId="1779761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8D"/>
    <w:rsid w:val="00277C2C"/>
    <w:rsid w:val="002C3EAE"/>
    <w:rsid w:val="002F5605"/>
    <w:rsid w:val="004A5214"/>
    <w:rsid w:val="004B240B"/>
    <w:rsid w:val="0082367C"/>
    <w:rsid w:val="008B0F7B"/>
    <w:rsid w:val="00BD6610"/>
    <w:rsid w:val="00C40F8D"/>
    <w:rsid w:val="00C906A7"/>
    <w:rsid w:val="00D57394"/>
    <w:rsid w:val="00D96B3C"/>
    <w:rsid w:val="00E46F75"/>
    <w:rsid w:val="00FE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1ADB"/>
  <w15:chartTrackingRefBased/>
  <w15:docId w15:val="{CAB75065-363B-427F-8B71-F4F93EAA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C2C"/>
    <w:pPr>
      <w:spacing w:after="0" w:line="360" w:lineRule="auto"/>
      <w:ind w:firstLine="709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277C2C"/>
    <w:pPr>
      <w:spacing w:before="100" w:beforeAutospacing="1" w:after="100" w:afterAutospacing="1" w:line="240" w:lineRule="auto"/>
      <w:ind w:firstLine="0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77C2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77C2C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1AA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TML">
    <w:name w:val="HTML Code"/>
    <w:basedOn w:val="a0"/>
    <w:uiPriority w:val="99"/>
    <w:semiHidden/>
    <w:unhideWhenUsed/>
    <w:rsid w:val="00FE1A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1697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VoDiChKa01 VoDiChKa01</dc:creator>
  <cp:keywords/>
  <dc:description/>
  <cp:lastModifiedBy>Леня Столбов</cp:lastModifiedBy>
  <cp:revision>6</cp:revision>
  <dcterms:created xsi:type="dcterms:W3CDTF">2026-02-15T10:37:00Z</dcterms:created>
  <dcterms:modified xsi:type="dcterms:W3CDTF">2026-03-16T20:01:00Z</dcterms:modified>
</cp:coreProperties>
</file>