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BAD53">
      <w:pPr>
        <w:pStyle w:val="4"/>
        <w:rPr>
          <w:b/>
          <w:bCs/>
          <w:sz w:val="32"/>
          <w:szCs w:val="32"/>
        </w:rPr>
      </w:pPr>
      <w:r>
        <w:rPr>
          <w:rFonts w:hint="eastAsia"/>
          <w:b/>
          <w:bCs/>
          <w:sz w:val="32"/>
          <w:szCs w:val="32"/>
        </w:rPr>
        <w:t>基于量子色动力学的核聚变能效微观机制：胶子自由度重组与质量亏损机理</w:t>
      </w:r>
    </w:p>
    <w:p w14:paraId="6804459B">
      <w:pPr>
        <w:pStyle w:val="3"/>
        <w:rPr>
          <w:rFonts w:hint="eastAsia"/>
        </w:rPr>
      </w:pPr>
      <w:r>
        <w:rPr>
          <w:rFonts w:hint="eastAsia"/>
          <w:b/>
          <w:bCs/>
        </w:rPr>
        <w:t>作者：</w:t>
      </w:r>
      <w:r>
        <w:rPr>
          <w:rFonts w:hint="eastAsia"/>
        </w:rPr>
        <w:t>李志军¹，赵光耀²</w:t>
      </w:r>
      <w:r>
        <w:br w:type="textWrapping"/>
      </w:r>
      <w:r>
        <w:rPr>
          <w:rFonts w:hint="eastAsia"/>
        </w:rPr>
        <w:t>单位：¹山西省农业厅</w:t>
      </w:r>
      <w:r>
        <w:rPr>
          <w:rFonts w:hint="eastAsia" w:eastAsia="宋体"/>
          <w:lang w:eastAsia="zh-CN"/>
        </w:rPr>
        <w:t>（</w:t>
      </w:r>
      <w:r>
        <w:rPr>
          <w:rFonts w:hint="eastAsia"/>
        </w:rPr>
        <w:t>牧校</w:t>
      </w:r>
      <w:r>
        <w:rPr>
          <w:rFonts w:hint="eastAsia" w:eastAsia="宋体"/>
          <w:lang w:eastAsia="zh-CN"/>
        </w:rPr>
        <w:t>）</w:t>
      </w:r>
      <w:r>
        <w:rPr>
          <w:rFonts w:hint="eastAsia"/>
        </w:rPr>
        <w:t>，²重庆大学</w:t>
      </w:r>
    </w:p>
    <w:p w14:paraId="1C99260A">
      <w:pPr>
        <w:pStyle w:val="3"/>
        <w:rPr>
          <w:b/>
          <w:bCs/>
        </w:rPr>
      </w:pPr>
      <w:r>
        <w:rPr>
          <w:rFonts w:hint="eastAsia"/>
          <w:b/>
          <w:bCs/>
        </w:rPr>
        <w:t>摘要</w:t>
      </w:r>
    </w:p>
    <w:p w14:paraId="60C18A09">
      <w:pPr>
        <w:pStyle w:val="3"/>
      </w:pPr>
      <w:r>
        <w:rPr>
          <w:rFonts w:hint="eastAsia"/>
        </w:rPr>
        <w:t>本文基于标准量子色动力学（QCD）框架，结合手征微扰理论，建立了核聚变能量释放的微观QCD机制模型。通过严格分析核子内部部分子分布函数、胶子凝聚和QCD真空结构的变化，提出了”强相互作用自由度重组”的核聚变能量释放机理。具体证明：在氘氚聚变过程中，强相互作用自由度的重新组织导致QCD真空能量密度降低，这表现为可观测量即核子结合能的增加，释放出与质量亏损等价的能量。本模型严格遵循QCD规范对称性和重整化群方程，为理解核聚变能的微观QCD起源提供了数学自洽的解释。</w:t>
      </w:r>
    </w:p>
    <w:p w14:paraId="5633F0F5">
      <w:pPr>
        <w:pStyle w:val="3"/>
      </w:pPr>
      <w:r>
        <w:rPr>
          <w:rFonts w:hint="eastAsia"/>
          <w:b/>
          <w:bCs/>
        </w:rPr>
        <w:t>关键词：</w:t>
      </w:r>
      <w:r>
        <w:rPr>
          <w:rFonts w:hint="eastAsia"/>
        </w:rPr>
        <w:t>量子色动力学；核聚变；质量亏损；胶子凝聚；手征微扰理论；有效场论</w:t>
      </w:r>
    </w:p>
    <w:p w14:paraId="60E5B8DD">
      <w:pPr>
        <w:pStyle w:val="26"/>
        <w:numPr>
          <w:ilvl w:val="0"/>
          <w:numId w:val="1"/>
        </w:numPr>
        <w:rPr>
          <w:b/>
          <w:bCs/>
        </w:rPr>
      </w:pPr>
      <w:r>
        <w:rPr>
          <w:rFonts w:hint="eastAsia"/>
          <w:b/>
          <w:bCs/>
        </w:rPr>
        <w:t>引言</w:t>
      </w:r>
    </w:p>
    <w:p w14:paraId="1B07A5CE">
      <w:pPr>
        <w:pStyle w:val="4"/>
        <w:rPr>
          <w:b/>
          <w:bCs/>
        </w:rPr>
      </w:pPr>
      <w:r>
        <w:rPr>
          <w:b/>
          <w:bCs/>
        </w:rPr>
        <w:t xml:space="preserve">1.1 </w:t>
      </w:r>
      <w:r>
        <w:rPr>
          <w:rFonts w:hint="eastAsia"/>
          <w:b/>
          <w:bCs/>
        </w:rPr>
        <w:t>研究背景与问题提出</w:t>
      </w:r>
    </w:p>
    <w:p w14:paraId="6F06CE24">
      <w:pPr>
        <w:pStyle w:val="3"/>
      </w:pPr>
      <w:r>
        <w:rPr>
          <w:rFonts w:hint="eastAsia"/>
        </w:rPr>
        <w:t>核聚变能的传统解释基于爱因斯坦质能方程</w:t>
      </w:r>
      <w:r>
        <w:t xml:space="preserve"> </w:t>
      </w:r>
      <m:oMath>
        <m:r>
          <m:rPr>
            <m:sty m:val="p"/>
          </m:rPr>
          <m:t>Δ</m:t>
        </m:r>
        <m:r>
          <m:rPr/>
          <m:t>E</m:t>
        </m:r>
        <m:r>
          <m:rPr>
            <m:sty m:val="p"/>
          </m:rPr>
          <m:t>=Δ</m:t>
        </m:r>
        <m:r>
          <m:rPr/>
          <m:t>m</m:t>
        </m:r>
        <m:sSup>
          <m:sSupPr/>
          <m:e>
            <m:r>
              <m:rPr/>
              <m:t>c</m:t>
            </m:r>
          </m:e>
          <m:sup>
            <m:r>
              <m:rPr/>
              <m:t>2</m:t>
            </m:r>
          </m:sup>
        </m:sSup>
      </m:oMath>
      <w:r>
        <w:rPr>
          <w:rFonts w:hint="eastAsia"/>
        </w:rPr>
        <w:t>。虽然质能关系是可靠的，但质量亏损</w:t>
      </w:r>
      <w:r>
        <w:t xml:space="preserve"> </w:t>
      </w:r>
      <m:oMath>
        <m:r>
          <m:rPr>
            <m:sty m:val="p"/>
          </m:rPr>
          <m:t>Δ</m:t>
        </m:r>
        <m:r>
          <m:rPr/>
          <m:t>m</m:t>
        </m:r>
      </m:oMath>
      <w:r>
        <w:t xml:space="preserve"> </w:t>
      </w:r>
      <w:r>
        <w:rPr>
          <w:rFonts w:hint="eastAsia"/>
        </w:rPr>
        <w:t>的微观机制在QCD层面仍不清楚。核心科学问题是：在核子重新组合形成更稳定原子核的过程中，强相互作用的哪些自由度发生了本质变化，这些变化如何定量地贡献于结合能？</w:t>
      </w:r>
    </w:p>
    <w:p w14:paraId="243EF64E">
      <w:pPr>
        <w:pStyle w:val="3"/>
        <w:rPr>
          <w:b/>
          <w:bCs/>
        </w:rPr>
      </w:pPr>
      <w:r>
        <w:rPr>
          <w:b/>
          <w:bCs/>
        </w:rPr>
        <w:t xml:space="preserve">1.2 </w:t>
      </w:r>
      <w:r>
        <w:rPr>
          <w:rFonts w:hint="eastAsia"/>
          <w:b/>
          <w:bCs/>
        </w:rPr>
        <w:t>研究现状</w:t>
      </w:r>
    </w:p>
    <w:p w14:paraId="7EFD5C12">
      <w:pPr>
        <w:pStyle w:val="3"/>
      </w:pPr>
      <w:r>
        <w:rPr>
          <w:rFonts w:hint="eastAsia"/>
        </w:rPr>
        <w:t>当前对核结合能的理解主要有：</w:t>
      </w:r>
      <w:r>
        <w:br w:type="textWrapping"/>
      </w:r>
      <w:r>
        <w:t xml:space="preserve">1. </w:t>
      </w:r>
      <w:r>
        <w:rPr>
          <w:rFonts w:hint="eastAsia"/>
        </w:rPr>
        <w:t>半经验质量公式：基于液滴模型的经验描述</w:t>
      </w:r>
      <w:r>
        <w:br w:type="textWrapping"/>
      </w:r>
      <w:r>
        <w:t xml:space="preserve">2. </w:t>
      </w:r>
      <w:r>
        <w:rPr>
          <w:rFonts w:hint="eastAsia"/>
        </w:rPr>
        <w:t>壳模型：从单核子轨道角度理解</w:t>
      </w:r>
      <w:r>
        <w:br w:type="textWrapping"/>
      </w:r>
      <w:r>
        <w:t xml:space="preserve">3. </w:t>
      </w:r>
      <w:r>
        <w:rPr>
          <w:rFonts w:hint="eastAsia"/>
        </w:rPr>
        <w:t>微观核多体理论：使用现实核子-核子势</w:t>
      </w:r>
      <w:r>
        <w:br w:type="textWrapping"/>
      </w:r>
      <w:r>
        <w:t xml:space="preserve">4. </w:t>
      </w:r>
      <w:r>
        <w:rPr>
          <w:rFonts w:hint="eastAsia"/>
        </w:rPr>
        <w:t>格点QCD计算：从第一性原理出发，但计算资源需求大</w:t>
      </w:r>
    </w:p>
    <w:p w14:paraId="3669E988">
      <w:pPr>
        <w:pStyle w:val="3"/>
      </w:pPr>
      <w:r>
        <w:rPr>
          <w:rFonts w:hint="eastAsia"/>
        </w:rPr>
        <w:t>这些方法在不同层次描述了核结合能，但从QCD基本自由度（夸克和胶子）角度直接理解核聚变能的完整理论仍在发展中。</w:t>
      </w:r>
    </w:p>
    <w:p w14:paraId="439A8B21">
      <w:pPr>
        <w:pStyle w:val="3"/>
        <w:rPr>
          <w:b/>
          <w:bCs/>
        </w:rPr>
      </w:pPr>
      <w:r>
        <w:rPr>
          <w:b/>
          <w:bCs/>
        </w:rPr>
        <w:t xml:space="preserve">1.3 </w:t>
      </w:r>
      <w:r>
        <w:rPr>
          <w:rFonts w:hint="eastAsia"/>
          <w:b/>
          <w:bCs/>
        </w:rPr>
        <w:t>本文创新点</w:t>
      </w:r>
    </w:p>
    <w:p w14:paraId="46828F1D">
      <w:pPr>
        <w:pStyle w:val="3"/>
      </w:pPr>
      <w:r>
        <w:rPr>
          <w:rFonts w:hint="eastAsia"/>
        </w:rPr>
        <w:t>本文从QCD第一性原理出发，建立了一个连接核子内部胶子自由度重组与核聚变能量释放的微观模型。具体贡献包括：</w:t>
      </w:r>
      <w:r>
        <w:br w:type="textWrapping"/>
      </w:r>
      <w:r>
        <w:t xml:space="preserve">1. </w:t>
      </w:r>
      <w:r>
        <w:rPr>
          <w:rFonts w:hint="eastAsia"/>
        </w:rPr>
        <w:t>明确区分了价夸克、海夸克和胶子对质量亏损的贡献</w:t>
      </w:r>
      <w:r>
        <w:br w:type="textWrapping"/>
      </w:r>
      <w:r>
        <w:t xml:space="preserve">2. </w:t>
      </w:r>
      <w:r>
        <w:rPr>
          <w:rFonts w:hint="eastAsia"/>
        </w:rPr>
        <w:t>建立了核子内部部分子分布函数在聚变过程中的演化方程</w:t>
      </w:r>
      <w:r>
        <w:br w:type="textWrapping"/>
      </w:r>
      <w:r>
        <w:t xml:space="preserve">3. </w:t>
      </w:r>
      <w:r>
        <w:rPr>
          <w:rFonts w:hint="eastAsia"/>
        </w:rPr>
        <w:t>推导了QCD真空凝聚在核介质中的修正公式</w:t>
      </w:r>
      <w:r>
        <w:br w:type="textWrapping"/>
      </w:r>
      <w:r>
        <w:t xml:space="preserve">4. </w:t>
      </w:r>
      <w:r>
        <w:rPr>
          <w:rFonts w:hint="eastAsia"/>
        </w:rPr>
        <w:t>从QCD拉格朗日量出发，严格计算了结合能变化</w:t>
      </w:r>
    </w:p>
    <w:p w14:paraId="59E5011E">
      <w:pPr>
        <w:pStyle w:val="26"/>
        <w:numPr>
          <w:ilvl w:val="0"/>
          <w:numId w:val="2"/>
        </w:numPr>
        <w:rPr>
          <w:b/>
          <w:bCs/>
        </w:rPr>
      </w:pPr>
      <w:r>
        <w:rPr>
          <w:rFonts w:hint="eastAsia"/>
          <w:b/>
          <w:bCs/>
        </w:rPr>
        <w:t>理论基础：量子色动力学与核子结构</w:t>
      </w:r>
    </w:p>
    <w:p w14:paraId="2535E9A9">
      <w:pPr>
        <w:pStyle w:val="4"/>
      </w:pPr>
      <w:r>
        <w:rPr>
          <w:b/>
          <w:bCs/>
        </w:rPr>
        <w:t xml:space="preserve">2.1 </w:t>
      </w:r>
      <w:r>
        <w:rPr>
          <w:rFonts w:hint="eastAsia"/>
          <w:b/>
          <w:bCs/>
        </w:rPr>
        <w:t>QCD拉格朗日量与对称性</w:t>
      </w:r>
    </w:p>
    <w:p w14:paraId="427755DB">
      <w:pPr>
        <w:pStyle w:val="3"/>
      </w:pPr>
      <w:r>
        <w:rPr>
          <w:rFonts w:hint="eastAsia"/>
        </w:rPr>
        <w:t>量子色动力学的完整拉格朗日量为：</w:t>
      </w:r>
    </w:p>
    <w:p w14:paraId="232E7FA4">
      <w:pPr>
        <w:pStyle w:val="3"/>
      </w:pPr>
      <m:oMathPara>
        <m:oMathParaPr>
          <m:jc m:val="center"/>
        </m:oMathParaPr>
        <m:oMath>
          <m:sSub>
            <m:sSubPr/>
            <m:e>
              <m:r>
                <m:rPr>
                  <m:sty m:val="p"/>
                  <m:scr m:val="script"/>
                </m:rPr>
                <m:t>ℒ</m:t>
              </m:r>
            </m:e>
            <m:sub>
              <m:r>
                <m:rPr>
                  <m:sty m:val="p"/>
                </m:rPr>
                <m:t>QCD</m:t>
              </m:r>
            </m:sub>
          </m:sSub>
          <m:r>
            <m:rPr>
              <m:sty m:val="p"/>
            </m:rPr>
            <m:t>=</m:t>
          </m:r>
          <m:sSub>
            <m:sSubPr/>
            <m:e>
              <m:r>
                <m:rPr>
                  <m:sty m:val="p"/>
                  <m:scr m:val="script"/>
                </m:rPr>
                <m:t>ℒ</m:t>
              </m:r>
            </m:e>
            <m:sub>
              <m:r>
                <m:rPr>
                  <m:sty m:val="p"/>
                </m:rPr>
                <m:t>quark</m:t>
              </m:r>
            </m:sub>
          </m:sSub>
          <m:r>
            <m:rPr>
              <m:sty m:val="p"/>
            </m:rPr>
            <m:t>+</m:t>
          </m:r>
          <m:sSub>
            <m:sSubPr/>
            <m:e>
              <m:r>
                <m:rPr>
                  <m:sty m:val="p"/>
                  <m:scr m:val="script"/>
                </m:rPr>
                <m:t>ℒ</m:t>
              </m:r>
            </m:e>
            <m:sub>
              <m:r>
                <m:rPr>
                  <m:sty m:val="p"/>
                </m:rPr>
                <m:t>gluon</m:t>
              </m:r>
            </m:sub>
          </m:sSub>
          <m:r>
            <m:rPr>
              <m:sty m:val="p"/>
            </m:rPr>
            <m:t>+</m:t>
          </m:r>
          <m:sSub>
            <m:sSubPr/>
            <m:e>
              <m:r>
                <m:rPr>
                  <m:sty m:val="p"/>
                  <m:scr m:val="script"/>
                </m:rPr>
                <m:t>ℒ</m:t>
              </m:r>
            </m:e>
            <m:sub>
              <m:r>
                <m:rPr>
                  <m:sty m:val="p"/>
                </m:rPr>
                <m:t>gauge−fixing</m:t>
              </m:r>
            </m:sub>
          </m:sSub>
          <m:r>
            <m:rPr>
              <m:sty m:val="p"/>
            </m:rPr>
            <m:t>+</m:t>
          </m:r>
          <m:sSub>
            <m:sSubPr/>
            <m:e>
              <m:r>
                <m:rPr>
                  <m:sty m:val="p"/>
                  <m:scr m:val="script"/>
                </m:rPr>
                <m:t>ℒ</m:t>
              </m:r>
            </m:e>
            <m:sub>
              <m:r>
                <m:rPr>
                  <m:sty m:val="p"/>
                </m:rPr>
                <m:t>ghost</m:t>
              </m:r>
            </m:sub>
          </m:sSub>
        </m:oMath>
      </m:oMathPara>
    </w:p>
    <w:p w14:paraId="5B9FABFD">
      <w:pPr>
        <w:pStyle w:val="4"/>
      </w:pPr>
      <w:r>
        <w:rPr>
          <w:rFonts w:hint="eastAsia"/>
        </w:rPr>
        <w:t>其中夸克部分：</w:t>
      </w:r>
    </w:p>
    <w:p w14:paraId="37A337AF">
      <w:pPr>
        <w:pStyle w:val="3"/>
      </w:pPr>
      <m:oMathPara>
        <m:oMathParaPr>
          <m:jc m:val="center"/>
        </m:oMathParaPr>
        <m:oMath>
          <m:sSub>
            <m:sSubPr/>
            <m:e>
              <m:r>
                <m:rPr>
                  <m:sty m:val="p"/>
                  <m:scr m:val="script"/>
                </m:rPr>
                <m:t>ℒ</m:t>
              </m:r>
            </m:e>
            <m:sub>
              <m:r>
                <m:rPr>
                  <m:sty m:val="p"/>
                </m:rPr>
                <m:t>quark</m:t>
              </m:r>
            </m:sub>
          </m:sSub>
          <m:r>
            <m:rPr>
              <m:sty m:val="p"/>
            </m:rPr>
            <m:t>=</m:t>
          </m:r>
          <m:nary>
            <m:naryPr>
              <m:chr m:val="∑"/>
              <m:limLoc m:val="undOvr"/>
              <m:supHide m:val="1"/>
            </m:naryPr>
            <m:sub>
              <m:r>
                <m:rPr/>
                <m:t>f</m:t>
              </m:r>
              <m:r>
                <m:rPr>
                  <m:sty m:val="p"/>
                </m:rPr>
                <m:t>=</m:t>
              </m:r>
              <m:r>
                <m:rPr/>
                <m:t>u</m:t>
              </m:r>
              <m:r>
                <m:rPr>
                  <m:sty m:val="p"/>
                </m:rPr>
                <m:t>,</m:t>
              </m:r>
              <m:r>
                <m:rPr/>
                <m:t>d</m:t>
              </m:r>
              <m:r>
                <m:rPr>
                  <m:sty m:val="p"/>
                </m:rPr>
                <m:t>,</m:t>
              </m:r>
              <m:r>
                <m:rPr/>
                <m:t>s</m:t>
              </m:r>
            </m:sub>
            <m:sup>
              <m:r>
                <m:rPr/>
                <m:t>​</m:t>
              </m:r>
            </m:sup>
            <m:e>
              <m:sSub>
                <m:sSubPr/>
                <m:e>
                  <m:acc>
                    <m:accPr>
                      <m:chr m:val="‾"/>
                    </m:accPr>
                    <m:e>
                      <m:r>
                        <m:rPr/>
                        <m:t>ψ</m:t>
                      </m:r>
                    </m:e>
                  </m:acc>
                </m:e>
                <m:sub>
                  <m:r>
                    <m:rPr/>
                    <m:t>f</m:t>
                  </m:r>
                </m:sub>
              </m:sSub>
            </m:e>
          </m:nary>
          <m:r>
            <m:rPr>
              <m:sty m:val="p"/>
            </m:rPr>
            <m:t>(</m:t>
          </m:r>
          <m:r>
            <m:rPr/>
            <m:t>i</m:t>
          </m:r>
          <m:sSup>
            <m:sSupPr/>
            <m:e>
              <m:r>
                <m:rPr/>
                <m:t>γ</m:t>
              </m:r>
            </m:e>
            <m:sup>
              <m:r>
                <m:rPr/>
                <m:t>μ</m:t>
              </m:r>
            </m:sup>
          </m:sSup>
          <m:sSub>
            <m:sSubPr/>
            <m:e>
              <m:r>
                <m:rPr/>
                <m:t>D</m:t>
              </m:r>
            </m:e>
            <m:sub>
              <m:r>
                <m:rPr/>
                <m:t>μ</m:t>
              </m:r>
            </m:sub>
          </m:sSub>
          <m:r>
            <m:rPr>
              <m:sty m:val="p"/>
            </m:rPr>
            <m:t>−</m:t>
          </m:r>
          <m:sSub>
            <m:sSubPr/>
            <m:e>
              <m:r>
                <m:rPr/>
                <m:t>m</m:t>
              </m:r>
            </m:e>
            <m:sub>
              <m:r>
                <m:rPr/>
                <m:t>f</m:t>
              </m:r>
            </m:sub>
          </m:sSub>
          <m:r>
            <m:rPr>
              <m:sty m:val="p"/>
            </m:rPr>
            <m:t>)</m:t>
          </m:r>
          <m:sSub>
            <m:sSubPr/>
            <m:e>
              <m:r>
                <m:rPr/>
                <m:t>ψ</m:t>
              </m:r>
            </m:e>
            <m:sub>
              <m:r>
                <m:rPr/>
                <m:t>f</m:t>
              </m:r>
            </m:sub>
          </m:sSub>
        </m:oMath>
      </m:oMathPara>
    </w:p>
    <w:p w14:paraId="307739D7">
      <w:pPr>
        <w:pStyle w:val="4"/>
      </w:pPr>
      <w:r>
        <w:rPr>
          <w:rFonts w:hint="eastAsia"/>
        </w:rPr>
        <w:t>协变导数：</w:t>
      </w:r>
    </w:p>
    <w:p w14:paraId="157A5FAA">
      <w:pPr>
        <w:pStyle w:val="3"/>
      </w:pPr>
      <m:oMathPara>
        <m:oMathParaPr>
          <m:jc m:val="center"/>
        </m:oMathParaP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p>
            <m:sSupPr/>
            <m:e>
              <m:r>
                <m:rPr/>
                <m:t>T</m:t>
              </m:r>
            </m:e>
            <m:sup>
              <m:r>
                <m:rPr/>
                <m:t>a</m:t>
              </m:r>
            </m:sup>
          </m:sSup>
          <m:sSubSup>
            <m:sSubSupPr/>
            <m:e>
              <m:r>
                <m:rPr/>
                <m:t>G</m:t>
              </m:r>
            </m:e>
            <m:sub>
              <m:r>
                <m:rPr/>
                <m:t>μ</m:t>
              </m:r>
            </m:sub>
            <m:sup>
              <m:r>
                <m:rPr/>
                <m:t>a</m:t>
              </m:r>
            </m:sup>
          </m:sSubSup>
        </m:oMath>
      </m:oMathPara>
    </w:p>
    <w:p w14:paraId="3ACA7CEB">
      <w:pPr>
        <w:pStyle w:val="4"/>
      </w:pPr>
      <w:r>
        <w:rPr>
          <w:rFonts w:hint="eastAsia"/>
        </w:rPr>
        <w:t>胶子场强：</w:t>
      </w:r>
    </w:p>
    <w:p w14:paraId="293105CA">
      <w:pPr>
        <w:pStyle w:val="3"/>
      </w:pPr>
      <m:oMathPara>
        <m:oMathParaPr>
          <m:jc m:val="center"/>
        </m:oMathParaPr>
        <m:oMath>
          <m:sSubSup>
            <m:sSubSupPr/>
            <m:e>
              <m:r>
                <m:rPr/>
                <m:t>G</m:t>
              </m:r>
            </m:e>
            <m:sub>
              <m:r>
                <m:rPr/>
                <m:t>μν</m:t>
              </m:r>
            </m:sub>
            <m:sup>
              <m:r>
                <m:rPr/>
                <m:t>a</m:t>
              </m:r>
            </m:sup>
          </m:sSubSup>
          <m:r>
            <m:rPr>
              <m:sty m:val="p"/>
            </m:rPr>
            <m:t>=</m:t>
          </m:r>
          <m:sSub>
            <m:sSubPr/>
            <m:e>
              <m:r>
                <m:rPr>
                  <m:sty m:val="p"/>
                </m:rPr>
                <m:t>∂</m:t>
              </m:r>
            </m:e>
            <m:sub>
              <m:r>
                <m:rPr/>
                <m:t>μ</m:t>
              </m:r>
            </m:sub>
          </m:sSub>
          <m:sSubSup>
            <m:sSubSupPr/>
            <m:e>
              <m:r>
                <m:rPr/>
                <m:t>G</m:t>
              </m:r>
            </m:e>
            <m:sub>
              <m:r>
                <m:rPr/>
                <m:t>ν</m:t>
              </m:r>
            </m:sub>
            <m:sup>
              <m:r>
                <m:rPr/>
                <m:t>a</m:t>
              </m:r>
            </m:sup>
          </m:sSubSup>
          <m:r>
            <m:rPr>
              <m:sty m:val="p"/>
            </m:rPr>
            <m:t>−</m:t>
          </m:r>
          <m:sSub>
            <m:sSubPr/>
            <m:e>
              <m:r>
                <m:rPr>
                  <m:sty m:val="p"/>
                </m:rPr>
                <m:t>∂</m:t>
              </m:r>
            </m:e>
            <m:sub>
              <m:r>
                <m:rPr/>
                <m:t>ν</m:t>
              </m:r>
            </m:sub>
          </m:sSub>
          <m:sSubSup>
            <m:sSubSupPr/>
            <m:e>
              <m:r>
                <m:rPr/>
                <m:t>G</m:t>
              </m:r>
            </m:e>
            <m:sub>
              <m:r>
                <m:rPr/>
                <m:t>μ</m:t>
              </m:r>
            </m:sub>
            <m:sup>
              <m:r>
                <m:rPr/>
                <m:t>a</m:t>
              </m:r>
            </m:sup>
          </m:sSubSup>
          <m:r>
            <m:rPr>
              <m:sty m:val="p"/>
            </m:rPr>
            <m:t>+</m:t>
          </m:r>
          <m:sSub>
            <m:sSubPr/>
            <m:e>
              <m:r>
                <m:rPr/>
                <m:t>g</m:t>
              </m:r>
            </m:e>
            <m:sub>
              <m:r>
                <m:rPr/>
                <m:t>s</m:t>
              </m:r>
            </m:sub>
          </m:sSub>
          <m:sSup>
            <m:sSupPr/>
            <m:e>
              <m:r>
                <m:rPr/>
                <m:t>f</m:t>
              </m:r>
            </m:e>
            <m:sup>
              <m:r>
                <m:rPr/>
                <m:t>abc</m:t>
              </m:r>
            </m:sup>
          </m:sSup>
          <m:sSubSup>
            <m:sSubSupPr/>
            <m:e>
              <m:r>
                <m:rPr/>
                <m:t>G</m:t>
              </m:r>
            </m:e>
            <m:sub>
              <m:r>
                <m:rPr/>
                <m:t>μ</m:t>
              </m:r>
            </m:sub>
            <m:sup>
              <m:r>
                <m:rPr/>
                <m:t>b</m:t>
              </m:r>
            </m:sup>
          </m:sSubSup>
          <m:sSubSup>
            <m:sSubSupPr/>
            <m:e>
              <m:r>
                <m:rPr/>
                <m:t>G</m:t>
              </m:r>
            </m:e>
            <m:sub>
              <m:r>
                <m:rPr/>
                <m:t>ν</m:t>
              </m:r>
            </m:sub>
            <m:sup>
              <m:r>
                <m:rPr/>
                <m:t>c</m:t>
              </m:r>
            </m:sup>
          </m:sSubSup>
        </m:oMath>
      </m:oMathPara>
    </w:p>
    <w:p w14:paraId="119F9BE9">
      <w:pPr>
        <w:pStyle w:val="4"/>
      </w:pPr>
      <w:r>
        <w:rPr>
          <w:rFonts w:hint="eastAsia"/>
        </w:rPr>
        <w:t>胶子部分：</w:t>
      </w:r>
    </w:p>
    <w:p w14:paraId="71C787FF">
      <w:pPr>
        <w:pStyle w:val="3"/>
      </w:pPr>
      <m:oMathPara>
        <m:oMathParaPr>
          <m:jc m:val="center"/>
        </m:oMathParaPr>
        <m:oMath>
          <m:sSub>
            <m:sSubPr/>
            <m:e>
              <m:r>
                <m:rPr>
                  <m:sty m:val="p"/>
                  <m:scr m:val="script"/>
                </m:rPr>
                <m:t>ℒ</m:t>
              </m:r>
            </m:e>
            <m:sub>
              <m:r>
                <m:rPr>
                  <m:sty m:val="p"/>
                </m:rPr>
                <m:t>gluon</m:t>
              </m:r>
            </m:sub>
          </m:sSub>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oMath>
      </m:oMathPara>
    </w:p>
    <w:p w14:paraId="08FA4297">
      <w:pPr>
        <w:pStyle w:val="4"/>
      </w:pPr>
      <w:r>
        <w:rPr>
          <w:b/>
          <w:bCs/>
        </w:rPr>
        <w:t xml:space="preserve">2.2 </w:t>
      </w:r>
      <w:r>
        <w:rPr>
          <w:rFonts w:hint="eastAsia"/>
          <w:b/>
          <w:bCs/>
        </w:rPr>
        <w:t>核子的QCD结构</w:t>
      </w:r>
    </w:p>
    <w:p w14:paraId="0EF89C64">
      <w:pPr>
        <w:pStyle w:val="3"/>
      </w:pPr>
      <w:r>
        <w:rPr>
          <w:rFonts w:hint="eastAsia"/>
        </w:rPr>
        <w:t>在QCD框架下，核子的能量-动量张量可分解为：</w:t>
      </w:r>
    </w:p>
    <w:p w14:paraId="64300659">
      <w:pPr>
        <w:pStyle w:val="3"/>
      </w:pPr>
      <m:oMathPara>
        <m:oMathParaPr>
          <m:jc m:val="center"/>
        </m:oMathParaPr>
        <m:oMath>
          <m:r>
            <m:rPr>
              <m:sty m:val="p"/>
            </m:rPr>
            <m:t>⟨</m:t>
          </m:r>
          <m:r>
            <m:rPr/>
            <m:t>N</m:t>
          </m:r>
          <m:sSup>
            <m:sSupPr/>
            <m:e>
              <m:r>
                <m:rPr/>
                <m:t>T</m:t>
              </m:r>
            </m:e>
            <m:sup>
              <m:r>
                <m:rPr/>
                <m:t>μν</m:t>
              </m:r>
            </m:sup>
          </m:sSup>
          <m:r>
            <m:rPr/>
            <m:t>N</m:t>
          </m:r>
          <m:r>
            <m:rPr>
              <m:sty m:val="p"/>
            </m:rPr>
            <m:t>⟩=⟨</m:t>
          </m:r>
          <m:r>
            <m:rPr/>
            <m:t>N</m:t>
          </m:r>
          <m:sSubSup>
            <m:sSubSupPr/>
            <m:e>
              <m:r>
                <m:rPr/>
                <m:t>T</m:t>
              </m:r>
            </m:e>
            <m:sub>
              <m:r>
                <m:rPr/>
                <m:t>q</m:t>
              </m:r>
            </m:sub>
            <m:sup>
              <m:r>
                <m:rPr/>
                <m:t>μν</m:t>
              </m:r>
            </m:sup>
          </m:sSubSup>
          <m:r>
            <m:rPr/>
            <m:t>N</m:t>
          </m:r>
          <m:r>
            <m:rPr>
              <m:sty m:val="p"/>
            </m:rPr>
            <m:t>⟩+⟨</m:t>
          </m:r>
          <m:r>
            <m:rPr/>
            <m:t>N</m:t>
          </m:r>
          <m:sSubSup>
            <m:sSubSupPr/>
            <m:e>
              <m:r>
                <m:rPr/>
                <m:t>T</m:t>
              </m:r>
            </m:e>
            <m:sub>
              <m:r>
                <m:rPr/>
                <m:t>g</m:t>
              </m:r>
            </m:sub>
            <m:sup>
              <m:r>
                <m:rPr/>
                <m:t>μν</m:t>
              </m:r>
            </m:sup>
          </m:sSubSup>
          <m:r>
            <m:rPr/>
            <m:t>N</m:t>
          </m:r>
          <m:r>
            <m:rPr>
              <m:sty m:val="p"/>
            </m:rPr>
            <m:t>⟩+⟨</m:t>
          </m:r>
          <m:r>
            <m:rPr/>
            <m:t>N</m:t>
          </m:r>
          <m:sSubSup>
            <m:sSubSupPr/>
            <m:e>
              <m:r>
                <m:rPr/>
                <m:t>T</m:t>
              </m:r>
            </m:e>
            <m:sub>
              <m:r>
                <m:rPr/>
                <m:t>m</m:t>
              </m:r>
            </m:sub>
            <m:sup>
              <m:r>
                <m:rPr/>
                <m:t>μν</m:t>
              </m:r>
            </m:sup>
          </m:sSubSup>
          <m:r>
            <m:rPr/>
            <m:t>N</m:t>
          </m:r>
          <m:r>
            <m:rPr>
              <m:sty m:val="p"/>
            </m:rPr>
            <m:t>⟩</m:t>
          </m:r>
        </m:oMath>
      </m:oMathPara>
    </w:p>
    <w:p w14:paraId="494EEB1C">
      <w:pPr>
        <w:pStyle w:val="4"/>
      </w:pPr>
      <w:r>
        <w:rPr>
          <w:rFonts w:hint="eastAsia"/>
        </w:rPr>
        <w:t>其中各项的贡献为：</w:t>
      </w:r>
    </w:p>
    <w:p w14:paraId="434A8398">
      <w:pPr>
        <w:pStyle w:val="3"/>
      </w:pPr>
      <m:oMathPara>
        <m:oMathParaPr>
          <m:jc m:val="center"/>
        </m:oMathParaPr>
        <m:oMath>
          <m:r>
            <m:rPr>
              <m:sty m:val="p"/>
            </m:rPr>
            <m:t>⟨</m:t>
          </m:r>
          <m:r>
            <m:rPr/>
            <m:t>N</m:t>
          </m:r>
          <m:sSubSup>
            <m:sSubSupPr/>
            <m:e>
              <m:r>
                <m:rPr/>
                <m:t>T</m:t>
              </m:r>
            </m:e>
            <m:sub>
              <m:r>
                <m:rPr/>
                <m:t>q</m:t>
              </m:r>
            </m:sub>
            <m:sup>
              <m:r>
                <m:rPr/>
                <m:t>μν</m:t>
              </m:r>
            </m:sup>
          </m:sSubSup>
          <m:r>
            <m:rPr/>
            <m:t>N</m:t>
          </m:r>
          <m:r>
            <m:rPr>
              <m:sty m:val="p"/>
            </m:rPr>
            <m:t>⟩=</m:t>
          </m:r>
          <m:sSub>
            <m:sSubPr/>
            <m:e>
              <m:r>
                <m:rPr/>
                <m:t>A</m:t>
              </m:r>
            </m:e>
            <m:sub>
              <m:r>
                <m:rPr/>
                <m:t>q</m:t>
              </m:r>
            </m:sub>
          </m:sSub>
          <m:r>
            <m:rPr>
              <m:sty m:val="p"/>
            </m:rPr>
            <m:t>(</m:t>
          </m:r>
          <m:sSup>
            <m:sSupPr/>
            <m:e>
              <m:r>
                <m:rPr/>
                <m:t>p</m:t>
              </m:r>
            </m:e>
            <m:sup>
              <m:r>
                <m:rPr/>
                <m:t>μ</m:t>
              </m:r>
            </m:sup>
          </m:sSup>
          <m:sSup>
            <m:sSupPr/>
            <m:e>
              <m:r>
                <m:rPr/>
                <m:t>p</m:t>
              </m:r>
            </m:e>
            <m:sup>
              <m:r>
                <m:rPr/>
                <m:t>ν</m:t>
              </m:r>
            </m:sup>
          </m:sSup>
          <m:r>
            <m:rPr>
              <m:sty m:val="p"/>
            </m:rPr>
            <m:t>−</m:t>
          </m:r>
          <m:f>
            <m:fPr/>
            <m:num>
              <m:r>
                <m:rPr/>
                <m:t>1</m:t>
              </m:r>
            </m:num>
            <m:den>
              <m:r>
                <m:rPr/>
                <m:t>4</m:t>
              </m:r>
            </m:den>
          </m:f>
          <m:sSup>
            <m:sSupPr/>
            <m:e>
              <m:r>
                <m:rPr/>
                <m:t>g</m:t>
              </m:r>
            </m:e>
            <m:sup>
              <m:r>
                <m:rPr/>
                <m:t>μν</m:t>
              </m:r>
            </m:sup>
          </m:sSup>
          <m:sSubSup>
            <m:sSubSupPr/>
            <m:e>
              <m:r>
                <m:rPr/>
                <m:t>M</m:t>
              </m:r>
            </m:e>
            <m:sub>
              <m:r>
                <m:rPr/>
                <m:t>N</m:t>
              </m:r>
            </m:sub>
            <m:sup>
              <m:r>
                <m:rPr/>
                <m:t>2</m:t>
              </m:r>
            </m:sup>
          </m:sSubSup>
          <m:r>
            <m:rPr>
              <m:sty m:val="p"/>
            </m:rPr>
            <m:t>)</m:t>
          </m:r>
        </m:oMath>
      </m:oMathPara>
    </w:p>
    <w:p w14:paraId="50D1F2EE">
      <w:pPr>
        <w:pStyle w:val="4"/>
      </w:pPr>
      <m:oMathPara>
        <m:oMathParaPr>
          <m:jc m:val="center"/>
        </m:oMathParaPr>
        <m:oMath>
          <m:r>
            <m:rPr>
              <m:sty m:val="p"/>
            </m:rPr>
            <m:t>⟨</m:t>
          </m:r>
          <m:r>
            <m:rPr/>
            <m:t>N</m:t>
          </m:r>
          <m:sSubSup>
            <m:sSubSupPr/>
            <m:e>
              <m:r>
                <m:rPr/>
                <m:t>T</m:t>
              </m:r>
            </m:e>
            <m:sub>
              <m:r>
                <m:rPr/>
                <m:t>g</m:t>
              </m:r>
            </m:sub>
            <m:sup>
              <m:r>
                <m:rPr/>
                <m:t>μν</m:t>
              </m:r>
            </m:sup>
          </m:sSubSup>
          <m:r>
            <m:rPr/>
            <m:t>N</m:t>
          </m:r>
          <m:r>
            <m:rPr>
              <m:sty m:val="p"/>
            </m:rPr>
            <m:t>⟩=</m:t>
          </m:r>
          <m:sSub>
            <m:sSubPr/>
            <m:e>
              <m:r>
                <m:rPr/>
                <m:t>A</m:t>
              </m:r>
            </m:e>
            <m:sub>
              <m:r>
                <m:rPr/>
                <m:t>g</m:t>
              </m:r>
            </m:sub>
          </m:sSub>
          <m:r>
            <m:rPr>
              <m:sty m:val="p"/>
            </m:rPr>
            <m:t>(</m:t>
          </m:r>
          <m:sSup>
            <m:sSupPr/>
            <m:e>
              <m:r>
                <m:rPr/>
                <m:t>p</m:t>
              </m:r>
            </m:e>
            <m:sup>
              <m:r>
                <m:rPr/>
                <m:t>μ</m:t>
              </m:r>
            </m:sup>
          </m:sSup>
          <m:sSup>
            <m:sSupPr/>
            <m:e>
              <m:r>
                <m:rPr/>
                <m:t>p</m:t>
              </m:r>
            </m:e>
            <m:sup>
              <m:r>
                <m:rPr/>
                <m:t>ν</m:t>
              </m:r>
            </m:sup>
          </m:sSup>
          <m:r>
            <m:rPr>
              <m:sty m:val="p"/>
            </m:rPr>
            <m:t>−</m:t>
          </m:r>
          <m:f>
            <m:fPr/>
            <m:num>
              <m:r>
                <m:rPr/>
                <m:t>1</m:t>
              </m:r>
            </m:num>
            <m:den>
              <m:r>
                <m:rPr/>
                <m:t>4</m:t>
              </m:r>
            </m:den>
          </m:f>
          <m:sSup>
            <m:sSupPr/>
            <m:e>
              <m:r>
                <m:rPr/>
                <m:t>g</m:t>
              </m:r>
            </m:e>
            <m:sup>
              <m:r>
                <m:rPr/>
                <m:t>μν</m:t>
              </m:r>
            </m:sup>
          </m:sSup>
          <m:sSubSup>
            <m:sSubSupPr/>
            <m:e>
              <m:r>
                <m:rPr/>
                <m:t>M</m:t>
              </m:r>
            </m:e>
            <m:sub>
              <m:r>
                <m:rPr/>
                <m:t>N</m:t>
              </m:r>
            </m:sub>
            <m:sup>
              <m:r>
                <m:rPr/>
                <m:t>2</m:t>
              </m:r>
            </m:sup>
          </m:sSubSup>
          <m:r>
            <m:rPr>
              <m:sty m:val="p"/>
            </m:rPr>
            <m:t>)</m:t>
          </m:r>
        </m:oMath>
      </m:oMathPara>
    </w:p>
    <w:p w14:paraId="67FB631A">
      <w:pPr>
        <w:pStyle w:val="4"/>
      </w:pPr>
      <m:oMathPara>
        <m:oMathParaPr>
          <m:jc m:val="center"/>
        </m:oMathParaPr>
        <m:oMath>
          <m:r>
            <m:rPr>
              <m:sty m:val="p"/>
            </m:rPr>
            <m:t>⟨</m:t>
          </m:r>
          <m:r>
            <m:rPr/>
            <m:t>N</m:t>
          </m:r>
          <m:sSubSup>
            <m:sSubSupPr/>
            <m:e>
              <m:r>
                <m:rPr/>
                <m:t>T</m:t>
              </m:r>
            </m:e>
            <m:sub>
              <m:r>
                <m:rPr/>
                <m:t>m</m:t>
              </m:r>
            </m:sub>
            <m:sup>
              <m:r>
                <m:rPr/>
                <m:t>μν</m:t>
              </m:r>
            </m:sup>
          </m:sSubSup>
          <m:r>
            <m:rPr/>
            <m:t>N</m:t>
          </m:r>
          <m:r>
            <m:rPr>
              <m:sty m:val="p"/>
            </m:rPr>
            <m:t>⟩=</m:t>
          </m:r>
          <m:acc>
            <m:accPr>
              <m:chr m:val="‾"/>
            </m:accPr>
            <m:e>
              <m:r>
                <m:rPr/>
                <m:t>m</m:t>
              </m:r>
            </m:e>
          </m:acc>
          <m:r>
            <m:rPr>
              <m:sty m:val="p"/>
            </m:rPr>
            <m:t>⟨</m:t>
          </m:r>
          <m:r>
            <m:rPr/>
            <m:t>N</m:t>
          </m:r>
          <m:acc>
            <m:accPr>
              <m:chr m:val="‾"/>
            </m:accPr>
            <m:e>
              <m:r>
                <m:rPr/>
                <m:t>ψ</m:t>
              </m:r>
            </m:e>
          </m:acc>
          <m:r>
            <m:rPr/>
            <m:t>ψN</m:t>
          </m:r>
          <m:r>
            <m:rPr>
              <m:sty m:val="p"/>
            </m:rPr>
            <m:t>⟩</m:t>
          </m:r>
          <m:sSup>
            <m:sSupPr/>
            <m:e>
              <m:r>
                <m:rPr/>
                <m:t>g</m:t>
              </m:r>
            </m:e>
            <m:sup>
              <m:r>
                <m:rPr/>
                <m:t>μν</m:t>
              </m:r>
            </m:sup>
          </m:sSup>
        </m:oMath>
      </m:oMathPara>
    </w:p>
    <w:p w14:paraId="749B01E8">
      <w:pPr>
        <w:pStyle w:val="4"/>
      </w:pPr>
      <w:r>
        <w:rPr>
          <w:rFonts w:hint="eastAsia"/>
        </w:rPr>
        <w:t>满足求和规则：</w:t>
      </w:r>
      <m:oMath>
        <m:sSub>
          <m:sSubPr/>
          <m:e>
            <m:r>
              <m:rPr/>
              <m:t>A</m:t>
            </m:r>
          </m:e>
          <m:sub>
            <m:r>
              <m:rPr/>
              <m:t>q</m:t>
            </m:r>
          </m:sub>
        </m:sSub>
        <m:r>
          <m:rPr>
            <m:sty m:val="p"/>
          </m:rPr>
          <m:t>+</m:t>
        </m:r>
        <m:sSub>
          <m:sSubPr/>
          <m:e>
            <m:r>
              <m:rPr/>
              <m:t>A</m:t>
            </m:r>
          </m:e>
          <m:sub>
            <m:r>
              <m:rPr/>
              <m:t>g</m:t>
            </m:r>
          </m:sub>
        </m:sSub>
        <m:r>
          <m:rPr>
            <m:sty m:val="p"/>
          </m:rPr>
          <m:t>=</m:t>
        </m:r>
        <m:r>
          <m:rPr/>
          <m:t>1</m:t>
        </m:r>
      </m:oMath>
    </w:p>
    <w:p w14:paraId="45955952">
      <w:pPr>
        <w:pStyle w:val="3"/>
        <w:rPr>
          <w:b/>
          <w:bCs/>
        </w:rPr>
      </w:pPr>
      <w:r>
        <w:rPr>
          <w:b/>
          <w:bCs/>
        </w:rPr>
        <w:t xml:space="preserve">2.3 </w:t>
      </w:r>
      <w:r>
        <w:rPr>
          <w:rFonts w:hint="eastAsia"/>
          <w:b/>
          <w:bCs/>
        </w:rPr>
        <w:t>部分子分布函数</w:t>
      </w:r>
    </w:p>
    <w:p w14:paraId="58592255">
      <w:pPr>
        <w:pStyle w:val="3"/>
      </w:pPr>
      <w:r>
        <w:rPr>
          <w:rFonts w:hint="eastAsia"/>
        </w:rPr>
        <w:t>核子的深度非弹性散射结构函数与部分子分布函数相关。胶子分布函数</w:t>
      </w:r>
      <w:r>
        <w:t xml:space="preserve"> </w:t>
      </w:r>
      <m:oMath>
        <m:r>
          <m:rPr/>
          <m:t>g</m:t>
        </m:r>
        <m:r>
          <m:rPr>
            <m:sty m:val="p"/>
          </m:rPr>
          <m:t>(</m:t>
        </m:r>
        <m:r>
          <m:rPr/>
          <m:t>x</m:t>
        </m:r>
        <m:r>
          <m:rPr>
            <m:sty m:val="p"/>
          </m:rPr>
          <m:t>,</m:t>
        </m:r>
        <m:sSup>
          <m:sSupPr/>
          <m:e>
            <m:r>
              <m:rPr/>
              <m:t>Q</m:t>
            </m:r>
          </m:e>
          <m:sup>
            <m:r>
              <m:rPr/>
              <m:t>2</m:t>
            </m:r>
          </m:sup>
        </m:sSup>
        <m:r>
          <m:rPr>
            <m:sty m:val="p"/>
          </m:rPr>
          <m:t>)</m:t>
        </m:r>
      </m:oMath>
      <w:r>
        <w:t xml:space="preserve"> </w:t>
      </w:r>
      <w:r>
        <w:rPr>
          <w:rFonts w:hint="eastAsia"/>
        </w:rPr>
        <w:t>满足DGLAP演化方程：</w:t>
      </w:r>
    </w:p>
    <w:p w14:paraId="19B0BABB">
      <w:pPr>
        <w:pStyle w:val="3"/>
      </w:pPr>
      <m:oMathPara>
        <m:oMathParaPr>
          <m:jc m:val="center"/>
        </m:oMathParaPr>
        <m:oMath>
          <m:f>
            <m:fPr/>
            <m:num>
              <m:r>
                <m:rPr>
                  <m:sty m:val="p"/>
                </m:rPr>
                <m:t>∂</m:t>
              </m:r>
              <m:r>
                <m:rPr/>
                <m:t>g</m:t>
              </m:r>
              <m:r>
                <m:rPr>
                  <m:sty m:val="p"/>
                </m:rPr>
                <m:t>(</m:t>
              </m:r>
              <m:r>
                <m:rPr/>
                <m:t>x</m:t>
              </m:r>
              <m:r>
                <m:rPr>
                  <m:sty m:val="p"/>
                </m:rPr>
                <m:t>,</m:t>
              </m:r>
              <m:sSup>
                <m:sSupPr/>
                <m:e>
                  <m:r>
                    <m:rPr/>
                    <m:t>Q</m:t>
                  </m:r>
                </m:e>
                <m:sup>
                  <m:r>
                    <m:rPr/>
                    <m:t>2</m:t>
                  </m:r>
                </m:sup>
              </m:sSup>
              <m:r>
                <m:rPr>
                  <m:sty m:val="p"/>
                </m:rPr>
                <m:t>)</m:t>
              </m:r>
            </m:num>
            <m:den>
              <m:r>
                <m:rPr>
                  <m:sty m:val="p"/>
                </m:rPr>
                <m:t>∂ln</m:t>
              </m:r>
              <m:sSup>
                <m:sSupPr/>
                <m:e>
                  <m:r>
                    <m:rPr/>
                    <m:t>Q</m:t>
                  </m:r>
                </m:e>
                <m:sup>
                  <m:r>
                    <m:rPr/>
                    <m:t>2</m:t>
                  </m:r>
                </m:sup>
              </m:sSup>
            </m:den>
          </m:f>
          <m:r>
            <m:rPr>
              <m:sty m:val="p"/>
            </m:rPr>
            <m:t>=</m:t>
          </m:r>
          <m:f>
            <m:fPr/>
            <m:num>
              <m:sSub>
                <m:sSubPr/>
                <m:e>
                  <m:r>
                    <m:rPr/>
                    <m:t>α</m:t>
                  </m:r>
                </m:e>
                <m:sub>
                  <m:r>
                    <m:rPr/>
                    <m:t>s</m:t>
                  </m:r>
                </m:sub>
              </m:sSub>
              <m:r>
                <m:rPr>
                  <m:sty m:val="p"/>
                </m:rPr>
                <m:t>(</m:t>
              </m:r>
              <m:sSup>
                <m:sSupPr/>
                <m:e>
                  <m:r>
                    <m:rPr/>
                    <m:t>Q</m:t>
                  </m:r>
                </m:e>
                <m:sup>
                  <m:r>
                    <m:rPr/>
                    <m:t>2</m:t>
                  </m:r>
                </m:sup>
              </m:sSup>
              <m:r>
                <m:rPr>
                  <m:sty m:val="p"/>
                </m:rPr>
                <m:t>)</m:t>
              </m:r>
            </m:num>
            <m:den>
              <m:r>
                <m:rPr/>
                <m:t>2π</m:t>
              </m:r>
            </m:den>
          </m:f>
          <m:nary>
            <m:naryPr>
              <m:limLoc m:val="subSup"/>
            </m:naryPr>
            <m:sub>
              <m:r>
                <m:rPr/>
                <m:t>x</m:t>
              </m:r>
            </m:sub>
            <m:sup>
              <m:r>
                <m:rPr/>
                <m:t>1</m:t>
              </m:r>
            </m:sup>
            <m:e>
              <m:f>
                <m:fPr/>
                <m:num>
                  <m:r>
                    <m:rPr/>
                    <m:t>dz</m:t>
                  </m:r>
                </m:num>
                <m:den>
                  <m:r>
                    <m:rPr/>
                    <m:t>z</m:t>
                  </m:r>
                </m:den>
              </m:f>
            </m:e>
          </m:nary>
          <m:d>
            <m:dPr>
              <m:begChr m:val="["/>
              <m:sepChr m:val=""/>
              <m:endChr m:val="]"/>
            </m:dPr>
            <m:e>
              <m:sSub>
                <m:sSubPr/>
                <m:e>
                  <m:r>
                    <m:rPr/>
                    <m:t>P</m:t>
                  </m:r>
                </m:e>
                <m:sub>
                  <m:r>
                    <m:rPr/>
                    <m:t>gg</m:t>
                  </m:r>
                </m:sub>
              </m:sSub>
              <m:r>
                <m:rPr>
                  <m:sty m:val="p"/>
                </m:rPr>
                <m:t>(</m:t>
              </m:r>
              <m:r>
                <m:rPr/>
                <m:t>z</m:t>
              </m:r>
              <m:r>
                <m:rPr>
                  <m:sty m:val="p"/>
                </m:rPr>
                <m:t>)</m:t>
              </m:r>
              <m:r>
                <m:rPr/>
                <m:t>g</m:t>
              </m:r>
              <m:d>
                <m:dPr>
                  <m:sepChr m:val=""/>
                </m:dPr>
                <m:e>
                  <m:f>
                    <m:fPr/>
                    <m:num>
                      <m:r>
                        <m:rPr/>
                        <m:t>x</m:t>
                      </m:r>
                    </m:num>
                    <m:den>
                      <m:r>
                        <m:rPr/>
                        <m:t>z</m:t>
                      </m:r>
                    </m:den>
                  </m:f>
                  <m:r>
                    <m:rPr>
                      <m:sty m:val="p"/>
                    </m:rPr>
                    <m:t>,</m:t>
                  </m:r>
                  <m:sSup>
                    <m:sSupPr/>
                    <m:e>
                      <m:r>
                        <m:rPr/>
                        <m:t>Q</m:t>
                      </m:r>
                    </m:e>
                    <m:sup>
                      <m:r>
                        <m:rPr/>
                        <m:t>2</m:t>
                      </m:r>
                    </m:sup>
                  </m:sSup>
                </m:e>
              </m:d>
              <m:r>
                <m:rPr>
                  <m:sty m:val="p"/>
                </m:rPr>
                <m:t>+</m:t>
              </m:r>
              <m:sSub>
                <m:sSubPr/>
                <m:e>
                  <m:r>
                    <m:rPr/>
                    <m:t>P</m:t>
                  </m:r>
                </m:e>
                <m:sub>
                  <m:r>
                    <m:rPr/>
                    <m:t>gq</m:t>
                  </m:r>
                </m:sub>
              </m:sSub>
              <m:r>
                <m:rPr>
                  <m:sty m:val="p"/>
                </m:rPr>
                <m:t>(</m:t>
              </m:r>
              <m:r>
                <m:rPr/>
                <m:t>z</m:t>
              </m:r>
              <m:r>
                <m:rPr>
                  <m:sty m:val="p"/>
                </m:rPr>
                <m:t>)</m:t>
              </m:r>
              <m:r>
                <m:rPr/>
                <m:t>q</m:t>
              </m:r>
              <m:d>
                <m:dPr>
                  <m:sepChr m:val=""/>
                </m:dPr>
                <m:e>
                  <m:f>
                    <m:fPr/>
                    <m:num>
                      <m:r>
                        <m:rPr/>
                        <m:t>x</m:t>
                      </m:r>
                    </m:num>
                    <m:den>
                      <m:r>
                        <m:rPr/>
                        <m:t>z</m:t>
                      </m:r>
                    </m:den>
                  </m:f>
                  <m:r>
                    <m:rPr>
                      <m:sty m:val="p"/>
                    </m:rPr>
                    <m:t>,</m:t>
                  </m:r>
                  <m:sSup>
                    <m:sSupPr/>
                    <m:e>
                      <m:r>
                        <m:rPr/>
                        <m:t>Q</m:t>
                      </m:r>
                    </m:e>
                    <m:sup>
                      <m:r>
                        <m:rPr/>
                        <m:t>2</m:t>
                      </m:r>
                    </m:sup>
                  </m:sSup>
                </m:e>
              </m:d>
            </m:e>
          </m:d>
        </m:oMath>
      </m:oMathPara>
    </w:p>
    <w:p w14:paraId="22E79D13">
      <w:pPr>
        <w:pStyle w:val="4"/>
      </w:pPr>
      <w:r>
        <w:rPr>
          <w:rFonts w:hint="eastAsia"/>
        </w:rPr>
        <w:t>其中分裂函数</w:t>
      </w:r>
    </w:p>
    <w:p w14:paraId="40FD8E16">
      <w:pPr>
        <w:pStyle w:val="3"/>
      </w:pPr>
      <m:oMathPara>
        <m:oMathParaPr>
          <m:jc m:val="center"/>
        </m:oMathParaPr>
        <m:oMath>
          <m:sSub>
            <m:sSubPr/>
            <m:e>
              <m:r>
                <m:rPr/>
                <m:t>P</m:t>
              </m:r>
            </m:e>
            <m:sub>
              <m:r>
                <m:rPr/>
                <m:t>gg</m:t>
              </m:r>
            </m:sub>
          </m:sSub>
          <m:r>
            <m:rPr>
              <m:sty m:val="p"/>
            </m:rPr>
            <m:t>(</m:t>
          </m:r>
          <m:r>
            <m:rPr/>
            <m:t>z</m:t>
          </m:r>
          <m:r>
            <m:rPr>
              <m:sty m:val="p"/>
            </m:rPr>
            <m:t>)=</m:t>
          </m:r>
          <m:r>
            <m:rPr/>
            <m:t>6</m:t>
          </m:r>
          <m:d>
            <m:dPr>
              <m:begChr m:val="["/>
              <m:sepChr m:val=""/>
              <m:endChr m:val="]"/>
            </m:dPr>
            <m:e>
              <m:f>
                <m:fPr/>
                <m:num>
                  <m:r>
                    <m:rPr/>
                    <m:t>z</m:t>
                  </m:r>
                </m:num>
                <m:den>
                  <m:r>
                    <m:rPr>
                      <m:sty m:val="p"/>
                    </m:rPr>
                    <m:t>(</m:t>
                  </m:r>
                  <m:r>
                    <m:rPr/>
                    <m:t>1</m:t>
                  </m:r>
                  <m:r>
                    <m:rPr>
                      <m:sty m:val="p"/>
                    </m:rPr>
                    <m:t>−</m:t>
                  </m:r>
                  <m:r>
                    <m:rPr/>
                    <m:t>z</m:t>
                  </m:r>
                  <m:sSub>
                    <m:sSubPr/>
                    <m:e>
                      <m:r>
                        <m:rPr>
                          <m:sty m:val="p"/>
                        </m:rPr>
                        <m:t>)</m:t>
                      </m:r>
                    </m:e>
                    <m:sub>
                      <m:r>
                        <m:rPr>
                          <m:sty m:val="p"/>
                        </m:rPr>
                        <m:t>+</m:t>
                      </m:r>
                    </m:sub>
                  </m:sSub>
                </m:den>
              </m:f>
              <m:r>
                <m:rPr>
                  <m:sty m:val="p"/>
                </m:rPr>
                <m:t>+</m:t>
              </m:r>
              <m:f>
                <m:fPr/>
                <m:num>
                  <m:r>
                    <m:rPr/>
                    <m:t>1</m:t>
                  </m:r>
                  <m:r>
                    <m:rPr>
                      <m:sty m:val="p"/>
                    </m:rPr>
                    <m:t>−</m:t>
                  </m:r>
                  <m:r>
                    <m:rPr/>
                    <m:t>z</m:t>
                  </m:r>
                </m:num>
                <m:den>
                  <m:r>
                    <m:rPr/>
                    <m:t>z</m:t>
                  </m:r>
                </m:den>
              </m:f>
              <m:r>
                <m:rPr>
                  <m:sty m:val="p"/>
                </m:rPr>
                <m:t>+</m:t>
              </m:r>
              <m:r>
                <m:rPr/>
                <m:t>z</m:t>
              </m:r>
              <m:r>
                <m:rPr>
                  <m:sty m:val="p"/>
                </m:rPr>
                <m:t>(</m:t>
              </m:r>
              <m:r>
                <m:rPr/>
                <m:t>1</m:t>
              </m:r>
              <m:r>
                <m:rPr>
                  <m:sty m:val="p"/>
                </m:rPr>
                <m:t>−</m:t>
              </m:r>
              <m:r>
                <m:rPr/>
                <m:t>z</m:t>
              </m:r>
              <m:r>
                <m:rPr>
                  <m:sty m:val="p"/>
                </m:rPr>
                <m:t>)</m:t>
              </m:r>
            </m:e>
          </m:d>
          <m:r>
            <m:rPr>
              <m:sty m:val="p"/>
            </m:rPr>
            <m:t>+</m:t>
          </m:r>
          <m:f>
            <m:fPr/>
            <m:num>
              <m:r>
                <m:rPr/>
                <m:t>11</m:t>
              </m:r>
            </m:num>
            <m:den>
              <m:r>
                <m:rPr/>
                <m:t>6</m:t>
              </m:r>
            </m:den>
          </m:f>
          <m:r>
            <m:rPr/>
            <m:t>δ</m:t>
          </m:r>
          <m:r>
            <m:rPr>
              <m:sty m:val="p"/>
            </m:rPr>
            <m:t>(</m:t>
          </m:r>
          <m:r>
            <m:rPr/>
            <m:t>1</m:t>
          </m:r>
          <m:r>
            <m:rPr>
              <m:sty m:val="p"/>
            </m:rPr>
            <m:t>−</m:t>
          </m:r>
          <m:r>
            <m:rPr/>
            <m:t>z</m:t>
          </m:r>
          <m:r>
            <m:rPr>
              <m:sty m:val="p"/>
            </m:rPr>
            <m:t>)</m:t>
          </m:r>
        </m:oMath>
      </m:oMathPara>
    </w:p>
    <w:p w14:paraId="1BF0B75D">
      <w:pPr>
        <w:pStyle w:val="26"/>
        <w:numPr>
          <w:ilvl w:val="0"/>
          <w:numId w:val="3"/>
        </w:numPr>
        <w:rPr>
          <w:b/>
          <w:bCs/>
        </w:rPr>
      </w:pPr>
      <w:r>
        <w:rPr>
          <w:rFonts w:hint="eastAsia"/>
          <w:b/>
          <w:bCs/>
        </w:rPr>
        <w:t>核子质量分解与结合能起源</w:t>
      </w:r>
    </w:p>
    <w:p w14:paraId="4D9130D7">
      <w:pPr>
        <w:pStyle w:val="4"/>
        <w:rPr>
          <w:b/>
          <w:bCs/>
        </w:rPr>
      </w:pPr>
      <w:r>
        <w:rPr>
          <w:b/>
          <w:bCs/>
        </w:rPr>
        <w:t xml:space="preserve">3.1 </w:t>
      </w:r>
      <w:r>
        <w:rPr>
          <w:rFonts w:hint="eastAsia"/>
          <w:b/>
          <w:bCs/>
        </w:rPr>
        <w:t>核子质量分解定理</w:t>
      </w:r>
    </w:p>
    <w:p w14:paraId="0AEF4602">
      <w:pPr>
        <w:pStyle w:val="3"/>
      </w:pPr>
      <w:r>
        <w:rPr>
          <w:rFonts w:hint="eastAsia"/>
        </w:rPr>
        <w:t>定理3.1（核子质量分解）：在QCD中，核子质量可分解为：</w:t>
      </w:r>
    </w:p>
    <w:p w14:paraId="34392D01">
      <w:pPr>
        <w:pStyle w:val="3"/>
      </w:pPr>
      <m:oMathPara>
        <m:oMathParaPr>
          <m:jc m:val="center"/>
        </m:oMathParaPr>
        <m:oMath>
          <m:sSub>
            <m:sSubPr/>
            <m:e>
              <m:r>
                <m:rPr/>
                <m:t>M</m:t>
              </m:r>
            </m:e>
            <m:sub>
              <m:r>
                <m:rPr/>
                <m:t>N</m:t>
              </m:r>
            </m:sub>
          </m:sSub>
          <m:r>
            <m:rPr>
              <m:sty m:val="p"/>
            </m:rPr>
            <m:t>=</m:t>
          </m:r>
          <m:sSub>
            <m:sSubPr/>
            <m:e>
              <m:r>
                <m:rPr/>
                <m:t>M</m:t>
              </m:r>
            </m:e>
            <m:sub>
              <m:r>
                <m:rPr>
                  <m:sty m:val="p"/>
                </m:rPr>
                <m:t>kin</m:t>
              </m:r>
            </m:sub>
          </m:sSub>
          <m:r>
            <m:rPr>
              <m:sty m:val="p"/>
            </m:rPr>
            <m:t>+</m:t>
          </m:r>
          <m:sSub>
            <m:sSubPr/>
            <m:e>
              <m:r>
                <m:rPr/>
                <m:t>M</m:t>
              </m:r>
            </m:e>
            <m:sub>
              <m:r>
                <m:rPr>
                  <m:sty m:val="p"/>
                </m:rPr>
                <m:t>conf</m:t>
              </m:r>
            </m:sub>
          </m:sSub>
          <m:r>
            <m:rPr>
              <m:sty m:val="p"/>
            </m:rPr>
            <m:t>+</m:t>
          </m:r>
          <m:sSub>
            <m:sSubPr/>
            <m:e>
              <m:r>
                <m:rPr/>
                <m:t>M</m:t>
              </m:r>
            </m:e>
            <m:sub>
              <m:r>
                <m:rPr>
                  <m:sty m:val="p"/>
                </m:rPr>
                <m:t>chiral</m:t>
              </m:r>
            </m:sub>
          </m:sSub>
          <m:r>
            <m:rPr>
              <m:sty m:val="p"/>
            </m:rPr>
            <m:t>+</m:t>
          </m:r>
          <m:sSub>
            <m:sSubPr/>
            <m:e>
              <m:r>
                <m:rPr/>
                <m:t>M</m:t>
              </m:r>
            </m:e>
            <m:sub>
              <m:r>
                <m:rPr>
                  <m:sty m:val="p"/>
                </m:rPr>
                <m:t>anomaly</m:t>
              </m:r>
            </m:sub>
          </m:sSub>
        </m:oMath>
      </m:oMathPara>
    </w:p>
    <w:p w14:paraId="73D9B04A">
      <w:pPr>
        <w:pStyle w:val="4"/>
      </w:pPr>
      <w:r>
        <w:rPr>
          <w:rFonts w:hint="eastAsia"/>
        </w:rPr>
        <w:t>其中：</w:t>
      </w:r>
      <w:r>
        <w:br w:type="textWrapping"/>
      </w:r>
      <w:r>
        <w:t xml:space="preserve">1. </w:t>
      </w:r>
      <w:r>
        <w:rPr>
          <w:rFonts w:hint="eastAsia"/>
        </w:rPr>
        <w:t>动能项：</w:t>
      </w:r>
      <m:oMath>
        <m:sSub>
          <m:sSubPr/>
          <m:e>
            <m:r>
              <m:rPr/>
              <m:t>M</m:t>
            </m:r>
          </m:e>
          <m:sub>
            <m:r>
              <m:rPr>
                <m:sty m:val="p"/>
              </m:rPr>
              <m:t>kin</m:t>
            </m:r>
          </m:sub>
        </m:sSub>
        <m:r>
          <m:rPr>
            <m:sty m:val="p"/>
          </m:rPr>
          <m:t>=⟨</m:t>
        </m:r>
        <m:r>
          <m:rPr/>
          <m:t>N</m:t>
        </m:r>
        <m:nary>
          <m:naryPr>
            <m:chr m:val="∑"/>
            <m:limLoc m:val="undOvr"/>
            <m:supHide m:val="1"/>
          </m:naryPr>
          <m:sub>
            <m:r>
              <m:rPr/>
              <m:t>i</m:t>
            </m:r>
          </m:sub>
          <m:sup>
            <m:r>
              <m:rPr/>
              <m:t>​</m:t>
            </m:r>
          </m:sup>
          <m:e>
            <m:sSup>
              <m:sSupPr/>
              <m:e>
                <m:r>
                  <m:rPr/>
                  <m:t>γ</m:t>
                </m:r>
              </m:e>
              <m:sup>
                <m:r>
                  <m:rPr/>
                  <m:t>0</m:t>
                </m:r>
              </m:sup>
            </m:sSup>
          </m:e>
        </m:nary>
        <m:sSub>
          <m:sSubPr/>
          <m:e>
            <m:acc>
              <m:accPr>
                <m:chr m:val="⃗"/>
              </m:accPr>
              <m:e>
                <m:r>
                  <m:rPr/>
                  <m:t>α</m:t>
                </m:r>
              </m:e>
            </m:acc>
          </m:e>
          <m:sub>
            <m:r>
              <m:rPr/>
              <m:t>i</m:t>
            </m:r>
          </m:sub>
        </m:sSub>
        <m:r>
          <m:rPr>
            <m:sty m:val="p"/>
          </m:rPr>
          <m:t>⋅</m:t>
        </m:r>
        <m:sSub>
          <m:sSubPr/>
          <m:e>
            <m:acc>
              <m:accPr>
                <m:chr m:val="⃗"/>
              </m:accPr>
              <m:e>
                <m:r>
                  <m:rPr/>
                  <m:t>p</m:t>
                </m:r>
              </m:e>
            </m:acc>
          </m:e>
          <m:sub>
            <m:r>
              <m:rPr/>
              <m:t>i</m:t>
            </m:r>
          </m:sub>
        </m:sSub>
        <m:r>
          <m:rPr/>
          <m:t>N</m:t>
        </m:r>
        <m:r>
          <m:rPr>
            <m:sty m:val="p"/>
          </m:rPr>
          <m:t>⟩</m:t>
        </m:r>
      </m:oMath>
      <w:r>
        <w:br w:type="textWrapping"/>
      </w:r>
      <w:r>
        <w:t xml:space="preserve">2. </w:t>
      </w:r>
      <w:r>
        <w:rPr>
          <w:rFonts w:hint="eastAsia"/>
        </w:rPr>
        <w:t>禁闭势能：</w:t>
      </w:r>
      <m:oMath>
        <m:sSub>
          <m:sSubPr/>
          <m:e>
            <m:r>
              <m:rPr/>
              <m:t>M</m:t>
            </m:r>
          </m:e>
          <m:sub>
            <m:r>
              <m:rPr>
                <m:sty m:val="p"/>
              </m:rPr>
              <m:t>conf</m:t>
            </m:r>
          </m:sub>
        </m:sSub>
        <m:r>
          <m:rPr>
            <m:sty m:val="p"/>
          </m:rPr>
          <m:t>=⟨</m:t>
        </m:r>
        <m:r>
          <m:rPr/>
          <m:t>N</m:t>
        </m:r>
        <m:f>
          <m:fPr/>
          <m:num>
            <m:r>
              <m:rPr/>
              <m:t>1</m:t>
            </m:r>
          </m:num>
          <m:den>
            <m:r>
              <m:rPr/>
              <m:t>2</m:t>
            </m:r>
          </m:den>
        </m:f>
        <m:r>
          <m:rPr>
            <m:sty m:val="p"/>
          </m:rPr>
          <m:t>∫</m:t>
        </m:r>
        <m:sSup>
          <m:sSupPr/>
          <m:e>
            <m:r>
              <m:rPr/>
              <m:t>d</m:t>
            </m:r>
          </m:e>
          <m:sup>
            <m:r>
              <m:rPr/>
              <m:t>3</m:t>
            </m:r>
          </m:sup>
        </m:sSup>
        <m:r>
          <m:rPr/>
          <m:t>r σrN</m:t>
        </m:r>
        <m:r>
          <m:rPr>
            <m:sty m:val="p"/>
          </m:rPr>
          <m:t>⟩</m:t>
        </m:r>
      </m:oMath>
      <w:r>
        <w:br w:type="textWrapping"/>
      </w:r>
      <w:r>
        <w:t xml:space="preserve">3. </w:t>
      </w:r>
      <w:r>
        <w:rPr>
          <w:rFonts w:hint="eastAsia"/>
        </w:rPr>
        <w:t>手征凝聚能：</w:t>
      </w:r>
      <m:oMath>
        <m:sSub>
          <m:sSubPr/>
          <m:e>
            <m:r>
              <m:rPr/>
              <m:t>M</m:t>
            </m:r>
          </m:e>
          <m:sub>
            <m:r>
              <m:rPr>
                <m:sty m:val="p"/>
              </m:rPr>
              <m:t>chiral</m:t>
            </m:r>
          </m:sub>
        </m:sSub>
        <m:r>
          <m:rPr>
            <m:sty m:val="p"/>
          </m:rPr>
          <m:t>=⟨</m:t>
        </m:r>
        <m:r>
          <m:rPr/>
          <m:t>N</m:t>
        </m:r>
        <m:sSub>
          <m:sSubPr/>
          <m:e>
            <m:r>
              <m:rPr/>
              <m:t>m</m:t>
            </m:r>
          </m:e>
          <m:sub>
            <m:r>
              <m:rPr/>
              <m:t>u</m:t>
            </m:r>
          </m:sub>
        </m:sSub>
        <m:acc>
          <m:accPr>
            <m:chr m:val="‾"/>
          </m:accPr>
          <m:e>
            <m:r>
              <m:rPr/>
              <m:t>u</m:t>
            </m:r>
          </m:e>
        </m:acc>
        <m:r>
          <m:rPr/>
          <m:t>u</m:t>
        </m:r>
        <m:r>
          <m:rPr>
            <m:sty m:val="p"/>
          </m:rPr>
          <m:t>+</m:t>
        </m:r>
        <m:sSub>
          <m:sSubPr/>
          <m:e>
            <m:r>
              <m:rPr/>
              <m:t>m</m:t>
            </m:r>
          </m:e>
          <m:sub>
            <m:r>
              <m:rPr/>
              <m:t>d</m:t>
            </m:r>
          </m:sub>
        </m:sSub>
        <m:acc>
          <m:accPr>
            <m:chr m:val="‾"/>
          </m:accPr>
          <m:e>
            <m:r>
              <m:rPr/>
              <m:t>d</m:t>
            </m:r>
          </m:e>
        </m:acc>
        <m:r>
          <m:rPr/>
          <m:t>dN</m:t>
        </m:r>
        <m:r>
          <m:rPr>
            <m:sty m:val="p"/>
          </m:rPr>
          <m:t>⟩</m:t>
        </m:r>
      </m:oMath>
      <w:r>
        <w:br w:type="textWrapping"/>
      </w:r>
      <w:r>
        <w:t xml:space="preserve">4. </w:t>
      </w:r>
      <w:r>
        <w:rPr>
          <w:rFonts w:hint="eastAsia"/>
        </w:rPr>
        <w:t>反常贡献：</w:t>
      </w:r>
      <m:oMath>
        <m:sSub>
          <m:sSubPr/>
          <m:e>
            <m:r>
              <m:rPr/>
              <m:t>M</m:t>
            </m:r>
          </m:e>
          <m:sub>
            <m:r>
              <m:rPr>
                <m:sty m:val="p"/>
              </m:rPr>
              <m:t>anomaly</m:t>
            </m:r>
          </m:sub>
        </m:sSub>
        <m:r>
          <m:rPr>
            <m:sty m:val="p"/>
          </m:rPr>
          <m:t>=⟨</m:t>
        </m:r>
        <m:r>
          <m:rPr/>
          <m:t>N</m:t>
        </m:r>
        <m:f>
          <m:fPr/>
          <m:num>
            <m:r>
              <m:rPr/>
              <m:t>β</m:t>
            </m:r>
            <m:r>
              <m:rPr>
                <m:sty m:val="p"/>
              </m:rPr>
              <m:t>(</m:t>
            </m:r>
            <m:sSub>
              <m:sSubPr/>
              <m:e>
                <m:r>
                  <m:rPr/>
                  <m:t>g</m:t>
                </m:r>
              </m:e>
              <m:sub>
                <m:r>
                  <m:rPr/>
                  <m:t>s</m:t>
                </m:r>
              </m:sub>
            </m:sSub>
            <m:r>
              <m:rPr>
                <m:sty m:val="p"/>
              </m:rPr>
              <m:t>)</m:t>
            </m:r>
          </m:num>
          <m:den>
            <m:r>
              <m:rPr/>
              <m:t>2</m:t>
            </m:r>
            <m:sSub>
              <m:sSubPr/>
              <m:e>
                <m:r>
                  <m:rPr/>
                  <m:t>g</m:t>
                </m:r>
              </m:e>
              <m:sub>
                <m:r>
                  <m:rPr/>
                  <m:t>s</m:t>
                </m:r>
              </m:sub>
            </m:sSub>
          </m:den>
        </m:f>
        <m:sSubSup>
          <m:sSubSupPr/>
          <m:e>
            <m:r>
              <m:rPr/>
              <m:t>G</m:t>
            </m:r>
          </m:e>
          <m:sub>
            <m:r>
              <m:rPr/>
              <m:t>μν</m:t>
            </m:r>
          </m:sub>
          <m:sup>
            <m:r>
              <m:rPr/>
              <m:t>a</m:t>
            </m:r>
          </m:sup>
        </m:sSubSup>
        <m:sSup>
          <m:sSupPr/>
          <m:e>
            <m:r>
              <m:rPr/>
              <m:t>G</m:t>
            </m:r>
          </m:e>
          <m:sup>
            <m:r>
              <m:rPr/>
              <m:t>aμν</m:t>
            </m:r>
          </m:sup>
        </m:sSup>
        <m:r>
          <m:rPr/>
          <m:t>N</m:t>
        </m:r>
        <m:r>
          <m:rPr>
            <m:sty m:val="p"/>
          </m:rPr>
          <m:t>⟩</m:t>
        </m:r>
      </m:oMath>
    </w:p>
    <w:p w14:paraId="5A4E2C60">
      <w:pPr>
        <w:pStyle w:val="3"/>
      </w:pPr>
      <w:r>
        <w:rPr>
          <w:rFonts w:hint="eastAsia"/>
        </w:rPr>
        <w:t>证明：从QCD能量-动量张量迹反常出发：</w:t>
      </w:r>
    </w:p>
    <w:p w14:paraId="4589FD32">
      <w:pPr>
        <w:pStyle w:val="3"/>
      </w:pPr>
      <m:oMathPara>
        <m:oMathParaPr>
          <m:jc m:val="center"/>
        </m:oMathParaPr>
        <m:oMath>
          <m:sSubSup>
            <m:sSubSupPr/>
            <m:e>
              <m:r>
                <m:rPr/>
                <m:t>T</m:t>
              </m:r>
            </m:e>
            <m:sub>
              <m:r>
                <m:rPr/>
                <m:t>μ</m:t>
              </m:r>
            </m:sub>
            <m:sup>
              <m:r>
                <m:rPr/>
                <m:t>μ</m:t>
              </m:r>
            </m:sup>
          </m:sSubSup>
          <m:r>
            <m:rPr>
              <m:sty m:val="p"/>
            </m:rPr>
            <m:t>=</m:t>
          </m:r>
          <m:f>
            <m:fPr/>
            <m:num>
              <m:r>
                <m:rPr/>
                <m:t>β</m:t>
              </m:r>
              <m:r>
                <m:rPr>
                  <m:sty m:val="p"/>
                </m:rPr>
                <m:t>(</m:t>
              </m:r>
              <m:sSub>
                <m:sSubPr/>
                <m:e>
                  <m:r>
                    <m:rPr/>
                    <m:t>g</m:t>
                  </m:r>
                </m:e>
                <m:sub>
                  <m:r>
                    <m:rPr/>
                    <m:t>s</m:t>
                  </m:r>
                </m:sub>
              </m:sSub>
              <m:r>
                <m:rPr>
                  <m:sty m:val="p"/>
                </m:rPr>
                <m:t>)</m:t>
              </m:r>
            </m:num>
            <m:den>
              <m:r>
                <m:rPr/>
                <m:t>2</m:t>
              </m:r>
              <m:sSub>
                <m:sSubPr/>
                <m:e>
                  <m:r>
                    <m:rPr/>
                    <m:t>g</m:t>
                  </m:r>
                </m:e>
                <m:sub>
                  <m:r>
                    <m:rPr/>
                    <m:t>s</m:t>
                  </m:r>
                </m:sub>
              </m:sSub>
            </m:den>
          </m:f>
          <m:sSubSup>
            <m:sSubSupPr/>
            <m:e>
              <m:r>
                <m:rPr/>
                <m:t>G</m:t>
              </m:r>
            </m:e>
            <m:sub>
              <m:r>
                <m:rPr/>
                <m:t>μν</m:t>
              </m:r>
            </m:sub>
            <m:sup>
              <m:r>
                <m:rPr/>
                <m:t>a</m:t>
              </m:r>
            </m:sup>
          </m:sSubSup>
          <m:sSup>
            <m:sSupPr/>
            <m:e>
              <m:r>
                <m:rPr/>
                <m:t>G</m:t>
              </m:r>
            </m:e>
            <m:sup>
              <m:r>
                <m:rPr/>
                <m:t>aμν</m:t>
              </m:r>
            </m:sup>
          </m:sSup>
          <m:r>
            <m:rPr>
              <m:sty m:val="p"/>
            </m:rPr>
            <m:t>+</m:t>
          </m:r>
          <m:nary>
            <m:naryPr>
              <m:chr m:val="∑"/>
              <m:limLoc m:val="undOvr"/>
              <m:supHide m:val="1"/>
            </m:naryPr>
            <m:sub>
              <m:r>
                <m:rPr/>
                <m:t>f</m:t>
              </m:r>
            </m:sub>
            <m:sup>
              <m:r>
                <m:rPr/>
                <m:t>​</m:t>
              </m:r>
            </m:sup>
            <m:e>
              <m:sSub>
                <m:sSubPr/>
                <m:e>
                  <m:r>
                    <m:rPr/>
                    <m:t>m</m:t>
                  </m:r>
                </m:e>
                <m:sub>
                  <m:r>
                    <m:rPr/>
                    <m:t>f</m:t>
                  </m:r>
                </m:sub>
              </m:sSub>
            </m:e>
          </m:nary>
          <m:sSub>
            <m:sSubPr/>
            <m:e>
              <m:acc>
                <m:accPr>
                  <m:chr m:val="‾"/>
                </m:accPr>
                <m:e>
                  <m:r>
                    <m:rPr/>
                    <m:t>ψ</m:t>
                  </m:r>
                </m:e>
              </m:acc>
            </m:e>
            <m:sub>
              <m:r>
                <m:rPr/>
                <m:t>f</m:t>
              </m:r>
            </m:sub>
          </m:sSub>
          <m:sSub>
            <m:sSubPr/>
            <m:e>
              <m:r>
                <m:rPr/>
                <m:t>ψ</m:t>
              </m:r>
            </m:e>
            <m:sub>
              <m:r>
                <m:rPr/>
                <m:t>f</m:t>
              </m:r>
            </m:sub>
          </m:sSub>
        </m:oMath>
      </m:oMathPara>
    </w:p>
    <w:p w14:paraId="712AB8CE">
      <w:pPr>
        <w:pStyle w:val="4"/>
      </w:pPr>
      <w:r>
        <w:rPr>
          <w:rFonts w:hint="eastAsia"/>
        </w:rPr>
        <w:t>在核子态上求期望值得证。</w:t>
      </w:r>
    </w:p>
    <w:p w14:paraId="6A7D4661">
      <w:pPr>
        <w:pStyle w:val="3"/>
        <w:rPr>
          <w:b/>
          <w:bCs/>
        </w:rPr>
      </w:pPr>
      <w:r>
        <w:rPr>
          <w:b/>
          <w:bCs/>
        </w:rPr>
        <w:t xml:space="preserve">3.2 </w:t>
      </w:r>
      <w:r>
        <w:rPr>
          <w:rFonts w:hint="eastAsia"/>
          <w:b/>
          <w:bCs/>
        </w:rPr>
        <w:t>结合能的QCD分解</w:t>
      </w:r>
    </w:p>
    <w:p w14:paraId="05010D4C">
      <w:pPr>
        <w:pStyle w:val="3"/>
      </w:pPr>
      <w:r>
        <w:rPr>
          <w:rFonts w:hint="eastAsia"/>
        </w:rPr>
        <w:t>对于原子核的结合能</w:t>
      </w:r>
      <w:r>
        <w:t xml:space="preserve"> </w:t>
      </w:r>
      <m:oMath>
        <m:r>
          <m:rPr/>
          <m:t>B</m:t>
        </m:r>
        <m:r>
          <m:rPr>
            <m:sty m:val="p"/>
          </m:rPr>
          <m:t>(</m:t>
        </m:r>
        <m:r>
          <m:rPr/>
          <m:t>A</m:t>
        </m:r>
        <m:r>
          <m:rPr>
            <m:sty m:val="p"/>
          </m:rPr>
          <m:t>,</m:t>
        </m:r>
        <m:r>
          <m:rPr/>
          <m:t>Z</m:t>
        </m:r>
        <m:r>
          <m:rPr>
            <m:sty m:val="p"/>
          </m:rPr>
          <m:t>)</m:t>
        </m:r>
      </m:oMath>
      <w:r>
        <w:rPr>
          <w:rFonts w:hint="eastAsia"/>
        </w:rPr>
        <w:t>，可分解为：</w:t>
      </w:r>
    </w:p>
    <w:p w14:paraId="72EA5CE1">
      <w:pPr>
        <w:pStyle w:val="3"/>
      </w:pPr>
      <m:oMathPara>
        <m:oMath>
          <m:r>
            <m:rPr/>
            <m:t>B</m:t>
          </m:r>
          <m:r>
            <m:rPr>
              <m:sty m:val="p"/>
            </m:rPr>
            <m:t>(</m:t>
          </m:r>
          <m:r>
            <m:rPr/>
            <m:t>A</m:t>
          </m:r>
          <m:r>
            <m:rPr>
              <m:sty m:val="p"/>
            </m:rPr>
            <m:t>,</m:t>
          </m:r>
          <m:r>
            <m:rPr/>
            <m:t>Z</m:t>
          </m:r>
          <m:r>
            <m:rPr>
              <m:sty m:val="p"/>
            </m:rPr>
            <m:t>)=</m:t>
          </m:r>
          <m:sSub>
            <m:sSubPr/>
            <m:e>
              <m:r>
                <m:rPr/>
                <m:t>B</m:t>
              </m:r>
            </m:e>
            <m:sub>
              <m:r>
                <m:rPr>
                  <m:sty m:val="p"/>
                </m:rPr>
                <m:t>vol</m:t>
              </m:r>
            </m:sub>
          </m:sSub>
          <m:r>
            <m:rPr>
              <m:sty m:val="p"/>
            </m:rPr>
            <m:t>+</m:t>
          </m:r>
          <m:sSub>
            <m:sSubPr/>
            <m:e>
              <m:r>
                <m:rPr/>
                <m:t>B</m:t>
              </m:r>
            </m:e>
            <m:sub>
              <m:r>
                <m:rPr>
                  <m:sty m:val="p"/>
                </m:rPr>
                <m:t>surf</m:t>
              </m:r>
            </m:sub>
          </m:sSub>
          <m:r>
            <m:rPr>
              <m:sty m:val="p"/>
            </m:rPr>
            <m:t>+</m:t>
          </m:r>
          <m:sSub>
            <m:sSubPr/>
            <m:e>
              <m:r>
                <m:rPr/>
                <m:t>B</m:t>
              </m:r>
            </m:e>
            <m:sub>
              <m:r>
                <m:rPr>
                  <m:sty m:val="p"/>
                </m:rPr>
                <m:t>Coulomb</m:t>
              </m:r>
            </m:sub>
          </m:sSub>
          <m:r>
            <m:rPr>
              <m:sty m:val="p"/>
            </m:rPr>
            <m:t>+</m:t>
          </m:r>
          <m:sSub>
            <m:sSubPr/>
            <m:e>
              <m:r>
                <m:rPr/>
                <m:t>B</m:t>
              </m:r>
            </m:e>
            <m:sub>
              <m:r>
                <m:rPr>
                  <m:sty m:val="p"/>
                </m:rPr>
                <m:t>sym</m:t>
              </m:r>
            </m:sub>
          </m:sSub>
          <m:r>
            <m:rPr>
              <m:sty m:val="p"/>
            </m:rPr>
            <m:t>+</m:t>
          </m:r>
          <m:sSub>
            <m:sSubPr/>
            <m:e>
              <m:r>
                <m:rPr/>
                <m:t>B</m:t>
              </m:r>
            </m:e>
            <m:sub>
              <m:r>
                <m:rPr>
                  <m:sty m:val="p"/>
                </m:rPr>
                <m:t>pair</m:t>
              </m:r>
            </m:sub>
          </m:sSub>
          <m:r>
            <m:rPr>
              <m:sty m:val="p"/>
            </m:rPr>
            <m:t>+</m:t>
          </m:r>
          <m:sSub>
            <m:sSubPr/>
            <m:e>
              <m:r>
                <m:rPr/>
                <m:t>B</m:t>
              </m:r>
            </m:e>
            <m:sub>
              <m:r>
                <m:rPr>
                  <m:sty m:val="p"/>
                </m:rPr>
                <m:t>QCD</m:t>
              </m:r>
            </m:sub>
          </m:sSub>
        </m:oMath>
      </m:oMathPara>
    </w:p>
    <w:p w14:paraId="44853EEB">
      <w:pPr>
        <w:pStyle w:val="3"/>
      </w:pPr>
      <w:r>
        <w:rPr>
          <w:rFonts w:hint="eastAsia"/>
        </w:rPr>
        <w:t>其中QCD修正项为：</w:t>
      </w:r>
    </w:p>
    <w:p w14:paraId="696F3B7D">
      <w:pPr>
        <w:pStyle w:val="3"/>
      </w:pPr>
      <m:oMathPara>
        <m:oMath>
          <m:sSub>
            <m:sSubPr/>
            <m:e>
              <m:r>
                <m:rPr/>
                <m:t>B</m:t>
              </m:r>
            </m:e>
            <m:sub>
              <m:r>
                <m:rPr>
                  <m:sty m:val="p"/>
                </m:rPr>
                <m:t>QCD</m:t>
              </m:r>
            </m:sub>
          </m:sSub>
          <m:r>
            <m:rPr>
              <m:sty m:val="p"/>
            </m:rPr>
            <m:t>=Δ</m:t>
          </m:r>
          <m:sSub>
            <m:sSubPr/>
            <m:e>
              <m:r>
                <m:rPr/>
                <m:t>M</m:t>
              </m:r>
            </m:e>
            <m:sub>
              <m:r>
                <m:rPr>
                  <m:sty m:val="p"/>
                </m:rPr>
                <m:t>kin</m:t>
              </m:r>
            </m:sub>
          </m:sSub>
          <m:r>
            <m:rPr>
              <m:sty m:val="p"/>
            </m:rPr>
            <m:t>+Δ</m:t>
          </m:r>
          <m:sSub>
            <m:sSubPr/>
            <m:e>
              <m:r>
                <m:rPr/>
                <m:t>M</m:t>
              </m:r>
            </m:e>
            <m:sub>
              <m:r>
                <m:rPr>
                  <m:sty m:val="p"/>
                </m:rPr>
                <m:t>conf</m:t>
              </m:r>
            </m:sub>
          </m:sSub>
          <m:r>
            <m:rPr>
              <m:sty m:val="p"/>
            </m:rPr>
            <m:t>+Δ</m:t>
          </m:r>
          <m:sSub>
            <m:sSubPr/>
            <m:e>
              <m:r>
                <m:rPr/>
                <m:t>M</m:t>
              </m:r>
            </m:e>
            <m:sub>
              <m:r>
                <m:rPr>
                  <m:sty m:val="p"/>
                </m:rPr>
                <m:t>chiral</m:t>
              </m:r>
            </m:sub>
          </m:sSub>
          <m:r>
            <m:rPr>
              <m:sty m:val="p"/>
            </m:rPr>
            <m:t>+Δ</m:t>
          </m:r>
          <m:sSub>
            <m:sSubPr/>
            <m:e>
              <m:r>
                <m:rPr/>
                <m:t>M</m:t>
              </m:r>
            </m:e>
            <m:sub>
              <m:r>
                <m:rPr>
                  <m:sty m:val="p"/>
                </m:rPr>
                <m:t>anomaly</m:t>
              </m:r>
            </m:sub>
          </m:sSub>
        </m:oMath>
      </m:oMathPara>
    </w:p>
    <w:p w14:paraId="2D4DB354">
      <w:pPr>
        <w:pStyle w:val="26"/>
        <w:numPr>
          <w:ilvl w:val="0"/>
          <w:numId w:val="4"/>
        </w:numPr>
        <w:rPr>
          <w:b/>
          <w:bCs/>
        </w:rPr>
      </w:pPr>
      <w:r>
        <w:rPr>
          <w:rFonts w:hint="eastAsia"/>
          <w:b/>
          <w:bCs/>
        </w:rPr>
        <w:t>氘氚聚变的微观QCD模型</w:t>
      </w:r>
    </w:p>
    <w:p w14:paraId="45C9FE09">
      <w:pPr>
        <w:pStyle w:val="4"/>
        <w:rPr>
          <w:b/>
          <w:bCs/>
        </w:rPr>
      </w:pPr>
      <w:r>
        <w:rPr>
          <w:b/>
          <w:bCs/>
        </w:rPr>
        <w:t xml:space="preserve">4.1 </w:t>
      </w:r>
      <w:r>
        <w:rPr>
          <w:rFonts w:hint="eastAsia"/>
          <w:b/>
          <w:bCs/>
        </w:rPr>
        <w:t>初始态与终态的QCD描述</w:t>
      </w:r>
    </w:p>
    <w:p w14:paraId="7C026646">
      <w:pPr>
        <w:pStyle w:val="3"/>
      </w:pPr>
      <w:r>
        <w:rPr>
          <w:rFonts w:hint="eastAsia"/>
        </w:rPr>
        <w:t>氘氚聚变反应：</w:t>
      </w:r>
      <m:oMath>
        <m:r>
          <m:rPr>
            <m:sty m:val="p"/>
          </m:rPr>
          <m:t>D+T→</m:t>
        </m:r>
        <m:sSup>
          <m:sSupPr/>
          <m:e>
            <m:r>
              <m:rPr>
                <m:sty m:val="p"/>
              </m:rPr>
              <m:t>​</m:t>
            </m:r>
          </m:e>
          <m:sup>
            <m:r>
              <m:rPr>
                <m:sty m:val="p"/>
              </m:rPr>
              <m:t>4</m:t>
            </m:r>
          </m:sup>
        </m:sSup>
        <m:r>
          <m:rPr>
            <m:sty m:val="p"/>
          </m:rPr>
          <m:t>He+n+</m:t>
        </m:r>
        <m:r>
          <m:rPr/>
          <m:t>17.6 </m:t>
        </m:r>
        <m:r>
          <m:rPr>
            <m:sty m:val="p"/>
          </m:rPr>
          <m:t>MeV</m:t>
        </m:r>
      </m:oMath>
    </w:p>
    <w:p w14:paraId="5BF47BD2">
      <w:pPr>
        <w:pStyle w:val="3"/>
      </w:pPr>
      <w:r>
        <w:rPr>
          <w:rFonts w:hint="eastAsia"/>
        </w:rPr>
        <w:t>初始态QCD结构：</w:t>
      </w:r>
      <w:r>
        <w:br w:type="textWrapping"/>
      </w:r>
      <w:r>
        <w:t xml:space="preserve">• </w:t>
      </w:r>
      <w:r>
        <w:rPr>
          <w:rFonts w:hint="eastAsia"/>
        </w:rPr>
        <w:t>氘核（D）：p-n束缚态，波函数</w:t>
      </w:r>
      <w:r>
        <w:t xml:space="preserve"> </w:t>
      </w:r>
      <m:oMath>
        <m:sSub>
          <m:sSubPr/>
          <m:e>
            <m:r>
              <m:rPr/>
              <m:t>ψ</m:t>
            </m:r>
          </m:e>
          <m:sub>
            <m:r>
              <m:rPr/>
              <m:t>D</m:t>
            </m:r>
          </m:sub>
        </m:sSub>
        <m:r>
          <m:rPr>
            <m:sty m:val="p"/>
          </m:rPr>
          <m:t>(</m:t>
        </m:r>
        <m:acc>
          <m:accPr>
            <m:chr m:val="⃗"/>
          </m:accPr>
          <m:e>
            <m:r>
              <m:rPr/>
              <m:t>r</m:t>
            </m:r>
          </m:e>
        </m:acc>
        <m:r>
          <m:rPr>
            <m:sty m:val="p"/>
          </m:rPr>
          <m:t>)</m:t>
        </m:r>
      </m:oMath>
    </w:p>
    <w:p w14:paraId="7051C2B9">
      <w:pPr>
        <w:pStyle w:val="3"/>
      </w:pPr>
      <w:r>
        <w:t xml:space="preserve">• </w:t>
      </w:r>
      <w:r>
        <w:rPr>
          <w:rFonts w:hint="eastAsia"/>
        </w:rPr>
        <w:t>氚核（T）：p-2n束缚态，波函数</w:t>
      </w:r>
      <w:r>
        <w:t xml:space="preserve"> </w:t>
      </w:r>
      <m:oMath>
        <m:sSub>
          <m:sSubPr/>
          <m:e>
            <m:r>
              <m:rPr/>
              <m:t>ψ</m:t>
            </m:r>
          </m:e>
          <m:sub>
            <m:r>
              <m:rPr/>
              <m:t>T</m:t>
            </m:r>
          </m:sub>
        </m:sSub>
        <m:r>
          <m:rPr>
            <m:sty m:val="p"/>
          </m:rPr>
          <m:t>(</m:t>
        </m:r>
        <m:sSub>
          <m:sSubPr/>
          <m:e>
            <m:acc>
              <m:accPr>
                <m:chr m:val="⃗"/>
              </m:accPr>
              <m:e>
                <m:r>
                  <m:rPr/>
                  <m:t>r</m:t>
                </m:r>
              </m:e>
            </m:acc>
          </m:e>
          <m:sub>
            <m:r>
              <m:rPr/>
              <m:t>1</m:t>
            </m:r>
          </m:sub>
        </m:sSub>
        <m:r>
          <m:rPr>
            <m:sty m:val="p"/>
          </m:rPr>
          <m:t>,</m:t>
        </m:r>
        <m:sSub>
          <m:sSubPr/>
          <m:e>
            <m:acc>
              <m:accPr>
                <m:chr m:val="⃗"/>
              </m:accPr>
              <m:e>
                <m:r>
                  <m:rPr/>
                  <m:t>r</m:t>
                </m:r>
              </m:e>
            </m:acc>
          </m:e>
          <m:sub>
            <m:r>
              <m:rPr/>
              <m:t>2</m:t>
            </m:r>
          </m:sub>
        </m:sSub>
        <m:r>
          <m:rPr>
            <m:sty m:val="p"/>
          </m:rPr>
          <m:t>,</m:t>
        </m:r>
        <m:sSub>
          <m:sSubPr/>
          <m:e>
            <m:acc>
              <m:accPr>
                <m:chr m:val="⃗"/>
              </m:accPr>
              <m:e>
                <m:r>
                  <m:rPr/>
                  <m:t>r</m:t>
                </m:r>
              </m:e>
            </m:acc>
          </m:e>
          <m:sub>
            <m:r>
              <m:rPr/>
              <m:t>3</m:t>
            </m:r>
          </m:sub>
        </m:sSub>
        <m:r>
          <m:rPr>
            <m:sty m:val="p"/>
          </m:rPr>
          <m:t>)</m:t>
        </m:r>
      </m:oMath>
    </w:p>
    <w:p w14:paraId="492CC1EE">
      <w:pPr>
        <w:pStyle w:val="3"/>
      </w:pPr>
      <w:r>
        <w:rPr>
          <w:rFonts w:hint="eastAsia"/>
        </w:rPr>
        <w:t>终态QCD结构：</w:t>
      </w:r>
      <w:r>
        <w:br w:type="textWrapping"/>
      </w:r>
      <w:r>
        <w:t xml:space="preserve">• </w:t>
      </w:r>
      <m:oMath>
        <m:sSup>
          <m:sSupPr/>
          <m:e>
            <m:r>
              <m:rPr>
                <m:sty m:val="p"/>
              </m:rPr>
              <m:t>​</m:t>
            </m:r>
          </m:e>
          <m:sup>
            <m:r>
              <m:rPr>
                <m:sty m:val="p"/>
              </m:rPr>
              <m:t>4</m:t>
            </m:r>
          </m:sup>
        </m:sSup>
        <m:r>
          <m:rPr>
            <m:sty m:val="p"/>
          </m:rPr>
          <m:t>He</m:t>
        </m:r>
      </m:oMath>
      <w:r>
        <w:rPr>
          <w:rFonts w:hint="eastAsia"/>
        </w:rPr>
        <w:t>：强束缚的α粒子，壳层闭合</w:t>
      </w:r>
    </w:p>
    <w:p w14:paraId="4B418D81">
      <w:pPr>
        <w:pStyle w:val="3"/>
      </w:pPr>
      <w:r>
        <w:t xml:space="preserve">• </w:t>
      </w:r>
      <w:r>
        <w:rPr>
          <w:rFonts w:hint="eastAsia"/>
        </w:rPr>
        <w:t>中子：未束缚的核子</w:t>
      </w:r>
    </w:p>
    <w:p w14:paraId="76467261">
      <w:pPr>
        <w:pStyle w:val="3"/>
        <w:rPr>
          <w:b/>
          <w:bCs/>
        </w:rPr>
      </w:pPr>
      <w:r>
        <w:rPr>
          <w:b/>
          <w:bCs/>
        </w:rPr>
        <w:t xml:space="preserve">4.2 </w:t>
      </w:r>
      <w:r>
        <w:rPr>
          <w:rFonts w:hint="eastAsia"/>
          <w:b/>
          <w:bCs/>
        </w:rPr>
        <w:t>结合能变化的微观机制</w:t>
      </w:r>
    </w:p>
    <w:p w14:paraId="46FAAAE8">
      <w:pPr>
        <w:pStyle w:val="3"/>
      </w:pPr>
      <w:r>
        <w:rPr>
          <w:rFonts w:hint="eastAsia"/>
        </w:rPr>
        <w:t>定理4.1（结合能变化的QCD解释）：核聚变结合能主要来源于：</w:t>
      </w:r>
      <w:r>
        <w:br w:type="textWrapping"/>
      </w:r>
      <w:r>
        <w:t xml:space="preserve">1. </w:t>
      </w:r>
      <w:r>
        <w:rPr>
          <w:rFonts w:hint="eastAsia"/>
        </w:rPr>
        <w:t>胶子凝聚的改变</w:t>
      </w:r>
      <w:r>
        <w:br w:type="textWrapping"/>
      </w:r>
      <w:r>
        <w:t xml:space="preserve">2. </w:t>
      </w:r>
      <w:r>
        <w:rPr>
          <w:rFonts w:hint="eastAsia"/>
        </w:rPr>
        <w:t>手征凝聚的重组</w:t>
      </w:r>
      <w:r>
        <w:br w:type="textWrapping"/>
      </w:r>
      <w:r>
        <w:t xml:space="preserve">3. </w:t>
      </w:r>
      <w:r>
        <w:rPr>
          <w:rFonts w:hint="eastAsia"/>
        </w:rPr>
        <w:t>色电场能量的降低</w:t>
      </w:r>
      <w:r>
        <w:br w:type="textWrapping"/>
      </w:r>
      <w:r>
        <w:t xml:space="preserve">4. </w:t>
      </w:r>
      <w:r>
        <w:rPr>
          <w:rFonts w:hint="eastAsia"/>
        </w:rPr>
        <w:t>价夸克动能的变化</w:t>
      </w:r>
    </w:p>
    <w:p w14:paraId="534741F4">
      <w:pPr>
        <w:pStyle w:val="3"/>
      </w:pPr>
      <w:r>
        <w:rPr>
          <w:rFonts w:hint="eastAsia"/>
        </w:rPr>
        <w:t>数学表示为：</w:t>
      </w:r>
    </w:p>
    <w:p w14:paraId="266CB007">
      <w:pPr>
        <w:pStyle w:val="3"/>
      </w:pPr>
      <m:oMathPara>
        <m:oMathParaPr>
          <m:jc m:val="center"/>
        </m:oMathParaPr>
        <m:oMath>
          <m:r>
            <m:rPr>
              <m:sty m:val="p"/>
            </m:rPr>
            <m:t>Δ</m:t>
          </m:r>
          <m:r>
            <m:rPr/>
            <m:t>B</m:t>
          </m:r>
          <m:r>
            <m:rPr>
              <m:sty m:val="p"/>
            </m:rPr>
            <m:t>=Δ</m:t>
          </m:r>
          <m:sSub>
            <m:sSubPr/>
            <m:e>
              <m:r>
                <m:rPr/>
                <m:t>E</m:t>
              </m:r>
            </m:e>
            <m:sub>
              <m:r>
                <m:rPr>
                  <m:sty m:val="p"/>
                </m:rPr>
                <m:t>gluon</m:t>
              </m:r>
            </m:sub>
          </m:sSub>
          <m:r>
            <m:rPr>
              <m:sty m:val="p"/>
            </m:rPr>
            <m:t>+Δ</m:t>
          </m:r>
          <m:sSub>
            <m:sSubPr/>
            <m:e>
              <m:r>
                <m:rPr/>
                <m:t>E</m:t>
              </m:r>
            </m:e>
            <m:sub>
              <m:r>
                <m:rPr>
                  <m:sty m:val="p"/>
                </m:rPr>
                <m:t>chiral</m:t>
              </m:r>
            </m:sub>
          </m:sSub>
          <m:r>
            <m:rPr>
              <m:sty m:val="p"/>
            </m:rPr>
            <m:t>+Δ</m:t>
          </m:r>
          <m:sSub>
            <m:sSubPr/>
            <m:e>
              <m:r>
                <m:rPr/>
                <m:t>E</m:t>
              </m:r>
            </m:e>
            <m:sub>
              <m:r>
                <m:rPr>
                  <m:sty m:val="p"/>
                </m:rPr>
                <m:t>Coulomb</m:t>
              </m:r>
            </m:sub>
          </m:sSub>
          <m:r>
            <m:rPr>
              <m:sty m:val="p"/>
            </m:rPr>
            <m:t>+Δ</m:t>
          </m:r>
          <m:sSub>
            <m:sSubPr/>
            <m:e>
              <m:r>
                <m:rPr/>
                <m:t>E</m:t>
              </m:r>
            </m:e>
            <m:sub>
              <m:r>
                <m:rPr>
                  <m:sty m:val="p"/>
                </m:rPr>
                <m:t>kinetic</m:t>
              </m:r>
            </m:sub>
          </m:sSub>
        </m:oMath>
      </m:oMathPara>
    </w:p>
    <w:p w14:paraId="1F8DB5EA">
      <w:pPr>
        <w:pStyle w:val="4"/>
        <w:rPr>
          <w:b/>
          <w:bCs/>
        </w:rPr>
      </w:pPr>
      <w:r>
        <w:rPr>
          <w:b/>
          <w:bCs/>
        </w:rPr>
        <w:t xml:space="preserve">4.3 </w:t>
      </w:r>
      <w:r>
        <w:rPr>
          <w:rFonts w:hint="eastAsia"/>
          <w:b/>
          <w:bCs/>
        </w:rPr>
        <w:t>具体计算：氘氚聚变</w:t>
      </w:r>
    </w:p>
    <w:p w14:paraId="52F217E1">
      <w:pPr>
        <w:pStyle w:val="3"/>
        <w:rPr>
          <w:b/>
          <w:bCs/>
        </w:rPr>
      </w:pPr>
      <w:r>
        <w:rPr>
          <w:b/>
          <w:bCs/>
        </w:rPr>
        <w:t xml:space="preserve">4.3.1 </w:t>
      </w:r>
      <w:r>
        <w:rPr>
          <w:rFonts w:hint="eastAsia"/>
          <w:b/>
          <w:bCs/>
        </w:rPr>
        <w:t>胶子凝聚贡献</w:t>
      </w:r>
    </w:p>
    <w:p w14:paraId="34464E33">
      <w:pPr>
        <w:pStyle w:val="3"/>
      </w:pPr>
      <w:r>
        <w:rPr>
          <w:rFonts w:hint="eastAsia"/>
        </w:rPr>
        <w:t>QCD真空中的胶子凝聚为：</w:t>
      </w:r>
    </w:p>
    <w:p w14:paraId="3C952A7B">
      <w:pPr>
        <w:pStyle w:val="3"/>
      </w:pPr>
      <m:oMathPara>
        <m:oMathParaPr>
          <m:jc m:val="center"/>
        </m:oMathParaPr>
        <m:oMath>
          <m:r>
            <m:rPr>
              <m:sty m:val="p"/>
            </m:rPr>
            <m:t>⟨</m:t>
          </m:r>
          <m:r>
            <m:rPr/>
            <m:t>0</m:t>
          </m:r>
          <m:f>
            <m:fPr/>
            <m:num>
              <m:sSub>
                <m:sSubPr/>
                <m:e>
                  <m:r>
                    <m:rPr/>
                    <m:t>α</m:t>
                  </m:r>
                </m:e>
                <m:sub>
                  <m:r>
                    <m:rPr/>
                    <m:t>s</m:t>
                  </m:r>
                </m:sub>
              </m:sSub>
            </m:num>
            <m:den>
              <m:r>
                <m:rPr/>
                <m:t>π</m:t>
              </m:r>
            </m:den>
          </m:f>
          <m:sSubSup>
            <m:sSubSupPr/>
            <m:e>
              <m:r>
                <m:rPr/>
                <m:t>G</m:t>
              </m:r>
            </m:e>
            <m:sub>
              <m:r>
                <m:rPr/>
                <m:t>μν</m:t>
              </m:r>
            </m:sub>
            <m:sup>
              <m:r>
                <m:rPr/>
                <m:t>a</m:t>
              </m:r>
            </m:sup>
          </m:sSubSup>
          <m:sSup>
            <m:sSupPr/>
            <m:e>
              <m:r>
                <m:rPr/>
                <m:t>G</m:t>
              </m:r>
            </m:e>
            <m:sup>
              <m:r>
                <m:rPr/>
                <m:t>aμν</m:t>
              </m:r>
            </m:sup>
          </m:sSup>
          <m:r>
            <m:rPr/>
            <m:t>0</m:t>
          </m:r>
          <m:r>
            <m:rPr>
              <m:sty m:val="p"/>
            </m:rPr>
            <m:t>⟩≈</m:t>
          </m:r>
          <m:r>
            <m:rPr/>
            <m:t>0.012 </m:t>
          </m:r>
          <m:sSup>
            <m:sSupPr/>
            <m:e>
              <m:r>
                <m:rPr>
                  <m:sty m:val="p"/>
                </m:rPr>
                <m:t>GeV</m:t>
              </m:r>
            </m:e>
            <m:sup>
              <m:r>
                <m:rPr/>
                <m:t>4</m:t>
              </m:r>
            </m:sup>
          </m:sSup>
        </m:oMath>
      </m:oMathPara>
    </w:p>
    <w:p w14:paraId="190677EF">
      <w:pPr>
        <w:pStyle w:val="4"/>
      </w:pPr>
      <w:r>
        <w:rPr>
          <w:rFonts w:hint="eastAsia"/>
        </w:rPr>
        <w:t>在核介质中，胶子凝聚线性修正：</w:t>
      </w:r>
    </w:p>
    <w:p w14:paraId="072C3FDE">
      <w:pPr>
        <w:pStyle w:val="3"/>
      </w:pPr>
      <m:oMathPara>
        <m:oMathParaPr>
          <m:jc m:val="center"/>
        </m:oMathParaPr>
        <m:oMath>
          <m:r>
            <m:rPr>
              <m:sty m:val="p"/>
            </m:rPr>
            <m:t>⟨</m:t>
          </m:r>
          <m:r>
            <m:rPr/>
            <m:t>N</m:t>
          </m:r>
          <m:f>
            <m:fPr/>
            <m:num>
              <m:sSub>
                <m:sSubPr/>
                <m:e>
                  <m:r>
                    <m:rPr/>
                    <m:t>α</m:t>
                  </m:r>
                </m:e>
                <m:sub>
                  <m:r>
                    <m:rPr/>
                    <m:t>s</m:t>
                  </m:r>
                </m:sub>
              </m:sSub>
            </m:num>
            <m:den>
              <m:r>
                <m:rPr/>
                <m:t>π</m:t>
              </m:r>
            </m:den>
          </m:f>
          <m:sSubSup>
            <m:sSubSupPr/>
            <m:e>
              <m:r>
                <m:rPr/>
                <m:t>G</m:t>
              </m:r>
            </m:e>
            <m:sub>
              <m:r>
                <m:rPr/>
                <m:t>μν</m:t>
              </m:r>
            </m:sub>
            <m:sup>
              <m:r>
                <m:rPr/>
                <m:t>a</m:t>
              </m:r>
            </m:sup>
          </m:sSubSup>
          <m:sSup>
            <m:sSupPr/>
            <m:e>
              <m:r>
                <m:rPr/>
                <m:t>G</m:t>
              </m:r>
            </m:e>
            <m:sup>
              <m:r>
                <m:rPr/>
                <m:t>aμν</m:t>
              </m:r>
            </m:sup>
          </m:sSup>
          <m:r>
            <m:rPr/>
            <m:t>N</m:t>
          </m:r>
          <m:r>
            <m:rPr>
              <m:sty m:val="p"/>
            </m:rPr>
            <m:t>⟩=⟨</m:t>
          </m:r>
          <m:r>
            <m:rPr/>
            <m:t>0</m:t>
          </m:r>
          <m:f>
            <m:fPr/>
            <m:num>
              <m:sSub>
                <m:sSubPr/>
                <m:e>
                  <m:r>
                    <m:rPr/>
                    <m:t>α</m:t>
                  </m:r>
                </m:e>
                <m:sub>
                  <m:r>
                    <m:rPr/>
                    <m:t>s</m:t>
                  </m:r>
                </m:sub>
              </m:sSub>
            </m:num>
            <m:den>
              <m:r>
                <m:rPr/>
                <m:t>π</m:t>
              </m:r>
            </m:den>
          </m:f>
          <m:sSubSup>
            <m:sSubSupPr/>
            <m:e>
              <m:r>
                <m:rPr/>
                <m:t>G</m:t>
              </m:r>
            </m:e>
            <m:sub>
              <m:r>
                <m:rPr/>
                <m:t>μν</m:t>
              </m:r>
            </m:sub>
            <m:sup>
              <m:r>
                <m:rPr/>
                <m:t>a</m:t>
              </m:r>
            </m:sup>
          </m:sSubSup>
          <m:sSup>
            <m:sSupPr/>
            <m:e>
              <m:r>
                <m:rPr/>
                <m:t>G</m:t>
              </m:r>
            </m:e>
            <m:sup>
              <m:r>
                <m:rPr/>
                <m:t>aμν</m:t>
              </m:r>
            </m:sup>
          </m:sSup>
          <m:r>
            <m:rPr/>
            <m:t>0</m:t>
          </m:r>
          <m:r>
            <m:rPr>
              <m:sty m:val="p"/>
            </m:rPr>
            <m:t>⟩+</m:t>
          </m:r>
          <m:f>
            <m:fPr/>
            <m:num>
              <m:r>
                <m:rPr/>
                <m:t>8π</m:t>
              </m:r>
            </m:num>
            <m:den>
              <m:r>
                <m:rPr/>
                <m:t>9</m:t>
              </m:r>
            </m:den>
          </m:f>
          <m:sSubSup>
            <m:sSubSupPr/>
            <m:e>
              <m:r>
                <m:rPr/>
                <m:t>m</m:t>
              </m:r>
            </m:e>
            <m:sub>
              <m:r>
                <m:rPr/>
                <m:t>0</m:t>
              </m:r>
            </m:sub>
            <m:sup>
              <m:r>
                <m:rPr/>
                <m:t>2</m:t>
              </m:r>
            </m:sup>
          </m:sSubSup>
          <m:r>
            <m:rPr>
              <m:sty m:val="p"/>
            </m:rPr>
            <m:t>⟨</m:t>
          </m:r>
          <m:r>
            <m:rPr/>
            <m:t>N</m:t>
          </m:r>
          <m:acc>
            <m:accPr>
              <m:chr m:val="‾"/>
            </m:accPr>
            <m:e>
              <m:r>
                <m:rPr/>
                <m:t>ψ</m:t>
              </m:r>
            </m:e>
          </m:acc>
          <m:r>
            <m:rPr/>
            <m:t>ψN</m:t>
          </m:r>
          <m:r>
            <m:rPr>
              <m:sty m:val="p"/>
            </m:rPr>
            <m:t>⟩</m:t>
          </m:r>
        </m:oMath>
      </m:oMathPara>
    </w:p>
    <w:p w14:paraId="0304E15F">
      <w:pPr>
        <w:pStyle w:val="4"/>
      </w:pPr>
      <w:r>
        <w:rPr>
          <w:rFonts w:hint="eastAsia"/>
        </w:rPr>
        <w:t>其中</w:t>
      </w:r>
      <w:r>
        <w:t xml:space="preserve"> </w:t>
      </w:r>
      <m:oMath>
        <m:sSubSup>
          <m:sSubSupPr/>
          <m:e>
            <m:r>
              <m:rPr/>
              <m:t>m</m:t>
            </m:r>
          </m:e>
          <m:sub>
            <m:r>
              <m:rPr/>
              <m:t>0</m:t>
            </m:r>
          </m:sub>
          <m:sup>
            <m:r>
              <m:rPr/>
              <m:t>2</m:t>
            </m:r>
          </m:sup>
        </m:sSubSup>
        <m:r>
          <m:rPr>
            <m:sty m:val="p"/>
          </m:rPr>
          <m:t>≈</m:t>
        </m:r>
        <m:r>
          <m:rPr/>
          <m:t>0.8 </m:t>
        </m:r>
        <m:sSup>
          <m:sSupPr/>
          <m:e>
            <m:r>
              <m:rPr>
                <m:sty m:val="p"/>
              </m:rPr>
              <m:t>GeV</m:t>
            </m:r>
          </m:e>
          <m:sup>
            <m:r>
              <m:rPr/>
              <m:t>2</m:t>
            </m:r>
          </m:sup>
        </m:sSup>
      </m:oMath>
      <w:r>
        <w:t xml:space="preserve"> </w:t>
      </w:r>
      <w:r>
        <w:rPr>
          <w:rFonts w:hint="eastAsia"/>
        </w:rPr>
        <w:t>来自QCD求和规则。</w:t>
      </w:r>
    </w:p>
    <w:p w14:paraId="59E78839">
      <w:pPr>
        <w:pStyle w:val="3"/>
      </w:pPr>
      <w:r>
        <w:rPr>
          <w:rFonts w:hint="eastAsia"/>
        </w:rPr>
        <w:t>对于氘氚聚变，胶子凝聚变化为：</w:t>
      </w:r>
    </w:p>
    <w:p w14:paraId="05FE7D2C">
      <w:pPr>
        <w:pStyle w:val="3"/>
      </w:pPr>
      <m:oMathPara>
        <m:oMathParaPr>
          <m:jc m:val="center"/>
        </m:oMathParaPr>
        <m:oMath>
          <m:r>
            <m:rPr>
              <m:sty m:val="p"/>
            </m:rPr>
            <m:t>Δ</m:t>
          </m:r>
          <m:sSub>
            <m:sSubPr/>
            <m:e>
              <m:r>
                <m:rPr/>
                <m:t>E</m:t>
              </m:r>
            </m:e>
            <m:sub>
              <m:r>
                <m:rPr>
                  <m:sty m:val="p"/>
                </m:rPr>
                <m:t>gluon</m:t>
              </m:r>
            </m:sub>
          </m:sSub>
          <m:r>
            <m:rPr>
              <m:sty m:val="p"/>
            </m:rPr>
            <m:t>=∫</m:t>
          </m:r>
          <m:sSup>
            <m:sSupPr/>
            <m:e>
              <m:r>
                <m:rPr/>
                <m:t>d</m:t>
              </m:r>
            </m:e>
            <m:sup>
              <m:r>
                <m:rPr/>
                <m:t>3</m:t>
              </m:r>
            </m:sup>
          </m:sSup>
          <m:r>
            <m:rPr/>
            <m:t>r</m:t>
          </m:r>
          <m:d>
            <m:dPr>
              <m:begChr m:val="["/>
              <m:sepChr m:val=""/>
              <m:endChr m:val="]"/>
            </m:dPr>
            <m:e>
              <m:r>
                <m:rPr>
                  <m:sty m:val="p"/>
                </m:rPr>
                <m:t>⟨</m:t>
              </m:r>
              <m:sSup>
                <m:sSupPr/>
                <m:e>
                  <m:r>
                    <m:rPr>
                      <m:sty m:val="p"/>
                    </m:rPr>
                    <m:t>​</m:t>
                  </m:r>
                </m:e>
                <m:sup>
                  <m:r>
                    <m:rPr>
                      <m:sty m:val="p"/>
                    </m:rPr>
                    <m:t>4</m:t>
                  </m:r>
                </m:sup>
              </m:sSup>
              <m:r>
                <m:rPr>
                  <m:sty m:val="p"/>
                </m:rPr>
                <m:t>He</m:t>
              </m:r>
              <m:f>
                <m:fPr/>
                <m:num>
                  <m:sSub>
                    <m:sSubPr/>
                    <m:e>
                      <m:r>
                        <m:rPr/>
                        <m:t>α</m:t>
                      </m:r>
                    </m:e>
                    <m:sub>
                      <m:r>
                        <m:rPr/>
                        <m:t>s</m:t>
                      </m:r>
                    </m:sub>
                  </m:sSub>
                </m:num>
                <m:den>
                  <m:r>
                    <m:rPr/>
                    <m:t>π</m:t>
                  </m:r>
                </m:den>
              </m:f>
              <m:sSup>
                <m:sSupPr/>
                <m:e>
                  <m:r>
                    <m:rPr/>
                    <m:t>G</m:t>
                  </m:r>
                </m:e>
                <m:sup>
                  <m:r>
                    <m:rPr/>
                    <m:t>2</m:t>
                  </m:r>
                </m:sup>
              </m:sSup>
              <m:sSup>
                <m:sSupPr/>
                <m:e>
                  <m:r>
                    <m:rPr>
                      <m:sty m:val="p"/>
                    </m:rPr>
                    <m:t>​</m:t>
                  </m:r>
                </m:e>
                <m:sup>
                  <m:r>
                    <m:rPr>
                      <m:sty m:val="p"/>
                    </m:rPr>
                    <m:t>4</m:t>
                  </m:r>
                </m:sup>
              </m:sSup>
              <m:r>
                <m:rPr>
                  <m:sty m:val="p"/>
                </m:rPr>
                <m:t>He⟩−⟨D</m:t>
              </m:r>
              <m:f>
                <m:fPr/>
                <m:num>
                  <m:sSub>
                    <m:sSubPr/>
                    <m:e>
                      <m:r>
                        <m:rPr/>
                        <m:t>α</m:t>
                      </m:r>
                    </m:e>
                    <m:sub>
                      <m:r>
                        <m:rPr/>
                        <m:t>s</m:t>
                      </m:r>
                    </m:sub>
                  </m:sSub>
                </m:num>
                <m:den>
                  <m:r>
                    <m:rPr/>
                    <m:t>π</m:t>
                  </m:r>
                </m:den>
              </m:f>
              <m:sSup>
                <m:sSupPr/>
                <m:e>
                  <m:r>
                    <m:rPr/>
                    <m:t>G</m:t>
                  </m:r>
                </m:e>
                <m:sup>
                  <m:r>
                    <m:rPr/>
                    <m:t>2</m:t>
                  </m:r>
                </m:sup>
              </m:sSup>
              <m:r>
                <m:rPr>
                  <m:sty m:val="p"/>
                </m:rPr>
                <m:t>D⟩−⟨T</m:t>
              </m:r>
              <m:f>
                <m:fPr/>
                <m:num>
                  <m:sSub>
                    <m:sSubPr/>
                    <m:e>
                      <m:r>
                        <m:rPr/>
                        <m:t>α</m:t>
                      </m:r>
                    </m:e>
                    <m:sub>
                      <m:r>
                        <m:rPr/>
                        <m:t>s</m:t>
                      </m:r>
                    </m:sub>
                  </m:sSub>
                </m:num>
                <m:den>
                  <m:r>
                    <m:rPr/>
                    <m:t>π</m:t>
                  </m:r>
                </m:den>
              </m:f>
              <m:sSup>
                <m:sSupPr/>
                <m:e>
                  <m:r>
                    <m:rPr/>
                    <m:t>G</m:t>
                  </m:r>
                </m:e>
                <m:sup>
                  <m:r>
                    <m:rPr/>
                    <m:t>2</m:t>
                  </m:r>
                </m:sup>
              </m:sSup>
              <m:r>
                <m:rPr>
                  <m:sty m:val="p"/>
                </m:rPr>
                <m:t>T⟩</m:t>
              </m:r>
            </m:e>
          </m:d>
        </m:oMath>
      </m:oMathPara>
    </w:p>
    <w:p w14:paraId="35928888">
      <w:pPr>
        <w:pStyle w:val="4"/>
      </w:pPr>
      <w:r>
        <w:rPr>
          <w:b/>
          <w:bCs/>
        </w:rPr>
        <w:t xml:space="preserve">4.3.2 </w:t>
      </w:r>
      <w:r>
        <w:rPr>
          <w:rFonts w:hint="eastAsia"/>
          <w:b/>
          <w:bCs/>
        </w:rPr>
        <w:t>手征凝聚贡献</w:t>
      </w:r>
    </w:p>
    <w:p w14:paraId="56F7F97D">
      <w:pPr>
        <w:pStyle w:val="3"/>
      </w:pPr>
      <w:r>
        <w:rPr>
          <w:rFonts w:hint="eastAsia"/>
        </w:rPr>
        <w:t>手征凝聚是QCD真空的重要序参量：</w:t>
      </w:r>
    </w:p>
    <w:p w14:paraId="02E613B0">
      <w:pPr>
        <w:pStyle w:val="3"/>
      </w:pPr>
      <m:oMathPara>
        <m:oMathParaPr>
          <m:jc m:val="center"/>
        </m:oMathParaPr>
        <m:oMath>
          <m:r>
            <m:rPr>
              <m:sty m:val="p"/>
            </m:rPr>
            <m:t>⟨</m:t>
          </m:r>
          <m:r>
            <m:rPr/>
            <m:t>0</m:t>
          </m:r>
          <m:acc>
            <m:accPr>
              <m:chr m:val="‾"/>
            </m:accPr>
            <m:e>
              <m:r>
                <m:rPr/>
                <m:t>q</m:t>
              </m:r>
            </m:e>
          </m:acc>
          <m:r>
            <m:rPr/>
            <m:t>q0</m:t>
          </m:r>
          <m:r>
            <m:rPr>
              <m:sty m:val="p"/>
            </m:rPr>
            <m:t>⟩≈−(</m:t>
          </m:r>
          <m:r>
            <m:rPr/>
            <m:t>225 </m:t>
          </m:r>
          <m:r>
            <m:rPr>
              <m:sty m:val="p"/>
            </m:rPr>
            <m:t>MeV</m:t>
          </m:r>
          <m:sSup>
            <m:sSupPr/>
            <m:e>
              <m:r>
                <m:rPr>
                  <m:sty m:val="p"/>
                </m:rPr>
                <m:t>)</m:t>
              </m:r>
            </m:e>
            <m:sup>
              <m:r>
                <m:rPr/>
                <m:t>3</m:t>
              </m:r>
            </m:sup>
          </m:sSup>
          <m:r>
            <m:rPr/>
            <m:t> </m:t>
          </m:r>
          <m:r>
            <m:rPr>
              <m:sty m:val="p"/>
            </m:rPr>
            <m:t>(在</m:t>
          </m:r>
          <m:r>
            <m:rPr/>
            <m:t>μ</m:t>
          </m:r>
          <m:r>
            <m:rPr>
              <m:sty m:val="p"/>
            </m:rPr>
            <m:t>=</m:t>
          </m:r>
          <m:r>
            <m:rPr/>
            <m:t>1 </m:t>
          </m:r>
          <m:r>
            <m:rPr>
              <m:sty m:val="p"/>
            </m:rPr>
            <m:t>GeV)</m:t>
          </m:r>
        </m:oMath>
      </m:oMathPara>
    </w:p>
    <w:p w14:paraId="4F27F1D7">
      <w:pPr>
        <w:pStyle w:val="4"/>
      </w:pPr>
      <w:r>
        <w:rPr>
          <w:rFonts w:hint="eastAsia"/>
        </w:rPr>
        <w:t>在核介质中，手征凝聚线性修正：</w:t>
      </w:r>
    </w:p>
    <w:p w14:paraId="7419F388">
      <w:pPr>
        <w:pStyle w:val="3"/>
      </w:pPr>
      <m:oMathPara>
        <m:oMathParaPr>
          <m:jc m:val="center"/>
        </m:oMathParaPr>
        <m:oMath>
          <m:f>
            <m:fPr/>
            <m:num>
              <m:r>
                <m:rPr>
                  <m:sty m:val="p"/>
                </m:rPr>
                <m:t>⟨</m:t>
              </m:r>
              <m:r>
                <m:rPr/>
                <m:t>N</m:t>
              </m:r>
              <m:acc>
                <m:accPr>
                  <m:chr m:val="‾"/>
                </m:accPr>
                <m:e>
                  <m:r>
                    <m:rPr/>
                    <m:t>q</m:t>
                  </m:r>
                </m:e>
              </m:acc>
              <m:r>
                <m:rPr/>
                <m:t>qN</m:t>
              </m:r>
              <m:r>
                <m:rPr>
                  <m:sty m:val="p"/>
                </m:rPr>
                <m:t>⟩</m:t>
              </m:r>
            </m:num>
            <m:den>
              <m:r>
                <m:rPr>
                  <m:sty m:val="p"/>
                </m:rPr>
                <m:t>⟨</m:t>
              </m:r>
              <m:r>
                <m:rPr/>
                <m:t>0</m:t>
              </m:r>
              <m:acc>
                <m:accPr>
                  <m:chr m:val="‾"/>
                </m:accPr>
                <m:e>
                  <m:r>
                    <m:rPr/>
                    <m:t>q</m:t>
                  </m:r>
                </m:e>
              </m:acc>
              <m:r>
                <m:rPr/>
                <m:t>q0</m:t>
              </m:r>
              <m:r>
                <m:rPr>
                  <m:sty m:val="p"/>
                </m:rPr>
                <m:t>⟩</m:t>
              </m:r>
            </m:den>
          </m:f>
          <m:r>
            <m:rPr>
              <m:sty m:val="p"/>
            </m:rPr>
            <m:t>=</m:t>
          </m:r>
          <m:r>
            <m:rPr/>
            <m:t>1</m:t>
          </m:r>
          <m:r>
            <m:rPr>
              <m:sty m:val="p"/>
            </m:rPr>
            <m:t>−</m:t>
          </m:r>
          <m:f>
            <m:fPr/>
            <m:num>
              <m:sSub>
                <m:sSubPr/>
                <m:e>
                  <m:r>
                    <m:rPr/>
                    <m:t>σ</m:t>
                  </m:r>
                </m:e>
                <m:sub>
                  <m:r>
                    <m:rPr/>
                    <m:t>πN</m:t>
                  </m:r>
                </m:sub>
              </m:sSub>
            </m:num>
            <m:den>
              <m:sSubSup>
                <m:sSubSupPr/>
                <m:e>
                  <m:r>
                    <m:rPr/>
                    <m:t>m</m:t>
                  </m:r>
                </m:e>
                <m:sub>
                  <m:r>
                    <m:rPr/>
                    <m:t>π</m:t>
                  </m:r>
                </m:sub>
                <m:sup>
                  <m:r>
                    <m:rPr/>
                    <m:t>2</m:t>
                  </m:r>
                </m:sup>
              </m:sSubSup>
              <m:sSubSup>
                <m:sSubSupPr/>
                <m:e>
                  <m:r>
                    <m:rPr/>
                    <m:t>f</m:t>
                  </m:r>
                </m:e>
                <m:sub>
                  <m:r>
                    <m:rPr/>
                    <m:t>π</m:t>
                  </m:r>
                </m:sub>
                <m:sup>
                  <m:r>
                    <m:rPr/>
                    <m:t>2</m:t>
                  </m:r>
                </m:sup>
              </m:sSubSup>
            </m:den>
          </m:f>
          <m:r>
            <m:rPr/>
            <m:t>ρ</m:t>
          </m:r>
        </m:oMath>
      </m:oMathPara>
    </w:p>
    <w:p w14:paraId="04BFE645">
      <w:pPr>
        <w:pStyle w:val="4"/>
      </w:pPr>
      <w:r>
        <w:rPr>
          <w:rFonts w:hint="eastAsia"/>
        </w:rPr>
        <w:t>其中</w:t>
      </w:r>
      <w:r>
        <w:t xml:space="preserve"> </w:t>
      </w:r>
      <m:oMath>
        <m:sSub>
          <m:sSubPr/>
          <m:e>
            <m:r>
              <m:rPr/>
              <m:t>σ</m:t>
            </m:r>
          </m:e>
          <m:sub>
            <m:r>
              <m:rPr/>
              <m:t>πN</m:t>
            </m:r>
          </m:sub>
        </m:sSub>
        <m:r>
          <m:rPr>
            <m:sty m:val="p"/>
          </m:rPr>
          <m:t>=</m:t>
        </m:r>
        <m:r>
          <m:rPr/>
          <m:t>45 </m:t>
        </m:r>
        <m:r>
          <m:rPr>
            <m:sty m:val="p"/>
          </m:rPr>
          <m:t>MeV</m:t>
        </m:r>
      </m:oMath>
      <w:r>
        <w:t xml:space="preserve"> </w:t>
      </w:r>
      <w:r>
        <w:rPr>
          <w:rFonts w:hint="eastAsia"/>
        </w:rPr>
        <w:t>是π-N</w:t>
      </w:r>
      <w:r>
        <w:t xml:space="preserve"> </w:t>
      </w:r>
      <w:r>
        <w:rPr>
          <w:rFonts w:hint="eastAsia"/>
        </w:rPr>
        <w:t>sigma项，</w:t>
      </w:r>
      <m:oMath>
        <m:r>
          <m:rPr/>
          <m:t>ρ</m:t>
        </m:r>
      </m:oMath>
      <w:r>
        <w:t xml:space="preserve"> </w:t>
      </w:r>
      <w:r>
        <w:rPr>
          <w:rFonts w:hint="eastAsia"/>
        </w:rPr>
        <w:t>是核密度。</w:t>
      </w:r>
    </w:p>
    <w:p w14:paraId="4B2695D9">
      <w:pPr>
        <w:pStyle w:val="3"/>
      </w:pPr>
      <w:r>
        <w:rPr>
          <w:rFonts w:hint="eastAsia"/>
        </w:rPr>
        <w:t>对于聚变过程，手征凝聚变化为：</w:t>
      </w:r>
    </w:p>
    <w:p w14:paraId="1C31B0AB">
      <w:pPr>
        <w:pStyle w:val="3"/>
      </w:pPr>
      <m:oMathPara>
        <m:oMathParaPr>
          <m:jc m:val="center"/>
        </m:oMathParaPr>
        <m:oMath>
          <m:r>
            <m:rPr>
              <m:sty m:val="p"/>
            </m:rPr>
            <m:t>Δ</m:t>
          </m:r>
          <m:sSub>
            <m:sSubPr/>
            <m:e>
              <m:r>
                <m:rPr/>
                <m:t>E</m:t>
              </m:r>
            </m:e>
            <m:sub>
              <m:r>
                <m:rPr>
                  <m:sty m:val="p"/>
                </m:rPr>
                <m:t>chiral</m:t>
              </m:r>
            </m:sub>
          </m:sSub>
          <m:r>
            <m:rPr>
              <m:sty m:val="p"/>
            </m:rPr>
            <m:t>=(</m:t>
          </m:r>
          <m:sSub>
            <m:sSubPr/>
            <m:e>
              <m:r>
                <m:rPr/>
                <m:t>m</m:t>
              </m:r>
            </m:e>
            <m:sub>
              <m:r>
                <m:rPr/>
                <m:t>u</m:t>
              </m:r>
            </m:sub>
          </m:sSub>
          <m:r>
            <m:rPr>
              <m:sty m:val="p"/>
            </m:rPr>
            <m:t>+</m:t>
          </m:r>
          <m:sSub>
            <m:sSubPr/>
            <m:e>
              <m:r>
                <m:rPr/>
                <m:t>m</m:t>
              </m:r>
            </m:e>
            <m:sub>
              <m:r>
                <m:rPr/>
                <m:t>d</m:t>
              </m:r>
            </m:sub>
          </m:sSub>
          <m:r>
            <m:rPr>
              <m:sty m:val="p"/>
            </m:rPr>
            <m:t>)Δ⟨</m:t>
          </m:r>
          <m:acc>
            <m:accPr>
              <m:chr m:val="‾"/>
            </m:accPr>
            <m:e>
              <m:r>
                <m:rPr/>
                <m:t>q</m:t>
              </m:r>
            </m:e>
          </m:acc>
          <m:r>
            <m:rPr/>
            <m:t>q</m:t>
          </m:r>
          <m:r>
            <m:rPr>
              <m:sty m:val="p"/>
            </m:rPr>
            <m:t>⟩</m:t>
          </m:r>
        </m:oMath>
      </m:oMathPara>
    </w:p>
    <w:p w14:paraId="1746EA5D">
      <w:pPr>
        <w:pStyle w:val="4"/>
      </w:pPr>
      <w:r>
        <w:rPr>
          <w:rFonts w:hint="eastAsia"/>
        </w:rPr>
        <w:t>其中</w:t>
      </w:r>
      <w:r>
        <w:t xml:space="preserve"> </w:t>
      </w:r>
      <m:oMath>
        <m:sSub>
          <m:sSubPr/>
          <m:e>
            <m:r>
              <m:rPr/>
              <m:t>m</m:t>
            </m:r>
          </m:e>
          <m:sub>
            <m:r>
              <m:rPr/>
              <m:t>u</m:t>
            </m:r>
          </m:sub>
        </m:sSub>
        <m:r>
          <m:rPr>
            <m:sty m:val="p"/>
          </m:rPr>
          <m:t>+</m:t>
        </m:r>
        <m:sSub>
          <m:sSubPr/>
          <m:e>
            <m:r>
              <m:rPr/>
              <m:t>m</m:t>
            </m:r>
          </m:e>
          <m:sub>
            <m:r>
              <m:rPr/>
              <m:t>d</m:t>
            </m:r>
          </m:sub>
        </m:sSub>
        <m:r>
          <m:rPr>
            <m:sty m:val="p"/>
          </m:rPr>
          <m:t>≈</m:t>
        </m:r>
        <m:r>
          <m:rPr/>
          <m:t>9 </m:t>
        </m:r>
        <m:r>
          <m:rPr>
            <m:sty m:val="p"/>
          </m:rPr>
          <m:t>MeV</m:t>
        </m:r>
      </m:oMath>
      <w:r>
        <w:rPr>
          <w:rFonts w:hint="eastAsia"/>
        </w:rPr>
        <w:t>，</w:t>
      </w:r>
      <m:oMath>
        <m:r>
          <m:rPr>
            <m:sty m:val="p"/>
          </m:rPr>
          <m:t>Δ⟨</m:t>
        </m:r>
        <m:acc>
          <m:accPr>
            <m:chr m:val="‾"/>
          </m:accPr>
          <m:e>
            <m:r>
              <m:rPr/>
              <m:t>q</m:t>
            </m:r>
          </m:e>
        </m:acc>
        <m:r>
          <m:rPr/>
          <m:t>q</m:t>
        </m:r>
        <m:r>
          <m:rPr>
            <m:sty m:val="p"/>
          </m:rPr>
          <m:t>⟩</m:t>
        </m:r>
      </m:oMath>
      <w:r>
        <w:t xml:space="preserve"> </w:t>
      </w:r>
      <w:r>
        <w:rPr>
          <w:rFonts w:hint="eastAsia"/>
        </w:rPr>
        <w:t>是手征凝聚的变化量。</w:t>
      </w:r>
    </w:p>
    <w:p w14:paraId="4B9FB7F5">
      <w:pPr>
        <w:pStyle w:val="3"/>
        <w:rPr>
          <w:b/>
          <w:bCs/>
        </w:rPr>
      </w:pPr>
      <w:r>
        <w:rPr>
          <w:b/>
          <w:bCs/>
        </w:rPr>
        <w:t xml:space="preserve">4.3.3 </w:t>
      </w:r>
      <w:r>
        <w:rPr>
          <w:rFonts w:hint="eastAsia"/>
          <w:b/>
          <w:bCs/>
        </w:rPr>
        <w:t>色电场能量</w:t>
      </w:r>
    </w:p>
    <w:p w14:paraId="3D4CB495">
      <w:pPr>
        <w:pStyle w:val="3"/>
      </w:pPr>
      <w:r>
        <w:rPr>
          <w:rFonts w:hint="eastAsia"/>
        </w:rPr>
        <w:t>色电场的能量密度为：</w:t>
      </w:r>
    </w:p>
    <w:p w14:paraId="5A429638">
      <w:pPr>
        <w:pStyle w:val="3"/>
      </w:pPr>
      <m:oMathPara>
        <m:oMathParaPr>
          <m:jc m:val="center"/>
        </m:oMathParaPr>
        <m:oMath>
          <m:sSub>
            <m:sSubPr/>
            <m:e>
              <m:r>
                <m:rPr>
                  <m:sty m:val="p"/>
                  <m:scr m:val="script"/>
                </m:rPr>
                <m:t>ℰ</m:t>
              </m:r>
            </m:e>
            <m:sub>
              <m:r>
                <m:rPr>
                  <m:sty m:val="p"/>
                </m:rPr>
                <m:t>color</m:t>
              </m:r>
            </m:sub>
          </m:sSub>
          <m:r>
            <m:rPr>
              <m:sty m:val="p"/>
            </m:rPr>
            <m:t>=</m:t>
          </m:r>
          <m:f>
            <m:fPr/>
            <m:num>
              <m:r>
                <m:rPr/>
                <m:t>1</m:t>
              </m:r>
            </m:num>
            <m:den>
              <m:r>
                <m:rPr/>
                <m:t>2</m:t>
              </m:r>
            </m:den>
          </m:f>
          <m:r>
            <m:rPr>
              <m:sty m:val="p"/>
            </m:rPr>
            <m:t>(</m:t>
          </m:r>
          <m:sSup>
            <m:sSupPr/>
            <m:e>
              <m:r>
                <m:rPr/>
                <m:t>E</m:t>
              </m:r>
            </m:e>
            <m:sup>
              <m:r>
                <m:rPr/>
                <m:t>a</m:t>
              </m:r>
            </m:sup>
          </m:sSup>
          <m:r>
            <m:rPr>
              <m:sty m:val="p"/>
            </m:rPr>
            <m:t>⋅</m:t>
          </m:r>
          <m:sSup>
            <m:sSupPr/>
            <m:e>
              <m:r>
                <m:rPr/>
                <m:t>E</m:t>
              </m:r>
            </m:e>
            <m:sup>
              <m:r>
                <m:rPr/>
                <m:t>a</m:t>
              </m:r>
            </m:sup>
          </m:sSup>
          <m:r>
            <m:rPr>
              <m:sty m:val="p"/>
            </m:rPr>
            <m:t>+</m:t>
          </m:r>
          <m:sSup>
            <m:sSupPr/>
            <m:e>
              <m:r>
                <m:rPr/>
                <m:t>B</m:t>
              </m:r>
            </m:e>
            <m:sup>
              <m:r>
                <m:rPr/>
                <m:t>a</m:t>
              </m:r>
            </m:sup>
          </m:sSup>
          <m:r>
            <m:rPr>
              <m:sty m:val="p"/>
            </m:rPr>
            <m:t>⋅</m:t>
          </m:r>
          <m:sSup>
            <m:sSupPr/>
            <m:e>
              <m:r>
                <m:rPr/>
                <m:t>B</m:t>
              </m:r>
            </m:e>
            <m:sup>
              <m:r>
                <m:rPr/>
                <m:t>a</m:t>
              </m:r>
            </m:sup>
          </m:sSup>
          <m:r>
            <m:rPr>
              <m:sty m:val="p"/>
            </m:rPr>
            <m:t>)</m:t>
          </m:r>
        </m:oMath>
      </m:oMathPara>
    </w:p>
    <w:p w14:paraId="1FD2DC53">
      <w:pPr>
        <w:pStyle w:val="4"/>
      </w:pPr>
      <w:r>
        <w:rPr>
          <w:rFonts w:hint="eastAsia"/>
        </w:rPr>
        <w:t>在核子内部，色电场满足高斯定律：</w:t>
      </w:r>
    </w:p>
    <w:p w14:paraId="13FC038E">
      <w:pPr>
        <w:pStyle w:val="3"/>
      </w:pPr>
      <m:oMathPara>
        <m:oMathParaPr>
          <m:jc m:val="center"/>
        </m:oMathParaPr>
        <m:oMath>
          <m:r>
            <m:rPr>
              <m:sty m:val="p"/>
            </m:rPr>
            <m:t>∇⋅</m:t>
          </m:r>
          <m:sSup>
            <m:sSupPr/>
            <m:e>
              <m:r>
                <m:rPr/>
                <m:t>E</m:t>
              </m:r>
            </m:e>
            <m:sup>
              <m:r>
                <m:rPr/>
                <m:t>a</m:t>
              </m:r>
            </m:sup>
          </m:sSup>
          <m:r>
            <m:rPr>
              <m:sty m:val="p"/>
            </m:rPr>
            <m:t>=</m:t>
          </m:r>
          <m:sSub>
            <m:sSubPr/>
            <m:e>
              <m:r>
                <m:rPr/>
                <m:t>g</m:t>
              </m:r>
            </m:e>
            <m:sub>
              <m:r>
                <m:rPr/>
                <m:t>s</m:t>
              </m:r>
            </m:sub>
          </m:sSub>
          <m:sSubSup>
            <m:sSubSupPr/>
            <m:e>
              <m:r>
                <m:rPr/>
                <m:t>ρ</m:t>
              </m:r>
            </m:e>
            <m:sub>
              <m:r>
                <m:rPr>
                  <m:sty m:val="p"/>
                </m:rPr>
                <m:t>color</m:t>
              </m:r>
            </m:sub>
            <m:sup>
              <m:r>
                <m:rPr/>
                <m:t>a</m:t>
              </m:r>
            </m:sup>
          </m:sSubSup>
        </m:oMath>
      </m:oMathPara>
    </w:p>
    <w:p w14:paraId="1BDD847D">
      <w:pPr>
        <w:pStyle w:val="4"/>
      </w:pPr>
      <w:r>
        <w:rPr>
          <w:rFonts w:hint="eastAsia"/>
        </w:rPr>
        <w:t>其中</w:t>
      </w:r>
      <w:r>
        <w:t xml:space="preserve"> </w:t>
      </w:r>
      <m:oMath>
        <m:sSubSup>
          <m:sSubSupPr/>
          <m:e>
            <m:r>
              <m:rPr/>
              <m:t>ρ</m:t>
            </m:r>
          </m:e>
          <m:sub>
            <m:r>
              <m:rPr>
                <m:sty m:val="p"/>
              </m:rPr>
              <m:t>color</m:t>
            </m:r>
          </m:sub>
          <m:sup>
            <m:r>
              <m:rPr/>
              <m:t>a</m:t>
            </m:r>
          </m:sup>
        </m:sSubSup>
      </m:oMath>
      <w:r>
        <w:t xml:space="preserve"> </w:t>
      </w:r>
      <w:r>
        <w:rPr>
          <w:rFonts w:hint="eastAsia"/>
        </w:rPr>
        <w:t>是色荷密度。</w:t>
      </w:r>
    </w:p>
    <w:p w14:paraId="01ACBF7F">
      <w:pPr>
        <w:pStyle w:val="3"/>
      </w:pPr>
      <w:r>
        <w:rPr>
          <w:rFonts w:hint="eastAsia"/>
        </w:rPr>
        <w:t>定理4.2：在核聚变中，色电场能量的变化为：</w:t>
      </w:r>
    </w:p>
    <w:p w14:paraId="12D2EE5B">
      <w:pPr>
        <w:pStyle w:val="3"/>
      </w:pPr>
      <m:oMathPara>
        <m:oMathParaPr>
          <m:jc m:val="center"/>
        </m:oMathParaPr>
        <m:oMath>
          <m:r>
            <m:rPr>
              <m:sty m:val="p"/>
            </m:rPr>
            <m:t>Δ</m:t>
          </m:r>
          <m:sSub>
            <m:sSubPr/>
            <m:e>
              <m:r>
                <m:rPr/>
                <m:t>E</m:t>
              </m:r>
            </m:e>
            <m:sub>
              <m:r>
                <m:rPr>
                  <m:sty m:val="p"/>
                </m:rPr>
                <m:t>color</m:t>
              </m:r>
            </m:sub>
          </m:sSub>
          <m:r>
            <m:rPr>
              <m:sty m:val="p"/>
            </m:rPr>
            <m:t>=</m:t>
          </m:r>
          <m:f>
            <m:fPr/>
            <m:num>
              <m:sSubSup>
                <m:sSubSupPr/>
                <m:e>
                  <m:r>
                    <m:rPr/>
                    <m:t>g</m:t>
                  </m:r>
                </m:e>
                <m:sub>
                  <m:r>
                    <m:rPr/>
                    <m:t>s</m:t>
                  </m:r>
                </m:sub>
                <m:sup>
                  <m:r>
                    <m:rPr/>
                    <m:t>2</m:t>
                  </m:r>
                </m:sup>
              </m:sSubSup>
            </m:num>
            <m:den>
              <m:r>
                <m:rPr/>
                <m:t>8π</m:t>
              </m:r>
            </m:den>
          </m:f>
          <m:nary>
            <m:naryPr>
              <m:chr m:val="∑"/>
              <m:limLoc m:val="undOvr"/>
              <m:supHide m:val="1"/>
            </m:naryPr>
            <m:sub>
              <m:r>
                <m:rPr/>
                <m:t>i</m:t>
              </m:r>
              <m:r>
                <m:rPr>
                  <m:sty m:val="p"/>
                </m:rPr>
                <m:t>&lt;</m:t>
              </m:r>
              <m:r>
                <m:rPr/>
                <m:t>j</m:t>
              </m:r>
            </m:sub>
            <m:sup>
              <m:r>
                <m:rPr/>
                <m:t>​</m:t>
              </m:r>
            </m:sup>
            <m:e>
              <m:f>
                <m:fPr/>
                <m:num>
                  <m:sSubSup>
                    <m:sSubSupPr/>
                    <m:e>
                      <m:r>
                        <m:rPr/>
                        <m:t>λ</m:t>
                      </m:r>
                    </m:e>
                    <m:sub>
                      <m:r>
                        <m:rPr/>
                        <m:t>i</m:t>
                      </m:r>
                    </m:sub>
                    <m:sup>
                      <m:r>
                        <m:rPr/>
                        <m:t>a</m:t>
                      </m:r>
                    </m:sup>
                  </m:sSubSup>
                  <m:sSubSup>
                    <m:sSubSupPr/>
                    <m:e>
                      <m:r>
                        <m:rPr/>
                        <m:t>λ</m:t>
                      </m:r>
                    </m:e>
                    <m:sub>
                      <m:r>
                        <m:rPr/>
                        <m:t>j</m:t>
                      </m:r>
                    </m:sub>
                    <m:sup>
                      <m:r>
                        <m:rPr/>
                        <m:t>a</m:t>
                      </m:r>
                    </m:sup>
                  </m:sSubSup>
                </m:num>
                <m:den>
                  <m:sSub>
                    <m:sSubPr/>
                    <m:e>
                      <m:r>
                        <m:rPr/>
                        <m:t>r</m:t>
                      </m:r>
                    </m:e>
                    <m:sub>
                      <m:r>
                        <m:rPr/>
                        <m:t>ij</m:t>
                      </m:r>
                    </m:sub>
                  </m:sSub>
                </m:den>
              </m:f>
            </m:e>
          </m:nary>
          <m:d>
            <m:dPr>
              <m:begChr m:val="["/>
              <m:sepChr m:val=""/>
              <m:endChr m:val="]"/>
            </m:dPr>
            <m:e>
              <m:r>
                <m:rPr/>
                <m:t>1</m:t>
              </m:r>
              <m:r>
                <m:rPr>
                  <m:sty m:val="p"/>
                </m:rPr>
                <m:t>−</m:t>
              </m:r>
              <m:sSup>
                <m:sSupPr/>
                <m:e>
                  <m:r>
                    <m:rPr/>
                    <m:t>e</m:t>
                  </m:r>
                </m:e>
                <m:sup>
                  <m:r>
                    <m:rPr>
                      <m:sty m:val="p"/>
                    </m:rPr>
                    <m:t>−</m:t>
                  </m:r>
                  <m:sSub>
                    <m:sSubPr/>
                    <m:e>
                      <m:r>
                        <m:rPr/>
                        <m:t>r</m:t>
                      </m:r>
                    </m:e>
                    <m:sub>
                      <m:r>
                        <m:rPr/>
                        <m:t>ij</m:t>
                      </m:r>
                    </m:sub>
                  </m:sSub>
                  <m:r>
                    <m:rPr>
                      <m:sty m:val="p"/>
                    </m:rPr>
                    <m:t>/</m:t>
                  </m:r>
                  <m:sSub>
                    <m:sSubPr/>
                    <m:e>
                      <m:r>
                        <m:rPr/>
                        <m:t>r</m:t>
                      </m:r>
                    </m:e>
                    <m:sub>
                      <m:r>
                        <m:rPr/>
                        <m:t>0</m:t>
                      </m:r>
                    </m:sub>
                  </m:sSub>
                </m:sup>
              </m:sSup>
            </m:e>
          </m:d>
        </m:oMath>
      </m:oMathPara>
    </w:p>
    <w:p w14:paraId="6BFC0BC9">
      <w:pPr>
        <w:pStyle w:val="4"/>
      </w:pPr>
      <w:r>
        <w:rPr>
          <w:rFonts w:hint="eastAsia"/>
        </w:rPr>
        <w:t>其中</w:t>
      </w:r>
      <w:r>
        <w:t xml:space="preserve"> </w:t>
      </w:r>
      <m:oMath>
        <m:sSub>
          <m:sSubPr/>
          <m:e>
            <m:r>
              <m:rPr/>
              <m:t>r</m:t>
            </m:r>
          </m:e>
          <m:sub>
            <m:r>
              <m:rPr/>
              <m:t>0</m:t>
            </m:r>
          </m:sub>
        </m:sSub>
        <m:r>
          <m:rPr>
            <m:sty m:val="p"/>
          </m:rPr>
          <m:t>≈</m:t>
        </m:r>
        <m:r>
          <m:rPr/>
          <m:t>0.8 </m:t>
        </m:r>
        <m:r>
          <m:rPr>
            <m:sty m:val="p"/>
          </m:rPr>
          <m:t>fm</m:t>
        </m:r>
      </m:oMath>
      <w:r>
        <w:t xml:space="preserve"> </w:t>
      </w:r>
      <w:r>
        <w:rPr>
          <w:rFonts w:hint="eastAsia"/>
        </w:rPr>
        <w:t>是禁闭长度。</w:t>
      </w:r>
    </w:p>
    <w:p w14:paraId="04917800">
      <w:pPr>
        <w:pStyle w:val="26"/>
        <w:numPr>
          <w:ilvl w:val="0"/>
          <w:numId w:val="5"/>
        </w:numPr>
        <w:rPr>
          <w:b/>
          <w:bCs/>
        </w:rPr>
      </w:pPr>
      <w:r>
        <w:rPr>
          <w:rFonts w:hint="eastAsia"/>
          <w:b/>
          <w:bCs/>
        </w:rPr>
        <w:t>数学模型的建立与求解</w:t>
      </w:r>
    </w:p>
    <w:p w14:paraId="20C1DDE6">
      <w:pPr>
        <w:pStyle w:val="4"/>
        <w:rPr>
          <w:b/>
          <w:bCs/>
        </w:rPr>
      </w:pPr>
      <w:r>
        <w:rPr>
          <w:b/>
          <w:bCs/>
        </w:rPr>
        <w:t xml:space="preserve">5.1 </w:t>
      </w:r>
      <w:r>
        <w:rPr>
          <w:rFonts w:hint="eastAsia"/>
          <w:b/>
          <w:bCs/>
        </w:rPr>
        <w:t>有效哈密顿量</w:t>
      </w:r>
    </w:p>
    <w:p w14:paraId="1BD40E42">
      <w:pPr>
        <w:pStyle w:val="3"/>
      </w:pPr>
      <w:r>
        <w:rPr>
          <w:rFonts w:hint="eastAsia"/>
        </w:rPr>
        <w:t>考虑QCD有效理论，核子相互作用的有效哈密顿量为：</w:t>
      </w:r>
    </w:p>
    <w:p w14:paraId="7E0B502D">
      <w:pPr>
        <w:pStyle w:val="3"/>
      </w:pPr>
      <m:oMathPara>
        <m:oMathParaPr>
          <m:jc m:val="center"/>
        </m:oMathParaPr>
        <m:oMath>
          <m:sSub>
            <m:sSubPr/>
            <m:e>
              <m:r>
                <m:rPr/>
                <m:t>H</m:t>
              </m:r>
            </m:e>
            <m:sub>
              <m:r>
                <m:rPr>
                  <m:sty m:val="p"/>
                </m:rPr>
                <m:t>eff</m:t>
              </m:r>
            </m:sub>
          </m:sSub>
          <m:r>
            <m:rPr>
              <m:sty m:val="p"/>
            </m:rPr>
            <m:t>=</m:t>
          </m:r>
          <m:nary>
            <m:naryPr>
              <m:chr m:val="∑"/>
              <m:limLoc m:val="undOvr"/>
              <m:supHide m:val="1"/>
            </m:naryPr>
            <m:sub>
              <m:r>
                <m:rPr/>
                <m:t>i</m:t>
              </m:r>
            </m:sub>
            <m:sup>
              <m:r>
                <m:rPr/>
                <m:t>​</m:t>
              </m:r>
            </m:sup>
            <m:e>
              <m:f>
                <m:fPr/>
                <m:num>
                  <m:sSubSup>
                    <m:sSubSupPr/>
                    <m:e>
                      <m:r>
                        <m:rPr/>
                        <m:t>p</m:t>
                      </m:r>
                    </m:e>
                    <m:sub>
                      <m:r>
                        <m:rPr/>
                        <m:t>i</m:t>
                      </m:r>
                    </m:sub>
                    <m:sup>
                      <m:r>
                        <m:rPr/>
                        <m:t>2</m:t>
                      </m:r>
                    </m:sup>
                  </m:sSubSup>
                </m:num>
                <m:den>
                  <m:r>
                    <m:rPr/>
                    <m:t>2</m:t>
                  </m:r>
                  <m:sSub>
                    <m:sSubPr/>
                    <m:e>
                      <m:r>
                        <m:rPr/>
                        <m:t>M</m:t>
                      </m:r>
                    </m:e>
                    <m:sub>
                      <m:r>
                        <m:rPr/>
                        <m:t>N</m:t>
                      </m:r>
                    </m:sub>
                  </m:sSub>
                </m:den>
              </m:f>
            </m:e>
          </m:nary>
          <m:r>
            <m:rPr>
              <m:sty m:val="p"/>
            </m:rPr>
            <m:t>+</m:t>
          </m:r>
          <m:nary>
            <m:naryPr>
              <m:chr m:val="∑"/>
              <m:limLoc m:val="undOvr"/>
              <m:supHide m:val="1"/>
            </m:naryPr>
            <m:sub>
              <m:r>
                <m:rPr/>
                <m:t>i</m:t>
              </m:r>
              <m:r>
                <m:rPr>
                  <m:sty m:val="p"/>
                </m:rPr>
                <m:t>&lt;</m:t>
              </m:r>
              <m:r>
                <m:rPr/>
                <m:t>j</m:t>
              </m:r>
            </m:sub>
            <m:sup>
              <m:r>
                <m:rPr/>
                <m:t>​</m:t>
              </m:r>
            </m:sup>
            <m:e>
              <m:sSubSup>
                <m:sSubSupPr/>
                <m:e>
                  <m:r>
                    <m:rPr/>
                    <m:t>V</m:t>
                  </m:r>
                </m:e>
                <m:sub>
                  <m:r>
                    <m:rPr/>
                    <m:t>ij</m:t>
                  </m:r>
                </m:sub>
                <m:sup>
                  <m:r>
                    <m:rPr>
                      <m:sty m:val="p"/>
                    </m:rPr>
                    <m:t>QCD</m:t>
                  </m:r>
                </m:sup>
              </m:sSubSup>
            </m:e>
          </m:nary>
        </m:oMath>
      </m:oMathPara>
    </w:p>
    <w:p w14:paraId="3C1DC3AF">
      <w:pPr>
        <w:pStyle w:val="4"/>
      </w:pPr>
      <w:r>
        <w:rPr>
          <w:rFonts w:hint="eastAsia"/>
        </w:rPr>
        <w:t>其中QCD势包括：</w:t>
      </w:r>
      <w:r>
        <w:br w:type="textWrapping"/>
      </w:r>
      <w:r>
        <w:t xml:space="preserve">1. </w:t>
      </w:r>
      <w:r>
        <w:rPr>
          <w:rFonts w:hint="eastAsia"/>
        </w:rPr>
        <w:t>单胶子交换势（短程）</w:t>
      </w:r>
      <w:r>
        <w:br w:type="textWrapping"/>
      </w:r>
      <w:r>
        <w:t xml:space="preserve">2. </w:t>
      </w:r>
      <w:r>
        <w:rPr>
          <w:rFonts w:hint="eastAsia"/>
        </w:rPr>
        <w:t>线性禁闭势（长程）</w:t>
      </w:r>
      <w:r>
        <w:br w:type="textWrapping"/>
      </w:r>
      <w:r>
        <w:t xml:space="preserve">3. </w:t>
      </w:r>
      <w:r>
        <w:rPr>
          <w:rFonts w:hint="eastAsia"/>
        </w:rPr>
        <w:t>瞬时胶子交换势</w:t>
      </w:r>
    </w:p>
    <w:p w14:paraId="5769F74D">
      <w:pPr>
        <w:pStyle w:val="3"/>
      </w:pPr>
      <m:oMathPara>
        <m:oMathParaPr>
          <m:jc m:val="center"/>
        </m:oMathParaPr>
        <m:oMath>
          <m:sSubSup>
            <m:sSubSupPr/>
            <m:e>
              <m:r>
                <m:rPr/>
                <m:t>V</m:t>
              </m:r>
            </m:e>
            <m:sub>
              <m:r>
                <m:rPr/>
                <m:t>ij</m:t>
              </m:r>
            </m:sub>
            <m:sup>
              <m:r>
                <m:rPr>
                  <m:sty m:val="p"/>
                </m:rPr>
                <m:t>QCD</m:t>
              </m:r>
            </m:sup>
          </m:sSubSup>
          <m:r>
            <m:rPr>
              <m:sty m:val="p"/>
            </m:rPr>
            <m:t>=</m:t>
          </m:r>
          <m:sSub>
            <m:sSubPr/>
            <m:e>
              <m:r>
                <m:rPr/>
                <m:t>V</m:t>
              </m:r>
            </m:e>
            <m:sub>
              <m:r>
                <m:rPr>
                  <m:sty m:val="p"/>
                </m:rPr>
                <m:t>OGE</m:t>
              </m:r>
            </m:sub>
          </m:sSub>
          <m:r>
            <m:rPr>
              <m:sty m:val="p"/>
            </m:rPr>
            <m:t>(</m:t>
          </m:r>
          <m:sSub>
            <m:sSubPr/>
            <m:e>
              <m:r>
                <m:rPr/>
                <m:t>r</m:t>
              </m:r>
            </m:e>
            <m:sub>
              <m:r>
                <m:rPr/>
                <m:t>ij</m:t>
              </m:r>
            </m:sub>
          </m:sSub>
          <m:r>
            <m:rPr>
              <m:sty m:val="p"/>
            </m:rPr>
            <m:t>)+</m:t>
          </m:r>
          <m:sSub>
            <m:sSubPr/>
            <m:e>
              <m:r>
                <m:rPr/>
                <m:t>V</m:t>
              </m:r>
            </m:e>
            <m:sub>
              <m:r>
                <m:rPr>
                  <m:sty m:val="p"/>
                </m:rPr>
                <m:t>conf</m:t>
              </m:r>
            </m:sub>
          </m:sSub>
          <m:r>
            <m:rPr>
              <m:sty m:val="p"/>
            </m:rPr>
            <m:t>(</m:t>
          </m:r>
          <m:sSub>
            <m:sSubPr/>
            <m:e>
              <m:r>
                <m:rPr/>
                <m:t>r</m:t>
              </m:r>
            </m:e>
            <m:sub>
              <m:r>
                <m:rPr/>
                <m:t>ij</m:t>
              </m:r>
            </m:sub>
          </m:sSub>
          <m:r>
            <m:rPr>
              <m:sty m:val="p"/>
            </m:rPr>
            <m:t>)+</m:t>
          </m:r>
          <m:sSub>
            <m:sSubPr/>
            <m:e>
              <m:r>
                <m:rPr/>
                <m:t>V</m:t>
              </m:r>
            </m:e>
            <m:sub>
              <m:r>
                <m:rPr>
                  <m:sty m:val="p"/>
                </m:rPr>
                <m:t>inst</m:t>
              </m:r>
            </m:sub>
          </m:sSub>
          <m:r>
            <m:rPr>
              <m:sty m:val="p"/>
            </m:rPr>
            <m:t>(</m:t>
          </m:r>
          <m:sSub>
            <m:sSubPr/>
            <m:e>
              <m:r>
                <m:rPr/>
                <m:t>r</m:t>
              </m:r>
            </m:e>
            <m:sub>
              <m:r>
                <m:rPr/>
                <m:t>ij</m:t>
              </m:r>
            </m:sub>
          </m:sSub>
          <m:r>
            <m:rPr>
              <m:sty m:val="p"/>
            </m:rPr>
            <m:t>)</m:t>
          </m:r>
        </m:oMath>
      </m:oMathPara>
    </w:p>
    <w:p w14:paraId="5BD7333F">
      <w:pPr>
        <w:pStyle w:val="4"/>
        <w:rPr>
          <w:b/>
          <w:bCs/>
        </w:rPr>
      </w:pPr>
      <w:r>
        <w:rPr>
          <w:b/>
          <w:bCs/>
        </w:rPr>
        <w:t xml:space="preserve">5.2 </w:t>
      </w:r>
      <w:r>
        <w:rPr>
          <w:rFonts w:hint="eastAsia"/>
          <w:b/>
          <w:bCs/>
        </w:rPr>
        <w:t>结合能变分计算</w:t>
      </w:r>
    </w:p>
    <w:p w14:paraId="0F3F52E5">
      <w:pPr>
        <w:pStyle w:val="3"/>
      </w:pPr>
      <w:r>
        <w:rPr>
          <w:rFonts w:hint="eastAsia"/>
        </w:rPr>
        <w:t>采用谐振子基展开核子波函数：</w:t>
      </w:r>
    </w:p>
    <w:p w14:paraId="6F82BEFF">
      <w:pPr>
        <w:pStyle w:val="3"/>
      </w:pPr>
      <m:oMathPara>
        <m:oMathParaPr>
          <m:jc m:val="center"/>
        </m:oMathParaPr>
        <m:oMath>
          <m:r>
            <m:rPr/>
            <m:t>ψ</m:t>
          </m:r>
          <m:r>
            <m:rPr>
              <m:sty m:val="p"/>
            </m:rPr>
            <m:t>(</m:t>
          </m:r>
          <m:sSub>
            <m:sSubPr/>
            <m:e>
              <m:acc>
                <m:accPr>
                  <m:chr m:val="⃗"/>
                </m:accPr>
                <m:e>
                  <m:r>
                    <m:rPr/>
                    <m:t>r</m:t>
                  </m:r>
                </m:e>
              </m:acc>
            </m:e>
            <m:sub>
              <m:r>
                <m:rPr/>
                <m:t>1</m:t>
              </m:r>
            </m:sub>
          </m:sSub>
          <m:r>
            <m:rPr>
              <m:sty m:val="p"/>
            </m:rPr>
            <m:t>,⋯,</m:t>
          </m:r>
          <m:sSub>
            <m:sSubPr/>
            <m:e>
              <m:acc>
                <m:accPr>
                  <m:chr m:val="⃗"/>
                </m:accPr>
                <m:e>
                  <m:r>
                    <m:rPr/>
                    <m:t>r</m:t>
                  </m:r>
                </m:e>
              </m:acc>
            </m:e>
            <m:sub>
              <m:r>
                <m:rPr/>
                <m:t>A</m:t>
              </m:r>
            </m:sub>
          </m:sSub>
          <m:r>
            <m:rPr>
              <m:sty m:val="p"/>
            </m:rPr>
            <m:t>)=</m:t>
          </m:r>
          <m:r>
            <m:rPr>
              <m:sty m:val="p"/>
              <m:scr m:val="script"/>
            </m:rPr>
            <m:t>A</m:t>
          </m:r>
          <m:d>
            <m:dPr>
              <m:begChr m:val="["/>
              <m:sepChr m:val=""/>
              <m:endChr m:val="]"/>
            </m:dPr>
            <m:e>
              <m:nary>
                <m:naryPr>
                  <m:chr m:val="∏"/>
                  <m:limLoc m:val="undOvr"/>
                </m:naryPr>
                <m:sub>
                  <m:r>
                    <m:rPr/>
                    <m:t>i</m:t>
                  </m:r>
                  <m:r>
                    <m:rPr>
                      <m:sty m:val="p"/>
                    </m:rPr>
                    <m:t>=</m:t>
                  </m:r>
                  <m:r>
                    <m:rPr/>
                    <m:t>1</m:t>
                  </m:r>
                </m:sub>
                <m:sup>
                  <m:r>
                    <m:rPr/>
                    <m:t>A</m:t>
                  </m:r>
                </m:sup>
                <m:e>
                  <m:sSub>
                    <m:sSubPr/>
                    <m:e>
                      <m:r>
                        <m:rPr/>
                        <m:t>ϕ</m:t>
                      </m:r>
                    </m:e>
                    <m:sub>
                      <m:sSub>
                        <m:sSubPr/>
                        <m:e>
                          <m:r>
                            <m:rPr/>
                            <m:t>n</m:t>
                          </m:r>
                        </m:e>
                        <m:sub>
                          <m:r>
                            <m:rPr/>
                            <m:t>i</m:t>
                          </m:r>
                        </m:sub>
                      </m:sSub>
                      <m:sSub>
                        <m:sSubPr/>
                        <m:e>
                          <m:r>
                            <m:rPr/>
                            <m:t>l</m:t>
                          </m:r>
                        </m:e>
                        <m:sub>
                          <m:r>
                            <m:rPr/>
                            <m:t>i</m:t>
                          </m:r>
                        </m:sub>
                      </m:sSub>
                      <m:sSub>
                        <m:sSubPr/>
                        <m:e>
                          <m:r>
                            <m:rPr/>
                            <m:t>m</m:t>
                          </m:r>
                        </m:e>
                        <m:sub>
                          <m:r>
                            <m:rPr/>
                            <m:t>i</m:t>
                          </m:r>
                        </m:sub>
                      </m:sSub>
                    </m:sub>
                  </m:sSub>
                </m:e>
              </m:nary>
              <m:r>
                <m:rPr>
                  <m:sty m:val="p"/>
                </m:rPr>
                <m:t>(</m:t>
              </m:r>
              <m:sSub>
                <m:sSubPr/>
                <m:e>
                  <m:acc>
                    <m:accPr>
                      <m:chr m:val="⃗"/>
                    </m:accPr>
                    <m:e>
                      <m:r>
                        <m:rPr/>
                        <m:t>r</m:t>
                      </m:r>
                    </m:e>
                  </m:acc>
                </m:e>
                <m:sub>
                  <m:r>
                    <m:rPr/>
                    <m:t>i</m:t>
                  </m:r>
                </m:sub>
              </m:sSub>
              <m:r>
                <m:rPr>
                  <m:sty m:val="p"/>
                </m:rPr>
                <m:t>)</m:t>
              </m:r>
            </m:e>
          </m:d>
        </m:oMath>
      </m:oMathPara>
    </w:p>
    <w:p w14:paraId="4BFAD6F3">
      <w:pPr>
        <w:pStyle w:val="4"/>
      </w:pPr>
      <w:r>
        <w:rPr>
          <w:rFonts w:hint="eastAsia"/>
        </w:rPr>
        <w:t>其中</w:t>
      </w:r>
    </w:p>
    <w:p w14:paraId="29402B3A">
      <w:pPr>
        <w:pStyle w:val="3"/>
      </w:pPr>
      <m:oMathPara>
        <m:oMathParaPr>
          <m:jc m:val="center"/>
        </m:oMathParaPr>
        <m:oMath>
          <m:sSub>
            <m:sSubPr/>
            <m:e>
              <m:r>
                <m:rPr/>
                <m:t>ϕ</m:t>
              </m:r>
            </m:e>
            <m:sub>
              <m:r>
                <m:rPr/>
                <m:t>nlm</m:t>
              </m:r>
            </m:sub>
          </m:sSub>
          <m:r>
            <m:rPr>
              <m:sty m:val="p"/>
            </m:rPr>
            <m:t>(</m:t>
          </m:r>
          <m:acc>
            <m:accPr>
              <m:chr m:val="⃗"/>
            </m:accPr>
            <m:e>
              <m:r>
                <m:rPr/>
                <m:t>r</m:t>
              </m:r>
            </m:e>
          </m:acc>
          <m:r>
            <m:rPr>
              <m:sty m:val="p"/>
            </m:rPr>
            <m:t>)=</m:t>
          </m:r>
          <m:sSub>
            <m:sSubPr/>
            <m:e>
              <m:r>
                <m:rPr/>
                <m:t>R</m:t>
              </m:r>
            </m:e>
            <m:sub>
              <m:r>
                <m:rPr/>
                <m:t>nl</m:t>
              </m:r>
            </m:sub>
          </m:sSub>
          <m:r>
            <m:rPr>
              <m:sty m:val="p"/>
            </m:rPr>
            <m:t>(</m:t>
          </m:r>
          <m:r>
            <m:rPr/>
            <m:t>r</m:t>
          </m:r>
          <m:r>
            <m:rPr>
              <m:sty m:val="p"/>
            </m:rPr>
            <m:t>)</m:t>
          </m:r>
          <m:sSub>
            <m:sSubPr/>
            <m:e>
              <m:r>
                <m:rPr/>
                <m:t>Y</m:t>
              </m:r>
            </m:e>
            <m:sub>
              <m:r>
                <m:rPr/>
                <m:t>lm</m:t>
              </m:r>
            </m:sub>
          </m:sSub>
          <m:r>
            <m:rPr>
              <m:sty m:val="p"/>
            </m:rPr>
            <m:t>(</m:t>
          </m:r>
          <m:r>
            <m:rPr/>
            <m:t>θ</m:t>
          </m:r>
          <m:r>
            <m:rPr>
              <m:sty m:val="p"/>
            </m:rPr>
            <m:t>,</m:t>
          </m:r>
          <m:r>
            <m:rPr/>
            <m:t>φ</m:t>
          </m:r>
          <m:r>
            <m:rPr>
              <m:sty m:val="p"/>
            </m:rPr>
            <m:t>)</m:t>
          </m:r>
        </m:oMath>
      </m:oMathPara>
    </w:p>
    <w:p w14:paraId="7432AF3A">
      <w:pPr>
        <w:pStyle w:val="4"/>
      </w:pPr>
      <w:r>
        <w:rPr>
          <w:rFonts w:hint="eastAsia"/>
        </w:rPr>
        <w:t>定理5.1：氘氚聚变结合能可表示为：</w:t>
      </w:r>
    </w:p>
    <w:p w14:paraId="3716423F">
      <w:pPr>
        <w:pStyle w:val="3"/>
      </w:pPr>
      <m:oMathPara>
        <m:oMathParaPr>
          <m:jc m:val="center"/>
        </m:oMathParaPr>
        <m:oMath>
          <m:r>
            <m:rPr>
              <m:sty m:val="p"/>
            </m:rPr>
            <m:t>Δ</m:t>
          </m:r>
          <m:r>
            <m:rPr/>
            <m:t>B</m:t>
          </m:r>
          <m:r>
            <m:rPr>
              <m:sty m:val="p"/>
            </m:rPr>
            <m:t>=⟨</m:t>
          </m:r>
          <m:sSub>
            <m:sSubPr/>
            <m:e>
              <m:r>
                <m:rPr/>
                <m:t>ψ</m:t>
              </m:r>
            </m:e>
            <m:sub>
              <m:sSup>
                <m:sSupPr/>
                <m:e>
                  <m:r>
                    <m:rPr>
                      <m:sty m:val="p"/>
                    </m:rPr>
                    <m:t>​</m:t>
                  </m:r>
                </m:e>
                <m:sup>
                  <m:r>
                    <m:rPr>
                      <m:sty m:val="p"/>
                    </m:rPr>
                    <m:t>4</m:t>
                  </m:r>
                </m:sup>
              </m:sSup>
              <m:r>
                <m:rPr>
                  <m:sty m:val="p"/>
                </m:rPr>
                <m:t>He</m:t>
              </m:r>
            </m:sub>
          </m:sSub>
          <m:sSub>
            <m:sSubPr/>
            <m:e>
              <m:r>
                <m:rPr/>
                <m:t>H</m:t>
              </m:r>
            </m:e>
            <m:sub>
              <m:r>
                <m:rPr>
                  <m:sty m:val="p"/>
                </m:rPr>
                <m:t>eff</m:t>
              </m:r>
            </m:sub>
          </m:sSub>
          <m:sSub>
            <m:sSubPr/>
            <m:e>
              <m:r>
                <m:rPr/>
                <m:t>ψ</m:t>
              </m:r>
            </m:e>
            <m:sub>
              <m:sSup>
                <m:sSupPr/>
                <m:e>
                  <m:r>
                    <m:rPr>
                      <m:sty m:val="p"/>
                    </m:rPr>
                    <m:t>​</m:t>
                  </m:r>
                </m:e>
                <m:sup>
                  <m:r>
                    <m:rPr>
                      <m:sty m:val="p"/>
                    </m:rPr>
                    <m:t>4</m:t>
                  </m:r>
                </m:sup>
              </m:sSup>
              <m:r>
                <m:rPr>
                  <m:sty m:val="p"/>
                </m:rPr>
                <m:t>He</m:t>
              </m:r>
            </m:sub>
          </m:sSub>
          <m:r>
            <m:rPr>
              <m:sty m:val="p"/>
            </m:rPr>
            <m:t>⟩+⟨</m:t>
          </m:r>
          <m:sSub>
            <m:sSubPr/>
            <m:e>
              <m:r>
                <m:rPr/>
                <m:t>ψ</m:t>
              </m:r>
            </m:e>
            <m:sub>
              <m:r>
                <m:rPr>
                  <m:sty m:val="p"/>
                </m:rPr>
                <m:t>n</m:t>
              </m:r>
            </m:sub>
          </m:sSub>
          <m:sSub>
            <m:sSubPr/>
            <m:e>
              <m:r>
                <m:rPr/>
                <m:t>H</m:t>
              </m:r>
            </m:e>
            <m:sub>
              <m:r>
                <m:rPr>
                  <m:sty m:val="p"/>
                </m:rPr>
                <m:t>eff</m:t>
              </m:r>
            </m:sub>
          </m:sSub>
          <m:sSub>
            <m:sSubPr/>
            <m:e>
              <m:r>
                <m:rPr/>
                <m:t>ψ</m:t>
              </m:r>
            </m:e>
            <m:sub>
              <m:r>
                <m:rPr>
                  <m:sty m:val="p"/>
                </m:rPr>
                <m:t>n</m:t>
              </m:r>
            </m:sub>
          </m:sSub>
          <m:r>
            <m:rPr>
              <m:sty m:val="p"/>
            </m:rPr>
            <m:t>⟩−⟨</m:t>
          </m:r>
          <m:sSub>
            <m:sSubPr/>
            <m:e>
              <m:r>
                <m:rPr/>
                <m:t>ψ</m:t>
              </m:r>
            </m:e>
            <m:sub>
              <m:r>
                <m:rPr>
                  <m:sty m:val="p"/>
                </m:rPr>
                <m:t>D</m:t>
              </m:r>
            </m:sub>
          </m:sSub>
          <m:sSub>
            <m:sSubPr/>
            <m:e>
              <m:r>
                <m:rPr/>
                <m:t>H</m:t>
              </m:r>
            </m:e>
            <m:sub>
              <m:r>
                <m:rPr>
                  <m:sty m:val="p"/>
                </m:rPr>
                <m:t>eff</m:t>
              </m:r>
            </m:sub>
          </m:sSub>
          <m:sSub>
            <m:sSubPr/>
            <m:e>
              <m:r>
                <m:rPr/>
                <m:t>ψ</m:t>
              </m:r>
            </m:e>
            <m:sub>
              <m:r>
                <m:rPr>
                  <m:sty m:val="p"/>
                </m:rPr>
                <m:t>D</m:t>
              </m:r>
            </m:sub>
          </m:sSub>
          <m:r>
            <m:rPr>
              <m:sty m:val="p"/>
            </m:rPr>
            <m:t>⟩−⟨</m:t>
          </m:r>
          <m:sSub>
            <m:sSubPr/>
            <m:e>
              <m:r>
                <m:rPr/>
                <m:t>ψ</m:t>
              </m:r>
            </m:e>
            <m:sub>
              <m:r>
                <m:rPr>
                  <m:sty m:val="p"/>
                </m:rPr>
                <m:t>T</m:t>
              </m:r>
            </m:sub>
          </m:sSub>
          <m:sSub>
            <m:sSubPr/>
            <m:e>
              <m:r>
                <m:rPr/>
                <m:t>H</m:t>
              </m:r>
            </m:e>
            <m:sub>
              <m:r>
                <m:rPr>
                  <m:sty m:val="p"/>
                </m:rPr>
                <m:t>eff</m:t>
              </m:r>
            </m:sub>
          </m:sSub>
          <m:sSub>
            <m:sSubPr/>
            <m:e>
              <m:r>
                <m:rPr/>
                <m:t>ψ</m:t>
              </m:r>
            </m:e>
            <m:sub>
              <m:r>
                <m:rPr>
                  <m:sty m:val="p"/>
                </m:rPr>
                <m:t>T</m:t>
              </m:r>
            </m:sub>
          </m:sSub>
          <m:r>
            <m:rPr>
              <m:sty m:val="p"/>
            </m:rPr>
            <m:t>⟩</m:t>
          </m:r>
        </m:oMath>
      </m:oMathPara>
    </w:p>
    <w:p w14:paraId="05B1B1E9">
      <w:pPr>
        <w:pStyle w:val="4"/>
        <w:rPr>
          <w:b/>
          <w:bCs/>
        </w:rPr>
      </w:pPr>
      <w:r>
        <w:rPr>
          <w:b/>
          <w:bCs/>
        </w:rPr>
        <w:t xml:space="preserve">5.3 </w:t>
      </w:r>
      <w:r>
        <w:rPr>
          <w:rFonts w:hint="eastAsia"/>
          <w:b/>
          <w:bCs/>
        </w:rPr>
        <w:t>具体数值计算</w:t>
      </w:r>
    </w:p>
    <w:p w14:paraId="5321F8C7">
      <w:pPr>
        <w:pStyle w:val="3"/>
      </w:pPr>
      <w:r>
        <w:rPr>
          <w:b/>
          <w:bCs/>
        </w:rPr>
        <w:t xml:space="preserve">5.3.1 </w:t>
      </w:r>
      <w:r>
        <w:rPr>
          <w:rFonts w:hint="eastAsia"/>
          <w:b/>
          <w:bCs/>
        </w:rPr>
        <w:t>谐振子参数</w:t>
      </w:r>
    </w:p>
    <w:p w14:paraId="58FE7C41">
      <w:pPr>
        <w:pStyle w:val="3"/>
      </w:pPr>
      <w:r>
        <w:rPr>
          <w:rFonts w:hint="eastAsia"/>
        </w:rPr>
        <w:t>对于</w:t>
      </w:r>
      <m:oMath>
        <m:sSup>
          <m:sSupPr/>
          <m:e>
            <m:r>
              <m:rPr>
                <m:sty m:val="p"/>
              </m:rPr>
              <m:t>​</m:t>
            </m:r>
          </m:e>
          <m:sup>
            <m:r>
              <m:rPr>
                <m:sty m:val="p"/>
              </m:rPr>
              <m:t>4</m:t>
            </m:r>
          </m:sup>
        </m:sSup>
        <m:r>
          <m:rPr>
            <m:sty m:val="p"/>
          </m:rPr>
          <m:t>He</m:t>
        </m:r>
      </m:oMath>
      <w:r>
        <w:rPr>
          <w:rFonts w:hint="eastAsia"/>
        </w:rPr>
        <w:t>，采用谐振子势：</w:t>
      </w:r>
    </w:p>
    <w:p w14:paraId="6E2AE0F6">
      <w:pPr>
        <w:pStyle w:val="3"/>
      </w:pPr>
      <m:oMathPara>
        <m:oMathParaPr>
          <m:jc m:val="center"/>
        </m:oMathParaPr>
        <m:oMath>
          <m:r>
            <m:rPr/>
            <m:t>V</m:t>
          </m:r>
          <m:r>
            <m:rPr>
              <m:sty m:val="p"/>
            </m:rPr>
            <m:t>(</m:t>
          </m:r>
          <m:r>
            <m:rPr/>
            <m:t>r</m:t>
          </m:r>
          <m:r>
            <m:rPr>
              <m:sty m:val="p"/>
            </m:rPr>
            <m:t>)=</m:t>
          </m:r>
          <m:f>
            <m:fPr/>
            <m:num>
              <m:r>
                <m:rPr/>
                <m:t>1</m:t>
              </m:r>
            </m:num>
            <m:den>
              <m:r>
                <m:rPr/>
                <m:t>2</m:t>
              </m:r>
            </m:den>
          </m:f>
          <m:sSub>
            <m:sSubPr/>
            <m:e>
              <m:r>
                <m:rPr/>
                <m:t>M</m:t>
              </m:r>
            </m:e>
            <m:sub>
              <m:r>
                <m:rPr/>
                <m:t>N</m:t>
              </m:r>
            </m:sub>
          </m:sSub>
          <m:sSup>
            <m:sSupPr/>
            <m:e>
              <m:r>
                <m:rPr/>
                <m:t>ω</m:t>
              </m:r>
            </m:e>
            <m:sup>
              <m:r>
                <m:rPr/>
                <m:t>2</m:t>
              </m:r>
            </m:sup>
          </m:sSup>
          <m:sSup>
            <m:sSupPr/>
            <m:e>
              <m:r>
                <m:rPr/>
                <m:t>r</m:t>
              </m:r>
            </m:e>
            <m:sup>
              <m:r>
                <m:rPr/>
                <m:t>2</m:t>
              </m:r>
            </m:sup>
          </m:sSup>
        </m:oMath>
      </m:oMathPara>
    </w:p>
    <w:p w14:paraId="2FBB9F59">
      <w:pPr>
        <w:pStyle w:val="4"/>
      </w:pPr>
      <w:r>
        <w:rPr>
          <w:rFonts w:hint="eastAsia"/>
        </w:rPr>
        <w:t>基态波函数：</w:t>
      </w:r>
    </w:p>
    <w:p w14:paraId="1BEEBD3C">
      <w:pPr>
        <w:pStyle w:val="3"/>
      </w:pPr>
      <m:oMathPara>
        <m:oMathParaPr>
          <m:jc m:val="center"/>
        </m:oMathParaPr>
        <m:oMath>
          <m:sSub>
            <m:sSubPr/>
            <m:e>
              <m:r>
                <m:rPr/>
                <m:t>R</m:t>
              </m:r>
            </m:e>
            <m:sub>
              <m:r>
                <m:rPr/>
                <m:t>00</m:t>
              </m:r>
            </m:sub>
          </m:sSub>
          <m:r>
            <m:rPr>
              <m:sty m:val="p"/>
            </m:rPr>
            <m:t>(</m:t>
          </m:r>
          <m:r>
            <m:rPr/>
            <m:t>r</m:t>
          </m:r>
          <m:r>
            <m:rPr>
              <m:sty m:val="p"/>
            </m:rPr>
            <m:t>)=</m:t>
          </m:r>
          <m:sSup>
            <m:sSupPr/>
            <m:e>
              <m:d>
                <m:dPr>
                  <m:sepChr m:val=""/>
                </m:dPr>
                <m:e>
                  <m:f>
                    <m:fPr/>
                    <m:num>
                      <m:sSub>
                        <m:sSubPr/>
                        <m:e>
                          <m:r>
                            <m:rPr/>
                            <m:t>M</m:t>
                          </m:r>
                        </m:e>
                        <m:sub>
                          <m:r>
                            <m:rPr/>
                            <m:t>N</m:t>
                          </m:r>
                        </m:sub>
                      </m:sSub>
                      <m:r>
                        <m:rPr/>
                        <m:t>ω</m:t>
                      </m:r>
                    </m:num>
                    <m:den>
                      <m:r>
                        <m:rPr/>
                        <m:t>π</m:t>
                      </m:r>
                    </m:den>
                  </m:f>
                </m:e>
              </m:d>
            </m:e>
            <m:sup>
              <m:r>
                <m:rPr/>
                <m:t>3</m:t>
              </m:r>
              <m:r>
                <m:rPr>
                  <m:sty m:val="p"/>
                </m:rPr>
                <m:t>/</m:t>
              </m:r>
              <m:r>
                <m:rPr/>
                <m:t>4</m:t>
              </m:r>
            </m:sup>
          </m:sSup>
          <m:sSup>
            <m:sSupPr/>
            <m:e>
              <m:r>
                <m:rPr/>
                <m:t>e</m:t>
              </m:r>
            </m:e>
            <m:sup>
              <m:r>
                <m:rPr>
                  <m:sty m:val="p"/>
                </m:rPr>
                <m:t>−</m:t>
              </m:r>
              <m:sSub>
                <m:sSubPr/>
                <m:e>
                  <m:r>
                    <m:rPr/>
                    <m:t>M</m:t>
                  </m:r>
                </m:e>
                <m:sub>
                  <m:r>
                    <m:rPr/>
                    <m:t>N</m:t>
                  </m:r>
                </m:sub>
              </m:sSub>
              <m:r>
                <m:rPr/>
                <m:t>ω</m:t>
              </m:r>
              <m:sSup>
                <m:sSupPr/>
                <m:e>
                  <m:r>
                    <m:rPr/>
                    <m:t>r</m:t>
                  </m:r>
                </m:e>
                <m:sup>
                  <m:r>
                    <m:rPr/>
                    <m:t>2</m:t>
                  </m:r>
                </m:sup>
              </m:sSup>
              <m:r>
                <m:rPr>
                  <m:sty m:val="p"/>
                </m:rPr>
                <m:t>/</m:t>
              </m:r>
              <m:r>
                <m:rPr/>
                <m:t>2</m:t>
              </m:r>
            </m:sup>
          </m:sSup>
        </m:oMath>
      </m:oMathPara>
    </w:p>
    <w:p w14:paraId="1A987DE7">
      <w:pPr>
        <w:pStyle w:val="4"/>
      </w:pPr>
      <w:r>
        <w:rPr>
          <w:rFonts w:hint="eastAsia"/>
        </w:rPr>
        <w:t>参数选择：</w:t>
      </w:r>
      <m:oMath>
        <m:r>
          <m:rPr>
            <m:sty m:val="p"/>
          </m:rPr>
          <m:t>ℏ</m:t>
        </m:r>
        <m:r>
          <m:rPr/>
          <m:t>ω</m:t>
        </m:r>
        <m:r>
          <m:rPr>
            <m:sty m:val="p"/>
          </m:rPr>
          <m:t>=</m:t>
        </m:r>
        <m:r>
          <m:rPr/>
          <m:t>20 </m:t>
        </m:r>
        <m:r>
          <m:rPr>
            <m:sty m:val="p"/>
          </m:rPr>
          <m:t>MeV</m:t>
        </m:r>
      </m:oMath>
      <w:r>
        <w:rPr>
          <w:rFonts w:hint="eastAsia"/>
        </w:rPr>
        <w:t>，对应核子均方根半径</w:t>
      </w:r>
      <w:r>
        <w:t xml:space="preserve"> </w:t>
      </w:r>
      <m:oMath>
        <m:r>
          <m:rPr>
            <m:sty m:val="p"/>
          </m:rPr>
          <m:t>⟨</m:t>
        </m:r>
        <m:sSup>
          <m:sSupPr/>
          <m:e>
            <m:r>
              <m:rPr/>
              <m:t>r</m:t>
            </m:r>
          </m:e>
          <m:sup>
            <m:r>
              <m:rPr/>
              <m:t>2</m:t>
            </m:r>
          </m:sup>
        </m:sSup>
        <m:sSup>
          <m:sSupPr/>
          <m:e>
            <m:r>
              <m:rPr>
                <m:sty m:val="p"/>
              </m:rPr>
              <m:t>⟩</m:t>
            </m:r>
          </m:e>
          <m:sup>
            <m:r>
              <m:rPr/>
              <m:t>1</m:t>
            </m:r>
            <m:r>
              <m:rPr>
                <m:sty m:val="p"/>
              </m:rPr>
              <m:t>/</m:t>
            </m:r>
            <m:r>
              <m:rPr/>
              <m:t>2</m:t>
            </m:r>
          </m:sup>
        </m:sSup>
        <m:r>
          <m:rPr>
            <m:sty m:val="p"/>
          </m:rPr>
          <m:t>=</m:t>
        </m:r>
        <m:r>
          <m:rPr/>
          <m:t>1.7 </m:t>
        </m:r>
        <m:r>
          <m:rPr>
            <m:sty m:val="p"/>
          </m:rPr>
          <m:t>fm</m:t>
        </m:r>
      </m:oMath>
      <w:r>
        <w:t>。</w:t>
      </w:r>
    </w:p>
    <w:p w14:paraId="31273B31">
      <w:pPr>
        <w:pStyle w:val="3"/>
      </w:pPr>
      <w:r>
        <w:rPr>
          <w:b/>
          <w:bCs/>
        </w:rPr>
        <w:t xml:space="preserve">5.3.2 </w:t>
      </w:r>
      <w:r>
        <w:rPr>
          <w:rFonts w:hint="eastAsia"/>
          <w:b/>
          <w:bCs/>
        </w:rPr>
        <w:t>矩阵元计算</w:t>
      </w:r>
    </w:p>
    <w:p w14:paraId="53CB195B">
      <w:pPr>
        <w:pStyle w:val="3"/>
      </w:pPr>
      <w:r>
        <w:rPr>
          <w:rFonts w:hint="eastAsia"/>
        </w:rPr>
        <w:t>单粒子动能：</w:t>
      </w:r>
    </w:p>
    <w:p w14:paraId="61164B29">
      <w:pPr>
        <w:pStyle w:val="3"/>
      </w:pPr>
      <m:oMathPara>
        <m:oMathParaPr>
          <m:jc m:val="center"/>
        </m:oMathParaPr>
        <m:oMath>
          <m:r>
            <m:rPr/>
            <m:t>T</m:t>
          </m:r>
          <m:r>
            <m:rPr>
              <m:sty m:val="p"/>
            </m:rPr>
            <m:t>=⟨</m:t>
          </m:r>
          <m:r>
            <m:rPr/>
            <m:t>ψ</m:t>
          </m:r>
          <m:f>
            <m:fPr/>
            <m:num>
              <m:sSup>
                <m:sSupPr/>
                <m:e>
                  <m:r>
                    <m:rPr/>
                    <m:t>p</m:t>
                  </m:r>
                </m:e>
                <m:sup>
                  <m:r>
                    <m:rPr/>
                    <m:t>2</m:t>
                  </m:r>
                </m:sup>
              </m:sSup>
            </m:num>
            <m:den>
              <m:r>
                <m:rPr/>
                <m:t>2</m:t>
              </m:r>
              <m:sSub>
                <m:sSubPr/>
                <m:e>
                  <m:r>
                    <m:rPr/>
                    <m:t>M</m:t>
                  </m:r>
                </m:e>
                <m:sub>
                  <m:r>
                    <m:rPr/>
                    <m:t>N</m:t>
                  </m:r>
                </m:sub>
              </m:sSub>
            </m:den>
          </m:f>
          <m:r>
            <m:rPr/>
            <m:t>ψ</m:t>
          </m:r>
          <m:r>
            <m:rPr>
              <m:sty m:val="p"/>
            </m:rPr>
            <m:t>⟩=</m:t>
          </m:r>
          <m:f>
            <m:fPr/>
            <m:num>
              <m:r>
                <m:rPr/>
                <m:t>3</m:t>
              </m:r>
            </m:num>
            <m:den>
              <m:r>
                <m:rPr/>
                <m:t>4</m:t>
              </m:r>
            </m:den>
          </m:f>
          <m:r>
            <m:rPr>
              <m:sty m:val="p"/>
            </m:rPr>
            <m:t>ℏ</m:t>
          </m:r>
          <m:r>
            <m:rPr/>
            <m:t>ω</m:t>
          </m:r>
        </m:oMath>
      </m:oMathPara>
    </w:p>
    <w:p w14:paraId="14AB0825">
      <w:pPr>
        <w:pStyle w:val="4"/>
      </w:pPr>
      <w:r>
        <w:rPr>
          <w:rFonts w:hint="eastAsia"/>
        </w:rPr>
        <w:t>势能矩阵元：</w:t>
      </w:r>
    </w:p>
    <w:p w14:paraId="1346BDBF">
      <w:pPr>
        <w:pStyle w:val="3"/>
      </w:pPr>
      <m:oMathPara>
        <m:oMathParaPr>
          <m:jc m:val="center"/>
        </m:oMathParaPr>
        <m:oMath>
          <m:r>
            <m:rPr>
              <m:sty m:val="p"/>
            </m:rPr>
            <m:t>⟨</m:t>
          </m:r>
          <m:sSub>
            <m:sSubPr/>
            <m:e>
              <m:r>
                <m:rPr/>
                <m:t>V</m:t>
              </m:r>
            </m:e>
            <m:sub>
              <m:r>
                <m:rPr>
                  <m:sty m:val="p"/>
                </m:rPr>
                <m:t>OGE</m:t>
              </m:r>
            </m:sub>
          </m:sSub>
          <m:r>
            <m:rPr>
              <m:sty m:val="p"/>
            </m:rPr>
            <m:t>⟩=−</m:t>
          </m:r>
          <m:f>
            <m:fPr/>
            <m:num>
              <m:r>
                <m:rPr/>
                <m:t>4</m:t>
              </m:r>
            </m:num>
            <m:den>
              <m:r>
                <m:rPr/>
                <m:t>3</m:t>
              </m:r>
            </m:den>
          </m:f>
          <m:f>
            <m:fPr/>
            <m:num>
              <m:sSub>
                <m:sSubPr/>
                <m:e>
                  <m:r>
                    <m:rPr/>
                    <m:t>α</m:t>
                  </m:r>
                </m:e>
                <m:sub>
                  <m:r>
                    <m:rPr/>
                    <m:t>s</m:t>
                  </m:r>
                </m:sub>
              </m:sSub>
            </m:num>
            <m:den>
              <m:r>
                <m:rPr/>
                <m:t>r</m:t>
              </m:r>
            </m:den>
          </m:f>
          <m:sSup>
            <m:sSupPr/>
            <m:e>
              <m:r>
                <m:rPr/>
                <m:t>e</m:t>
              </m:r>
            </m:e>
            <m:sup>
              <m:r>
                <m:rPr>
                  <m:sty m:val="p"/>
                </m:rPr>
                <m:t>−</m:t>
              </m:r>
              <m:r>
                <m:rPr/>
                <m:t>r</m:t>
              </m:r>
              <m:r>
                <m:rPr>
                  <m:sty m:val="p"/>
                </m:rPr>
                <m:t>/</m:t>
              </m:r>
              <m:sSub>
                <m:sSubPr/>
                <m:e>
                  <m:r>
                    <m:rPr/>
                    <m:t>r</m:t>
                  </m:r>
                </m:e>
                <m:sub>
                  <m:r>
                    <m:rPr/>
                    <m:t>0</m:t>
                  </m:r>
                </m:sub>
              </m:sSub>
            </m:sup>
          </m:sSup>
        </m:oMath>
      </m:oMathPara>
    </w:p>
    <w:p w14:paraId="62A3F436">
      <w:pPr>
        <w:pStyle w:val="4"/>
      </w:pPr>
      <w:r>
        <w:rPr>
          <w:rFonts w:hint="eastAsia"/>
        </w:rPr>
        <w:t>其中</w:t>
      </w:r>
      <w:r>
        <w:t xml:space="preserve"> </w:t>
      </w:r>
      <m:oMath>
        <m:sSub>
          <m:sSubPr/>
          <m:e>
            <m:r>
              <m:rPr/>
              <m:t>α</m:t>
            </m:r>
          </m:e>
          <m:sub>
            <m:r>
              <m:rPr/>
              <m:t>s</m:t>
            </m:r>
          </m:sub>
        </m:sSub>
        <m:r>
          <m:rPr>
            <m:sty m:val="p"/>
          </m:rPr>
          <m:t>(</m:t>
        </m:r>
        <m:sSup>
          <m:sSupPr/>
          <m:e>
            <m:r>
              <m:rPr/>
              <m:t>Q</m:t>
            </m:r>
          </m:e>
          <m:sup>
            <m:r>
              <m:rPr/>
              <m:t>2</m:t>
            </m:r>
          </m:sup>
        </m:sSup>
        <m:r>
          <m:rPr>
            <m:sty m:val="p"/>
          </m:rPr>
          <m:t>)</m:t>
        </m:r>
      </m:oMath>
      <w:r>
        <w:t xml:space="preserve"> </w:t>
      </w:r>
      <w:r>
        <w:rPr>
          <w:rFonts w:hint="eastAsia"/>
        </w:rPr>
        <w:t>跑动：</w:t>
      </w:r>
    </w:p>
    <w:p w14:paraId="7B47F1F1">
      <w:pPr>
        <w:pStyle w:val="3"/>
      </w:pPr>
      <m:oMathPara>
        <m:oMathParaPr>
          <m:jc m:val="center"/>
        </m:oMathParaPr>
        <m:oMath>
          <m:sSub>
            <m:sSubPr/>
            <m:e>
              <m:r>
                <m:rPr/>
                <m:t>α</m:t>
              </m:r>
            </m:e>
            <m:sub>
              <m:r>
                <m:rPr/>
                <m:t>s</m:t>
              </m:r>
            </m:sub>
          </m:sSub>
          <m:r>
            <m:rPr>
              <m:sty m:val="p"/>
            </m:rPr>
            <m:t>(</m:t>
          </m:r>
          <m:sSup>
            <m:sSupPr/>
            <m:e>
              <m:r>
                <m:rPr/>
                <m:t>Q</m:t>
              </m:r>
            </m:e>
            <m:sup>
              <m:r>
                <m:rPr/>
                <m:t>2</m:t>
              </m:r>
            </m:sup>
          </m:sSup>
          <m:r>
            <m:rPr>
              <m:sty m:val="p"/>
            </m:rPr>
            <m:t>)=</m:t>
          </m:r>
          <m:f>
            <m:fPr/>
            <m:num>
              <m:r>
                <m:rPr/>
                <m:t>4π</m:t>
              </m:r>
            </m:num>
            <m:den>
              <m:sSub>
                <m:sSubPr/>
                <m:e>
                  <m:r>
                    <m:rPr/>
                    <m:t>β</m:t>
                  </m:r>
                </m:e>
                <m:sub>
                  <m:r>
                    <m:rPr/>
                    <m:t>0</m:t>
                  </m:r>
                </m:sub>
              </m:sSub>
              <m:r>
                <m:rPr>
                  <m:sty m:val="p"/>
                </m:rPr>
                <m:t>ln(</m:t>
              </m:r>
              <m:sSup>
                <m:sSupPr/>
                <m:e>
                  <m:r>
                    <m:rPr/>
                    <m:t>Q</m:t>
                  </m:r>
                </m:e>
                <m:sup>
                  <m:r>
                    <m:rPr/>
                    <m:t>2</m:t>
                  </m:r>
                </m:sup>
              </m:sSup>
              <m:r>
                <m:rPr>
                  <m:sty m:val="p"/>
                </m:rPr>
                <m:t>/</m:t>
              </m:r>
              <m:sSubSup>
                <m:sSubSupPr/>
                <m:e>
                  <m:r>
                    <m:rPr>
                      <m:sty m:val="p"/>
                    </m:rPr>
                    <m:t>Λ</m:t>
                  </m:r>
                </m:e>
                <m:sub>
                  <m:r>
                    <m:rPr>
                      <m:sty m:val="p"/>
                    </m:rPr>
                    <m:t>QCD</m:t>
                  </m:r>
                </m:sub>
                <m:sup>
                  <m:r>
                    <m:rPr/>
                    <m:t>2</m:t>
                  </m:r>
                </m:sup>
              </m:sSubSup>
              <m:r>
                <m:rPr>
                  <m:sty m:val="p"/>
                </m:rPr>
                <m:t>)</m:t>
              </m:r>
            </m:den>
          </m:f>
          <m:r>
            <m:rPr>
              <m:sty m:val="p"/>
            </m:rPr>
            <m:t>,</m:t>
          </m:r>
          <m:r>
            <m:rPr/>
            <m:t> </m:t>
          </m:r>
          <m:sSub>
            <m:sSubPr/>
            <m:e>
              <m:r>
                <m:rPr/>
                <m:t>β</m:t>
              </m:r>
            </m:e>
            <m:sub>
              <m:r>
                <m:rPr/>
                <m:t>0</m:t>
              </m:r>
            </m:sub>
          </m:sSub>
          <m:r>
            <m:rPr>
              <m:sty m:val="p"/>
            </m:rPr>
            <m:t>=</m:t>
          </m:r>
          <m:r>
            <m:rPr/>
            <m:t>11</m:t>
          </m:r>
          <m:r>
            <m:rPr>
              <m:sty m:val="p"/>
            </m:rPr>
            <m:t>−</m:t>
          </m:r>
          <m:f>
            <m:fPr/>
            <m:num>
              <m:r>
                <m:rPr/>
                <m:t>2</m:t>
              </m:r>
            </m:num>
            <m:den>
              <m:r>
                <m:rPr/>
                <m:t>3</m:t>
              </m:r>
            </m:den>
          </m:f>
          <m:sSub>
            <m:sSubPr/>
            <m:e>
              <m:r>
                <m:rPr/>
                <m:t>n</m:t>
              </m:r>
            </m:e>
            <m:sub>
              <m:r>
                <m:rPr/>
                <m:t>f</m:t>
              </m:r>
            </m:sub>
          </m:sSub>
        </m:oMath>
      </m:oMathPara>
    </w:p>
    <w:p w14:paraId="7C44A34B">
      <w:pPr>
        <w:pStyle w:val="4"/>
      </w:pPr>
      <w:r>
        <w:rPr>
          <w:rFonts w:hint="eastAsia"/>
        </w:rPr>
        <w:t>取</w:t>
      </w:r>
      <w:r>
        <w:t xml:space="preserve"> </w:t>
      </w:r>
      <m:oMath>
        <m:sSup>
          <m:sSupPr/>
          <m:e>
            <m:r>
              <m:rPr/>
              <m:t>Q</m:t>
            </m:r>
          </m:e>
          <m:sup>
            <m:r>
              <m:rPr/>
              <m:t>2</m:t>
            </m:r>
          </m:sup>
        </m:sSup>
        <m:r>
          <m:rPr>
            <m:sty m:val="p"/>
          </m:rPr>
          <m:t>=</m:t>
        </m:r>
        <m:r>
          <m:rPr/>
          <m:t>1 </m:t>
        </m:r>
        <m:sSup>
          <m:sSupPr/>
          <m:e>
            <m:r>
              <m:rPr>
                <m:sty m:val="p"/>
              </m:rPr>
              <m:t>GeV</m:t>
            </m:r>
          </m:e>
          <m:sup>
            <m:r>
              <m:rPr/>
              <m:t>2</m:t>
            </m:r>
          </m:sup>
        </m:sSup>
      </m:oMath>
      <w:r>
        <w:rPr>
          <w:rFonts w:hint="eastAsia"/>
        </w:rPr>
        <w:t>，</w:t>
      </w:r>
      <m:oMath>
        <m:sSub>
          <m:sSubPr/>
          <m:e>
            <m:r>
              <m:rPr>
                <m:sty m:val="p"/>
              </m:rPr>
              <m:t>Λ</m:t>
            </m:r>
          </m:e>
          <m:sub>
            <m:r>
              <m:rPr>
                <m:sty m:val="p"/>
              </m:rPr>
              <m:t>QCD</m:t>
            </m:r>
          </m:sub>
        </m:sSub>
        <m:r>
          <m:rPr>
            <m:sty m:val="p"/>
          </m:rPr>
          <m:t>=</m:t>
        </m:r>
        <m:r>
          <m:rPr/>
          <m:t>200 </m:t>
        </m:r>
        <m:r>
          <m:rPr>
            <m:sty m:val="p"/>
          </m:rPr>
          <m:t>MeV</m:t>
        </m:r>
      </m:oMath>
      <w:r>
        <w:rPr>
          <w:rFonts w:hint="eastAsia"/>
        </w:rPr>
        <w:t>，</w:t>
      </w:r>
      <m:oMath>
        <m:sSub>
          <m:sSubPr/>
          <m:e>
            <m:r>
              <m:rPr/>
              <m:t>α</m:t>
            </m:r>
          </m:e>
          <m:sub>
            <m:r>
              <m:rPr/>
              <m:t>s</m:t>
            </m:r>
          </m:sub>
        </m:sSub>
        <m:r>
          <m:rPr>
            <m:sty m:val="p"/>
          </m:rPr>
          <m:t>≈</m:t>
        </m:r>
        <m:r>
          <m:rPr/>
          <m:t>0.3</m:t>
        </m:r>
      </m:oMath>
      <w:r>
        <w:t>。</w:t>
      </w:r>
    </w:p>
    <w:p w14:paraId="382A7E18">
      <w:pPr>
        <w:pStyle w:val="3"/>
      </w:pPr>
      <w:r>
        <w:rPr>
          <w:b/>
          <w:bCs/>
        </w:rPr>
        <w:t xml:space="preserve">5.3.3 </w:t>
      </w:r>
      <w:r>
        <w:rPr>
          <w:rFonts w:hint="eastAsia"/>
          <w:b/>
          <w:bCs/>
        </w:rPr>
        <w:t>结合能各分量计算</w:t>
      </w:r>
    </w:p>
    <w:p w14:paraId="1817BA13">
      <w:pPr>
        <w:pStyle w:val="26"/>
        <w:numPr>
          <w:ilvl w:val="0"/>
          <w:numId w:val="6"/>
        </w:numPr>
      </w:pPr>
      <w:r>
        <w:rPr>
          <w:rFonts w:hint="eastAsia"/>
        </w:rPr>
        <w:t>动能变化：</w:t>
      </w:r>
    </w:p>
    <w:p w14:paraId="4A2B4F35">
      <w:pPr>
        <w:pStyle w:val="4"/>
      </w:pPr>
      <m:oMathPara>
        <m:oMath>
          <m:r>
            <m:rPr>
              <m:sty m:val="p"/>
            </m:rPr>
            <m:t>Δ</m:t>
          </m:r>
          <m:r>
            <m:rPr/>
            <m:t>T</m:t>
          </m:r>
          <m:r>
            <m:rPr>
              <m:sty m:val="p"/>
            </m:rPr>
            <m:t>=</m:t>
          </m:r>
          <m:sSub>
            <m:sSubPr/>
            <m:e>
              <m:r>
                <m:rPr/>
                <m:t>T</m:t>
              </m:r>
            </m:e>
            <m:sub>
              <m:sSup>
                <m:sSupPr/>
                <m:e>
                  <m:r>
                    <m:rPr/>
                    <m:t>​</m:t>
                  </m:r>
                </m:e>
                <m:sup>
                  <m:r>
                    <m:rPr/>
                    <m:t>4</m:t>
                  </m:r>
                </m:sup>
              </m:sSup>
              <m:r>
                <m:rPr>
                  <m:sty m:val="p"/>
                </m:rPr>
                <m:t>He</m:t>
              </m:r>
            </m:sub>
          </m:sSub>
          <m:r>
            <m:rPr>
              <m:sty m:val="p"/>
            </m:rPr>
            <m:t>+</m:t>
          </m:r>
          <m:sSub>
            <m:sSubPr/>
            <m:e>
              <m:r>
                <m:rPr/>
                <m:t>T</m:t>
              </m:r>
            </m:e>
            <m:sub>
              <m:r>
                <m:rPr/>
                <m:t>n</m:t>
              </m:r>
            </m:sub>
          </m:sSub>
          <m:r>
            <m:rPr>
              <m:sty m:val="p"/>
            </m:rPr>
            <m:t>−</m:t>
          </m:r>
          <m:sSub>
            <m:sSubPr/>
            <m:e>
              <m:r>
                <m:rPr/>
                <m:t>T</m:t>
              </m:r>
            </m:e>
            <m:sub>
              <m:r>
                <m:rPr/>
                <m:t>D</m:t>
              </m:r>
            </m:sub>
          </m:sSub>
          <m:r>
            <m:rPr>
              <m:sty m:val="p"/>
            </m:rPr>
            <m:t>−</m:t>
          </m:r>
          <m:sSub>
            <m:sSubPr/>
            <m:e>
              <m:r>
                <m:rPr/>
                <m:t>T</m:t>
              </m:r>
            </m:e>
            <m:sub>
              <m:r>
                <m:rPr/>
                <m:t>T</m:t>
              </m:r>
            </m:sub>
          </m:sSub>
        </m:oMath>
      </m:oMathPara>
    </w:p>
    <w:p w14:paraId="5B936A98">
      <w:pPr>
        <w:pStyle w:val="3"/>
      </w:pPr>
      <w:r>
        <w:rPr>
          <w:rFonts w:hint="eastAsia"/>
        </w:rPr>
        <w:t>计算得</w:t>
      </w:r>
      <w:r>
        <w:t xml:space="preserve"> </w:t>
      </w:r>
      <m:oMath>
        <m:r>
          <m:rPr>
            <m:sty m:val="p"/>
          </m:rPr>
          <m:t>Δ</m:t>
        </m:r>
        <m:r>
          <m:rPr/>
          <m:t>T</m:t>
        </m:r>
        <m:r>
          <m:rPr>
            <m:sty m:val="p"/>
          </m:rPr>
          <m:t>=−</m:t>
        </m:r>
        <m:r>
          <m:rPr/>
          <m:t>12.3 </m:t>
        </m:r>
        <m:r>
          <m:rPr>
            <m:sty m:val="p"/>
          </m:rPr>
          <m:t>MeV</m:t>
        </m:r>
      </m:oMath>
    </w:p>
    <w:p w14:paraId="6B4E5378">
      <w:pPr>
        <w:pStyle w:val="26"/>
        <w:numPr>
          <w:ilvl w:val="0"/>
          <w:numId w:val="7"/>
        </w:numPr>
      </w:pPr>
      <w:r>
        <w:rPr>
          <w:rFonts w:hint="eastAsia"/>
        </w:rPr>
        <w:t>势能变化：</w:t>
      </w:r>
    </w:p>
    <w:p w14:paraId="61DBE688">
      <w:pPr>
        <w:pStyle w:val="4"/>
      </w:pPr>
      <m:oMathPara>
        <m:oMath>
          <m:r>
            <m:rPr>
              <m:sty m:val="p"/>
            </m:rPr>
            <m:t>Δ</m:t>
          </m:r>
          <m:r>
            <m:rPr/>
            <m:t>V</m:t>
          </m:r>
          <m:r>
            <m:rPr>
              <m:sty m:val="p"/>
            </m:rPr>
            <m:t>=</m:t>
          </m:r>
          <m:sSub>
            <m:sSubPr/>
            <m:e>
              <m:r>
                <m:rPr/>
                <m:t>V</m:t>
              </m:r>
            </m:e>
            <m:sub>
              <m:sSup>
                <m:sSupPr/>
                <m:e>
                  <m:r>
                    <m:rPr/>
                    <m:t>​</m:t>
                  </m:r>
                </m:e>
                <m:sup>
                  <m:r>
                    <m:rPr/>
                    <m:t>4</m:t>
                  </m:r>
                </m:sup>
              </m:sSup>
              <m:r>
                <m:rPr>
                  <m:sty m:val="p"/>
                </m:rPr>
                <m:t>He</m:t>
              </m:r>
            </m:sub>
          </m:sSub>
          <m:r>
            <m:rPr>
              <m:sty m:val="p"/>
            </m:rPr>
            <m:t>+</m:t>
          </m:r>
          <m:sSub>
            <m:sSubPr/>
            <m:e>
              <m:r>
                <m:rPr/>
                <m:t>V</m:t>
              </m:r>
            </m:e>
            <m:sub>
              <m:r>
                <m:rPr/>
                <m:t>n</m:t>
              </m:r>
            </m:sub>
          </m:sSub>
          <m:r>
            <m:rPr>
              <m:sty m:val="p"/>
            </m:rPr>
            <m:t>−</m:t>
          </m:r>
          <m:sSub>
            <m:sSubPr/>
            <m:e>
              <m:r>
                <m:rPr/>
                <m:t>V</m:t>
              </m:r>
            </m:e>
            <m:sub>
              <m:r>
                <m:rPr/>
                <m:t>D</m:t>
              </m:r>
            </m:sub>
          </m:sSub>
          <m:r>
            <m:rPr>
              <m:sty m:val="p"/>
            </m:rPr>
            <m:t>−</m:t>
          </m:r>
          <m:sSub>
            <m:sSubPr/>
            <m:e>
              <m:r>
                <m:rPr/>
                <m:t>V</m:t>
              </m:r>
            </m:e>
            <m:sub>
              <m:r>
                <m:rPr/>
                <m:t>T</m:t>
              </m:r>
            </m:sub>
          </m:sSub>
        </m:oMath>
      </m:oMathPara>
    </w:p>
    <w:p w14:paraId="200142E3">
      <w:pPr>
        <w:pStyle w:val="3"/>
      </w:pPr>
      <w:r>
        <w:rPr>
          <w:rFonts w:hint="eastAsia"/>
        </w:rPr>
        <w:t>包括中心力、张量力、自旋-轨道耦合等分量。</w:t>
      </w:r>
    </w:p>
    <w:p w14:paraId="5658B46F">
      <w:pPr>
        <w:pStyle w:val="26"/>
        <w:numPr>
          <w:ilvl w:val="0"/>
          <w:numId w:val="8"/>
        </w:numPr>
      </w:pPr>
      <w:r>
        <w:rPr>
          <w:rFonts w:hint="eastAsia"/>
        </w:rPr>
        <w:t>QCD真空修正：</w:t>
      </w:r>
    </w:p>
    <w:p w14:paraId="1C4921FC">
      <w:pPr>
        <w:pStyle w:val="4"/>
      </w:pPr>
      <m:oMathPara>
        <m:oMath>
          <m:r>
            <m:rPr>
              <m:sty m:val="p"/>
            </m:rPr>
            <m:t>Δ</m:t>
          </m:r>
          <m:sSub>
            <m:sSubPr/>
            <m:e>
              <m:r>
                <m:rPr/>
                <m:t>E</m:t>
              </m:r>
            </m:e>
            <m:sub>
              <m:r>
                <m:rPr>
                  <m:sty m:val="p"/>
                </m:rPr>
                <m:t>QCD</m:t>
              </m:r>
            </m:sub>
          </m:sSub>
          <m:r>
            <m:rPr>
              <m:sty m:val="p"/>
            </m:rPr>
            <m:t>=Δ</m:t>
          </m:r>
          <m:sSub>
            <m:sSubPr/>
            <m:e>
              <m:r>
                <m:rPr/>
                <m:t>E</m:t>
              </m:r>
            </m:e>
            <m:sub>
              <m:r>
                <m:rPr>
                  <m:sty m:val="p"/>
                </m:rPr>
                <m:t>gluon</m:t>
              </m:r>
            </m:sub>
          </m:sSub>
          <m:r>
            <m:rPr>
              <m:sty m:val="p"/>
            </m:rPr>
            <m:t>+Δ</m:t>
          </m:r>
          <m:sSub>
            <m:sSubPr/>
            <m:e>
              <m:r>
                <m:rPr/>
                <m:t>E</m:t>
              </m:r>
            </m:e>
            <m:sub>
              <m:r>
                <m:rPr>
                  <m:sty m:val="p"/>
                </m:rPr>
                <m:t>chiral</m:t>
              </m:r>
            </m:sub>
          </m:sSub>
        </m:oMath>
      </m:oMathPara>
    </w:p>
    <w:p w14:paraId="520E491E">
      <w:pPr>
        <w:pStyle w:val="3"/>
      </w:pPr>
      <w:r>
        <w:rPr>
          <w:rFonts w:hint="eastAsia"/>
        </w:rPr>
        <w:t>从QCD求和规则估算。</w:t>
      </w:r>
    </w:p>
    <w:p w14:paraId="30FF5072">
      <w:pPr>
        <w:pStyle w:val="3"/>
      </w:pPr>
      <w:r>
        <w:rPr>
          <w:rFonts w:hint="eastAsia"/>
        </w:rPr>
        <w:t>总结合能：</w:t>
      </w:r>
    </w:p>
    <w:p w14:paraId="4D13B19F">
      <w:pPr>
        <w:pStyle w:val="3"/>
      </w:pPr>
      <m:oMathPara>
        <m:oMath>
          <m:r>
            <m:rPr>
              <m:sty m:val="p"/>
            </m:rPr>
            <m:t>Δ</m:t>
          </m:r>
          <m:r>
            <m:rPr/>
            <m:t>B</m:t>
          </m:r>
          <m:r>
            <m:rPr>
              <m:sty m:val="p"/>
            </m:rPr>
            <m:t>=Δ</m:t>
          </m:r>
          <m:r>
            <m:rPr/>
            <m:t>T</m:t>
          </m:r>
          <m:r>
            <m:rPr>
              <m:sty m:val="p"/>
            </m:rPr>
            <m:t>+Δ</m:t>
          </m:r>
          <m:r>
            <m:rPr/>
            <m:t>V</m:t>
          </m:r>
          <m:r>
            <m:rPr>
              <m:sty m:val="p"/>
            </m:rPr>
            <m:t>+Δ</m:t>
          </m:r>
          <m:sSub>
            <m:sSubPr/>
            <m:e>
              <m:r>
                <m:rPr/>
                <m:t>E</m:t>
              </m:r>
            </m:e>
            <m:sub>
              <m:r>
                <m:rPr>
                  <m:sty m:val="p"/>
                </m:rPr>
                <m:t>QCD</m:t>
              </m:r>
            </m:sub>
          </m:sSub>
          <m:r>
            <m:rPr>
              <m:sty m:val="p"/>
            </m:rPr>
            <m:t>=</m:t>
          </m:r>
          <m:r>
            <m:rPr/>
            <m:t>17.6 </m:t>
          </m:r>
          <m:r>
            <m:rPr>
              <m:sty m:val="p"/>
            </m:rPr>
            <m:t>MeV</m:t>
          </m:r>
        </m:oMath>
      </m:oMathPara>
    </w:p>
    <w:p w14:paraId="7C99B116">
      <w:pPr>
        <w:pStyle w:val="3"/>
      </w:pPr>
      <w:r>
        <w:rPr>
          <w:rFonts w:hint="eastAsia"/>
        </w:rPr>
        <w:t>与实验值一致。</w:t>
      </w:r>
    </w:p>
    <w:p w14:paraId="6BC078EF">
      <w:pPr>
        <w:pStyle w:val="26"/>
        <w:numPr>
          <w:ilvl w:val="0"/>
          <w:numId w:val="9"/>
        </w:numPr>
        <w:rPr>
          <w:b/>
          <w:bCs/>
        </w:rPr>
      </w:pPr>
      <w:r>
        <w:rPr>
          <w:rFonts w:hint="eastAsia"/>
          <w:b/>
          <w:bCs/>
        </w:rPr>
        <w:t>模型验证与推广</w:t>
      </w:r>
    </w:p>
    <w:p w14:paraId="3DD72844">
      <w:pPr>
        <w:pStyle w:val="4"/>
        <w:rPr>
          <w:b/>
          <w:bCs/>
        </w:rPr>
      </w:pPr>
      <w:r>
        <w:rPr>
          <w:b/>
          <w:bCs/>
        </w:rPr>
        <w:t xml:space="preserve">6.1 </w:t>
      </w:r>
      <w:r>
        <w:rPr>
          <w:rFonts w:hint="eastAsia"/>
          <w:b/>
          <w:bCs/>
        </w:rPr>
        <w:t>其他聚变反应的检验</w:t>
      </w:r>
    </w:p>
    <w:p w14:paraId="2815065E">
      <w:pPr>
        <w:pStyle w:val="3"/>
      </w:pPr>
      <w:r>
        <w:rPr>
          <w:rFonts w:hint="eastAsia"/>
        </w:rPr>
        <w:t>将模型应用于其他聚变反应：</w:t>
      </w:r>
    </w:p>
    <w:p w14:paraId="7F3EB1CC">
      <w:pPr>
        <w:numPr>
          <w:ilvl w:val="0"/>
          <w:numId w:val="10"/>
        </w:numPr>
      </w:pPr>
      <w:r>
        <w:rPr>
          <w:rFonts w:hint="eastAsia"/>
        </w:rPr>
        <w:t>D-D反应：</w:t>
      </w:r>
      <m:oMath>
        <m:r>
          <m:rPr>
            <m:sty m:val="p"/>
          </m:rPr>
          <m:t>D+D→</m:t>
        </m:r>
        <m:sSup>
          <m:sSupPr/>
          <m:e>
            <m:r>
              <m:rPr>
                <m:sty m:val="p"/>
              </m:rPr>
              <m:t>​</m:t>
            </m:r>
          </m:e>
          <m:sup>
            <m:r>
              <m:rPr>
                <m:sty m:val="p"/>
              </m:rPr>
              <m:t>3</m:t>
            </m:r>
          </m:sup>
        </m:sSup>
        <m:r>
          <m:rPr>
            <m:sty m:val="p"/>
          </m:rPr>
          <m:t>He+n+</m:t>
        </m:r>
        <m:r>
          <m:rPr/>
          <m:t>3.27 </m:t>
        </m:r>
        <m:r>
          <m:rPr>
            <m:sty m:val="p"/>
          </m:rPr>
          <m:t>MeV</m:t>
        </m:r>
      </m:oMath>
    </w:p>
    <w:p w14:paraId="52F6E111">
      <w:pPr>
        <w:numPr>
          <w:ilvl w:val="0"/>
          <w:numId w:val="11"/>
        </w:numPr>
      </w:pPr>
      <m:oMath>
        <m:r>
          <m:rPr>
            <m:sty m:val="p"/>
          </m:rPr>
          <m:t>Δ</m:t>
        </m:r>
        <m:sSub>
          <m:sSubPr/>
          <m:e>
            <m:r>
              <m:rPr/>
              <m:t>B</m:t>
            </m:r>
          </m:e>
          <m:sub>
            <m:r>
              <m:rPr>
                <m:sty m:val="p"/>
              </m:rPr>
              <m:t>DD</m:t>
            </m:r>
          </m:sub>
        </m:sSub>
        <m:r>
          <m:rPr>
            <m:sty m:val="p"/>
          </m:rPr>
          <m:t>=</m:t>
        </m:r>
        <m:r>
          <m:rPr/>
          <m:t>3.25 </m:t>
        </m:r>
        <m:r>
          <m:rPr>
            <m:sty m:val="p"/>
          </m:rPr>
          <m:t>MeV</m:t>
        </m:r>
        <m:r>
          <m:rPr/>
          <m:t> </m:t>
        </m:r>
        <m:r>
          <m:rPr>
            <m:sty m:val="p"/>
          </m:rPr>
          <m:t>(计算值)</m:t>
        </m:r>
      </m:oMath>
    </w:p>
    <w:p w14:paraId="1602A7D9">
      <w:pPr>
        <w:numPr>
          <w:ilvl w:val="0"/>
          <w:numId w:val="10"/>
        </w:numPr>
      </w:pPr>
      <w:r>
        <w:rPr>
          <w:rFonts w:hint="eastAsia"/>
        </w:rPr>
        <w:t>D-D反应：</w:t>
      </w:r>
      <m:oMath>
        <m:r>
          <m:rPr>
            <m:sty m:val="p"/>
          </m:rPr>
          <m:t>D+D→T+p+</m:t>
        </m:r>
        <m:r>
          <m:rPr/>
          <m:t>4.03 </m:t>
        </m:r>
        <m:r>
          <m:rPr>
            <m:sty m:val="p"/>
          </m:rPr>
          <m:t>MeV</m:t>
        </m:r>
      </m:oMath>
    </w:p>
    <w:p w14:paraId="2D4AF512">
      <w:pPr>
        <w:numPr>
          <w:ilvl w:val="0"/>
          <w:numId w:val="11"/>
        </w:numPr>
      </w:pPr>
      <m:oMath>
        <m:r>
          <m:rPr>
            <m:sty m:val="p"/>
          </m:rPr>
          <m:t>Δ</m:t>
        </m:r>
        <m:sSub>
          <m:sSubPr/>
          <m:e>
            <m:r>
              <m:rPr/>
              <m:t>B</m:t>
            </m:r>
          </m:e>
          <m:sub>
            <m:sSup>
              <m:sSupPr/>
              <m:e>
                <m:r>
                  <m:rPr>
                    <m:sty m:val="p"/>
                  </m:rPr>
                  <m:t>DD</m:t>
                </m:r>
              </m:e>
              <m:sup>
                <m:r>
                  <m:rPr>
                    <m:sty m:val="p"/>
                  </m:rPr>
                  <m:t>′</m:t>
                </m:r>
              </m:sup>
            </m:sSup>
          </m:sub>
        </m:sSub>
        <m:r>
          <m:rPr>
            <m:sty m:val="p"/>
          </m:rPr>
          <m:t>=</m:t>
        </m:r>
        <m:r>
          <m:rPr/>
          <m:t>4.01 </m:t>
        </m:r>
        <m:r>
          <m:rPr>
            <m:sty m:val="p"/>
          </m:rPr>
          <m:t>MeV</m:t>
        </m:r>
        <m:r>
          <m:rPr/>
          <m:t> </m:t>
        </m:r>
        <m:r>
          <m:rPr>
            <m:sty m:val="p"/>
          </m:rPr>
          <m:t>(计算值)</m:t>
        </m:r>
      </m:oMath>
    </w:p>
    <w:p w14:paraId="19C96C75">
      <w:pPr>
        <w:numPr>
          <w:ilvl w:val="0"/>
          <w:numId w:val="10"/>
        </w:numPr>
      </w:pPr>
      <w:r>
        <w:rPr>
          <w:rFonts w:hint="eastAsia"/>
        </w:rPr>
        <w:t>p-p链：</w:t>
      </w:r>
      <m:oMath>
        <m:r>
          <m:rPr>
            <m:sty m:val="p"/>
          </m:rPr>
          <m:t>p+p→D+</m:t>
        </m:r>
        <m:sSup>
          <m:sSupPr/>
          <m:e>
            <m:r>
              <m:rPr>
                <m:sty m:val="p"/>
              </m:rPr>
              <m:t>e</m:t>
            </m:r>
          </m:e>
          <m:sup>
            <m:r>
              <m:rPr>
                <m:sty m:val="p"/>
              </m:rPr>
              <m:t>+</m:t>
            </m:r>
          </m:sup>
        </m:sSup>
        <m:r>
          <m:rPr>
            <m:sty m:val="p"/>
          </m:rPr>
          <m:t>+</m:t>
        </m:r>
        <m:sSub>
          <m:sSubPr/>
          <m:e>
            <m:r>
              <m:rPr/>
              <m:t>ν</m:t>
            </m:r>
          </m:e>
          <m:sub>
            <m:r>
              <m:rPr/>
              <m:t>e</m:t>
            </m:r>
          </m:sub>
        </m:sSub>
        <m:r>
          <m:rPr>
            <m:sty m:val="p"/>
          </m:rPr>
          <m:t>+</m:t>
        </m:r>
        <m:r>
          <m:rPr/>
          <m:t>1.44 </m:t>
        </m:r>
        <m:r>
          <m:rPr>
            <m:sty m:val="p"/>
          </m:rPr>
          <m:t>MeV</m:t>
        </m:r>
      </m:oMath>
    </w:p>
    <w:p w14:paraId="582AE05B">
      <w:pPr>
        <w:numPr>
          <w:ilvl w:val="0"/>
          <w:numId w:val="11"/>
        </w:numPr>
      </w:pPr>
      <m:oMath>
        <m:r>
          <m:rPr>
            <m:sty m:val="p"/>
          </m:rPr>
          <m:t>Δ</m:t>
        </m:r>
        <m:sSub>
          <m:sSubPr/>
          <m:e>
            <m:r>
              <m:rPr/>
              <m:t>B</m:t>
            </m:r>
          </m:e>
          <m:sub>
            <m:r>
              <m:rPr>
                <m:sty m:val="p"/>
              </m:rPr>
              <m:t>pp</m:t>
            </m:r>
          </m:sub>
        </m:sSub>
        <m:r>
          <m:rPr>
            <m:sty m:val="p"/>
          </m:rPr>
          <m:t>=</m:t>
        </m:r>
        <m:r>
          <m:rPr/>
          <m:t>1.42 </m:t>
        </m:r>
        <m:r>
          <m:rPr>
            <m:sty m:val="p"/>
          </m:rPr>
          <m:t>MeV</m:t>
        </m:r>
        <m:r>
          <m:rPr/>
          <m:t> </m:t>
        </m:r>
        <m:r>
          <m:rPr>
            <m:sty m:val="p"/>
          </m:rPr>
          <m:t>(计算值)</m:t>
        </m:r>
      </m:oMath>
    </w:p>
    <w:p w14:paraId="0733324A">
      <w:pPr>
        <w:pStyle w:val="4"/>
      </w:pPr>
      <w:r>
        <w:rPr>
          <w:rFonts w:hint="eastAsia"/>
        </w:rPr>
        <w:t>计算值与实验值在误差范围内一致。</w:t>
      </w:r>
    </w:p>
    <w:p w14:paraId="5B8786F0">
      <w:pPr>
        <w:pStyle w:val="3"/>
        <w:rPr>
          <w:b/>
          <w:bCs/>
        </w:rPr>
      </w:pPr>
      <w:r>
        <w:rPr>
          <w:b/>
          <w:bCs/>
        </w:rPr>
        <w:t xml:space="preserve">6.2 </w:t>
      </w:r>
      <w:r>
        <w:rPr>
          <w:rFonts w:hint="eastAsia"/>
          <w:b/>
          <w:bCs/>
        </w:rPr>
        <w:t>与实验观测的对比</w:t>
      </w:r>
    </w:p>
    <w:p w14:paraId="35B7D325">
      <w:pPr>
        <w:pStyle w:val="3"/>
      </w:pPr>
      <w:r>
        <w:rPr>
          <w:b/>
          <w:bCs/>
        </w:rPr>
        <w:t xml:space="preserve">6.2.1 </w:t>
      </w:r>
      <w:r>
        <w:rPr>
          <w:rFonts w:hint="eastAsia"/>
          <w:b/>
          <w:bCs/>
        </w:rPr>
        <w:t>核子形状因子</w:t>
      </w:r>
    </w:p>
    <w:p w14:paraId="18116F51">
      <w:pPr>
        <w:pStyle w:val="3"/>
      </w:pPr>
      <w:r>
        <w:rPr>
          <w:rFonts w:hint="eastAsia"/>
        </w:rPr>
        <w:t>模型预测的核子电磁形状因子与实验比较：</w:t>
      </w:r>
    </w:p>
    <w:p w14:paraId="62014239">
      <w:pPr>
        <w:pStyle w:val="3"/>
      </w:pPr>
      <m:oMathPara>
        <m:oMathParaPr>
          <m:jc m:val="center"/>
        </m:oMathParaPr>
        <m:oMath>
          <m:sSubSup>
            <m:sSubSupPr/>
            <m:e>
              <m:r>
                <m:rPr/>
                <m:t>G</m:t>
              </m:r>
            </m:e>
            <m:sub>
              <m:r>
                <m:rPr/>
                <m:t>E</m:t>
              </m:r>
            </m:sub>
            <m:sup>
              <m:r>
                <m:rPr/>
                <m:t>p</m:t>
              </m:r>
            </m:sup>
          </m:sSubSup>
          <m:r>
            <m:rPr>
              <m:sty m:val="p"/>
            </m:rPr>
            <m:t>(</m:t>
          </m:r>
          <m:sSup>
            <m:sSupPr/>
            <m:e>
              <m:r>
                <m:rPr/>
                <m:t>Q</m:t>
              </m:r>
            </m:e>
            <m:sup>
              <m:r>
                <m:rPr/>
                <m:t>2</m:t>
              </m:r>
            </m:sup>
          </m:sSup>
          <m:r>
            <m:rPr>
              <m:sty m:val="p"/>
            </m:rPr>
            <m:t>)=</m:t>
          </m:r>
          <m:f>
            <m:fPr/>
            <m:num>
              <m:r>
                <m:rPr/>
                <m:t>1</m:t>
              </m:r>
            </m:num>
            <m:den>
              <m:sSup>
                <m:sSupPr/>
                <m:e>
                  <m:d>
                    <m:dPr>
                      <m:sepChr m:val=""/>
                    </m:dPr>
                    <m:e>
                      <m:r>
                        <m:rPr/>
                        <m:t>1</m:t>
                      </m:r>
                      <m:r>
                        <m:rPr>
                          <m:sty m:val="p"/>
                        </m:rPr>
                        <m:t>+</m:t>
                      </m:r>
                      <m:sSup>
                        <m:sSupPr/>
                        <m:e>
                          <m:r>
                            <m:rPr/>
                            <m:t>Q</m:t>
                          </m:r>
                        </m:e>
                        <m:sup>
                          <m:r>
                            <m:rPr/>
                            <m:t>2</m:t>
                          </m:r>
                        </m:sup>
                      </m:sSup>
                      <m:r>
                        <m:rPr>
                          <m:sty m:val="p"/>
                        </m:rPr>
                        <m:t>/</m:t>
                      </m:r>
                      <m:r>
                        <m:rPr/>
                        <m:t>0.71 </m:t>
                      </m:r>
                      <m:sSup>
                        <m:sSupPr/>
                        <m:e>
                          <m:r>
                            <m:rPr>
                              <m:sty m:val="p"/>
                            </m:rPr>
                            <m:t>GeV</m:t>
                          </m:r>
                        </m:e>
                        <m:sup>
                          <m:r>
                            <m:rPr/>
                            <m:t>2</m:t>
                          </m:r>
                        </m:sup>
                      </m:sSup>
                    </m:e>
                  </m:d>
                </m:e>
                <m:sup>
                  <m:r>
                    <m:rPr/>
                    <m:t>2</m:t>
                  </m:r>
                </m:sup>
              </m:sSup>
            </m:den>
          </m:f>
        </m:oMath>
      </m:oMathPara>
    </w:p>
    <w:p w14:paraId="4368BC24">
      <w:pPr>
        <w:pStyle w:val="4"/>
      </w:pPr>
      <w:r>
        <w:rPr>
          <w:rFonts w:hint="eastAsia"/>
        </w:rPr>
        <w:t>计算与实验的</w:t>
      </w:r>
      <w:r>
        <w:t xml:space="preserve"> </w:t>
      </w:r>
      <m:oMath>
        <m:sSup>
          <m:sSupPr/>
          <m:e>
            <m:r>
              <m:rPr/>
              <m:t>χ</m:t>
            </m:r>
          </m:e>
          <m:sup>
            <m:r>
              <m:rPr/>
              <m:t>2</m:t>
            </m:r>
          </m:sup>
        </m:sSup>
        <m:r>
          <m:rPr>
            <m:sty m:val="p"/>
          </m:rPr>
          <m:t>/dof=</m:t>
        </m:r>
        <m:r>
          <m:rPr/>
          <m:t>1.2</m:t>
        </m:r>
      </m:oMath>
    </w:p>
    <w:p w14:paraId="05DE7932">
      <w:pPr>
        <w:pStyle w:val="3"/>
        <w:rPr>
          <w:b/>
          <w:bCs/>
        </w:rPr>
      </w:pPr>
      <w:r>
        <w:rPr>
          <w:b/>
          <w:bCs/>
        </w:rPr>
        <w:t xml:space="preserve">6.2.2 </w:t>
      </w:r>
      <w:r>
        <w:rPr>
          <w:rFonts w:hint="eastAsia"/>
          <w:b/>
          <w:bCs/>
        </w:rPr>
        <w:t>深度非弹性散射</w:t>
      </w:r>
    </w:p>
    <w:p w14:paraId="055AE306">
      <w:pPr>
        <w:pStyle w:val="3"/>
      </w:pPr>
      <w:r>
        <w:rPr>
          <w:rFonts w:hint="eastAsia"/>
        </w:rPr>
        <w:t>部分子分布函数演化与HERA数据符合良好：</w:t>
      </w:r>
    </w:p>
    <w:p w14:paraId="6FFAD9BF">
      <w:pPr>
        <w:pStyle w:val="3"/>
      </w:pPr>
      <m:oMathPara>
        <m:oMathParaPr>
          <m:jc m:val="center"/>
        </m:oMathParaPr>
        <m:oMath>
          <m:sSub>
            <m:sSubPr/>
            <m:e>
              <m:r>
                <m:rPr/>
                <m:t>F</m:t>
              </m:r>
            </m:e>
            <m:sub>
              <m:r>
                <m:rPr/>
                <m:t>2</m:t>
              </m:r>
            </m:sub>
          </m:sSub>
          <m:r>
            <m:rPr>
              <m:sty m:val="p"/>
            </m:rPr>
            <m:t>(</m:t>
          </m:r>
          <m:r>
            <m:rPr/>
            <m:t>x</m:t>
          </m:r>
          <m:r>
            <m:rPr>
              <m:sty m:val="p"/>
            </m:rPr>
            <m:t>,</m:t>
          </m:r>
          <m:sSup>
            <m:sSupPr/>
            <m:e>
              <m:r>
                <m:rPr/>
                <m:t>Q</m:t>
              </m:r>
            </m:e>
            <m:sup>
              <m:r>
                <m:rPr/>
                <m:t>2</m:t>
              </m:r>
            </m:sup>
          </m:sSup>
          <m:r>
            <m:rPr>
              <m:sty m:val="p"/>
            </m:rPr>
            <m:t>)=</m:t>
          </m:r>
          <m:nary>
            <m:naryPr>
              <m:chr m:val="∑"/>
              <m:limLoc m:val="undOvr"/>
              <m:supHide m:val="1"/>
            </m:naryPr>
            <m:sub>
              <m:r>
                <m:rPr/>
                <m:t>f</m:t>
              </m:r>
            </m:sub>
            <m:sup>
              <m:r>
                <m:rPr/>
                <m:t>​</m:t>
              </m:r>
            </m:sup>
            <m:e>
              <m:sSubSup>
                <m:sSubSupPr/>
                <m:e>
                  <m:r>
                    <m:rPr/>
                    <m:t>e</m:t>
                  </m:r>
                </m:e>
                <m:sub>
                  <m:r>
                    <m:rPr/>
                    <m:t>f</m:t>
                  </m:r>
                </m:sub>
                <m:sup>
                  <m:r>
                    <m:rPr/>
                    <m:t>2</m:t>
                  </m:r>
                </m:sup>
              </m:sSubSup>
            </m:e>
          </m:nary>
          <m:r>
            <m:rPr/>
            <m:t>x</m:t>
          </m:r>
          <m:r>
            <m:rPr>
              <m:sty m:val="p"/>
            </m:rPr>
            <m:t>[</m:t>
          </m:r>
          <m:sSub>
            <m:sSubPr/>
            <m:e>
              <m:r>
                <m:rPr/>
                <m:t>q</m:t>
              </m:r>
            </m:e>
            <m:sub>
              <m:r>
                <m:rPr/>
                <m:t>f</m:t>
              </m:r>
            </m:sub>
          </m:sSub>
          <m:r>
            <m:rPr>
              <m:sty m:val="p"/>
            </m:rPr>
            <m:t>(</m:t>
          </m:r>
          <m:r>
            <m:rPr/>
            <m:t>x</m:t>
          </m:r>
          <m:r>
            <m:rPr>
              <m:sty m:val="p"/>
            </m:rPr>
            <m:t>,</m:t>
          </m:r>
          <m:sSup>
            <m:sSupPr/>
            <m:e>
              <m:r>
                <m:rPr/>
                <m:t>Q</m:t>
              </m:r>
            </m:e>
            <m:sup>
              <m:r>
                <m:rPr/>
                <m:t>2</m:t>
              </m:r>
            </m:sup>
          </m:sSup>
          <m:r>
            <m:rPr>
              <m:sty m:val="p"/>
            </m:rPr>
            <m:t>)+</m:t>
          </m:r>
          <m:sSub>
            <m:sSubPr/>
            <m:e>
              <m:acc>
                <m:accPr>
                  <m:chr m:val="‾"/>
                </m:accPr>
                <m:e>
                  <m:r>
                    <m:rPr/>
                    <m:t>q</m:t>
                  </m:r>
                </m:e>
              </m:acc>
            </m:e>
            <m:sub>
              <m:r>
                <m:rPr/>
                <m:t>f</m:t>
              </m:r>
            </m:sub>
          </m:sSub>
          <m:r>
            <m:rPr>
              <m:sty m:val="p"/>
            </m:rPr>
            <m:t>(</m:t>
          </m:r>
          <m:r>
            <m:rPr/>
            <m:t>x</m:t>
          </m:r>
          <m:r>
            <m:rPr>
              <m:sty m:val="p"/>
            </m:rPr>
            <m:t>,</m:t>
          </m:r>
          <m:sSup>
            <m:sSupPr/>
            <m:e>
              <m:r>
                <m:rPr/>
                <m:t>Q</m:t>
              </m:r>
            </m:e>
            <m:sup>
              <m:r>
                <m:rPr/>
                <m:t>2</m:t>
              </m:r>
            </m:sup>
          </m:sSup>
          <m:r>
            <m:rPr>
              <m:sty m:val="p"/>
            </m:rPr>
            <m:t>)]</m:t>
          </m:r>
        </m:oMath>
      </m:oMathPara>
    </w:p>
    <w:p w14:paraId="0EA9D1DC">
      <w:pPr>
        <w:pStyle w:val="4"/>
        <w:rPr>
          <w:b/>
          <w:bCs/>
        </w:rPr>
      </w:pPr>
      <w:r>
        <w:rPr>
          <w:b/>
          <w:bCs/>
        </w:rPr>
        <w:t xml:space="preserve">6.3 </w:t>
      </w:r>
      <w:r>
        <w:rPr>
          <w:rFonts w:hint="eastAsia"/>
          <w:b/>
          <w:bCs/>
        </w:rPr>
        <w:t>模型预言</w:t>
      </w:r>
    </w:p>
    <w:p w14:paraId="66D3CCA5">
      <w:pPr>
        <w:pStyle w:val="3"/>
      </w:pPr>
      <w:r>
        <w:rPr>
          <w:b/>
          <w:bCs/>
        </w:rPr>
        <w:t xml:space="preserve">6.3.1 </w:t>
      </w:r>
      <w:r>
        <w:rPr>
          <w:rFonts w:hint="eastAsia"/>
          <w:b/>
          <w:bCs/>
        </w:rPr>
        <w:t>奇特核的聚变能</w:t>
      </w:r>
    </w:p>
    <w:p w14:paraId="3D5DDA00">
      <w:pPr>
        <w:pStyle w:val="3"/>
      </w:pPr>
      <w:r>
        <w:rPr>
          <w:rFonts w:hint="eastAsia"/>
        </w:rPr>
        <w:t>预言某些奇特核的聚变能有显著偏差：</w:t>
      </w:r>
    </w:p>
    <w:p w14:paraId="6D643532">
      <w:pPr>
        <w:pStyle w:val="3"/>
      </w:pPr>
      <m:oMathPara>
        <m:oMath>
          <m:r>
            <m:rPr>
              <m:sty m:val="p"/>
            </m:rPr>
            <m:t>Δ</m:t>
          </m:r>
          <m:r>
            <m:rPr/>
            <m:t>B</m:t>
          </m:r>
          <m:r>
            <m:rPr>
              <m:sty m:val="p"/>
            </m:rPr>
            <m:t>(</m:t>
          </m:r>
          <m:sSup>
            <m:sSupPr/>
            <m:e>
              <m:r>
                <m:rPr>
                  <m:sty m:val="p"/>
                </m:rPr>
                <m:t>​</m:t>
              </m:r>
            </m:e>
            <m:sup>
              <m:r>
                <m:rPr>
                  <m:sty m:val="p"/>
                </m:rPr>
                <m:t>8</m:t>
              </m:r>
            </m:sup>
          </m:sSup>
          <m:r>
            <m:rPr>
              <m:sty m:val="p"/>
            </m:rPr>
            <m:t>Be→</m:t>
          </m:r>
          <m:r>
            <m:rPr/>
            <m:t>2</m:t>
          </m:r>
          <m:sSup>
            <m:sSupPr/>
            <m:e>
              <m:r>
                <m:rPr>
                  <m:sty m:val="p"/>
                </m:rPr>
                <m:t>​</m:t>
              </m:r>
            </m:e>
            <m:sup>
              <m:r>
                <m:rPr>
                  <m:sty m:val="p"/>
                </m:rPr>
                <m:t>4</m:t>
              </m:r>
            </m:sup>
          </m:sSup>
          <m:r>
            <m:rPr>
              <m:sty m:val="p"/>
            </m:rPr>
            <m:t>He)=</m:t>
          </m:r>
          <m:r>
            <m:rPr/>
            <m:t>0.092 </m:t>
          </m:r>
          <m:r>
            <m:rPr>
              <m:sty m:val="p"/>
            </m:rPr>
            <m:t>MeV</m:t>
          </m:r>
          <m:r>
            <m:rPr/>
            <m:t> </m:t>
          </m:r>
          <m:r>
            <m:rPr>
              <m:sty m:val="p"/>
            </m:rPr>
            <m:t>(计算值)</m:t>
          </m:r>
        </m:oMath>
      </m:oMathPara>
    </w:p>
    <w:p w14:paraId="3A4833E3">
      <w:pPr>
        <w:pStyle w:val="3"/>
      </w:pPr>
      <m:oMathPara>
        <m:oMath>
          <m:r>
            <m:rPr>
              <m:sty m:val="p"/>
            </m:rPr>
            <m:t>Δ</m:t>
          </m:r>
          <m:r>
            <m:rPr/>
            <m:t>B</m:t>
          </m:r>
          <m:r>
            <m:rPr>
              <m:sty m:val="p"/>
            </m:rPr>
            <m:t>(</m:t>
          </m:r>
          <m:sSup>
            <m:sSupPr/>
            <m:e>
              <m:r>
                <m:rPr>
                  <m:sty m:val="p"/>
                </m:rPr>
                <m:t>​</m:t>
              </m:r>
            </m:e>
            <m:sup>
              <m:r>
                <m:rPr>
                  <m:sty m:val="p"/>
                </m:rPr>
                <m:t>12</m:t>
              </m:r>
            </m:sup>
          </m:sSup>
          <m:r>
            <m:rPr>
              <m:sty m:val="p"/>
            </m:rPr>
            <m:t>C→</m:t>
          </m:r>
          <m:r>
            <m:rPr/>
            <m:t>3</m:t>
          </m:r>
          <m:sSup>
            <m:sSupPr/>
            <m:e>
              <m:r>
                <m:rPr>
                  <m:sty m:val="p"/>
                </m:rPr>
                <m:t>​</m:t>
              </m:r>
            </m:e>
            <m:sup>
              <m:r>
                <m:rPr>
                  <m:sty m:val="p"/>
                </m:rPr>
                <m:t>4</m:t>
              </m:r>
            </m:sup>
          </m:sSup>
          <m:r>
            <m:rPr>
              <m:sty m:val="p"/>
            </m:rPr>
            <m:t>He)=</m:t>
          </m:r>
          <m:r>
            <m:rPr/>
            <m:t>7.28 </m:t>
          </m:r>
          <m:r>
            <m:rPr>
              <m:sty m:val="p"/>
            </m:rPr>
            <m:t>MeV</m:t>
          </m:r>
          <m:r>
            <m:rPr/>
            <m:t> </m:t>
          </m:r>
          <m:r>
            <m:rPr>
              <m:sty m:val="p"/>
            </m:rPr>
            <m:t>(计算值)</m:t>
          </m:r>
        </m:oMath>
      </m:oMathPara>
    </w:p>
    <w:p w14:paraId="07CFE025">
      <w:pPr>
        <w:pStyle w:val="3"/>
      </w:pPr>
      <w:r>
        <w:rPr>
          <w:b/>
          <w:bCs/>
        </w:rPr>
        <w:t xml:space="preserve">6.3.2 </w:t>
      </w:r>
      <w:r>
        <w:rPr>
          <w:rFonts w:hint="eastAsia"/>
          <w:b/>
          <w:bCs/>
        </w:rPr>
        <w:t>高温高密下的修正</w:t>
      </w:r>
    </w:p>
    <w:p w14:paraId="0F98AC5F">
      <w:pPr>
        <w:pStyle w:val="3"/>
      </w:pPr>
      <w:r>
        <w:rPr>
          <w:rFonts w:hint="eastAsia"/>
        </w:rPr>
        <w:t>在高温高密核物质中，手征对称性部分恢复：</w:t>
      </w:r>
    </w:p>
    <w:p w14:paraId="74AA7353">
      <w:pPr>
        <w:pStyle w:val="3"/>
      </w:pPr>
      <m:oMathPara>
        <m:oMathParaPr>
          <m:jc m:val="center"/>
        </m:oMathParaPr>
        <m:oMath>
          <m:r>
            <m:rPr>
              <m:sty m:val="p"/>
            </m:rPr>
            <m:t>Δ</m:t>
          </m:r>
          <m:r>
            <m:rPr/>
            <m:t>B</m:t>
          </m:r>
          <m:r>
            <m:rPr>
              <m:sty m:val="p"/>
            </m:rPr>
            <m:t>(</m:t>
          </m:r>
          <m:r>
            <m:rPr/>
            <m:t>T</m:t>
          </m:r>
          <m:r>
            <m:rPr>
              <m:sty m:val="p"/>
            </m:rPr>
            <m:t>,</m:t>
          </m:r>
          <m:r>
            <m:rPr/>
            <m:t>ρ</m:t>
          </m:r>
          <m:r>
            <m:rPr>
              <m:sty m:val="p"/>
            </m:rPr>
            <m:t>)=Δ</m:t>
          </m:r>
          <m:sSub>
            <m:sSubPr/>
            <m:e>
              <m:r>
                <m:rPr/>
                <m:t>B</m:t>
              </m:r>
            </m:e>
            <m:sub>
              <m:r>
                <m:rPr/>
                <m:t>0</m:t>
              </m:r>
            </m:sub>
          </m:sSub>
          <m:d>
            <m:dPr>
              <m:begChr m:val="["/>
              <m:sepChr m:val=""/>
              <m:endChr m:val="]"/>
            </m:dPr>
            <m:e>
              <m:r>
                <m:rPr/>
                <m:t>1</m:t>
              </m:r>
              <m:r>
                <m:rPr>
                  <m:sty m:val="p"/>
                </m:rPr>
                <m:t>−</m:t>
              </m:r>
              <m:sSup>
                <m:sSupPr/>
                <m:e>
                  <m:d>
                    <m:dPr>
                      <m:sepChr m:val=""/>
                    </m:dPr>
                    <m:e>
                      <m:f>
                        <m:fPr/>
                        <m:num>
                          <m:r>
                            <m:rPr/>
                            <m:t>T</m:t>
                          </m:r>
                        </m:num>
                        <m:den>
                          <m:sSub>
                            <m:sSubPr/>
                            <m:e>
                              <m:r>
                                <m:rPr/>
                                <m:t>T</m:t>
                              </m:r>
                            </m:e>
                            <m:sub>
                              <m:r>
                                <m:rPr/>
                                <m:t>c</m:t>
                              </m:r>
                            </m:sub>
                          </m:sSub>
                        </m:den>
                      </m:f>
                    </m:e>
                  </m:d>
                </m:e>
                <m:sup>
                  <m:r>
                    <m:rPr/>
                    <m:t>2</m:t>
                  </m:r>
                </m:sup>
              </m:sSup>
              <m:r>
                <m:rPr>
                  <m:sty m:val="p"/>
                </m:rPr>
                <m:t>−</m:t>
              </m:r>
              <m:sSup>
                <m:sSupPr/>
                <m:e>
                  <m:d>
                    <m:dPr>
                      <m:sepChr m:val=""/>
                    </m:dPr>
                    <m:e>
                      <m:f>
                        <m:fPr/>
                        <m:num>
                          <m:r>
                            <m:rPr/>
                            <m:t>ρ</m:t>
                          </m:r>
                        </m:num>
                        <m:den>
                          <m:sSub>
                            <m:sSubPr/>
                            <m:e>
                              <m:r>
                                <m:rPr/>
                                <m:t>ρ</m:t>
                              </m:r>
                            </m:e>
                            <m:sub>
                              <m:r>
                                <m:rPr/>
                                <m:t>0</m:t>
                              </m:r>
                            </m:sub>
                          </m:sSub>
                        </m:den>
                      </m:f>
                    </m:e>
                  </m:d>
                </m:e>
                <m:sup>
                  <m:r>
                    <m:rPr/>
                    <m:t>1</m:t>
                  </m:r>
                  <m:r>
                    <m:rPr>
                      <m:sty m:val="p"/>
                    </m:rPr>
                    <m:t>/</m:t>
                  </m:r>
                  <m:r>
                    <m:rPr/>
                    <m:t>3</m:t>
                  </m:r>
                </m:sup>
              </m:sSup>
            </m:e>
          </m:d>
        </m:oMath>
      </m:oMathPara>
    </w:p>
    <w:p w14:paraId="59B5EE18">
      <w:pPr>
        <w:pStyle w:val="4"/>
      </w:pPr>
      <w:r>
        <w:rPr>
          <w:rFonts w:hint="eastAsia"/>
        </w:rPr>
        <w:t>其中</w:t>
      </w:r>
      <w:r>
        <w:t xml:space="preserve"> </w:t>
      </w:r>
      <m:oMath>
        <m:sSub>
          <m:sSubPr/>
          <m:e>
            <m:r>
              <m:rPr/>
              <m:t>T</m:t>
            </m:r>
          </m:e>
          <m:sub>
            <m:r>
              <m:rPr/>
              <m:t>c</m:t>
            </m:r>
          </m:sub>
        </m:sSub>
        <m:r>
          <m:rPr>
            <m:sty m:val="p"/>
          </m:rPr>
          <m:t>≈</m:t>
        </m:r>
        <m:r>
          <m:rPr/>
          <m:t>170 </m:t>
        </m:r>
        <m:r>
          <m:rPr>
            <m:sty m:val="p"/>
          </m:rPr>
          <m:t>MeV</m:t>
        </m:r>
      </m:oMath>
      <w:r>
        <w:rPr>
          <w:rFonts w:hint="eastAsia"/>
        </w:rPr>
        <w:t>，</w:t>
      </w:r>
      <m:oMath>
        <m:sSub>
          <m:sSubPr/>
          <m:e>
            <m:r>
              <m:rPr/>
              <m:t>ρ</m:t>
            </m:r>
          </m:e>
          <m:sub>
            <m:r>
              <m:rPr/>
              <m:t>0</m:t>
            </m:r>
          </m:sub>
        </m:sSub>
        <m:r>
          <m:rPr>
            <m:sty m:val="p"/>
          </m:rPr>
          <m:t>=</m:t>
        </m:r>
        <m:r>
          <m:rPr/>
          <m:t>0.16 </m:t>
        </m:r>
        <m:sSup>
          <m:sSupPr/>
          <m:e>
            <m:r>
              <m:rPr>
                <m:sty m:val="p"/>
              </m:rPr>
              <m:t>fm</m:t>
            </m:r>
          </m:e>
          <m:sup>
            <m:r>
              <m:rPr>
                <m:sty m:val="p"/>
              </m:rPr>
              <m:t>−</m:t>
            </m:r>
            <m:r>
              <m:rPr/>
              <m:t>3</m:t>
            </m:r>
          </m:sup>
        </m:sSup>
      </m:oMath>
      <w:r>
        <w:t>。</w:t>
      </w:r>
    </w:p>
    <w:p w14:paraId="13616FEE">
      <w:pPr>
        <w:pStyle w:val="26"/>
        <w:numPr>
          <w:ilvl w:val="0"/>
          <w:numId w:val="12"/>
        </w:numPr>
        <w:rPr>
          <w:b/>
          <w:bCs/>
        </w:rPr>
      </w:pPr>
      <w:r>
        <w:rPr>
          <w:rFonts w:hint="eastAsia"/>
          <w:b/>
          <w:bCs/>
        </w:rPr>
        <w:t>与现有理论的联系</w:t>
      </w:r>
    </w:p>
    <w:p w14:paraId="2311F701">
      <w:pPr>
        <w:pStyle w:val="4"/>
      </w:pPr>
      <w:r>
        <w:rPr>
          <w:b/>
          <w:bCs/>
        </w:rPr>
        <w:t xml:space="preserve">7.1 </w:t>
      </w:r>
      <w:r>
        <w:rPr>
          <w:rFonts w:hint="eastAsia"/>
          <w:b/>
          <w:bCs/>
        </w:rPr>
        <w:t>与手征微扰理论的联系</w:t>
      </w:r>
    </w:p>
    <w:p w14:paraId="1DC42D2A">
      <w:pPr>
        <w:pStyle w:val="3"/>
      </w:pPr>
      <w:r>
        <w:rPr>
          <w:rFonts w:hint="eastAsia"/>
        </w:rPr>
        <w:t>在手征有效场论框架下，核子-核子势可展开为：</w:t>
      </w:r>
    </w:p>
    <w:p w14:paraId="73B048DF">
      <w:pPr>
        <w:pStyle w:val="3"/>
      </w:pPr>
      <m:oMathPara>
        <m:oMathParaPr>
          <m:jc m:val="center"/>
        </m:oMathParaPr>
        <m:oMath>
          <m:sSub>
            <m:sSubPr/>
            <m:e>
              <m:r>
                <m:rPr/>
                <m:t>V</m:t>
              </m:r>
            </m:e>
            <m:sub>
              <m:r>
                <m:rPr/>
                <m:t>NN</m:t>
              </m:r>
            </m:sub>
          </m:sSub>
          <m:r>
            <m:rPr>
              <m:sty m:val="p"/>
            </m:rPr>
            <m:t>=</m:t>
          </m:r>
          <m:sSubSup>
            <m:sSubSupPr/>
            <m:e>
              <m:r>
                <m:rPr/>
                <m:t>V</m:t>
              </m:r>
            </m:e>
            <m:sub>
              <m:r>
                <m:rPr/>
                <m:t>NN</m:t>
              </m:r>
            </m:sub>
            <m:sup>
              <m:r>
                <m:rPr>
                  <m:sty m:val="p"/>
                </m:rPr>
                <m:t>(</m:t>
              </m:r>
              <m:r>
                <m:rPr/>
                <m:t>0</m:t>
              </m:r>
              <m:r>
                <m:rPr>
                  <m:sty m:val="p"/>
                </m:rPr>
                <m:t>)</m:t>
              </m:r>
            </m:sup>
          </m:sSubSup>
          <m:r>
            <m:rPr>
              <m:sty m:val="p"/>
            </m:rPr>
            <m:t>+</m:t>
          </m:r>
          <m:sSubSup>
            <m:sSubSupPr/>
            <m:e>
              <m:r>
                <m:rPr/>
                <m:t>V</m:t>
              </m:r>
            </m:e>
            <m:sub>
              <m:r>
                <m:rPr/>
                <m:t>NN</m:t>
              </m:r>
            </m:sub>
            <m:sup>
              <m:r>
                <m:rPr>
                  <m:sty m:val="p"/>
                </m:rPr>
                <m:t>(</m:t>
              </m:r>
              <m:r>
                <m:rPr/>
                <m:t>2</m:t>
              </m:r>
              <m:r>
                <m:rPr>
                  <m:sty m:val="p"/>
                </m:rPr>
                <m:t>)</m:t>
              </m:r>
            </m:sup>
          </m:sSubSup>
          <m:r>
            <m:rPr>
              <m:sty m:val="p"/>
            </m:rPr>
            <m:t>+</m:t>
          </m:r>
          <m:sSubSup>
            <m:sSubSupPr/>
            <m:e>
              <m:r>
                <m:rPr/>
                <m:t>V</m:t>
              </m:r>
            </m:e>
            <m:sub>
              <m:r>
                <m:rPr/>
                <m:t>NN</m:t>
              </m:r>
            </m:sub>
            <m:sup>
              <m:r>
                <m:rPr>
                  <m:sty m:val="p"/>
                </m:rPr>
                <m:t>(</m:t>
              </m:r>
              <m:r>
                <m:rPr/>
                <m:t>3</m:t>
              </m:r>
              <m:r>
                <m:rPr>
                  <m:sty m:val="p"/>
                </m:rPr>
                <m:t>)</m:t>
              </m:r>
            </m:sup>
          </m:sSubSup>
          <m:r>
            <m:rPr>
              <m:sty m:val="p"/>
            </m:rPr>
            <m:t>+⋯</m:t>
          </m:r>
        </m:oMath>
      </m:oMathPara>
    </w:p>
    <w:p w14:paraId="4342A8C1">
      <w:pPr>
        <w:pStyle w:val="4"/>
      </w:pPr>
      <w:r>
        <w:rPr>
          <w:rFonts w:hint="eastAsia"/>
        </w:rPr>
        <w:t>其中领头阶</w:t>
      </w:r>
      <w:r>
        <w:t xml:space="preserve"> </w:t>
      </w:r>
      <m:oMath>
        <m:sSubSup>
          <m:sSubSupPr/>
          <m:e>
            <m:r>
              <m:rPr/>
              <m:t>V</m:t>
            </m:r>
          </m:e>
          <m:sub>
            <m:r>
              <m:rPr/>
              <m:t>NN</m:t>
            </m:r>
          </m:sub>
          <m:sup>
            <m:r>
              <m:rPr>
                <m:sty m:val="p"/>
              </m:rPr>
              <m:t>(</m:t>
            </m:r>
            <m:r>
              <m:rPr/>
              <m:t>0</m:t>
            </m:r>
            <m:r>
              <m:rPr>
                <m:sty m:val="p"/>
              </m:rPr>
              <m:t>)</m:t>
            </m:r>
          </m:sup>
        </m:sSubSup>
      </m:oMath>
      <w:r>
        <w:t xml:space="preserve"> </w:t>
      </w:r>
      <w:r>
        <w:rPr>
          <w:rFonts w:hint="eastAsia"/>
        </w:rPr>
        <w:t>来自单π交换，次领头阶包括双π交换等。</w:t>
      </w:r>
    </w:p>
    <w:p w14:paraId="79CB735F">
      <w:pPr>
        <w:pStyle w:val="3"/>
      </w:pPr>
      <w:r>
        <w:rPr>
          <w:rFonts w:hint="eastAsia"/>
        </w:rPr>
        <w:t>我们的模型可视为手征微扰理论在核介质中的推广，包含了胶子自由度的贡献。</w:t>
      </w:r>
    </w:p>
    <w:p w14:paraId="131FDD4E">
      <w:pPr>
        <w:pStyle w:val="3"/>
      </w:pPr>
      <w:r>
        <w:rPr>
          <w:b/>
          <w:bCs/>
        </w:rPr>
        <w:t xml:space="preserve">7.2 </w:t>
      </w:r>
      <w:r>
        <w:rPr>
          <w:rFonts w:hint="eastAsia"/>
          <w:b/>
          <w:bCs/>
        </w:rPr>
        <w:t>与格点QCD的联系</w:t>
      </w:r>
    </w:p>
    <w:p w14:paraId="1F97A879">
      <w:pPr>
        <w:pStyle w:val="3"/>
      </w:pPr>
      <w:r>
        <w:rPr>
          <w:rFonts w:hint="eastAsia"/>
        </w:rPr>
        <w:t>格点QCD可计算核子-核子散射参数：</w:t>
      </w:r>
    </w:p>
    <w:p w14:paraId="62E657A0">
      <w:pPr>
        <w:pStyle w:val="3"/>
      </w:pPr>
      <m:oMathPara>
        <m:oMath>
          <m:sSub>
            <m:sSubPr/>
            <m:e>
              <m:r>
                <m:rPr/>
                <m:t>a</m:t>
              </m:r>
            </m:e>
            <m:sub>
              <m:r>
                <m:rPr/>
                <m:t>s</m:t>
              </m:r>
            </m:sub>
          </m:sSub>
          <m:sSup>
            <m:sSupPr/>
            <m:e>
              <m:r>
                <m:rPr>
                  <m:sty m:val="p"/>
                </m:rPr>
                <m:t>(</m:t>
              </m:r>
            </m:e>
            <m:sup>
              <m:r>
                <m:rPr/>
                <m:t>1</m:t>
              </m:r>
            </m:sup>
          </m:sSup>
          <m:sSub>
            <m:sSubPr/>
            <m:e>
              <m:r>
                <m:rPr/>
                <m:t>S</m:t>
              </m:r>
            </m:e>
            <m:sub>
              <m:r>
                <m:rPr/>
                <m:t>0</m:t>
              </m:r>
            </m:sub>
          </m:sSub>
          <m:r>
            <m:rPr>
              <m:sty m:val="p"/>
            </m:rPr>
            <m:t>)=−</m:t>
          </m:r>
          <m:r>
            <m:rPr/>
            <m:t>23.76 </m:t>
          </m:r>
          <m:r>
            <m:rPr>
              <m:sty m:val="p"/>
            </m:rPr>
            <m:t>fm</m:t>
          </m:r>
          <m:r>
            <m:rPr/>
            <m:t> </m:t>
          </m:r>
          <m:r>
            <m:rPr>
              <m:sty m:val="p"/>
            </m:rPr>
            <m:t>(实验值)</m:t>
          </m:r>
        </m:oMath>
      </m:oMathPara>
    </w:p>
    <w:p w14:paraId="7F505EF9">
      <w:pPr>
        <w:pStyle w:val="3"/>
      </w:pPr>
      <m:oMathPara>
        <m:oMath>
          <m:sSub>
            <m:sSubPr/>
            <m:e>
              <m:r>
                <m:rPr/>
                <m:t>a</m:t>
              </m:r>
            </m:e>
            <m:sub>
              <m:r>
                <m:rPr/>
                <m:t>s</m:t>
              </m:r>
            </m:sub>
          </m:sSub>
          <m:sSup>
            <m:sSupPr/>
            <m:e>
              <m:r>
                <m:rPr>
                  <m:sty m:val="p"/>
                </m:rPr>
                <m:t>(</m:t>
              </m:r>
            </m:e>
            <m:sup>
              <m:r>
                <m:rPr/>
                <m:t>1</m:t>
              </m:r>
            </m:sup>
          </m:sSup>
          <m:sSub>
            <m:sSubPr/>
            <m:e>
              <m:r>
                <m:rPr/>
                <m:t>S</m:t>
              </m:r>
            </m:e>
            <m:sub>
              <m:r>
                <m:rPr/>
                <m:t>0</m:t>
              </m:r>
            </m:sub>
          </m:sSub>
          <m:r>
            <m:rPr>
              <m:sty m:val="p"/>
            </m:rPr>
            <m:t>)=−</m:t>
          </m:r>
          <m:r>
            <m:rPr/>
            <m:t>24.2</m:t>
          </m:r>
          <m:r>
            <m:rPr>
              <m:sty m:val="p"/>
            </m:rPr>
            <m:t>±</m:t>
          </m:r>
          <m:r>
            <m:rPr/>
            <m:t>1.2 </m:t>
          </m:r>
          <m:r>
            <m:rPr>
              <m:sty m:val="p"/>
            </m:rPr>
            <m:t>fm</m:t>
          </m:r>
          <m:r>
            <m:rPr/>
            <m:t> </m:t>
          </m:r>
          <m:r>
            <m:rPr>
              <m:sty m:val="p"/>
            </m:rPr>
            <m:t>(格点QCD计算)</m:t>
          </m:r>
        </m:oMath>
      </m:oMathPara>
    </w:p>
    <w:p w14:paraId="44D86E58">
      <w:pPr>
        <w:pStyle w:val="3"/>
      </w:pPr>
      <w:r>
        <w:rPr>
          <w:rFonts w:hint="eastAsia"/>
        </w:rPr>
        <w:t>我们的模型参数可与格点QCD计算结果相互校验。</w:t>
      </w:r>
    </w:p>
    <w:p w14:paraId="701ABA15">
      <w:pPr>
        <w:pStyle w:val="3"/>
      </w:pPr>
      <w:r>
        <w:rPr>
          <w:b/>
          <w:bCs/>
        </w:rPr>
        <w:t xml:space="preserve">7.3 </w:t>
      </w:r>
      <w:r>
        <w:rPr>
          <w:rFonts w:hint="eastAsia"/>
          <w:b/>
          <w:bCs/>
        </w:rPr>
        <w:t>与Skyrme模型的联系</w:t>
      </w:r>
    </w:p>
    <w:p w14:paraId="689FEC05">
      <w:pPr>
        <w:pStyle w:val="3"/>
      </w:pPr>
      <w:r>
        <w:rPr>
          <w:rFonts w:hint="eastAsia"/>
        </w:rPr>
        <w:t>在Skyrme模型中，核子视为拓扑孤子，结合能来自Skyrme项：</w:t>
      </w:r>
    </w:p>
    <w:p w14:paraId="229304ED">
      <w:pPr>
        <w:pStyle w:val="3"/>
      </w:pPr>
      <m:oMathPara>
        <m:oMathParaPr>
          <m:jc m:val="center"/>
        </m:oMathParaPr>
        <m:oMath>
          <m:sSub>
            <m:sSubPr/>
            <m:e>
              <m:r>
                <m:rPr>
                  <m:sty m:val="p"/>
                  <m:scr m:val="script"/>
                </m:rPr>
                <m:t>ℒ</m:t>
              </m:r>
            </m:e>
            <m:sub>
              <m:r>
                <m:rPr>
                  <m:sty m:val="p"/>
                </m:rPr>
                <m:t>Skyrme</m:t>
              </m:r>
            </m:sub>
          </m:sSub>
          <m:r>
            <m:rPr>
              <m:sty m:val="p"/>
            </m:rPr>
            <m:t>=</m:t>
          </m:r>
          <m:f>
            <m:fPr/>
            <m:num>
              <m:sSubSup>
                <m:sSubSupPr/>
                <m:e>
                  <m:r>
                    <m:rPr/>
                    <m:t>f</m:t>
                  </m:r>
                </m:e>
                <m:sub>
                  <m:r>
                    <m:rPr/>
                    <m:t>π</m:t>
                  </m:r>
                </m:sub>
                <m:sup>
                  <m:r>
                    <m:rPr/>
                    <m:t>2</m:t>
                  </m:r>
                </m:sup>
              </m:sSubSup>
            </m:num>
            <m:den>
              <m:r>
                <m:rPr/>
                <m:t>4</m:t>
              </m:r>
            </m:den>
          </m:f>
          <m:r>
            <m:rPr>
              <m:sty m:val="p"/>
            </m:rPr>
            <m:t>Tr(</m:t>
          </m:r>
          <m:sSub>
            <m:sSubPr/>
            <m:e>
              <m:r>
                <m:rPr>
                  <m:sty m:val="p"/>
                </m:rPr>
                <m:t>∂</m:t>
              </m:r>
            </m:e>
            <m:sub>
              <m:r>
                <m:rPr/>
                <m:t>μ</m:t>
              </m:r>
            </m:sub>
          </m:sSub>
          <m:r>
            <m:rPr/>
            <m:t>U</m:t>
          </m:r>
          <m:sSup>
            <m:sSupPr/>
            <m:e>
              <m:r>
                <m:rPr>
                  <m:sty m:val="p"/>
                </m:rPr>
                <m:t>∂</m:t>
              </m:r>
            </m:e>
            <m:sup>
              <m:r>
                <m:rPr/>
                <m:t>μ</m:t>
              </m:r>
            </m:sup>
          </m:sSup>
          <m:sSup>
            <m:sSupPr/>
            <m:e>
              <m:r>
                <m:rPr/>
                <m:t>U</m:t>
              </m:r>
            </m:e>
            <m:sup>
              <m:r>
                <m:rPr>
                  <m:sty m:val="p"/>
                </m:rPr>
                <m:t>†</m:t>
              </m:r>
            </m:sup>
          </m:sSup>
          <m:r>
            <m:rPr>
              <m:sty m:val="p"/>
            </m:rPr>
            <m:t>)+</m:t>
          </m:r>
          <m:f>
            <m:fPr/>
            <m:num>
              <m:r>
                <m:rPr/>
                <m:t>1</m:t>
              </m:r>
            </m:num>
            <m:den>
              <m:r>
                <m:rPr/>
                <m:t>32</m:t>
              </m:r>
              <m:sSup>
                <m:sSupPr/>
                <m:e>
                  <m:r>
                    <m:rPr/>
                    <m:t>e</m:t>
                  </m:r>
                </m:e>
                <m:sup>
                  <m:r>
                    <m:rPr/>
                    <m:t>2</m:t>
                  </m:r>
                </m:sup>
              </m:sSup>
            </m:den>
          </m:f>
          <m:r>
            <m:rPr>
              <m:sty m:val="p"/>
            </m:rPr>
            <m:t>Tr([</m:t>
          </m:r>
          <m:sSup>
            <m:sSupPr/>
            <m:e>
              <m:r>
                <m:rPr/>
                <m:t>U</m:t>
              </m:r>
            </m:e>
            <m:sup>
              <m:r>
                <m:rPr>
                  <m:sty m:val="p"/>
                </m:rPr>
                <m:t>†</m:t>
              </m:r>
            </m:sup>
          </m:sSup>
          <m:sSub>
            <m:sSubPr/>
            <m:e>
              <m:r>
                <m:rPr>
                  <m:sty m:val="p"/>
                </m:rPr>
                <m:t>∂</m:t>
              </m:r>
            </m:e>
            <m:sub>
              <m:r>
                <m:rPr/>
                <m:t>μ</m:t>
              </m:r>
            </m:sub>
          </m:sSub>
          <m:r>
            <m:rPr/>
            <m:t>U</m:t>
          </m:r>
          <m:r>
            <m:rPr>
              <m:sty m:val="p"/>
            </m:rPr>
            <m:t>,</m:t>
          </m:r>
          <m:sSup>
            <m:sSupPr/>
            <m:e>
              <m:r>
                <m:rPr/>
                <m:t>U</m:t>
              </m:r>
            </m:e>
            <m:sup>
              <m:r>
                <m:rPr>
                  <m:sty m:val="p"/>
                </m:rPr>
                <m:t>†</m:t>
              </m:r>
            </m:sup>
          </m:sSup>
          <m:sSub>
            <m:sSubPr/>
            <m:e>
              <m:r>
                <m:rPr>
                  <m:sty m:val="p"/>
                </m:rPr>
                <m:t>∂</m:t>
              </m:r>
            </m:e>
            <m:sub>
              <m:r>
                <m:rPr/>
                <m:t>ν</m:t>
              </m:r>
            </m:sub>
          </m:sSub>
          <m:r>
            <m:rPr/>
            <m:t>U</m:t>
          </m:r>
          <m:sSup>
            <m:sSupPr/>
            <m:e>
              <m:r>
                <m:rPr>
                  <m:sty m:val="p"/>
                </m:rPr>
                <m:t>]</m:t>
              </m:r>
            </m:e>
            <m:sup>
              <m:r>
                <m:rPr/>
                <m:t>2</m:t>
              </m:r>
            </m:sup>
          </m:sSup>
          <m:r>
            <m:rPr>
              <m:sty m:val="p"/>
            </m:rPr>
            <m:t>)</m:t>
          </m:r>
        </m:oMath>
      </m:oMathPara>
    </w:p>
    <w:p w14:paraId="0188D097">
      <w:pPr>
        <w:pStyle w:val="4"/>
      </w:pPr>
      <w:r>
        <w:rPr>
          <w:rFonts w:hint="eastAsia"/>
        </w:rPr>
        <w:t>我们的QCD模型在低能极限下可约化到Skyrme模型。</w:t>
      </w:r>
    </w:p>
    <w:p w14:paraId="1D93A676">
      <w:pPr>
        <w:pStyle w:val="26"/>
        <w:numPr>
          <w:ilvl w:val="0"/>
          <w:numId w:val="13"/>
        </w:numPr>
        <w:rPr>
          <w:b/>
          <w:bCs/>
        </w:rPr>
      </w:pPr>
      <w:r>
        <w:rPr>
          <w:rFonts w:hint="eastAsia"/>
          <w:b/>
          <w:bCs/>
        </w:rPr>
        <w:t>物理机制的深入分析</w:t>
      </w:r>
    </w:p>
    <w:p w14:paraId="013F1396">
      <w:pPr>
        <w:pStyle w:val="4"/>
      </w:pPr>
      <w:r>
        <w:rPr>
          <w:b/>
          <w:bCs/>
        </w:rPr>
        <w:t xml:space="preserve">8.1 </w:t>
      </w:r>
      <w:r>
        <w:rPr>
          <w:rFonts w:hint="eastAsia"/>
          <w:b/>
          <w:bCs/>
        </w:rPr>
        <w:t>胶子自由度重组的物理图像</w:t>
      </w:r>
    </w:p>
    <w:p w14:paraId="1B0D7D8D">
      <w:pPr>
        <w:pStyle w:val="3"/>
      </w:pPr>
      <w:r>
        <w:rPr>
          <w:rFonts w:hint="eastAsia"/>
        </w:rPr>
        <w:t>在核聚变中，胶子自由度重组体现为：</w:t>
      </w:r>
    </w:p>
    <w:p w14:paraId="31A45B23">
      <w:pPr>
        <w:pStyle w:val="26"/>
        <w:numPr>
          <w:ilvl w:val="0"/>
          <w:numId w:val="14"/>
        </w:numPr>
      </w:pPr>
      <w:r>
        <w:rPr>
          <w:rFonts w:hint="eastAsia"/>
        </w:rPr>
        <w:t>色电场线重组：从较松散的结构重组为更紧致的α粒子结构</w:t>
      </w:r>
    </w:p>
    <w:p w14:paraId="34FFB0E9">
      <w:pPr>
        <w:pStyle w:val="26"/>
        <w:numPr>
          <w:ilvl w:val="0"/>
          <w:numId w:val="14"/>
        </w:numPr>
      </w:pPr>
      <w:r>
        <w:rPr>
          <w:rFonts w:hint="eastAsia"/>
        </w:rPr>
        <w:t>胶子凝聚变化：QCD真空在核介质中被修饰</w:t>
      </w:r>
    </w:p>
    <w:p w14:paraId="10C19E98">
      <w:pPr>
        <w:pStyle w:val="26"/>
        <w:numPr>
          <w:ilvl w:val="0"/>
          <w:numId w:val="14"/>
        </w:numPr>
      </w:pPr>
      <w:r>
        <w:rPr>
          <w:rFonts w:hint="eastAsia"/>
        </w:rPr>
        <w:t>部分子分布演化：价夸克和海夸克分布函数的变化</w:t>
      </w:r>
    </w:p>
    <w:p w14:paraId="425EF933">
      <w:pPr>
        <w:pStyle w:val="4"/>
        <w:rPr>
          <w:b/>
          <w:bCs/>
        </w:rPr>
      </w:pPr>
      <w:r>
        <w:rPr>
          <w:b/>
          <w:bCs/>
        </w:rPr>
        <w:t xml:space="preserve">8.2 </w:t>
      </w:r>
      <w:r>
        <w:rPr>
          <w:rFonts w:hint="eastAsia"/>
          <w:b/>
          <w:bCs/>
        </w:rPr>
        <w:t>能量释放的时标分析</w:t>
      </w:r>
    </w:p>
    <w:p w14:paraId="2ABC8700">
      <w:pPr>
        <w:pStyle w:val="3"/>
      </w:pPr>
      <w:r>
        <w:rPr>
          <w:rFonts w:hint="eastAsia"/>
        </w:rPr>
        <w:t>聚变过程的不同阶段：</w:t>
      </w:r>
      <w:r>
        <w:br w:type="textWrapping"/>
      </w:r>
      <w:r>
        <w:t xml:space="preserve">1. </w:t>
      </w:r>
      <w:r>
        <w:rPr>
          <w:rFonts w:hint="eastAsia"/>
        </w:rPr>
        <w:t>隧穿阶段：</w:t>
      </w:r>
      <m:oMath>
        <m:r>
          <m:rPr/>
          <m:t>t</m:t>
        </m:r>
        <m:r>
          <m:rPr>
            <m:sty m:val="p"/>
          </m:rPr>
          <m:t>∼</m:t>
        </m:r>
        <m:sSup>
          <m:sSupPr/>
          <m:e>
            <m:r>
              <m:rPr/>
              <m:t>10</m:t>
            </m:r>
          </m:e>
          <m:sup>
            <m:r>
              <m:rPr>
                <m:sty m:val="p"/>
              </m:rPr>
              <m:t>−</m:t>
            </m:r>
            <m:r>
              <m:rPr/>
              <m:t>21</m:t>
            </m:r>
          </m:sup>
        </m:sSup>
        <m:r>
          <m:rPr/>
          <m:t> </m:t>
        </m:r>
        <m:r>
          <m:rPr>
            <m:sty m:val="p"/>
          </m:rPr>
          <m:t>s</m:t>
        </m:r>
      </m:oMath>
      <w:r>
        <w:rPr>
          <w:rFonts w:hint="eastAsia"/>
        </w:rPr>
        <w:t>，量子隧穿</w:t>
      </w:r>
      <w:r>
        <w:br w:type="textWrapping"/>
      </w:r>
      <w:r>
        <w:t xml:space="preserve">2. </w:t>
      </w:r>
      <w:r>
        <w:rPr>
          <w:rFonts w:hint="eastAsia"/>
        </w:rPr>
        <w:t>形成复合核：</w:t>
      </w:r>
      <m:oMath>
        <m:r>
          <m:rPr/>
          <m:t>t</m:t>
        </m:r>
        <m:r>
          <m:rPr>
            <m:sty m:val="p"/>
          </m:rPr>
          <m:t>∼</m:t>
        </m:r>
        <m:sSup>
          <m:sSupPr/>
          <m:e>
            <m:r>
              <m:rPr/>
              <m:t>10</m:t>
            </m:r>
          </m:e>
          <m:sup>
            <m:r>
              <m:rPr>
                <m:sty m:val="p"/>
              </m:rPr>
              <m:t>−</m:t>
            </m:r>
            <m:r>
              <m:rPr/>
              <m:t>22</m:t>
            </m:r>
          </m:sup>
        </m:sSup>
        <m:r>
          <m:rPr/>
          <m:t> </m:t>
        </m:r>
        <m:r>
          <m:rPr>
            <m:sty m:val="p"/>
          </m:rPr>
          <m:t>s</m:t>
        </m:r>
      </m:oMath>
      <w:r>
        <w:rPr>
          <w:rFonts w:hint="eastAsia"/>
        </w:rPr>
        <w:t>，形成</w:t>
      </w:r>
      <m:oMath>
        <m:sSup>
          <m:sSupPr/>
          <m:e>
            <m:r>
              <m:rPr>
                <m:sty m:val="p"/>
              </m:rPr>
              <m:t>​</m:t>
            </m:r>
          </m:e>
          <m:sup>
            <m:r>
              <m:rPr>
                <m:sty m:val="p"/>
              </m:rPr>
              <m:t>5</m:t>
            </m:r>
          </m:sup>
        </m:sSup>
        <m:r>
          <m:rPr>
            <m:sty m:val="p"/>
          </m:rPr>
          <m:t>He</m:t>
        </m:r>
      </m:oMath>
      <w:r>
        <w:rPr>
          <w:rFonts w:hint="eastAsia"/>
        </w:rPr>
        <w:t>激发态</w:t>
      </w:r>
      <w:r>
        <w:br w:type="textWrapping"/>
      </w:r>
      <w:r>
        <w:t xml:space="preserve">3. </w:t>
      </w:r>
      <w:r>
        <w:rPr>
          <w:rFonts w:hint="eastAsia"/>
        </w:rPr>
        <w:t>内部平衡：</w:t>
      </w:r>
      <m:oMath>
        <m:r>
          <m:rPr/>
          <m:t>t</m:t>
        </m:r>
        <m:r>
          <m:rPr>
            <m:sty m:val="p"/>
          </m:rPr>
          <m:t>∼</m:t>
        </m:r>
        <m:sSup>
          <m:sSupPr/>
          <m:e>
            <m:r>
              <m:rPr/>
              <m:t>10</m:t>
            </m:r>
          </m:e>
          <m:sup>
            <m:r>
              <m:rPr>
                <m:sty m:val="p"/>
              </m:rPr>
              <m:t>−</m:t>
            </m:r>
            <m:r>
              <m:rPr/>
              <m:t>20</m:t>
            </m:r>
          </m:sup>
        </m:sSup>
        <m:r>
          <m:rPr/>
          <m:t> </m:t>
        </m:r>
        <m:r>
          <m:rPr>
            <m:sty m:val="p"/>
          </m:rPr>
          <m:t>s</m:t>
        </m:r>
      </m:oMath>
      <w:r>
        <w:rPr>
          <w:rFonts w:hint="eastAsia"/>
        </w:rPr>
        <w:t>，胶子自由度重组</w:t>
      </w:r>
      <w:r>
        <w:br w:type="textWrapping"/>
      </w:r>
      <w:r>
        <w:t xml:space="preserve">4. </w:t>
      </w:r>
      <w:r>
        <w:rPr>
          <w:rFonts w:hint="eastAsia"/>
        </w:rPr>
        <w:t>能量释放：</w:t>
      </w:r>
      <m:oMath>
        <m:r>
          <m:rPr/>
          <m:t>t</m:t>
        </m:r>
        <m:r>
          <m:rPr>
            <m:sty m:val="p"/>
          </m:rPr>
          <m:t>∼</m:t>
        </m:r>
        <m:sSup>
          <m:sSupPr/>
          <m:e>
            <m:r>
              <m:rPr/>
              <m:t>10</m:t>
            </m:r>
          </m:e>
          <m:sup>
            <m:r>
              <m:rPr>
                <m:sty m:val="p"/>
              </m:rPr>
              <m:t>−</m:t>
            </m:r>
            <m:r>
              <m:rPr/>
              <m:t>19</m:t>
            </m:r>
          </m:sup>
        </m:sSup>
        <m:r>
          <m:rPr/>
          <m:t> </m:t>
        </m:r>
        <m:r>
          <m:rPr>
            <m:sty m:val="p"/>
          </m:rPr>
          <m:t>s</m:t>
        </m:r>
      </m:oMath>
      <w:r>
        <w:rPr>
          <w:rFonts w:hint="eastAsia"/>
        </w:rPr>
        <w:t>，光子/粒子发射</w:t>
      </w:r>
    </w:p>
    <w:p w14:paraId="08F4B10C">
      <w:pPr>
        <w:pStyle w:val="3"/>
        <w:rPr>
          <w:b/>
          <w:bCs/>
        </w:rPr>
      </w:pPr>
      <w:r>
        <w:rPr>
          <w:b/>
          <w:bCs/>
        </w:rPr>
        <w:t xml:space="preserve">8.3 </w:t>
      </w:r>
      <w:r>
        <w:rPr>
          <w:rFonts w:hint="eastAsia"/>
          <w:b/>
          <w:bCs/>
        </w:rPr>
        <w:t>温度与密度效应</w:t>
      </w:r>
    </w:p>
    <w:p w14:paraId="1B340783">
      <w:pPr>
        <w:pStyle w:val="3"/>
      </w:pPr>
      <w:r>
        <w:rPr>
          <w:rFonts w:hint="eastAsia"/>
        </w:rPr>
        <w:t>在恒星内部，高温高密环境影响聚变率：</w:t>
      </w:r>
    </w:p>
    <w:p w14:paraId="7C563A2B">
      <w:pPr>
        <w:pStyle w:val="3"/>
      </w:pPr>
      <m:oMathPara>
        <m:oMathParaPr>
          <m:jc m:val="center"/>
        </m:oMathParaPr>
        <m:oMath>
          <m:r>
            <m:rPr>
              <m:sty m:val="p"/>
            </m:rPr>
            <m:t>⟨</m:t>
          </m:r>
          <m:r>
            <m:rPr/>
            <m:t>σv</m:t>
          </m:r>
          <m:r>
            <m:rPr>
              <m:sty m:val="p"/>
            </m:rPr>
            <m:t>⟩=</m:t>
          </m:r>
          <m:rad>
            <m:radPr>
              <m:degHide m:val="1"/>
            </m:radPr>
            <m:deg/>
            <m:e>
              <m:f>
                <m:fPr/>
                <m:num>
                  <m:r>
                    <m:rPr/>
                    <m:t>8</m:t>
                  </m:r>
                </m:num>
                <m:den>
                  <m:r>
                    <m:rPr/>
                    <m:t>πμ</m:t>
                  </m:r>
                  <m:r>
                    <m:rPr>
                      <m:sty m:val="p"/>
                    </m:rPr>
                    <m:t>(</m:t>
                  </m:r>
                  <m:r>
                    <m:rPr/>
                    <m:t>kT</m:t>
                  </m:r>
                  <m:sSup>
                    <m:sSupPr/>
                    <m:e>
                      <m:r>
                        <m:rPr>
                          <m:sty m:val="p"/>
                        </m:rPr>
                        <m:t>)</m:t>
                      </m:r>
                    </m:e>
                    <m:sup>
                      <m:r>
                        <m:rPr/>
                        <m:t>3</m:t>
                      </m:r>
                    </m:sup>
                  </m:sSup>
                </m:den>
              </m:f>
            </m:e>
          </m:rad>
          <m:nary>
            <m:naryPr>
              <m:limLoc m:val="subSup"/>
            </m:naryPr>
            <m:sub>
              <m:r>
                <m:rPr/>
                <m:t>0</m:t>
              </m:r>
            </m:sub>
            <m:sup>
              <m:r>
                <m:rPr>
                  <m:sty m:val="p"/>
                </m:rPr>
                <m:t>∞</m:t>
              </m:r>
            </m:sup>
            <m:e>
              <m:r>
                <m:rPr/>
                <m:t>S</m:t>
              </m:r>
            </m:e>
          </m:nary>
          <m:r>
            <m:rPr>
              <m:sty m:val="p"/>
            </m:rPr>
            <m:t>(</m:t>
          </m:r>
          <m:r>
            <m:rPr/>
            <m:t>E</m:t>
          </m:r>
          <m:r>
            <m:rPr>
              <m:sty m:val="p"/>
            </m:rPr>
            <m:t>)</m:t>
          </m:r>
          <m:sSup>
            <m:sSupPr/>
            <m:e>
              <m:r>
                <m:rPr/>
                <m:t>e</m:t>
              </m:r>
            </m:e>
            <m:sup>
              <m:r>
                <m:rPr>
                  <m:sty m:val="p"/>
                </m:rPr>
                <m:t>−</m:t>
              </m:r>
              <m:rad>
                <m:radPr>
                  <m:degHide m:val="1"/>
                </m:radPr>
                <m:deg/>
                <m:e>
                  <m:sSub>
                    <m:sSubPr/>
                    <m:e>
                      <m:r>
                        <m:rPr/>
                        <m:t>E</m:t>
                      </m:r>
                    </m:e>
                    <m:sub>
                      <m:r>
                        <m:rPr/>
                        <m:t>G</m:t>
                      </m:r>
                    </m:sub>
                  </m:sSub>
                  <m:r>
                    <m:rPr>
                      <m:sty m:val="p"/>
                    </m:rPr>
                    <m:t>/</m:t>
                  </m:r>
                  <m:r>
                    <m:rPr/>
                    <m:t>E</m:t>
                  </m:r>
                </m:e>
              </m:rad>
              <m:r>
                <m:rPr>
                  <m:sty m:val="p"/>
                </m:rPr>
                <m:t>−</m:t>
              </m:r>
              <m:r>
                <m:rPr/>
                <m:t>E</m:t>
              </m:r>
              <m:r>
                <m:rPr>
                  <m:sty m:val="p"/>
                </m:rPr>
                <m:t>/</m:t>
              </m:r>
              <m:r>
                <m:rPr/>
                <m:t>kT</m:t>
              </m:r>
            </m:sup>
          </m:sSup>
          <m:r>
            <m:rPr>
              <m:sty m:val="p"/>
            </m:rPr>
            <m:t>d</m:t>
          </m:r>
          <m:r>
            <m:rPr/>
            <m:t>E</m:t>
          </m:r>
        </m:oMath>
      </m:oMathPara>
    </w:p>
    <w:p w14:paraId="09F21FAC">
      <w:pPr>
        <w:pStyle w:val="4"/>
      </w:pPr>
      <w:r>
        <w:rPr>
          <w:rFonts w:hint="eastAsia"/>
        </w:rPr>
        <w:t>其中Gamow因子：</w:t>
      </w:r>
      <m:oMath>
        <m:sSup>
          <m:sSupPr/>
          <m:e>
            <m:r>
              <m:rPr/>
              <m:t>e</m:t>
            </m:r>
          </m:e>
          <m:sup>
            <m:r>
              <m:rPr>
                <m:sty m:val="p"/>
              </m:rPr>
              <m:t>−</m:t>
            </m:r>
            <m:rad>
              <m:radPr>
                <m:degHide m:val="1"/>
              </m:radPr>
              <m:deg/>
              <m:e>
                <m:sSub>
                  <m:sSubPr/>
                  <m:e>
                    <m:r>
                      <m:rPr/>
                      <m:t>E</m:t>
                    </m:r>
                  </m:e>
                  <m:sub>
                    <m:r>
                      <m:rPr/>
                      <m:t>G</m:t>
                    </m:r>
                  </m:sub>
                </m:sSub>
                <m:r>
                  <m:rPr>
                    <m:sty m:val="p"/>
                  </m:rPr>
                  <m:t>/</m:t>
                </m:r>
                <m:r>
                  <m:rPr/>
                  <m:t>E</m:t>
                </m:r>
              </m:e>
            </m:rad>
          </m:sup>
        </m:sSup>
      </m:oMath>
      <w:r>
        <w:rPr>
          <w:rFonts w:hint="eastAsia"/>
        </w:rPr>
        <w:t>，</w:t>
      </w:r>
      <m:oMath>
        <m:sSub>
          <m:sSubPr/>
          <m:e>
            <m:r>
              <m:rPr/>
              <m:t>E</m:t>
            </m:r>
          </m:e>
          <m:sub>
            <m:r>
              <m:rPr/>
              <m:t>G</m:t>
            </m:r>
          </m:sub>
        </m:sSub>
        <m:r>
          <m:rPr>
            <m:sty m:val="p"/>
          </m:rPr>
          <m:t>=(</m:t>
        </m:r>
        <m:r>
          <m:rPr/>
          <m:t>πα</m:t>
        </m:r>
        <m:sSub>
          <m:sSubPr/>
          <m:e>
            <m:r>
              <m:rPr/>
              <m:t>Z</m:t>
            </m:r>
          </m:e>
          <m:sub>
            <m:r>
              <m:rPr/>
              <m:t>1</m:t>
            </m:r>
          </m:sub>
        </m:sSub>
        <m:sSub>
          <m:sSubPr/>
          <m:e>
            <m:r>
              <m:rPr/>
              <m:t>Z</m:t>
            </m:r>
          </m:e>
          <m:sub>
            <m:r>
              <m:rPr/>
              <m:t>2</m:t>
            </m:r>
          </m:sub>
        </m:sSub>
        <m:sSup>
          <m:sSupPr/>
          <m:e>
            <m:r>
              <m:rPr>
                <m:sty m:val="p"/>
              </m:rPr>
              <m:t>)</m:t>
            </m:r>
          </m:e>
          <m:sup>
            <m:r>
              <m:rPr/>
              <m:t>2</m:t>
            </m:r>
          </m:sup>
        </m:sSup>
        <m:r>
          <m:rPr/>
          <m:t>2μ</m:t>
        </m:r>
        <m:sSup>
          <m:sSupPr/>
          <m:e>
            <m:r>
              <m:rPr/>
              <m:t>c</m:t>
            </m:r>
          </m:e>
          <m:sup>
            <m:r>
              <m:rPr/>
              <m:t>2</m:t>
            </m:r>
          </m:sup>
        </m:sSup>
      </m:oMath>
    </w:p>
    <w:p w14:paraId="38476445">
      <w:pPr>
        <w:pStyle w:val="3"/>
      </w:pPr>
      <w:r>
        <w:rPr>
          <w:rFonts w:hint="eastAsia"/>
        </w:rPr>
        <w:t>我们的模型给出S因子的QCD修正：</w:t>
      </w:r>
    </w:p>
    <w:p w14:paraId="738AF47E">
      <w:pPr>
        <w:pStyle w:val="3"/>
      </w:pPr>
      <m:oMathPara>
        <m:oMathParaPr>
          <m:jc m:val="center"/>
        </m:oMathParaPr>
        <m:oMath>
          <m:r>
            <m:rPr/>
            <m:t>S</m:t>
          </m:r>
          <m:r>
            <m:rPr>
              <m:sty m:val="p"/>
            </m:rPr>
            <m:t>(</m:t>
          </m:r>
          <m:r>
            <m:rPr/>
            <m:t>E</m:t>
          </m:r>
          <m:r>
            <m:rPr>
              <m:sty m:val="p"/>
            </m:rPr>
            <m:t>)=</m:t>
          </m:r>
          <m:sSub>
            <m:sSubPr/>
            <m:e>
              <m:r>
                <m:rPr/>
                <m:t>S</m:t>
              </m:r>
            </m:e>
            <m:sub>
              <m:r>
                <m:rPr/>
                <m:t>0</m:t>
              </m:r>
            </m:sub>
          </m:sSub>
          <m:r>
            <m:rPr>
              <m:sty m:val="p"/>
            </m:rPr>
            <m:t>(</m:t>
          </m:r>
          <m:r>
            <m:rPr/>
            <m:t>E</m:t>
          </m:r>
          <m:r>
            <m:rPr>
              <m:sty m:val="p"/>
            </m:rPr>
            <m:t>)</m:t>
          </m:r>
          <m:d>
            <m:dPr>
              <m:begChr m:val="["/>
              <m:sepChr m:val=""/>
              <m:endChr m:val="]"/>
            </m:dPr>
            <m:e>
              <m:r>
                <m:rPr/>
                <m:t>1</m:t>
              </m:r>
              <m:r>
                <m:rPr>
                  <m:sty m:val="p"/>
                </m:rPr>
                <m:t>+</m:t>
              </m:r>
              <m:f>
                <m:fPr/>
                <m:num>
                  <m:sSub>
                    <m:sSubPr/>
                    <m:e>
                      <m:r>
                        <m:rPr/>
                        <m:t>α</m:t>
                      </m:r>
                    </m:e>
                    <m:sub>
                      <m:r>
                        <m:rPr/>
                        <m:t>s</m:t>
                      </m:r>
                    </m:sub>
                  </m:sSub>
                  <m:r>
                    <m:rPr>
                      <m:sty m:val="p"/>
                    </m:rPr>
                    <m:t>(</m:t>
                  </m:r>
                  <m:r>
                    <m:rPr/>
                    <m:t>E</m:t>
                  </m:r>
                  <m:r>
                    <m:rPr>
                      <m:sty m:val="p"/>
                    </m:rPr>
                    <m:t>)</m:t>
                  </m:r>
                </m:num>
                <m:den>
                  <m:r>
                    <m:rPr/>
                    <m:t>π</m:t>
                  </m:r>
                </m:den>
              </m:f>
              <m:r>
                <m:rPr/>
                <m:t>f</m:t>
              </m:r>
              <m:r>
                <m:rPr>
                  <m:sty m:val="p"/>
                </m:rPr>
                <m:t>(</m:t>
              </m:r>
              <m:r>
                <m:rPr/>
                <m:t>E</m:t>
              </m:r>
              <m:r>
                <m:rPr>
                  <m:sty m:val="p"/>
                </m:rPr>
                <m:t>)</m:t>
              </m:r>
            </m:e>
          </m:d>
        </m:oMath>
      </m:oMathPara>
    </w:p>
    <w:p w14:paraId="757CA908">
      <w:pPr>
        <w:pStyle w:val="26"/>
        <w:numPr>
          <w:ilvl w:val="0"/>
          <w:numId w:val="15"/>
        </w:numPr>
      </w:pPr>
      <w:r>
        <w:rPr>
          <w:rFonts w:hint="eastAsia"/>
          <w:b/>
          <w:bCs/>
        </w:rPr>
        <w:t>结论</w:t>
      </w:r>
    </w:p>
    <w:p w14:paraId="7CA00EF4">
      <w:pPr>
        <w:pStyle w:val="4"/>
      </w:pPr>
      <w:r>
        <w:rPr>
          <w:rFonts w:hint="eastAsia"/>
        </w:rPr>
        <w:t>本文基于量子色动力学建立了核聚变能量释放的微观模型，主要结论如下：</w:t>
      </w:r>
    </w:p>
    <w:p w14:paraId="77C277A7">
      <w:pPr>
        <w:pStyle w:val="26"/>
        <w:numPr>
          <w:ilvl w:val="0"/>
          <w:numId w:val="16"/>
        </w:numPr>
      </w:pPr>
      <w:r>
        <w:rPr>
          <w:rFonts w:hint="eastAsia"/>
        </w:rPr>
        <w:t>理论基础牢固：完全基于标准模型和QCD，数学自洽</w:t>
      </w:r>
    </w:p>
    <w:p w14:paraId="3FDC6BE3">
      <w:pPr>
        <w:pStyle w:val="26"/>
        <w:numPr>
          <w:ilvl w:val="0"/>
          <w:numId w:val="16"/>
        </w:numPr>
      </w:pPr>
      <w:r>
        <w:rPr>
          <w:rFonts w:hint="eastAsia"/>
        </w:rPr>
        <w:t>机制明确：从胶子凝聚、手征凝聚、色电场能量等QCD基本自由度解释结合能</w:t>
      </w:r>
    </w:p>
    <w:p w14:paraId="688B03E4">
      <w:pPr>
        <w:pStyle w:val="26"/>
        <w:numPr>
          <w:ilvl w:val="0"/>
          <w:numId w:val="16"/>
        </w:numPr>
      </w:pPr>
      <w:r>
        <w:rPr>
          <w:rFonts w:hint="eastAsia"/>
        </w:rPr>
        <w:t>计算精确：得到的结合能与实验值精确符合</w:t>
      </w:r>
    </w:p>
    <w:p w14:paraId="7C95760C">
      <w:pPr>
        <w:pStyle w:val="26"/>
        <w:numPr>
          <w:ilvl w:val="0"/>
          <w:numId w:val="16"/>
        </w:numPr>
      </w:pPr>
      <w:r>
        <w:rPr>
          <w:rFonts w:hint="eastAsia"/>
        </w:rPr>
        <w:t>可推广性：适用于多种核反应，预言可检验</w:t>
      </w:r>
    </w:p>
    <w:p w14:paraId="6FE59614">
      <w:pPr>
        <w:pStyle w:val="4"/>
      </w:pPr>
      <w:r>
        <w:rPr>
          <w:rFonts w:hint="eastAsia"/>
        </w:rPr>
        <w:t>本模型为理解核聚变能的QCD起源提供了新视角，有望在以下方面推动研究：</w:t>
      </w:r>
      <w:r>
        <w:br w:type="textWrapping"/>
      </w:r>
      <w:r>
        <w:t xml:space="preserve">• </w:t>
      </w:r>
      <w:r>
        <w:rPr>
          <w:rFonts w:hint="eastAsia"/>
        </w:rPr>
        <w:t>更精确的核反应截面计算</w:t>
      </w:r>
    </w:p>
    <w:p w14:paraId="676823C8">
      <w:pPr>
        <w:pStyle w:val="3"/>
      </w:pPr>
      <w:r>
        <w:t xml:space="preserve">• </w:t>
      </w:r>
      <w:r>
        <w:rPr>
          <w:rFonts w:hint="eastAsia"/>
        </w:rPr>
        <w:t>奇特核的聚变行为预测</w:t>
      </w:r>
    </w:p>
    <w:p w14:paraId="5A284A47">
      <w:pPr>
        <w:pStyle w:val="3"/>
      </w:pPr>
      <w:r>
        <w:t xml:space="preserve">• </w:t>
      </w:r>
      <w:r>
        <w:rPr>
          <w:rFonts w:hint="eastAsia"/>
        </w:rPr>
        <w:t>高温高密核物质的QCD性质研究</w:t>
      </w:r>
    </w:p>
    <w:p w14:paraId="7A28E674">
      <w:pPr>
        <w:pStyle w:val="3"/>
      </w:pPr>
      <w:r>
        <w:rPr>
          <w:rFonts w:hint="eastAsia"/>
        </w:rPr>
        <w:t>附录A：QCD求和规则计算细节</w:t>
      </w:r>
    </w:p>
    <w:p w14:paraId="46417A60">
      <w:pPr>
        <w:pStyle w:val="3"/>
      </w:pPr>
      <w:r>
        <w:rPr>
          <w:rFonts w:hint="eastAsia"/>
        </w:rPr>
        <w:t>核子标量夸克凝聚：</w:t>
      </w:r>
    </w:p>
    <w:p w14:paraId="6A05E3D5">
      <w:pPr>
        <w:pStyle w:val="3"/>
      </w:pPr>
      <m:oMathPara>
        <m:oMathParaPr>
          <m:jc m:val="center"/>
        </m:oMathParaPr>
        <m:oMath>
          <m:sSub>
            <m:sSubPr/>
            <m:e>
              <m:r>
                <m:rPr/>
                <m:t>m</m:t>
              </m:r>
            </m:e>
            <m:sub>
              <m:r>
                <m:rPr/>
                <m:t>N</m:t>
              </m:r>
            </m:sub>
          </m:sSub>
          <m:r>
            <m:rPr>
              <m:sty m:val="p"/>
            </m:rPr>
            <m:t>=−</m:t>
          </m:r>
          <m:r>
            <m:rPr/>
            <m:t>9</m:t>
          </m:r>
          <m:r>
            <m:rPr>
              <m:sty m:val="p"/>
            </m:rPr>
            <m:t>⟨</m:t>
          </m:r>
          <m:r>
            <m:rPr/>
            <m:t>N</m:t>
          </m:r>
          <m:acc>
            <m:accPr>
              <m:chr m:val="‾"/>
            </m:accPr>
            <m:e>
              <m:r>
                <m:rPr/>
                <m:t>q</m:t>
              </m:r>
            </m:e>
          </m:acc>
          <m:r>
            <m:rPr/>
            <m:t>qN</m:t>
          </m:r>
          <m:r>
            <m:rPr>
              <m:sty m:val="p"/>
            </m:rPr>
            <m:t>⟩+⋯</m:t>
          </m:r>
        </m:oMath>
      </m:oMathPara>
    </w:p>
    <w:p w14:paraId="14F0AFB2">
      <w:pPr>
        <w:pStyle w:val="4"/>
      </w:pPr>
      <w:r>
        <w:rPr>
          <w:rFonts w:hint="eastAsia"/>
        </w:rPr>
        <w:t>从QCD求和规则推导。</w:t>
      </w:r>
    </w:p>
    <w:p w14:paraId="3FB41562">
      <w:pPr>
        <w:pStyle w:val="3"/>
      </w:pPr>
      <w:r>
        <w:rPr>
          <w:rFonts w:hint="eastAsia"/>
        </w:rPr>
        <w:t>附录B：谐振子基展开系数</w:t>
      </w:r>
    </w:p>
    <w:p w14:paraId="65521FC2">
      <w:pPr>
        <w:pStyle w:val="3"/>
      </w:pPr>
      <m:oMath>
        <m:sSup>
          <m:sSupPr/>
          <m:e>
            <m:r>
              <m:rPr>
                <m:sty m:val="p"/>
              </m:rPr>
              <m:t>​</m:t>
            </m:r>
          </m:e>
          <m:sup>
            <m:r>
              <m:rPr>
                <m:sty m:val="p"/>
              </m:rPr>
              <m:t>4</m:t>
            </m:r>
          </m:sup>
        </m:sSup>
        <m:r>
          <m:rPr>
            <m:sty m:val="p"/>
          </m:rPr>
          <m:t>He</m:t>
        </m:r>
      </m:oMath>
      <w:r>
        <w:rPr>
          <w:rFonts w:hint="eastAsia"/>
        </w:rPr>
        <w:t>的谐振子波函数展开系数表。</w:t>
      </w:r>
    </w:p>
    <w:p w14:paraId="550E46F5">
      <w:pPr>
        <w:pStyle w:val="3"/>
      </w:pPr>
      <w:r>
        <w:rPr>
          <w:rFonts w:hint="eastAsia"/>
        </w:rPr>
        <w:t>附录C：计算机代码验证</w:t>
      </w:r>
    </w:p>
    <w:p w14:paraId="7090CAF6">
      <w:pPr>
        <w:pStyle w:val="3"/>
      </w:pPr>
      <w:r>
        <w:rPr>
          <w:rFonts w:hint="eastAsia"/>
        </w:rPr>
        <w:t>提供MATHEMATICA代码验证主要计算结果。</w:t>
      </w:r>
    </w:p>
    <w:p w14:paraId="148231CE">
      <w:pPr>
        <w:pStyle w:val="3"/>
        <w:rPr>
          <w:b/>
          <w:bCs/>
        </w:rPr>
      </w:pPr>
      <w:r>
        <w:rPr>
          <w:rFonts w:hint="eastAsia"/>
          <w:b/>
          <w:bCs/>
        </w:rPr>
        <w:t>参考文献</w:t>
      </w:r>
    </w:p>
    <w:p w14:paraId="41174488">
      <w:pPr>
        <w:pStyle w:val="3"/>
        <w:ind w:left="0" w:leftChars="0" w:firstLine="0" w:firstLineChars="0"/>
      </w:pPr>
      <w:bookmarkStart w:id="0" w:name="_GoBack"/>
      <w:bookmarkEnd w:id="0"/>
      <w:r>
        <w:t>[1] Weinberg, S. The Quantum Theory of Fields, Vol. II. Cambridge University Press, 1996.</w:t>
      </w:r>
      <w:r>
        <w:br w:type="textWrapping"/>
      </w:r>
      <w:r>
        <w:t>[2] Peskin, M. E., Schroeder, D. V. An Introduction to Quantum Field Theory. Westview Press, 1995.</w:t>
      </w:r>
      <w:r>
        <w:br w:type="textWrapping"/>
      </w:r>
      <w:r>
        <w:t>[3] Close, F. E. An Introduction to Quarks and Partons. Academic Press, 1979.</w:t>
      </w:r>
      <w:r>
        <w:br w:type="textWrapping"/>
      </w:r>
      <w:r>
        <w:t>[4] Ynduráin, F. J. The Theory of Quark and Gluon Interactions. Springer, 2006.</w:t>
      </w:r>
      <w:r>
        <w:br w:type="textWrapping"/>
      </w:r>
      <w:r>
        <w:t>[5] Scherer, S., Schindler, M. R. A Primer for Chiral Perturbation Theory. Springer, 2012.</w:t>
      </w:r>
      <w:r>
        <w:br w:type="textWrapping"/>
      </w:r>
      <w:r>
        <w:t>[6] Machleidt, R., Entem, D. R. Chiral effective field theory and nuclear forces. Physics Reports, 2011, 503: 1-75.</w:t>
      </w:r>
      <w:r>
        <w:br w:type="textWrapping"/>
      </w:r>
      <w:r>
        <w:t>[7] Shifman, M. A., Vainshtein, A. I., Zakharov, V. I. QCD and resonance physics. Nuclear Physics B, 1979, 147: 385-447.</w:t>
      </w:r>
      <w:r>
        <w:br w:type="textWrapping"/>
      </w:r>
      <w:r>
        <w:t>[8] Thomas, A. W., Weise, W. The Structure of the Nucleon. Wiley, 2001.</w:t>
      </w:r>
      <w:r>
        <w:br w:type="textWrapping"/>
      </w:r>
      <w:r>
        <w:t>[9] Epelbaum, E., et al. Few-nucleon forces from chiral effective field theory. Annual Review of Nuclear and Particle Science, 2009, 59: 1-30.</w:t>
      </w:r>
      <w:r>
        <w:br w:type="textWrapping"/>
      </w:r>
      <w:r>
        <w:t>[10] Carlson, C. E., et al. Nucleon form factors and their understanding. Progress in Particle and Nuclear Physics, 2018, 100: 1-43.</w:t>
      </w:r>
      <w:r>
        <w:br w:type="textWrapping"/>
      </w:r>
      <w:r>
        <w:t>[11] Hagiwara, K., et al. Review of particle physics. Physical Review D, 2002, 66: 010001.</w:t>
      </w:r>
      <w:r>
        <w:br w:type="textWrapping"/>
      </w:r>
      <w:r>
        <w:t>[12] Detmold, W., et al. Nuclear physics from lattice QCD. Progress in Particle and Nuclear Physics, 2010, 66: 1-40.</w:t>
      </w:r>
      <w:r>
        <w:br w:type="textWrapping"/>
      </w:r>
      <w:r>
        <w:t>[13] Furnstahl, R. J., et al. Quantum hadrodynamics: Evolution from QCD. Nuclear Physics A, 1997, 615: 441-482.</w:t>
      </w:r>
      <w:r>
        <w:br w:type="textWrapping"/>
      </w:r>
      <w:r>
        <w:t>[14] Bernard, V., et al. Chiral perturbation theory. Annual Review of Nuclear and Particle Science, 1995, 45: 1-40.</w:t>
      </w:r>
      <w:r>
        <w:br w:type="textWrapping"/>
      </w:r>
      <w:r>
        <w:t>[15] Gell-Mann, M., Oakes, R. J., Renner, B. Behavior of current divergences under SU(3)×SU(3). Physical Review, 1968, 175: 2195-2199.</w:t>
      </w:r>
    </w:p>
    <w:p w14:paraId="7C1B9CB0">
      <w:pPr>
        <w:pStyle w:val="3"/>
      </w:pPr>
      <w:r>
        <w:rPr>
          <w:rFonts w:hint="eastAsia"/>
        </w:rPr>
        <w:t>数学符号表：</w:t>
      </w:r>
      <w:r>
        <w:br w:type="textWrapping"/>
      </w:r>
      <w:r>
        <w:t xml:space="preserve">* </w:t>
      </w:r>
      <m:oMath>
        <m:sSubSup>
          <m:sSubSupPr/>
          <m:e>
            <m:r>
              <m:rPr/>
              <m:t>G</m:t>
            </m:r>
          </m:e>
          <m:sub>
            <m:r>
              <m:rPr/>
              <m:t>μν</m:t>
            </m:r>
          </m:sub>
          <m:sup>
            <m:r>
              <m:rPr/>
              <m:t>a</m:t>
            </m:r>
          </m:sup>
        </m:sSubSup>
      </m:oMath>
      <w:r>
        <w:rPr>
          <w:rFonts w:hint="eastAsia"/>
        </w:rPr>
        <w:t>：QCD场强张量</w:t>
      </w:r>
      <w:r>
        <w:br w:type="textWrapping"/>
      </w:r>
      <w:r>
        <w:t xml:space="preserve">* </w:t>
      </w:r>
      <m:oMath>
        <m:sSub>
          <m:sSubPr/>
          <m:e>
            <m:r>
              <m:rPr/>
              <m:t>ψ</m:t>
            </m:r>
          </m:e>
          <m:sub>
            <m:r>
              <m:rPr/>
              <m:t>f</m:t>
            </m:r>
          </m:sub>
        </m:sSub>
      </m:oMath>
      <w:r>
        <w:rPr>
          <w:rFonts w:hint="eastAsia"/>
        </w:rPr>
        <w:t>：夸克场，</w:t>
      </w:r>
      <m:oMath>
        <m:r>
          <m:rPr/>
          <m:t>f</m:t>
        </m:r>
        <m:r>
          <m:rPr>
            <m:sty m:val="p"/>
          </m:rPr>
          <m:t>=</m:t>
        </m:r>
        <m:r>
          <m:rPr/>
          <m:t>u</m:t>
        </m:r>
        <m:r>
          <m:rPr>
            <m:sty m:val="p"/>
          </m:rPr>
          <m:t>,</m:t>
        </m:r>
        <m:r>
          <m:rPr/>
          <m:t>d</m:t>
        </m:r>
        <m:r>
          <m:rPr>
            <m:sty m:val="p"/>
          </m:rPr>
          <m:t>,</m:t>
        </m:r>
        <m:r>
          <m:rPr/>
          <m:t>s</m:t>
        </m:r>
        <m:r>
          <m:rPr>
            <m:sty m:val="p"/>
          </m:rPr>
          <m:t>,</m:t>
        </m:r>
        <m:r>
          <m:rPr/>
          <m:t>c</m:t>
        </m:r>
        <m:r>
          <m:rPr>
            <m:sty m:val="p"/>
          </m:rPr>
          <m:t>,</m:t>
        </m:r>
        <m:r>
          <m:rPr/>
          <m:t>b</m:t>
        </m:r>
        <m:r>
          <m:rPr>
            <m:sty m:val="p"/>
          </m:rPr>
          <m:t>,</m:t>
        </m:r>
        <m:r>
          <m:rPr/>
          <m:t>t</m:t>
        </m:r>
      </m:oMath>
      <w:r>
        <w:br w:type="textWrapping"/>
      </w:r>
      <w:r>
        <w:t xml:space="preserve">* </w:t>
      </w:r>
      <m:oMath>
        <m:sSub>
          <m:sSubPr/>
          <m:e>
            <m:r>
              <m:rPr/>
              <m:t>g</m:t>
            </m:r>
          </m:e>
          <m:sub>
            <m:r>
              <m:rPr/>
              <m:t>s</m:t>
            </m:r>
          </m:sub>
        </m:sSub>
      </m:oMath>
      <w:r>
        <w:rPr>
          <w:rFonts w:hint="eastAsia"/>
        </w:rPr>
        <w:t>：强耦合常数</w:t>
      </w:r>
      <w:r>
        <w:br w:type="textWrapping"/>
      </w:r>
      <w:r>
        <w:t xml:space="preserve">* </w:t>
      </w:r>
      <m:oMath>
        <m:sSub>
          <m:sSubPr/>
          <m:e>
            <m:r>
              <m:rPr/>
              <m:t>α</m:t>
            </m:r>
          </m:e>
          <m:sub>
            <m:r>
              <m:rPr/>
              <m:t>s</m:t>
            </m:r>
          </m:sub>
        </m:sSub>
        <m:r>
          <m:rPr>
            <m:sty m:val="p"/>
          </m:rPr>
          <m:t>=</m:t>
        </m:r>
        <m:sSubSup>
          <m:sSubSupPr/>
          <m:e>
            <m:r>
              <m:rPr/>
              <m:t>g</m:t>
            </m:r>
          </m:e>
          <m:sub>
            <m:r>
              <m:rPr/>
              <m:t>s</m:t>
            </m:r>
          </m:sub>
          <m:sup>
            <m:r>
              <m:rPr/>
              <m:t>2</m:t>
            </m:r>
          </m:sup>
        </m:sSubSup>
        <m:r>
          <m:rPr>
            <m:sty m:val="p"/>
          </m:rPr>
          <m:t>/</m:t>
        </m:r>
        <m:r>
          <m:rPr/>
          <m:t>4π</m:t>
        </m:r>
      </m:oMath>
      <w:r>
        <w:rPr>
          <w:rFonts w:hint="eastAsia"/>
        </w:rPr>
        <w:t>：强耦合强度</w:t>
      </w:r>
      <w:r>
        <w:br w:type="textWrapping"/>
      </w:r>
      <w:r>
        <w:t xml:space="preserve">* </w:t>
      </w:r>
      <m:oMath>
        <m:r>
          <m:rPr>
            <m:sty m:val="p"/>
          </m:rPr>
          <m:t>⟨</m:t>
        </m:r>
        <m:acc>
          <m:accPr>
            <m:chr m:val="‾"/>
          </m:accPr>
          <m:e>
            <m:r>
              <m:rPr/>
              <m:t>q</m:t>
            </m:r>
          </m:e>
        </m:acc>
        <m:r>
          <m:rPr/>
          <m:t>q</m:t>
        </m:r>
        <m:r>
          <m:rPr>
            <m:sty m:val="p"/>
          </m:rPr>
          <m:t>⟩</m:t>
        </m:r>
      </m:oMath>
      <w:r>
        <w:rPr>
          <w:rFonts w:hint="eastAsia"/>
        </w:rPr>
        <w:t>：手征凝聚</w:t>
      </w:r>
      <w:r>
        <w:br w:type="textWrapping"/>
      </w:r>
      <w:r>
        <w:t xml:space="preserve">* </w:t>
      </w:r>
      <m:oMath>
        <m:r>
          <m:rPr>
            <m:sty m:val="p"/>
          </m:rPr>
          <m:t>⟨</m:t>
        </m:r>
        <m:sSubSup>
          <m:sSubSupPr/>
          <m:e>
            <m:r>
              <m:rPr/>
              <m:t>G</m:t>
            </m:r>
          </m:e>
          <m:sub>
            <m:r>
              <m:rPr/>
              <m:t>μν</m:t>
            </m:r>
          </m:sub>
          <m:sup>
            <m:r>
              <m:rPr/>
              <m:t>a</m:t>
            </m:r>
          </m:sup>
        </m:sSubSup>
        <m:sSup>
          <m:sSupPr/>
          <m:e>
            <m:r>
              <m:rPr/>
              <m:t>G</m:t>
            </m:r>
          </m:e>
          <m:sup>
            <m:r>
              <m:rPr/>
              <m:t>aμν</m:t>
            </m:r>
          </m:sup>
        </m:sSup>
        <m:r>
          <m:rPr>
            <m:sty m:val="p"/>
          </m:rPr>
          <m:t>⟩</m:t>
        </m:r>
      </m:oMath>
      <w:r>
        <w:rPr>
          <w:rFonts w:hint="eastAsia"/>
        </w:rPr>
        <w:t>：胶子凝聚</w:t>
      </w:r>
      <w:r>
        <w:br w:type="textWrapping"/>
      </w:r>
      <w:r>
        <w:t xml:space="preserve">* </w:t>
      </w:r>
      <m:oMath>
        <m:sSub>
          <m:sSubPr/>
          <m:e>
            <m:r>
              <m:rPr>
                <m:sty m:val="p"/>
              </m:rPr>
              <m:t>Λ</m:t>
            </m:r>
          </m:e>
          <m:sub>
            <m:r>
              <m:rPr>
                <m:sty m:val="p"/>
              </m:rPr>
              <m:t>QCD</m:t>
            </m:r>
          </m:sub>
        </m:sSub>
      </m:oMath>
      <w:r>
        <w:rPr>
          <w:rFonts w:hint="eastAsia"/>
        </w:rPr>
        <w:t>：QCD能标</w:t>
      </w:r>
      <w:r>
        <w:br w:type="textWrapping"/>
      </w:r>
      <w:r>
        <w:t xml:space="preserve">* </w:t>
      </w:r>
      <m:oMath>
        <m:sSub>
          <m:sSubPr/>
          <m:e>
            <m:r>
              <m:rPr/>
              <m:t>f</m:t>
            </m:r>
          </m:e>
          <m:sub>
            <m:r>
              <m:rPr/>
              <m:t>π</m:t>
            </m:r>
          </m:sub>
        </m:sSub>
      </m:oMath>
      <w:r>
        <w:rPr>
          <w:rFonts w:hint="eastAsia"/>
        </w:rPr>
        <w:t>：π介子衰变常数</w:t>
      </w:r>
      <w:r>
        <w:br w:type="textWrapping"/>
      </w:r>
      <w:r>
        <w:t xml:space="preserve">* </w:t>
      </w:r>
      <m:oMath>
        <m:sSub>
          <m:sSubPr/>
          <m:e>
            <m:r>
              <m:rPr/>
              <m:t>σ</m:t>
            </m:r>
          </m:e>
          <m:sub>
            <m:r>
              <m:rPr/>
              <m:t>πN</m:t>
            </m:r>
          </m:sub>
        </m:sSub>
      </m:oMath>
      <w:r>
        <w:rPr>
          <w:rFonts w:hint="eastAsia"/>
        </w:rPr>
        <w:t>：π-N</w:t>
      </w:r>
      <w:r>
        <w:t xml:space="preserve"> </w:t>
      </w:r>
      <w:r>
        <w:rPr>
          <w:rFonts w:hint="eastAsia"/>
        </w:rPr>
        <w:t>sigma项</w:t>
      </w:r>
    </w:p>
    <w:p w14:paraId="5C68B33B">
      <w:pPr>
        <w:pStyle w:val="3"/>
      </w:pPr>
      <w:r>
        <w:rPr>
          <w:rFonts w:hint="eastAsia"/>
        </w:rPr>
        <w:t>所有计算已通过MATHEMATICA和FORM验证，代码可向作者索阅。</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8">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9">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44A6219"/>
    <w:rsid w:val="4F9A1A57"/>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772</Words>
  <Characters>841</Characters>
  <Lines>30</Lines>
  <Paragraphs>8</Paragraphs>
  <TotalTime>79</TotalTime>
  <ScaleCrop>false</ScaleCrop>
  <LinksUpToDate>false</LinksUpToDate>
  <CharactersWithSpaces>855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2026-01-03T04:18:00Z</dcterms:created>
  <dc:creator>迈斯纳效应</dc:creator>
  <cp:lastModifiedBy>迈斯纳效应</cp:lastModifiedBy>
  <dcterms:modified xsi:type="dcterms:W3CDTF">2026-01-03T04:26:03Z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A3EAFFC9CDA342A9BCCD857C926E9BB1_12</vt:lpwstr>
  </property>
</Properties>
</file>