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A4BA90">
      <w:pPr>
        <w:pStyle w:val="2"/>
      </w:pPr>
      <w:bookmarkStart w:id="0" w:name="X40e31ce24d1b29602852eb58a98bac7da22cec4"/>
      <w:r>
        <w:t>C1: Field Combination Wave Function Theory of Dark Matter – C-Field Negative Mass Excitation and Self-Interacting Dark Matter Halos</w:t>
      </w:r>
    </w:p>
    <w:p w14:paraId="6B130D35">
      <w:pPr>
        <w:pStyle w:val="4"/>
      </w:pPr>
      <w:r>
        <w:rPr>
          <w:b/>
          <w:bCs/>
        </w:rPr>
        <w:t>Authors:</w:t>
      </w:r>
      <w:r>
        <w:t xml:space="preserve"> Li Zhijun¹, Zhao Guangyao²</w:t>
      </w:r>
    </w:p>
    <w:p w14:paraId="300B2356">
      <w:pPr>
        <w:pStyle w:val="3"/>
      </w:pPr>
      <w:r>
        <w:t>¹ Shanxi Provincial Department of Agriculture (Animal Husbandry School), Taiyuan, Shanxi, China</w:t>
      </w:r>
      <w:r>
        <w:br w:type="textWrapping"/>
      </w:r>
      <w:r>
        <w:t>² College of Physics, Chongqing University, Chongqing, China</w:t>
      </w:r>
    </w:p>
    <w:p w14:paraId="3CE75F6E">
      <w:pPr>
        <w:pStyle w:val="5"/>
      </w:pPr>
      <w:bookmarkStart w:id="1" w:name="abstract"/>
      <w:r>
        <w:t>Abstract</w:t>
      </w:r>
    </w:p>
    <w:p w14:paraId="5C08011B">
      <w:pPr>
        <w:pStyle w:val="4"/>
      </w:pPr>
      <w:r>
        <w:t xml:space="preserve">Based on Li Zhijun’s Field Combination Wave Function Theory (FCWFT), this paper proposes a field-theoretic explanation of dark matter. The central thesis is: dark matter is not an unknown particle beyond the Standard Model (such as WIMPs or axions), but rather a negative mass excitation of the C-field (Higgs vortex field). That is, the C-field undergoes a phase reversal in local spacetime regions, producing an equivalent negative inertial mass </w:t>
      </w:r>
      <m:oMath>
        <m:sSubSup>
          <m:sSubSupPr/>
          <m:e>
            <m:r>
              <m:rPr/>
              <m:t>m</m:t>
            </m:r>
          </m:e>
          <m:sub>
            <m:r>
              <m:rPr/>
              <m:t>C</m:t>
            </m:r>
          </m:sub>
          <m:sup>
            <m:r>
              <m:rPr>
                <m:sty m:val="p"/>
              </m:rPr>
              <m:t>−</m:t>
            </m:r>
          </m:sup>
        </m:sSubSup>
        <m:r>
          <m:rPr>
            <m:sty m:val="p"/>
          </m:rPr>
          <m:t>&lt;</m:t>
        </m:r>
        <m:r>
          <m:rPr/>
          <m:t>0</m:t>
        </m:r>
      </m:oMath>
      <w:r>
        <w:t>, which forms stable bound states with normal positive mass matter (</w:t>
      </w:r>
      <m:oMath>
        <m:r>
          <m:rPr/>
          <m:t>m</m:t>
        </m:r>
        <m:r>
          <m:rPr>
            <m:sty m:val="p"/>
          </m:rPr>
          <m:t>&gt;</m:t>
        </m:r>
        <m:r>
          <m:rPr/>
          <m:t>0</m:t>
        </m:r>
      </m:oMath>
      <w:r>
        <w:t xml:space="preserve">) through gravitational coupling. The self-interaction cross-section of dark matter is determined by the nonlinear term of the C-field, naturally yielding </w:t>
      </w:r>
      <m:oMath>
        <m:r>
          <m:rPr/>
          <m:t>σ</m:t>
        </m:r>
        <m:r>
          <m:rPr>
            <m:sty m:val="p"/>
          </m:rPr>
          <m:t>/</m:t>
        </m:r>
        <m:r>
          <m:rPr/>
          <m:t>m</m:t>
        </m:r>
        <m:r>
          <m:rPr>
            <m:sty m:val="p"/>
          </m:rPr>
          <m:t>≈</m:t>
        </m:r>
        <m:r>
          <m:rPr/>
          <m:t>0.1</m:t>
        </m:r>
        <m:r>
          <m:rPr>
            <m:sty m:val="p"/>
          </m:rPr>
          <m:t>−−</m:t>
        </m:r>
        <m:r>
          <m:rPr/>
          <m:t>1 </m:t>
        </m:r>
        <m:sSup>
          <m:sSupPr/>
          <m:e>
            <m:r>
              <m:rPr>
                <m:sty m:val="p"/>
              </m:rPr>
              <m:t>cm</m:t>
            </m:r>
          </m:e>
          <m:sup>
            <m:r>
              <m:rPr/>
              <m:t>2</m:t>
            </m:r>
          </m:sup>
        </m:sSup>
        <m:r>
          <m:rPr>
            <m:sty m:val="p"/>
          </m:rPr>
          <m:t>/g</m:t>
        </m:r>
      </m:oMath>
      <w:r>
        <w:t>, thereby resolving the “missing satellite galaxies” and “cusp-core” problems faced by cold dark matter models on small scales. Starting from the three fundamental axioms of FCWFT, this paper rigorously derives the equations of motion for dark matter density distribution, the self-interaction cross-section, and the cosmic abundance, and quantitatively compares them with observations (galaxy rotation curves, Bullet Cluster, dwarf galaxy central density profiles). A total of 18 theorems are presented, with complete and self-consistent mathematical derivations.</w:t>
      </w:r>
    </w:p>
    <w:p w14:paraId="2173F780">
      <w:pPr>
        <w:pStyle w:val="3"/>
      </w:pPr>
      <w:r>
        <w:rPr>
          <w:b/>
          <w:bCs/>
        </w:rPr>
        <w:t>Keywords:</w:t>
      </w:r>
      <w:r>
        <w:t xml:space="preserve"> Field Combination Wave Function Theory; Dark Matter; C-field Negative Mass Excitation; Self-Interacting Dark Matter; Galaxy Rotation Curves</w:t>
      </w:r>
    </w:p>
    <w:p w14:paraId="7337A2FD">
      <w:pPr>
        <w:pStyle w:val="3"/>
      </w:pPr>
      <w:r>
        <w:rPr>
          <w:b/>
          <w:bCs/>
        </w:rPr>
        <w:t>PACS:</w:t>
      </w:r>
      <w:r>
        <w:t xml:space="preserve"> 95.35.+d, 98.80.-k, 11.10.Gh</w:t>
      </w:r>
    </w:p>
    <w:bookmarkEnd w:id="1"/>
    <w:p w14:paraId="57E85AF4">
      <w:pPr>
        <w:pStyle w:val="5"/>
      </w:pPr>
      <w:bookmarkStart w:id="2" w:name="introduction"/>
      <w:r>
        <w:t>1 Introduction</w:t>
      </w:r>
    </w:p>
    <w:p w14:paraId="3CEB7C1F">
      <w:pPr>
        <w:pStyle w:val="6"/>
      </w:pPr>
      <w:bookmarkStart w:id="3" w:name="X2ccf6f8dbf765734d5ceab39deadb9a40b44ee6"/>
      <w:r>
        <w:t>1.1 Current Status of the Dark Matter Problem</w:t>
      </w:r>
    </w:p>
    <w:p w14:paraId="4F7B5DB1">
      <w:pPr>
        <w:pStyle w:val="4"/>
      </w:pPr>
      <w:r>
        <w:t xml:space="preserve">Astronomical observations indicate that the matter-energy composition of the universe is approximately: </w:t>
      </w:r>
      <m:oMath>
        <m:sSub>
          <m:sSubPr/>
          <m:e>
            <m:r>
              <m:rPr>
                <m:sty m:val="p"/>
              </m:rPr>
              <m:t>Ω</m:t>
            </m:r>
          </m:e>
          <m:sub>
            <m:r>
              <m:rPr/>
              <m:t>b</m:t>
            </m:r>
          </m:sub>
        </m:sSub>
        <m:r>
          <m:rPr>
            <m:sty m:val="p"/>
          </m:rPr>
          <m:t>≈</m:t>
        </m:r>
        <m:r>
          <m:rPr/>
          <m:t>4.9</m:t>
        </m:r>
        <m:r>
          <m:rPr>
            <m:sty m:val="p"/>
          </m:rPr>
          <m:t>%</m:t>
        </m:r>
      </m:oMath>
      <w:r>
        <w:t xml:space="preserve"> (baryonic matter), </w:t>
      </w:r>
      <m:oMath>
        <m:sSub>
          <m:sSubPr/>
          <m:e>
            <m:r>
              <m:rPr>
                <m:sty m:val="p"/>
              </m:rPr>
              <m:t>Ω</m:t>
            </m:r>
          </m:e>
          <m:sub>
            <m:r>
              <m:rPr/>
              <m:t>DM</m:t>
            </m:r>
          </m:sub>
        </m:sSub>
        <m:r>
          <m:rPr>
            <m:sty m:val="p"/>
          </m:rPr>
          <m:t>≈</m:t>
        </m:r>
        <m:r>
          <m:rPr/>
          <m:t>26.8</m:t>
        </m:r>
        <m:r>
          <m:rPr>
            <m:sty m:val="p"/>
          </m:rPr>
          <m:t>%</m:t>
        </m:r>
      </m:oMath>
      <w:r>
        <w:t xml:space="preserve"> (dark matter), and </w:t>
      </w:r>
      <m:oMath>
        <m:sSub>
          <m:sSubPr/>
          <m:e>
            <m:r>
              <m:rPr>
                <m:sty m:val="p"/>
              </m:rPr>
              <m:t>Ω</m:t>
            </m:r>
          </m:e>
          <m:sub>
            <m:r>
              <m:rPr>
                <m:sty m:val="p"/>
              </m:rPr>
              <m:t>Λ</m:t>
            </m:r>
          </m:sub>
        </m:sSub>
        <m:r>
          <m:rPr>
            <m:sty m:val="p"/>
          </m:rPr>
          <m:t>≈</m:t>
        </m:r>
        <m:r>
          <m:rPr/>
          <m:t>68.3</m:t>
        </m:r>
        <m:r>
          <m:rPr>
            <m:sty m:val="p"/>
          </m:rPr>
          <m:t>%</m:t>
        </m:r>
      </m:oMath>
      <w:r>
        <w:t xml:space="preserve"> (dark energy). Evidence for dark matter comes from galaxy rotation curves, gravitational lensing, cosmic microwave background anisotropies, large-scale structure formation, and observations of the Bullet Cluster. However, the Standard Model cannot explain the particle nature of dark matter – candidates such as WIMPs and axions have yet to be directly detected.</w:t>
      </w:r>
    </w:p>
    <w:bookmarkEnd w:id="3"/>
    <w:p w14:paraId="36870F8E">
      <w:pPr>
        <w:pStyle w:val="6"/>
      </w:pPr>
      <w:bookmarkStart w:id="4" w:name="new-perspective-from-fcwft"/>
      <w:r>
        <w:t>1.2 New Perspective from FCWFT</w:t>
      </w:r>
    </w:p>
    <w:p w14:paraId="0504F550">
      <w:pPr>
        <w:pStyle w:val="4"/>
      </w:pPr>
      <w:r>
        <w:t>In FCWFT, any physical system is described by the combination of three fields: the A-field (electromagnetic vortex field), the B-field (color charge vortex field), and the C-field (Higgs vortex field). Dark matter is a special excited state of the C-field:</w:t>
      </w:r>
    </w:p>
    <w:p w14:paraId="25535D7A">
      <w:pPr>
        <w:pStyle w:val="26"/>
        <w:numPr>
          <w:ilvl w:val="0"/>
          <w:numId w:val="1"/>
        </w:numPr>
      </w:pPr>
      <w:r>
        <w:rPr>
          <w:b/>
          <w:bCs/>
        </w:rPr>
        <w:t>Normal matter:</w:t>
      </w:r>
      <w:r>
        <w:t xml:space="preserve"> </w:t>
      </w:r>
      <m:oMath>
        <m:r>
          <m:rPr>
            <m:sty m:val="p"/>
          </m:rPr>
          <m:t>|</m:t>
        </m:r>
        <m:sSub>
          <m:sSubPr/>
          <m:e>
            <m:r>
              <m:rPr>
                <m:sty m:val="p"/>
              </m:rPr>
              <m:t>Ψ</m:t>
            </m:r>
          </m:e>
          <m:sub>
            <m:r>
              <m:rPr>
                <m:sty m:val="p"/>
              </m:rPr>
              <m:t>matter</m:t>
            </m:r>
          </m:sub>
        </m:sSub>
        <m:r>
          <m:rPr>
            <m:sty m:val="p"/>
          </m:rPr>
          <m:t>⟩=|</m:t>
        </m:r>
        <m:r>
          <m:rPr/>
          <m:t>A</m:t>
        </m:r>
        <m:r>
          <m:rPr>
            <m:sty m:val="p"/>
          </m:rPr>
          <m:t>⟩⊗|</m:t>
        </m:r>
        <m:r>
          <m:rPr/>
          <m:t>B</m:t>
        </m:r>
        <m:r>
          <m:rPr>
            <m:sty m:val="p"/>
          </m:rPr>
          <m:t>⟩⊗|</m:t>
        </m:r>
        <m:sSup>
          <m:sSupPr/>
          <m:e>
            <m:r>
              <m:rPr/>
              <m:t>C</m:t>
            </m:r>
          </m:e>
          <m:sup>
            <m:r>
              <m:rPr>
                <m:sty m:val="p"/>
              </m:rPr>
              <m:t>+</m:t>
            </m:r>
          </m:sup>
        </m:sSup>
        <m:r>
          <m:rPr>
            <m:sty m:val="p"/>
          </m:rPr>
          <m:t>⟩</m:t>
        </m:r>
      </m:oMath>
      <w:r>
        <w:t xml:space="preserve">, where the C-field takes a positive mass excitation </w:t>
      </w:r>
      <m:oMath>
        <m:sSubSup>
          <m:sSubSupPr/>
          <m:e>
            <m:r>
              <m:rPr/>
              <m:t>m</m:t>
            </m:r>
          </m:e>
          <m:sub>
            <m:r>
              <m:rPr/>
              <m:t>C</m:t>
            </m:r>
          </m:sub>
          <m:sup>
            <m:r>
              <m:rPr>
                <m:sty m:val="p"/>
              </m:rPr>
              <m:t>+</m:t>
            </m:r>
          </m:sup>
        </m:sSubSup>
        <m:r>
          <m:rPr>
            <m:sty m:val="p"/>
          </m:rPr>
          <m:t>=+</m:t>
        </m:r>
        <m:sSub>
          <m:sSubPr/>
          <m:e>
            <m:r>
              <m:rPr/>
              <m:t>m</m:t>
            </m:r>
          </m:e>
          <m:sub>
            <m:r>
              <m:rPr/>
              <m:t>C</m:t>
            </m:r>
          </m:sub>
        </m:sSub>
        <m:r>
          <m:rPr>
            <m:sty m:val="p"/>
          </m:rPr>
          <m:t>&gt;</m:t>
        </m:r>
        <m:r>
          <m:rPr/>
          <m:t>0</m:t>
        </m:r>
      </m:oMath>
      <w:r>
        <w:t>.</w:t>
      </w:r>
    </w:p>
    <w:p w14:paraId="3ECFEA6E">
      <w:pPr>
        <w:pStyle w:val="26"/>
        <w:numPr>
          <w:ilvl w:val="0"/>
          <w:numId w:val="1"/>
        </w:numPr>
      </w:pPr>
      <w:r>
        <w:rPr>
          <w:b/>
          <w:bCs/>
        </w:rPr>
        <w:t>Dark matter:</w:t>
      </w:r>
      <w:r>
        <w:t xml:space="preserve"> </w:t>
      </w:r>
      <m:oMath>
        <m:r>
          <m:rPr>
            <m:sty m:val="p"/>
          </m:rPr>
          <m:t>|</m:t>
        </m:r>
        <m:sSub>
          <m:sSubPr/>
          <m:e>
            <m:r>
              <m:rPr>
                <m:sty m:val="p"/>
              </m:rPr>
              <m:t>Ψ</m:t>
            </m:r>
          </m:e>
          <m:sub>
            <m:r>
              <m:rPr/>
              <m:t>DM</m:t>
            </m:r>
          </m:sub>
        </m:sSub>
        <m:r>
          <m:rPr>
            <m:sty m:val="p"/>
          </m:rPr>
          <m:t>⟩=|</m:t>
        </m:r>
        <m:sSub>
          <m:sSubPr/>
          <m:e>
            <m:r>
              <m:rPr/>
              <m:t>0</m:t>
            </m:r>
          </m:e>
          <m:sub>
            <m:r>
              <m:rPr/>
              <m:t>A</m:t>
            </m:r>
          </m:sub>
        </m:sSub>
        <m:r>
          <m:rPr>
            <m:sty m:val="p"/>
          </m:rPr>
          <m:t>⟩⊗|</m:t>
        </m:r>
        <m:sSub>
          <m:sSubPr/>
          <m:e>
            <m:r>
              <m:rPr/>
              <m:t>0</m:t>
            </m:r>
          </m:e>
          <m:sub>
            <m:r>
              <m:rPr/>
              <m:t>B</m:t>
            </m:r>
          </m:sub>
        </m:sSub>
        <m:r>
          <m:rPr>
            <m:sty m:val="p"/>
          </m:rPr>
          <m:t>⟩⊗|</m:t>
        </m:r>
        <m:sSup>
          <m:sSupPr/>
          <m:e>
            <m:r>
              <m:rPr/>
              <m:t>C</m:t>
            </m:r>
          </m:e>
          <m:sup>
            <m:r>
              <m:rPr>
                <m:sty m:val="p"/>
              </m:rPr>
              <m:t>−</m:t>
            </m:r>
          </m:sup>
        </m:sSup>
        <m:r>
          <m:rPr>
            <m:sty m:val="p"/>
          </m:rPr>
          <m:t>⟩</m:t>
        </m:r>
      </m:oMath>
      <w:r>
        <w:t xml:space="preserve">, where the C-field takes a negative mass excitation </w:t>
      </w:r>
      <m:oMath>
        <m:sSubSup>
          <m:sSubSupPr/>
          <m:e>
            <m:r>
              <m:rPr/>
              <m:t>m</m:t>
            </m:r>
          </m:e>
          <m:sub>
            <m:r>
              <m:rPr/>
              <m:t>C</m:t>
            </m:r>
          </m:sub>
          <m:sup>
            <m:r>
              <m:rPr>
                <m:sty m:val="p"/>
              </m:rPr>
              <m:t>−</m:t>
            </m:r>
          </m:sup>
        </m:sSubSup>
        <m:r>
          <m:rPr>
            <m:sty m:val="p"/>
          </m:rPr>
          <m:t>=−</m:t>
        </m:r>
        <m:sSub>
          <m:sSubPr/>
          <m:e>
            <m:r>
              <m:rPr/>
              <m:t>m</m:t>
            </m:r>
          </m:e>
          <m:sub>
            <m:r>
              <m:rPr/>
              <m:t>C</m:t>
            </m:r>
          </m:sub>
        </m:sSub>
        <m:r>
          <m:rPr>
            <m:sty m:val="p"/>
          </m:rPr>
          <m:t>&lt;</m:t>
        </m:r>
        <m:r>
          <m:rPr/>
          <m:t>0</m:t>
        </m:r>
      </m:oMath>
      <w:r>
        <w:t>, while the A-field and B-field are in their vacuum states (no electromagnetic or color charge).</w:t>
      </w:r>
    </w:p>
    <w:p w14:paraId="0475E6BB">
      <w:pPr>
        <w:pStyle w:val="4"/>
      </w:pPr>
      <w:r>
        <w:t>Dark matter therefore does not couple to photons (</w:t>
      </w:r>
      <m:oMath>
        <m:r>
          <m:rPr>
            <m:sty m:val="p"/>
          </m:rPr>
          <m:t>|</m:t>
        </m:r>
        <m:sSub>
          <m:sSubPr/>
          <m:e>
            <m:r>
              <m:rPr/>
              <m:t>0</m:t>
            </m:r>
          </m:e>
          <m:sub>
            <m:r>
              <m:rPr/>
              <m:t>A</m:t>
            </m:r>
          </m:sub>
        </m:sSub>
        <m:r>
          <m:rPr>
            <m:sty m:val="p"/>
          </m:rPr>
          <m:t>⟩</m:t>
        </m:r>
      </m:oMath>
      <w:r>
        <w:t>) nor to gluons (</w:t>
      </w:r>
      <m:oMath>
        <m:r>
          <m:rPr>
            <m:sty m:val="p"/>
          </m:rPr>
          <m:t>|</m:t>
        </m:r>
        <m:sSub>
          <m:sSubPr/>
          <m:e>
            <m:r>
              <m:rPr/>
              <m:t>0</m:t>
            </m:r>
          </m:e>
          <m:sub>
            <m:r>
              <m:rPr/>
              <m:t>B</m:t>
            </m:r>
          </m:sub>
        </m:sSub>
        <m:r>
          <m:rPr>
            <m:sty m:val="p"/>
          </m:rPr>
          <m:t>⟩</m:t>
        </m:r>
      </m:oMath>
      <w:r>
        <w:t>), interacting with ordinary matter only through gravity – precisely what observations show.</w:t>
      </w:r>
    </w:p>
    <w:bookmarkEnd w:id="4"/>
    <w:p w14:paraId="7135B46D">
      <w:pPr>
        <w:pStyle w:val="6"/>
      </w:pPr>
      <w:bookmarkStart w:id="5" w:name="X0bf5e574e451b9f55a2399cde74ed5e9e0a25da"/>
      <w:r>
        <w:t>1.3 Connection to the Existing FCWFT Framework</w:t>
      </w:r>
    </w:p>
    <w:p w14:paraId="5E6251EA">
      <w:pPr>
        <w:pStyle w:val="4"/>
      </w:pPr>
      <w:r>
        <w:t>This paper directly connects to the following previous FCWFT results:</w:t>
      </w:r>
    </w:p>
    <w:p w14:paraId="1A5BB086">
      <w:pPr>
        <w:pStyle w:val="26"/>
        <w:numPr>
          <w:ilvl w:val="0"/>
          <w:numId w:val="1"/>
        </w:numPr>
      </w:pPr>
      <w:r>
        <w:rPr>
          <w:b/>
          <w:bCs/>
        </w:rPr>
        <w:t>B3:</w:t>
      </w:r>
      <w:r>
        <w:t xml:space="preserve"> Field Combination Interpretation of Dark Matter (preliminary version; this paper deepens it).</w:t>
      </w:r>
    </w:p>
    <w:p w14:paraId="6C805EE9">
      <w:pPr>
        <w:pStyle w:val="26"/>
        <w:numPr>
          <w:ilvl w:val="0"/>
          <w:numId w:val="1"/>
        </w:numPr>
      </w:pPr>
      <w:r>
        <w:rPr>
          <w:b/>
          <w:bCs/>
        </w:rPr>
        <w:t>B12:</w:t>
      </w:r>
      <w:r>
        <w:t xml:space="preserve"> Five-Stage Black Hole Evolution – Boson Point Where the C-Field Carries Total Mass, demonstrating that the C-field itself can carry both positive and negative mass excitations.</w:t>
      </w:r>
    </w:p>
    <w:p w14:paraId="3EAAB156">
      <w:pPr>
        <w:pStyle w:val="26"/>
        <w:numPr>
          <w:ilvl w:val="0"/>
          <w:numId w:val="1"/>
        </w:numPr>
      </w:pPr>
      <w:r>
        <w:rPr>
          <w:b/>
          <w:bCs/>
        </w:rPr>
        <w:t>B14:</w:t>
      </w:r>
      <w:r>
        <w:t xml:space="preserve"> Derivation of the Fine-Structure Constant – C-Field Coupling Constant </w:t>
      </w:r>
      <m:oMath>
        <m:sSubSup>
          <m:sSubSupPr/>
          <m:e>
            <m:r>
              <m:rPr/>
              <m:t>g</m:t>
            </m:r>
          </m:e>
          <m:sub>
            <m:r>
              <m:rPr/>
              <m:t>C</m:t>
            </m:r>
          </m:sub>
          <m:sup>
            <m:r>
              <m:rPr/>
              <m:t>2</m:t>
            </m:r>
          </m:sup>
        </m:sSubSup>
        <m:r>
          <m:rPr>
            <m:sty m:val="p"/>
          </m:rPr>
          <m:t>=</m:t>
        </m:r>
        <m:r>
          <m:rPr/>
          <m:t>1</m:t>
        </m:r>
        <m:r>
          <m:rPr>
            <m:sty m:val="p"/>
          </m:rPr>
          <m:t>/</m:t>
        </m:r>
        <m:d>
          <m:dPr>
            <m:sepChr m:val=""/>
          </m:dPr>
          <m:e>
            <m:r>
              <m:rPr/>
              <m:t>1</m:t>
            </m:r>
            <m:r>
              <m:rPr>
                <m:sty m:val="p"/>
              </m:rPr>
              <m:t>+ln(</m:t>
            </m:r>
            <m:sSub>
              <m:sSubPr/>
              <m:e>
                <m:r>
                  <m:rPr/>
                  <m:t>m</m:t>
                </m:r>
              </m:e>
              <m:sub>
                <m:r>
                  <m:rPr/>
                  <m:t>P</m:t>
                </m:r>
              </m:sub>
            </m:sSub>
            <m:r>
              <m:rPr>
                <m:sty m:val="p"/>
              </m:rPr>
              <m:t>/</m:t>
            </m:r>
            <m:sSub>
              <m:sSubPr/>
              <m:e>
                <m:r>
                  <m:rPr/>
                  <m:t>m</m:t>
                </m:r>
              </m:e>
              <m:sub>
                <m:r>
                  <m:rPr/>
                  <m:t>e</m:t>
                </m:r>
              </m:sub>
            </m:sSub>
            <m:r>
              <m:rPr>
                <m:sty m:val="p"/>
              </m:rPr>
              <m:t>)</m:t>
            </m:r>
          </m:e>
        </m:d>
      </m:oMath>
      <w:r>
        <w:t>, used here to estimate the dark matter abundance.</w:t>
      </w:r>
    </w:p>
    <w:bookmarkEnd w:id="2"/>
    <w:bookmarkEnd w:id="5"/>
    <w:p w14:paraId="10F8BD8D">
      <w:pPr>
        <w:pStyle w:val="5"/>
      </w:pPr>
      <w:bookmarkStart w:id="6" w:name="c-field-negative-mass-excited-state"/>
      <w:r>
        <w:t>2 C-Field Negative Mass Excited State</w:t>
      </w:r>
    </w:p>
    <w:p w14:paraId="663C5E67">
      <w:pPr>
        <w:pStyle w:val="6"/>
      </w:pPr>
      <w:bookmarkStart w:id="7" w:name="dynamical-equation-of-the-c-field"/>
      <w:r>
        <w:t>2.1 Dynamical Equation of the C-Field</w:t>
      </w:r>
    </w:p>
    <w:p w14:paraId="5288631B">
      <w:pPr>
        <w:pStyle w:val="4"/>
      </w:pPr>
      <w:r>
        <w:rPr>
          <w:b/>
          <w:bCs/>
        </w:rPr>
        <w:t>Definition 2.1 (C-field Lagrangian).</w:t>
      </w:r>
      <w:r>
        <w:t xml:space="preserve"> The Lagrangian density of the C-field is:</w:t>
      </w:r>
    </w:p>
    <w:p w14:paraId="3BB9C3DB">
      <w:pPr>
        <w:pStyle w:val="3"/>
      </w:pPr>
      <m:oMathPara>
        <m:oMathParaPr>
          <m:jc m:val="center"/>
        </m:oMathParaPr>
        <m:oMath>
          <m:sSub>
            <m:sSubPr/>
            <m:e>
              <m:r>
                <m:rPr>
                  <m:sty m:val="p"/>
                  <m:scr m:val="script"/>
                </m:rPr>
                <m:t>ℒ</m:t>
              </m:r>
            </m:e>
            <m:sub>
              <m:r>
                <m:rPr/>
                <m:t>C</m:t>
              </m:r>
            </m:sub>
          </m:sSub>
          <m:r>
            <m:rPr>
              <m:sty m:val="p"/>
            </m:rPr>
            <m:t>=</m:t>
          </m:r>
          <m:f>
            <m:fPr/>
            <m:num>
              <m:r>
                <m:rPr/>
                <m:t>1</m:t>
              </m:r>
            </m:num>
            <m:den>
              <m:r>
                <m:rPr/>
                <m:t>2</m:t>
              </m:r>
            </m:den>
          </m:f>
          <m:r>
            <m:rPr>
              <m:sty m:val="p"/>
            </m:rPr>
            <m:t>(</m:t>
          </m:r>
          <m:sSub>
            <m:sSubPr/>
            <m:e>
              <m:r>
                <m:rPr>
                  <m:sty m:val="p"/>
                </m:rPr>
                <m:t>∂</m:t>
              </m:r>
            </m:e>
            <m:sub>
              <m:r>
                <m:rPr/>
                <m:t>μ</m:t>
              </m:r>
            </m:sub>
          </m:sSub>
          <m:sSub>
            <m:sSubPr/>
            <m:e>
              <m:r>
                <m:rPr/>
                <m:t>ϕ</m:t>
              </m:r>
            </m:e>
            <m:sub>
              <m:r>
                <m:rPr/>
                <m:t>C</m:t>
              </m:r>
            </m:sub>
          </m:sSub>
          <m:r>
            <m:rPr>
              <m:sty m:val="p"/>
            </m:rPr>
            <m:t>)(</m:t>
          </m:r>
          <m:sSup>
            <m:sSupPr/>
            <m:e>
              <m:r>
                <m:rPr>
                  <m:sty m:val="p"/>
                </m:rPr>
                <m:t>∂</m:t>
              </m:r>
            </m:e>
            <m:sup>
              <m:r>
                <m:rPr/>
                <m:t>μ</m:t>
              </m:r>
            </m:sup>
          </m:sSup>
          <m:sSubSup>
            <m:sSubSupPr/>
            <m:e>
              <m:r>
                <m:rPr/>
                <m:t>ϕ</m:t>
              </m:r>
            </m:e>
            <m:sub>
              <m:r>
                <m:rPr/>
                <m:t>C</m:t>
              </m:r>
            </m:sub>
            <m:sup>
              <m:r>
                <m:rPr>
                  <m:sty m:val="p"/>
                </m:rPr>
                <m:t>∗</m:t>
              </m:r>
            </m:sup>
          </m:sSubSup>
          <m:r>
            <m:rPr>
              <m:sty m:val="p"/>
            </m:rPr>
            <m:t>)−</m:t>
          </m:r>
          <m:f>
            <m:fPr/>
            <m:num>
              <m:r>
                <m:rPr/>
                <m:t>1</m:t>
              </m:r>
            </m:num>
            <m:den>
              <m:r>
                <m:rPr/>
                <m:t>2</m:t>
              </m:r>
            </m:den>
          </m:f>
          <m:sSubSup>
            <m:sSubSupPr/>
            <m:e>
              <m:r>
                <m:rPr/>
                <m:t>m</m:t>
              </m:r>
            </m:e>
            <m:sub>
              <m:r>
                <m:rPr/>
                <m:t>C</m:t>
              </m:r>
            </m:sub>
            <m:sup>
              <m:r>
                <m:rPr/>
                <m:t>2</m:t>
              </m:r>
            </m:sup>
          </m:sSubSup>
          <m:sSub>
            <m:sSubPr/>
            <m:e>
              <m:r>
                <m:rPr/>
                <m:t>ϕ</m:t>
              </m:r>
            </m:e>
            <m:sub>
              <m:r>
                <m:rPr/>
                <m:t>C</m:t>
              </m:r>
            </m:sub>
          </m:sSub>
          <m:sSubSup>
            <m:sSubSupPr/>
            <m:e>
              <m:r>
                <m:rPr/>
                <m:t>ϕ</m:t>
              </m:r>
            </m:e>
            <m:sub>
              <m:r>
                <m:rPr/>
                <m:t>C</m:t>
              </m:r>
            </m:sub>
            <m:sup>
              <m:r>
                <m:rPr>
                  <m:sty m:val="p"/>
                </m:rPr>
                <m:t>∗</m:t>
              </m:r>
            </m:sup>
          </m:sSubSup>
          <m:r>
            <m:rPr>
              <m:sty m:val="p"/>
            </m:rPr>
            <m:t>−</m:t>
          </m:r>
          <m:f>
            <m:fPr/>
            <m:num>
              <m:sSub>
                <m:sSubPr/>
                <m:e>
                  <m:r>
                    <m:rPr/>
                    <m:t>λ</m:t>
                  </m:r>
                </m:e>
                <m:sub>
                  <m:r>
                    <m:rPr/>
                    <m:t>C</m:t>
                  </m:r>
                </m:sub>
              </m:sSub>
            </m:num>
            <m:den>
              <m:r>
                <m:rPr/>
                <m:t>4</m:t>
              </m:r>
            </m:den>
          </m:f>
          <m:r>
            <m:rPr>
              <m:sty m:val="p"/>
            </m:rPr>
            <m:t>(</m:t>
          </m:r>
          <m:sSubSup>
            <m:sSubSupPr/>
            <m:e>
              <m:r>
                <m:rPr/>
                <m:t>ϕ</m:t>
              </m:r>
            </m:e>
            <m:sub>
              <m:r>
                <m:rPr/>
                <m:t>C</m:t>
              </m:r>
            </m:sub>
            <m:sup>
              <m:r>
                <m:rPr/>
                <m:t>2</m:t>
              </m:r>
            </m:sup>
          </m:sSubSup>
          <m:r>
            <m:rPr>
              <m:sty m:val="p"/>
            </m:rPr>
            <m:t>−</m:t>
          </m:r>
          <m:sSubSup>
            <m:sSubSupPr/>
            <m:e>
              <m:r>
                <m:rPr/>
                <m:t>v</m:t>
              </m:r>
            </m:e>
            <m:sub>
              <m:r>
                <m:rPr/>
                <m:t>C</m:t>
              </m:r>
            </m:sub>
            <m:sup>
              <m:r>
                <m:rPr/>
                <m:t>2</m:t>
              </m:r>
            </m:sup>
          </m:sSubSup>
          <m:sSup>
            <m:sSupPr/>
            <m:e>
              <m:r>
                <m:rPr>
                  <m:sty m:val="p"/>
                </m:rPr>
                <m:t>)</m:t>
              </m:r>
            </m:e>
            <m:sup>
              <m:r>
                <m:rPr/>
                <m:t>2</m:t>
              </m:r>
            </m:sup>
          </m:sSup>
        </m:oMath>
      </m:oMathPara>
    </w:p>
    <w:p w14:paraId="410D8513">
      <w:pPr>
        <w:pStyle w:val="4"/>
      </w:pPr>
      <w:r>
        <w:t xml:space="preserve">where </w:t>
      </w:r>
      <m:oMath>
        <m:sSub>
          <m:sSubPr/>
          <m:e>
            <m:r>
              <m:rPr/>
              <m:t>ϕ</m:t>
            </m:r>
          </m:e>
          <m:sub>
            <m:r>
              <m:rPr/>
              <m:t>C</m:t>
            </m:r>
          </m:sub>
        </m:sSub>
      </m:oMath>
      <w:r>
        <w:t xml:space="preserve"> is a complex scalar field, </w:t>
      </w:r>
      <m:oMath>
        <m:sSub>
          <m:sSubPr/>
          <m:e>
            <m:r>
              <m:rPr/>
              <m:t>v</m:t>
            </m:r>
          </m:e>
          <m:sub>
            <m:r>
              <m:rPr/>
              <m:t>C</m:t>
            </m:r>
          </m:sub>
        </m:sSub>
      </m:oMath>
      <w:r>
        <w:t xml:space="preserve"> is the vacuum expectation value, and </w:t>
      </w:r>
      <m:oMath>
        <m:sSub>
          <m:sSubPr/>
          <m:e>
            <m:r>
              <m:rPr/>
              <m:t>m</m:t>
            </m:r>
          </m:e>
          <m:sub>
            <m:r>
              <m:rPr/>
              <m:t>C</m:t>
            </m:r>
          </m:sub>
        </m:sSub>
        <m:r>
          <m:rPr>
            <m:sty m:val="p"/>
          </m:rPr>
          <m:t>=</m:t>
        </m:r>
        <m:rad>
          <m:radPr>
            <m:degHide m:val="1"/>
          </m:radPr>
          <m:deg/>
          <m:e>
            <m:r>
              <m:rPr/>
              <m:t>2</m:t>
            </m:r>
            <m:sSub>
              <m:sSubPr/>
              <m:e>
                <m:r>
                  <m:rPr/>
                  <m:t>λ</m:t>
                </m:r>
              </m:e>
              <m:sub>
                <m:r>
                  <m:rPr/>
                  <m:t>C</m:t>
                </m:r>
              </m:sub>
            </m:sSub>
          </m:e>
        </m:rad>
        <m:r>
          <m:rPr/>
          <m:t> </m:t>
        </m:r>
        <m:sSub>
          <m:sSubPr/>
          <m:e>
            <m:r>
              <m:rPr/>
              <m:t>v</m:t>
            </m:r>
          </m:e>
          <m:sub>
            <m:r>
              <m:rPr/>
              <m:t>C</m:t>
            </m:r>
          </m:sub>
        </m:sSub>
      </m:oMath>
      <w:r>
        <w:t xml:space="preserve"> is the Higgs mass.</w:t>
      </w:r>
    </w:p>
    <w:p w14:paraId="29D78877">
      <w:pPr>
        <w:pStyle w:val="3"/>
      </w:pPr>
      <w:r>
        <w:rPr>
          <w:b/>
          <w:bCs/>
        </w:rPr>
        <w:t>Theorem 2.1 (C-field Bistability).</w:t>
      </w:r>
      <w:r>
        <w:t xml:space="preserve"> The C-field possesses two energy minima:</w:t>
      </w:r>
    </w:p>
    <w:p w14:paraId="7F4A3D8C">
      <w:pPr>
        <w:pStyle w:val="26"/>
        <w:numPr>
          <w:ilvl w:val="0"/>
          <w:numId w:val="1"/>
        </w:numPr>
      </w:pPr>
      <w:r>
        <w:rPr>
          <w:b/>
          <w:bCs/>
        </w:rPr>
        <w:t>Positive mass state (normal matter):</w:t>
      </w:r>
      <w:r>
        <w:t xml:space="preserve"> </w:t>
      </w:r>
      <m:oMath>
        <m:r>
          <m:rPr>
            <m:sty m:val="p"/>
          </m:rPr>
          <m:t>⟨</m:t>
        </m:r>
        <m:sSub>
          <m:sSubPr/>
          <m:e>
            <m:r>
              <m:rPr/>
              <m:t>ϕ</m:t>
            </m:r>
          </m:e>
          <m:sub>
            <m:r>
              <m:rPr/>
              <m:t>C</m:t>
            </m:r>
          </m:sub>
        </m:sSub>
        <m:r>
          <m:rPr>
            <m:sty m:val="p"/>
          </m:rPr>
          <m:t>⟩=+</m:t>
        </m:r>
        <m:sSub>
          <m:sSubPr/>
          <m:e>
            <m:r>
              <m:rPr/>
              <m:t>v</m:t>
            </m:r>
          </m:e>
          <m:sub>
            <m:r>
              <m:rPr/>
              <m:t>C</m:t>
            </m:r>
          </m:sub>
        </m:sSub>
      </m:oMath>
      <w:r>
        <w:t xml:space="preserve">, </w:t>
      </w:r>
      <m:oMath>
        <m:sSubSup>
          <m:sSubSupPr/>
          <m:e>
            <m:r>
              <m:rPr/>
              <m:t>m</m:t>
            </m:r>
          </m:e>
          <m:sub>
            <m:r>
              <m:rPr/>
              <m:t>C</m:t>
            </m:r>
          </m:sub>
          <m:sup>
            <m:r>
              <m:rPr>
                <m:sty m:val="p"/>
              </m:rPr>
              <m:t>+</m:t>
            </m:r>
          </m:sup>
        </m:sSubSup>
        <m:r>
          <m:rPr>
            <m:sty m:val="p"/>
          </m:rPr>
          <m:t>=+</m:t>
        </m:r>
        <m:rad>
          <m:radPr>
            <m:degHide m:val="1"/>
          </m:radPr>
          <m:deg/>
          <m:e>
            <m:r>
              <m:rPr/>
              <m:t>2</m:t>
            </m:r>
            <m:sSub>
              <m:sSubPr/>
              <m:e>
                <m:r>
                  <m:rPr/>
                  <m:t>λ</m:t>
                </m:r>
              </m:e>
              <m:sub>
                <m:r>
                  <m:rPr/>
                  <m:t>C</m:t>
                </m:r>
              </m:sub>
            </m:sSub>
          </m:e>
        </m:rad>
        <m:r>
          <m:rPr/>
          <m:t> </m:t>
        </m:r>
        <m:sSub>
          <m:sSubPr/>
          <m:e>
            <m:r>
              <m:rPr/>
              <m:t>v</m:t>
            </m:r>
          </m:e>
          <m:sub>
            <m:r>
              <m:rPr/>
              <m:t>C</m:t>
            </m:r>
          </m:sub>
        </m:sSub>
        <m:r>
          <m:rPr>
            <m:sty m:val="p"/>
          </m:rPr>
          <m:t>&gt;</m:t>
        </m:r>
        <m:r>
          <m:rPr/>
          <m:t>0</m:t>
        </m:r>
      </m:oMath>
      <w:r>
        <w:t>.</w:t>
      </w:r>
    </w:p>
    <w:p w14:paraId="63DA3A15">
      <w:pPr>
        <w:pStyle w:val="26"/>
        <w:numPr>
          <w:ilvl w:val="0"/>
          <w:numId w:val="1"/>
        </w:numPr>
      </w:pPr>
      <w:r>
        <w:rPr>
          <w:b/>
          <w:bCs/>
        </w:rPr>
        <w:t>Negative mass state (dark matter):</w:t>
      </w:r>
      <w:r>
        <w:t xml:space="preserve"> </w:t>
      </w:r>
      <m:oMath>
        <m:r>
          <m:rPr>
            <m:sty m:val="p"/>
          </m:rPr>
          <m:t>⟨</m:t>
        </m:r>
        <m:sSub>
          <m:sSubPr/>
          <m:e>
            <m:r>
              <m:rPr/>
              <m:t>ϕ</m:t>
            </m:r>
          </m:e>
          <m:sub>
            <m:r>
              <m:rPr/>
              <m:t>C</m:t>
            </m:r>
          </m:sub>
        </m:sSub>
        <m:r>
          <m:rPr>
            <m:sty m:val="p"/>
          </m:rPr>
          <m:t>⟩=−</m:t>
        </m:r>
        <m:sSub>
          <m:sSubPr/>
          <m:e>
            <m:r>
              <m:rPr/>
              <m:t>v</m:t>
            </m:r>
          </m:e>
          <m:sub>
            <m:r>
              <m:rPr/>
              <m:t>C</m:t>
            </m:r>
          </m:sub>
        </m:sSub>
      </m:oMath>
      <w:r>
        <w:t xml:space="preserve">, </w:t>
      </w:r>
      <m:oMath>
        <m:sSubSup>
          <m:sSubSupPr/>
          <m:e>
            <m:r>
              <m:rPr/>
              <m:t>m</m:t>
            </m:r>
          </m:e>
          <m:sub>
            <m:r>
              <m:rPr/>
              <m:t>C</m:t>
            </m:r>
          </m:sub>
          <m:sup>
            <m:r>
              <m:rPr>
                <m:sty m:val="p"/>
              </m:rPr>
              <m:t>−</m:t>
            </m:r>
          </m:sup>
        </m:sSubSup>
        <m:r>
          <m:rPr>
            <m:sty m:val="p"/>
          </m:rPr>
          <m:t>=−</m:t>
        </m:r>
        <m:rad>
          <m:radPr>
            <m:degHide m:val="1"/>
          </m:radPr>
          <m:deg/>
          <m:e>
            <m:r>
              <m:rPr/>
              <m:t>2</m:t>
            </m:r>
            <m:sSub>
              <m:sSubPr/>
              <m:e>
                <m:r>
                  <m:rPr/>
                  <m:t>λ</m:t>
                </m:r>
              </m:e>
              <m:sub>
                <m:r>
                  <m:rPr/>
                  <m:t>C</m:t>
                </m:r>
              </m:sub>
            </m:sSub>
          </m:e>
        </m:rad>
        <m:r>
          <m:rPr/>
          <m:t> </m:t>
        </m:r>
        <m:sSub>
          <m:sSubPr/>
          <m:e>
            <m:r>
              <m:rPr/>
              <m:t>v</m:t>
            </m:r>
          </m:e>
          <m:sub>
            <m:r>
              <m:rPr/>
              <m:t>C</m:t>
            </m:r>
          </m:sub>
        </m:sSub>
        <m:r>
          <m:rPr>
            <m:sty m:val="p"/>
          </m:rPr>
          <m:t>&lt;</m:t>
        </m:r>
        <m:r>
          <m:rPr/>
          <m:t>0</m:t>
        </m:r>
      </m:oMath>
      <w:r>
        <w:t>.</w:t>
      </w:r>
    </w:p>
    <w:p w14:paraId="2EBBD883">
      <w:pPr>
        <w:pStyle w:val="4"/>
      </w:pPr>
      <w:r>
        <w:t xml:space="preserve">Both have the same energy (the potential </w:t>
      </w:r>
      <m:oMath>
        <m:r>
          <m:rPr/>
          <m:t>V</m:t>
        </m:r>
        <m:r>
          <m:rPr>
            <m:sty m:val="p"/>
          </m:rPr>
          <m:t>(</m:t>
        </m:r>
        <m:sSub>
          <m:sSubPr/>
          <m:e>
            <m:r>
              <m:rPr/>
              <m:t>ϕ</m:t>
            </m:r>
          </m:e>
          <m:sub>
            <m:r>
              <m:rPr/>
              <m:t>C</m:t>
            </m:r>
          </m:sub>
        </m:sSub>
        <m:r>
          <m:rPr>
            <m:sty m:val="p"/>
          </m:rPr>
          <m:t>)=</m:t>
        </m:r>
        <m:f>
          <m:fPr/>
          <m:num>
            <m:sSub>
              <m:sSubPr/>
              <m:e>
                <m:r>
                  <m:rPr/>
                  <m:t>λ</m:t>
                </m:r>
              </m:e>
              <m:sub>
                <m:r>
                  <m:rPr/>
                  <m:t>C</m:t>
                </m:r>
              </m:sub>
            </m:sSub>
          </m:num>
          <m:den>
            <m:r>
              <m:rPr/>
              <m:t>4</m:t>
            </m:r>
          </m:den>
        </m:f>
        <m:r>
          <m:rPr>
            <m:sty m:val="p"/>
          </m:rPr>
          <m:t>(</m:t>
        </m:r>
        <m:sSubSup>
          <m:sSubSupPr/>
          <m:e>
            <m:r>
              <m:rPr/>
              <m:t>ϕ</m:t>
            </m:r>
          </m:e>
          <m:sub>
            <m:r>
              <m:rPr/>
              <m:t>C</m:t>
            </m:r>
          </m:sub>
          <m:sup>
            <m:r>
              <m:rPr/>
              <m:t>2</m:t>
            </m:r>
          </m:sup>
        </m:sSubSup>
        <m:r>
          <m:rPr>
            <m:sty m:val="p"/>
          </m:rPr>
          <m:t>−</m:t>
        </m:r>
        <m:sSubSup>
          <m:sSubSupPr/>
          <m:e>
            <m:r>
              <m:rPr/>
              <m:t>v</m:t>
            </m:r>
          </m:e>
          <m:sub>
            <m:r>
              <m:rPr/>
              <m:t>C</m:t>
            </m:r>
          </m:sub>
          <m:sup>
            <m:r>
              <m:rPr/>
              <m:t>2</m:t>
            </m:r>
          </m:sup>
        </m:sSubSup>
        <m:sSup>
          <m:sSupPr/>
          <m:e>
            <m:r>
              <m:rPr>
                <m:sty m:val="p"/>
              </m:rPr>
              <m:t>)</m:t>
            </m:r>
          </m:e>
          <m:sup>
            <m:r>
              <m:rPr/>
              <m:t>2</m:t>
            </m:r>
          </m:sup>
        </m:sSup>
      </m:oMath>
      <w:r>
        <w:t xml:space="preserve"> attains minima at </w:t>
      </w:r>
      <m:oMath>
        <m:r>
          <m:rPr>
            <m:sty m:val="p"/>
          </m:rPr>
          <m:t>±</m:t>
        </m:r>
        <m:sSub>
          <m:sSubPr/>
          <m:e>
            <m:r>
              <m:rPr/>
              <m:t>v</m:t>
            </m:r>
          </m:e>
          <m:sub>
            <m:r>
              <m:rPr/>
              <m:t>C</m:t>
            </m:r>
          </m:sub>
        </m:sSub>
      </m:oMath>
      <w:r>
        <w:t>), but they are separated by topological defects (domain walls).</w:t>
      </w:r>
    </w:p>
    <w:p w14:paraId="756B812C">
      <w:pPr>
        <w:pStyle w:val="3"/>
      </w:pPr>
      <w:r>
        <w:rPr>
          <w:i/>
          <w:iCs/>
        </w:rPr>
        <w:t>Proof.</w:t>
      </w:r>
      <w:r>
        <w:t xml:space="preserve"> </w:t>
      </w:r>
      <m:oMath>
        <m:r>
          <m:rPr/>
          <m:t>V</m:t>
        </m:r>
        <m:r>
          <m:rPr>
            <m:sty m:val="p"/>
          </m:rPr>
          <m:t>(</m:t>
        </m:r>
        <m:sSub>
          <m:sSubPr/>
          <m:e>
            <m:r>
              <m:rPr/>
              <m:t>ϕ</m:t>
            </m:r>
          </m:e>
          <m:sub>
            <m:r>
              <m:rPr/>
              <m:t>C</m:t>
            </m:r>
          </m:sub>
        </m:sSub>
        <m:r>
          <m:rPr>
            <m:sty m:val="p"/>
          </m:rPr>
          <m:t>)=</m:t>
        </m:r>
        <m:f>
          <m:fPr/>
          <m:num>
            <m:sSub>
              <m:sSubPr/>
              <m:e>
                <m:r>
                  <m:rPr/>
                  <m:t>λ</m:t>
                </m:r>
              </m:e>
              <m:sub>
                <m:r>
                  <m:rPr/>
                  <m:t>C</m:t>
                </m:r>
              </m:sub>
            </m:sSub>
          </m:num>
          <m:den>
            <m:r>
              <m:rPr/>
              <m:t>4</m:t>
            </m:r>
          </m:den>
        </m:f>
        <m:r>
          <m:rPr>
            <m:sty m:val="p"/>
          </m:rPr>
          <m:t>(</m:t>
        </m:r>
        <m:sSubSup>
          <m:sSubSupPr/>
          <m:e>
            <m:r>
              <m:rPr/>
              <m:t>ϕ</m:t>
            </m:r>
          </m:e>
          <m:sub>
            <m:r>
              <m:rPr/>
              <m:t>C</m:t>
            </m:r>
          </m:sub>
          <m:sup>
            <m:r>
              <m:rPr/>
              <m:t>2</m:t>
            </m:r>
          </m:sup>
        </m:sSubSup>
        <m:r>
          <m:rPr>
            <m:sty m:val="p"/>
          </m:rPr>
          <m:t>−</m:t>
        </m:r>
        <m:sSubSup>
          <m:sSubSupPr/>
          <m:e>
            <m:r>
              <m:rPr/>
              <m:t>v</m:t>
            </m:r>
          </m:e>
          <m:sub>
            <m:r>
              <m:rPr/>
              <m:t>C</m:t>
            </m:r>
          </m:sub>
          <m:sup>
            <m:r>
              <m:rPr/>
              <m:t>2</m:t>
            </m:r>
          </m:sup>
        </m:sSubSup>
        <m:sSup>
          <m:sSupPr/>
          <m:e>
            <m:r>
              <m:rPr>
                <m:sty m:val="p"/>
              </m:rPr>
              <m:t>)</m:t>
            </m:r>
          </m:e>
          <m:sup>
            <m:r>
              <m:rPr/>
              <m:t>2</m:t>
            </m:r>
          </m:sup>
        </m:sSup>
        <m:r>
          <m:rPr>
            <m:sty m:val="p"/>
          </m:rPr>
          <m:t>≥</m:t>
        </m:r>
        <m:r>
          <m:rPr/>
          <m:t>0</m:t>
        </m:r>
      </m:oMath>
      <w:r>
        <w:t xml:space="preserve">; minima occur at </w:t>
      </w:r>
      <m:oMath>
        <m:sSub>
          <m:sSubPr/>
          <m:e>
            <m:r>
              <m:rPr/>
              <m:t>ϕ</m:t>
            </m:r>
          </m:e>
          <m:sub>
            <m:r>
              <m:rPr/>
              <m:t>C</m:t>
            </m:r>
          </m:sub>
        </m:sSub>
        <m:r>
          <m:rPr>
            <m:sty m:val="p"/>
          </m:rPr>
          <m:t>=±</m:t>
        </m:r>
        <m:sSub>
          <m:sSubPr/>
          <m:e>
            <m:r>
              <m:rPr/>
              <m:t>v</m:t>
            </m:r>
          </m:e>
          <m:sub>
            <m:r>
              <m:rPr/>
              <m:t>C</m:t>
            </m:r>
          </m:sub>
        </m:sSub>
      </m:oMath>
      <w:r>
        <w:t xml:space="preserve"> with </w:t>
      </w:r>
      <m:oMath>
        <m:r>
          <m:rPr/>
          <m:t>V</m:t>
        </m:r>
        <m:r>
          <m:rPr>
            <m:sty m:val="p"/>
          </m:rPr>
          <m:t>(±</m:t>
        </m:r>
        <m:sSub>
          <m:sSubPr/>
          <m:e>
            <m:r>
              <m:rPr/>
              <m:t>v</m:t>
            </m:r>
          </m:e>
          <m:sub>
            <m:r>
              <m:rPr/>
              <m:t>C</m:t>
            </m:r>
          </m:sub>
        </m:sSub>
        <m:r>
          <m:rPr>
            <m:sty m:val="p"/>
          </m:rPr>
          <m:t>)=</m:t>
        </m:r>
        <m:r>
          <m:rPr/>
          <m:t>0</m:t>
        </m:r>
      </m:oMath>
      <w:r>
        <w:t xml:space="preserve">. Hence </w:t>
      </w:r>
      <m:oMath>
        <m:sSub>
          <m:sSubPr/>
          <m:e>
            <m:r>
              <m:rPr/>
              <m:t>ϕ</m:t>
            </m:r>
          </m:e>
          <m:sub>
            <m:r>
              <m:rPr/>
              <m:t>C</m:t>
            </m:r>
          </m:sub>
        </m:sSub>
        <m:r>
          <m:rPr>
            <m:sty m:val="p"/>
          </m:rPr>
          <m:t>=+</m:t>
        </m:r>
        <m:sSub>
          <m:sSubPr/>
          <m:e>
            <m:r>
              <m:rPr/>
              <m:t>v</m:t>
            </m:r>
          </m:e>
          <m:sub>
            <m:r>
              <m:rPr/>
              <m:t>C</m:t>
            </m:r>
          </m:sub>
        </m:sSub>
      </m:oMath>
      <w:r>
        <w:t xml:space="preserve"> and </w:t>
      </w:r>
      <m:oMath>
        <m:sSub>
          <m:sSubPr/>
          <m:e>
            <m:r>
              <m:rPr/>
              <m:t>ϕ</m:t>
            </m:r>
          </m:e>
          <m:sub>
            <m:r>
              <m:rPr/>
              <m:t>C</m:t>
            </m:r>
          </m:sub>
        </m:sSub>
        <m:r>
          <m:rPr>
            <m:sty m:val="p"/>
          </m:rPr>
          <m:t>=−</m:t>
        </m:r>
        <m:sSub>
          <m:sSubPr/>
          <m:e>
            <m:r>
              <m:rPr/>
              <m:t>v</m:t>
            </m:r>
          </m:e>
          <m:sub>
            <m:r>
              <m:rPr/>
              <m:t>C</m:t>
            </m:r>
          </m:sub>
        </m:sSub>
      </m:oMath>
      <w:r>
        <w:t xml:space="preserve"> are degenerate vacua. Normal matter occupies the </w:t>
      </w:r>
      <m:oMath>
        <m:r>
          <m:rPr>
            <m:sty m:val="p"/>
          </m:rPr>
          <m:t>+</m:t>
        </m:r>
        <m:sSub>
          <m:sSubPr/>
          <m:e>
            <m:r>
              <m:rPr/>
              <m:t>v</m:t>
            </m:r>
          </m:e>
          <m:sub>
            <m:r>
              <m:rPr/>
              <m:t>C</m:t>
            </m:r>
          </m:sub>
        </m:sSub>
      </m:oMath>
      <w:r>
        <w:t xml:space="preserve"> vacuum; dark matter occupies the </w:t>
      </w:r>
      <m:oMath>
        <m:r>
          <m:rPr>
            <m:sty m:val="p"/>
          </m:rPr>
          <m:t>−</m:t>
        </m:r>
        <m:sSub>
          <m:sSubPr/>
          <m:e>
            <m:r>
              <m:rPr/>
              <m:t>v</m:t>
            </m:r>
          </m:e>
          <m:sub>
            <m:r>
              <m:rPr/>
              <m:t>C</m:t>
            </m:r>
          </m:sub>
        </m:sSub>
      </m:oMath>
      <w:r>
        <w:t xml:space="preserve"> vacuum. The meaning of negative mass excitation is: for a small perturbation around the </w:t>
      </w:r>
      <m:oMath>
        <m:r>
          <m:rPr>
            <m:sty m:val="p"/>
          </m:rPr>
          <m:t>−</m:t>
        </m:r>
        <m:sSub>
          <m:sSubPr/>
          <m:e>
            <m:r>
              <m:rPr/>
              <m:t>v</m:t>
            </m:r>
          </m:e>
          <m:sub>
            <m:r>
              <m:rPr/>
              <m:t>C</m:t>
            </m:r>
          </m:sub>
        </m:sSub>
      </m:oMath>
      <w:r>
        <w:t xml:space="preserve"> vacuum, </w:t>
      </w:r>
      <m:oMath>
        <m:sSub>
          <m:sSubPr/>
          <m:e>
            <m:r>
              <m:rPr/>
              <m:t>ϕ</m:t>
            </m:r>
          </m:e>
          <m:sub>
            <m:r>
              <m:rPr/>
              <m:t>C</m:t>
            </m:r>
          </m:sub>
        </m:sSub>
        <m:r>
          <m:rPr>
            <m:sty m:val="p"/>
          </m:rPr>
          <m:t>=−</m:t>
        </m:r>
        <m:sSub>
          <m:sSubPr/>
          <m:e>
            <m:r>
              <m:rPr/>
              <m:t>v</m:t>
            </m:r>
          </m:e>
          <m:sub>
            <m:r>
              <m:rPr/>
              <m:t>C</m:t>
            </m:r>
          </m:sub>
        </m:sSub>
        <m:r>
          <m:rPr>
            <m:sty m:val="p"/>
          </m:rPr>
          <m:t>+</m:t>
        </m:r>
        <m:r>
          <m:rPr/>
          <m:t>δϕ</m:t>
        </m:r>
      </m:oMath>
      <w:r>
        <w:t xml:space="preserve">, the effective inertial term becomes </w:t>
      </w:r>
      <m:oMath>
        <m:r>
          <m:rPr>
            <m:sty m:val="p"/>
          </m:rPr>
          <m:t>−</m:t>
        </m:r>
        <m:f>
          <m:fPr/>
          <m:num>
            <m:r>
              <m:rPr/>
              <m:t>1</m:t>
            </m:r>
          </m:num>
          <m:den>
            <m:r>
              <m:rPr/>
              <m:t>2</m:t>
            </m:r>
          </m:den>
        </m:f>
        <m:sSubSup>
          <m:sSubSupPr/>
          <m:e>
            <m:r>
              <m:rPr/>
              <m:t>m</m:t>
            </m:r>
          </m:e>
          <m:sub>
            <m:r>
              <m:rPr/>
              <m:t>C</m:t>
            </m:r>
          </m:sub>
          <m:sup>
            <m:r>
              <m:rPr/>
              <m:t>2</m:t>
            </m:r>
          </m:sup>
        </m:sSubSup>
        <m:r>
          <m:rPr/>
          <m:t>δ</m:t>
        </m:r>
        <m:sSup>
          <m:sSupPr/>
          <m:e>
            <m:r>
              <m:rPr/>
              <m:t>ϕ</m:t>
            </m:r>
          </m:e>
          <m:sup>
            <m:r>
              <m:rPr/>
              <m:t>2</m:t>
            </m:r>
          </m:sup>
        </m:sSup>
      </m:oMath>
      <w:r>
        <w:t xml:space="preserve">, i.e., an equivalent mass </w:t>
      </w:r>
      <m:oMath>
        <m:r>
          <m:rPr>
            <m:sty m:val="p"/>
          </m:rPr>
          <m:t>−</m:t>
        </m:r>
        <m:sSub>
          <m:sSubPr/>
          <m:e>
            <m:r>
              <m:rPr/>
              <m:t>m</m:t>
            </m:r>
          </m:e>
          <m:sub>
            <m:r>
              <m:rPr/>
              <m:t>C</m:t>
            </m:r>
          </m:sub>
        </m:sSub>
      </m:oMath>
      <w:r>
        <w:t>. ∎</w:t>
      </w:r>
    </w:p>
    <w:bookmarkEnd w:id="7"/>
    <w:p w14:paraId="1AADAA7D">
      <w:pPr>
        <w:pStyle w:val="6"/>
      </w:pPr>
      <w:bookmarkStart w:id="8" w:name="X337ddabd62a5f8591fb5bc96903c6396c879ee8"/>
      <w:r>
        <w:t>2.2 Field Combination Expression for Dark Matter</w:t>
      </w:r>
    </w:p>
    <w:p w14:paraId="7FD0E072">
      <w:pPr>
        <w:pStyle w:val="4"/>
      </w:pPr>
      <w:r>
        <w:rPr>
          <w:b/>
          <w:bCs/>
        </w:rPr>
        <w:t>Theorem 2.2 (Field Combination of Dark Matter).</w:t>
      </w:r>
      <w:r>
        <w:t xml:space="preserve"> The field combination wave function of dark matter is:</w:t>
      </w:r>
    </w:p>
    <w:p w14:paraId="5635D0B0">
      <w:pPr>
        <w:pStyle w:val="3"/>
      </w:pPr>
      <m:oMathPara>
        <m:oMathParaPr>
          <m:jc m:val="center"/>
        </m:oMathParaPr>
        <m:oMath>
          <m:r>
            <m:rPr>
              <m:sty m:val="p"/>
            </m:rPr>
            <m:t>|</m:t>
          </m:r>
          <m:sSub>
            <m:sSubPr/>
            <m:e>
              <m:r>
                <m:rPr>
                  <m:sty m:val="p"/>
                </m:rPr>
                <m:t>Ψ</m:t>
              </m:r>
            </m:e>
            <m:sub>
              <m:r>
                <m:rPr/>
                <m:t>DM</m:t>
              </m:r>
            </m:sub>
          </m:sSub>
          <m:r>
            <m:rPr>
              <m:sty m:val="p"/>
            </m:rPr>
            <m:t>(</m:t>
          </m:r>
          <m:r>
            <m:rPr/>
            <m:t>x</m:t>
          </m:r>
          <m:r>
            <m:rPr>
              <m:sty m:val="p"/>
            </m:rPr>
            <m:t>,</m:t>
          </m:r>
          <m:r>
            <m:rPr/>
            <m:t>t</m:t>
          </m:r>
          <m:r>
            <m:rPr>
              <m:sty m:val="p"/>
            </m:rPr>
            <m:t>)⟩=|</m:t>
          </m:r>
          <m:sSub>
            <m:sSubPr/>
            <m:e>
              <m:r>
                <m:rPr/>
                <m:t>0</m:t>
              </m:r>
            </m:e>
            <m:sub>
              <m:r>
                <m:rPr/>
                <m:t>A</m:t>
              </m:r>
            </m:sub>
          </m:sSub>
          <m:r>
            <m:rPr>
              <m:sty m:val="p"/>
            </m:rPr>
            <m:t>⟩⊗|</m:t>
          </m:r>
          <m:sSub>
            <m:sSubPr/>
            <m:e>
              <m:r>
                <m:rPr/>
                <m:t>0</m:t>
              </m:r>
            </m:e>
            <m:sub>
              <m:r>
                <m:rPr/>
                <m:t>B</m:t>
              </m:r>
            </m:sub>
          </m:sSub>
          <m:r>
            <m:rPr>
              <m:sty m:val="p"/>
            </m:rPr>
            <m:t>⟩⊗|</m:t>
          </m:r>
          <m:sSubSup>
            <m:sSubSupPr/>
            <m:e>
              <m:r>
                <m:rPr/>
                <m:t>ϕ</m:t>
              </m:r>
            </m:e>
            <m:sub>
              <m:r>
                <m:rPr/>
                <m:t>C</m:t>
              </m:r>
            </m:sub>
            <m:sup>
              <m:r>
                <m:rPr>
                  <m:sty m:val="p"/>
                </m:rPr>
                <m:t>−</m:t>
              </m:r>
            </m:sup>
          </m:sSubSup>
          <m:r>
            <m:rPr>
              <m:sty m:val="p"/>
            </m:rPr>
            <m:t>(</m:t>
          </m:r>
          <m:r>
            <m:rPr/>
            <m:t>x</m:t>
          </m:r>
          <m:r>
            <m:rPr>
              <m:sty m:val="p"/>
            </m:rPr>
            <m:t>,</m:t>
          </m:r>
          <m:r>
            <m:rPr/>
            <m:t>t</m:t>
          </m:r>
          <m:r>
            <m:rPr>
              <m:sty m:val="p"/>
            </m:rPr>
            <m:t>)⟩</m:t>
          </m:r>
        </m:oMath>
      </m:oMathPara>
    </w:p>
    <w:p w14:paraId="52459F82">
      <w:pPr>
        <w:pStyle w:val="4"/>
      </w:pPr>
      <w:r>
        <w:t xml:space="preserve">where </w:t>
      </w:r>
      <m:oMath>
        <m:r>
          <m:rPr>
            <m:sty m:val="p"/>
          </m:rPr>
          <m:t>|</m:t>
        </m:r>
        <m:sSubSup>
          <m:sSubSupPr/>
          <m:e>
            <m:r>
              <m:rPr/>
              <m:t>ϕ</m:t>
            </m:r>
          </m:e>
          <m:sub>
            <m:r>
              <m:rPr/>
              <m:t>C</m:t>
            </m:r>
          </m:sub>
          <m:sup>
            <m:r>
              <m:rPr>
                <m:sty m:val="p"/>
              </m:rPr>
              <m:t>−</m:t>
            </m:r>
          </m:sup>
        </m:sSubSup>
        <m:r>
          <m:rPr>
            <m:sty m:val="p"/>
          </m:rPr>
          <m:t>(</m:t>
        </m:r>
        <m:r>
          <m:rPr/>
          <m:t>x</m:t>
        </m:r>
        <m:r>
          <m:rPr>
            <m:sty m:val="p"/>
          </m:rPr>
          <m:t>,</m:t>
        </m:r>
        <m:r>
          <m:rPr/>
          <m:t>t</m:t>
        </m:r>
        <m:r>
          <m:rPr>
            <m:sty m:val="p"/>
          </m:rPr>
          <m:t>)⟩</m:t>
        </m:r>
      </m:oMath>
      <w:r>
        <w:t xml:space="preserve"> is a low-energy excitation of the C-field near the negative-mass vacuum:</w:t>
      </w:r>
    </w:p>
    <w:p w14:paraId="1BD669F9">
      <w:pPr>
        <w:pStyle w:val="3"/>
      </w:pPr>
      <m:oMathPara>
        <m:oMathParaPr>
          <m:jc m:val="center"/>
        </m:oMathParaPr>
        <m:oMath>
          <m:sSubSup>
            <m:sSubSupPr/>
            <m:e>
              <m:r>
                <m:rPr/>
                <m:t>ϕ</m:t>
              </m:r>
            </m:e>
            <m:sub>
              <m:r>
                <m:rPr/>
                <m:t>C</m:t>
              </m:r>
            </m:sub>
            <m:sup>
              <m:r>
                <m:rPr>
                  <m:sty m:val="p"/>
                </m:rPr>
                <m:t>−</m:t>
              </m:r>
            </m:sup>
          </m:sSubSup>
          <m:r>
            <m:rPr>
              <m:sty m:val="p"/>
            </m:rPr>
            <m:t>(</m:t>
          </m:r>
          <m:r>
            <m:rPr/>
            <m:t>x</m:t>
          </m:r>
          <m:r>
            <m:rPr>
              <m:sty m:val="p"/>
            </m:rPr>
            <m:t>,</m:t>
          </m:r>
          <m:r>
            <m:rPr/>
            <m:t>t</m:t>
          </m:r>
          <m:r>
            <m:rPr>
              <m:sty m:val="p"/>
            </m:rPr>
            <m:t>)=−</m:t>
          </m:r>
          <m:sSub>
            <m:sSubPr/>
            <m:e>
              <m:r>
                <m:rPr/>
                <m:t>v</m:t>
              </m:r>
            </m:e>
            <m:sub>
              <m:r>
                <m:rPr/>
                <m:t>C</m:t>
              </m:r>
            </m:sub>
          </m:sSub>
          <m:r>
            <m:rPr>
              <m:sty m:val="p"/>
            </m:rPr>
            <m:t>+</m:t>
          </m:r>
          <m:r>
            <m:rPr/>
            <m:t>δ</m:t>
          </m:r>
          <m:sSub>
            <m:sSubPr/>
            <m:e>
              <m:r>
                <m:rPr/>
                <m:t>ϕ</m:t>
              </m:r>
            </m:e>
            <m:sub>
              <m:r>
                <m:rPr/>
                <m:t>C</m:t>
              </m:r>
            </m:sub>
          </m:sSub>
          <m:r>
            <m:rPr>
              <m:sty m:val="p"/>
            </m:rPr>
            <m:t>(</m:t>
          </m:r>
          <m:r>
            <m:rPr/>
            <m:t>x</m:t>
          </m:r>
          <m:r>
            <m:rPr>
              <m:sty m:val="p"/>
            </m:rPr>
            <m:t>,</m:t>
          </m:r>
          <m:r>
            <m:rPr/>
            <m:t>t</m:t>
          </m:r>
          <m:r>
            <m:rPr>
              <m:sty m:val="p"/>
            </m:rPr>
            <m:t>),</m:t>
          </m:r>
          <m:r>
            <m:rPr/>
            <m:t>  δ</m:t>
          </m:r>
          <m:sSub>
            <m:sSubPr/>
            <m:e>
              <m:r>
                <m:rPr/>
                <m:t>ϕ</m:t>
              </m:r>
            </m:e>
            <m:sub>
              <m:r>
                <m:rPr/>
                <m:t>C</m:t>
              </m:r>
            </m:sub>
          </m:sSub>
          <m:r>
            <m:rPr>
              <m:sty m:val="p"/>
            </m:rPr>
            <m:t>≪</m:t>
          </m:r>
          <m:sSub>
            <m:sSubPr/>
            <m:e>
              <m:r>
                <m:rPr/>
                <m:t>v</m:t>
              </m:r>
            </m:e>
            <m:sub>
              <m:r>
                <m:rPr/>
                <m:t>C</m:t>
              </m:r>
            </m:sub>
          </m:sSub>
        </m:oMath>
      </m:oMathPara>
    </w:p>
    <w:p w14:paraId="5D4443B7">
      <w:pPr>
        <w:pStyle w:val="4"/>
      </w:pPr>
      <w:r>
        <w:rPr>
          <w:i/>
          <w:iCs/>
        </w:rPr>
        <w:t>Proof.</w:t>
      </w:r>
      <w:r>
        <w:t xml:space="preserve"> Dark matter does not participate in electromagnetic interactions (</w:t>
      </w:r>
      <m:oMath>
        <m:r>
          <m:rPr>
            <m:sty m:val="p"/>
          </m:rPr>
          <m:t>|</m:t>
        </m:r>
        <m:sSub>
          <m:sSubPr/>
          <m:e>
            <m:r>
              <m:rPr/>
              <m:t>0</m:t>
            </m:r>
          </m:e>
          <m:sub>
            <m:r>
              <m:rPr/>
              <m:t>A</m:t>
            </m:r>
          </m:sub>
        </m:sSub>
        <m:r>
          <m:rPr>
            <m:sty m:val="p"/>
          </m:rPr>
          <m:t>⟩</m:t>
        </m:r>
      </m:oMath>
      <w:r>
        <w:t>) or strong interactions (</w:t>
      </w:r>
      <m:oMath>
        <m:r>
          <m:rPr>
            <m:sty m:val="p"/>
          </m:rPr>
          <m:t>|</m:t>
        </m:r>
        <m:sSub>
          <m:sSubPr/>
          <m:e>
            <m:r>
              <m:rPr/>
              <m:t>0</m:t>
            </m:r>
          </m:e>
          <m:sub>
            <m:r>
              <m:rPr/>
              <m:t>B</m:t>
            </m:r>
          </m:sub>
        </m:sSub>
        <m:r>
          <m:rPr>
            <m:sty m:val="p"/>
          </m:rPr>
          <m:t>⟩</m:t>
        </m:r>
      </m:oMath>
      <w:r>
        <w:t>); it couples only through the mass-energy of the C-field to spacetime curvature. This is precisely the independent excitation mode of the C-field within FCWFT. ∎</w:t>
      </w:r>
    </w:p>
    <w:bookmarkEnd w:id="8"/>
    <w:p w14:paraId="42322635">
      <w:pPr>
        <w:pStyle w:val="6"/>
      </w:pPr>
      <w:bookmarkStart w:id="9" w:name="equivalent-negative-inertial-mass"/>
      <w:r>
        <w:t>2.3 Equivalent Negative Inertial Mass</w:t>
      </w:r>
    </w:p>
    <w:p w14:paraId="4434170C">
      <w:pPr>
        <w:pStyle w:val="4"/>
      </w:pPr>
      <w:r>
        <w:rPr>
          <w:b/>
          <w:bCs/>
        </w:rPr>
        <w:t>Theorem 2.3 (Equivalent Negative Inertial Mass).</w:t>
      </w:r>
      <w:r>
        <w:t xml:space="preserve"> The equivalent inertial mass of a dark matter excitation is:</w:t>
      </w:r>
    </w:p>
    <w:p w14:paraId="49E21425">
      <w:pPr>
        <w:pStyle w:val="3"/>
      </w:pPr>
      <m:oMathPara>
        <m:oMathParaPr>
          <m:jc m:val="center"/>
        </m:oMathParaPr>
        <m:oMath>
          <m:sSub>
            <m:sSubPr/>
            <m:e>
              <m:r>
                <m:rPr/>
                <m:t>m</m:t>
              </m:r>
            </m:e>
            <m:sub>
              <m:r>
                <m:rPr/>
                <m:t>DM</m:t>
              </m:r>
            </m:sub>
          </m:sSub>
          <m:r>
            <m:rPr>
              <m:sty m:val="p"/>
            </m:rPr>
            <m:t>=−</m:t>
          </m:r>
          <m:r>
            <m:rPr/>
            <m:t>δ</m:t>
          </m:r>
          <m:sSub>
            <m:sSubPr/>
            <m:e>
              <m:r>
                <m:rPr/>
                <m:t>m</m:t>
              </m:r>
            </m:e>
            <m:sub>
              <m:r>
                <m:rPr/>
                <m:t>C</m:t>
              </m:r>
            </m:sub>
          </m:sSub>
          <m:r>
            <m:rPr>
              <m:sty m:val="p"/>
            </m:rPr>
            <m:t>&lt;</m:t>
          </m:r>
          <m:r>
            <m:rPr/>
            <m:t>0</m:t>
          </m:r>
        </m:oMath>
      </m:oMathPara>
    </w:p>
    <w:p w14:paraId="37142F9F">
      <w:pPr>
        <w:pStyle w:val="4"/>
      </w:pPr>
      <w:r>
        <w:t>However, in a gravitational field, dark matter and positive mass matter couple via the Einstein field equations:</w:t>
      </w:r>
    </w:p>
    <w:p w14:paraId="1BAE37AE">
      <w:pPr>
        <w:pStyle w:val="3"/>
      </w:pPr>
      <m:oMathPara>
        <m:oMathParaPr>
          <m:jc m:val="center"/>
        </m:oMathParaPr>
        <m:oMath>
          <m:sSub>
            <m:sSubPr/>
            <m:e>
              <m:r>
                <m:rPr/>
                <m:t>G</m:t>
              </m:r>
            </m:e>
            <m:sub>
              <m:r>
                <m:rPr/>
                <m:t>μν</m:t>
              </m:r>
            </m:sub>
          </m:sSub>
          <m:r>
            <m:rPr>
              <m:sty m:val="p"/>
            </m:rPr>
            <m:t>=</m:t>
          </m:r>
          <m:f>
            <m:fPr/>
            <m:num>
              <m:r>
                <m:rPr/>
                <m:t>8πG</m:t>
              </m:r>
            </m:num>
            <m:den>
              <m:sSup>
                <m:sSupPr/>
                <m:e>
                  <m:r>
                    <m:rPr/>
                    <m:t>c</m:t>
                  </m:r>
                </m:e>
                <m:sup>
                  <m:r>
                    <m:rPr/>
                    <m:t>4</m:t>
                  </m:r>
                </m:sup>
              </m:sSup>
            </m:den>
          </m:f>
          <m:sSubSup>
            <m:sSubSupPr/>
            <m:e>
              <m:r>
                <m:rPr/>
                <m:t>T</m:t>
              </m:r>
            </m:e>
            <m:sub>
              <m:r>
                <m:rPr/>
                <m:t>μν</m:t>
              </m:r>
            </m:sub>
            <m:sup>
              <m:r>
                <m:rPr>
                  <m:sty m:val="p"/>
                </m:rPr>
                <m:t>(tot)</m:t>
              </m:r>
            </m:sup>
          </m:sSubSup>
          <m:r>
            <m:rPr>
              <m:sty m:val="p"/>
            </m:rPr>
            <m:t>,</m:t>
          </m:r>
          <m:r>
            <m:rPr/>
            <m:t>  </m:t>
          </m:r>
          <m:sSubSup>
            <m:sSubSupPr/>
            <m:e>
              <m:r>
                <m:rPr/>
                <m:t>T</m:t>
              </m:r>
            </m:e>
            <m:sub>
              <m:r>
                <m:rPr/>
                <m:t>μν</m:t>
              </m:r>
            </m:sub>
            <m:sup>
              <m:r>
                <m:rPr>
                  <m:sty m:val="p"/>
                </m:rPr>
                <m:t>(tot)</m:t>
              </m:r>
            </m:sup>
          </m:sSubSup>
          <m:r>
            <m:rPr>
              <m:sty m:val="p"/>
            </m:rPr>
            <m:t>=</m:t>
          </m:r>
          <m:sSubSup>
            <m:sSubSupPr/>
            <m:e>
              <m:r>
                <m:rPr/>
                <m:t>T</m:t>
              </m:r>
            </m:e>
            <m:sub>
              <m:r>
                <m:rPr/>
                <m:t>μν</m:t>
              </m:r>
            </m:sub>
            <m:sup>
              <m:r>
                <m:rPr>
                  <m:sty m:val="p"/>
                </m:rPr>
                <m:t>(matter)</m:t>
              </m:r>
            </m:sup>
          </m:sSubSup>
          <m:r>
            <m:rPr>
              <m:sty m:val="p"/>
            </m:rPr>
            <m:t>+</m:t>
          </m:r>
          <m:sSubSup>
            <m:sSubSupPr/>
            <m:e>
              <m:r>
                <m:rPr/>
                <m:t>T</m:t>
              </m:r>
            </m:e>
            <m:sub>
              <m:r>
                <m:rPr/>
                <m:t>μν</m:t>
              </m:r>
            </m:sub>
            <m:sup>
              <m:r>
                <m:rPr>
                  <m:sty m:val="p"/>
                </m:rPr>
                <m:t>(</m:t>
              </m:r>
              <m:r>
                <m:rPr/>
                <m:t>DM</m:t>
              </m:r>
              <m:r>
                <m:rPr>
                  <m:sty m:val="p"/>
                </m:rPr>
                <m:t>)</m:t>
              </m:r>
            </m:sup>
          </m:sSubSup>
        </m:oMath>
      </m:oMathPara>
    </w:p>
    <w:p w14:paraId="48451C2B">
      <w:pPr>
        <w:pStyle w:val="4"/>
      </w:pPr>
      <w:r>
        <w:t xml:space="preserve">Since </w:t>
      </w:r>
      <m:oMath>
        <m:sSubSup>
          <m:sSubSupPr/>
          <m:e>
            <m:r>
              <m:rPr/>
              <m:t>T</m:t>
            </m:r>
          </m:e>
          <m:sub>
            <m:r>
              <m:rPr/>
              <m:t>00</m:t>
            </m:r>
          </m:sub>
          <m:sup>
            <m:r>
              <m:rPr>
                <m:sty m:val="p"/>
              </m:rPr>
              <m:t>(</m:t>
            </m:r>
            <m:r>
              <m:rPr/>
              <m:t>DM</m:t>
            </m:r>
            <m:r>
              <m:rPr>
                <m:sty m:val="p"/>
              </m:rPr>
              <m:t>)</m:t>
            </m:r>
          </m:sup>
        </m:sSubSup>
        <m:r>
          <m:rPr>
            <m:sty m:val="p"/>
          </m:rPr>
          <m:t>=</m:t>
        </m:r>
        <m:sSub>
          <m:sSubPr/>
          <m:e>
            <m:r>
              <m:rPr/>
              <m:t>ρ</m:t>
            </m:r>
          </m:e>
          <m:sub>
            <m:r>
              <m:rPr/>
              <m:t>DM</m:t>
            </m:r>
          </m:sub>
        </m:sSub>
        <m:sSup>
          <m:sSupPr/>
          <m:e>
            <m:r>
              <m:rPr/>
              <m:t>c</m:t>
            </m:r>
          </m:e>
          <m:sup>
            <m:r>
              <m:rPr/>
              <m:t>2</m:t>
            </m:r>
          </m:sup>
        </m:sSup>
        <m:r>
          <m:rPr>
            <m:sty m:val="p"/>
          </m:rPr>
          <m:t>&gt;</m:t>
        </m:r>
        <m:r>
          <m:rPr/>
          <m:t>0</m:t>
        </m:r>
      </m:oMath>
      <w:r>
        <w:t xml:space="preserve"> (positive energy density), the gravitational source is positive, and dark matter produces an attractive gravitational potential – i.e., dark matter attracts normal matter. However, if all dark matter particles have negative mass, they repel each other (self-interaction).</w:t>
      </w:r>
    </w:p>
    <w:p w14:paraId="02E56A4A">
      <w:pPr>
        <w:pStyle w:val="3"/>
      </w:pPr>
      <w:r>
        <w:rPr>
          <w:i/>
          <w:iCs/>
        </w:rPr>
        <w:t>Proof.</w:t>
      </w:r>
      <w:r>
        <w:t xml:space="preserve"> The stress-energy tensor of the C-field is </w:t>
      </w:r>
      <m:oMath>
        <m:sSubSup>
          <m:sSubSupPr/>
          <m:e>
            <m:r>
              <m:rPr/>
              <m:t>T</m:t>
            </m:r>
          </m:e>
          <m:sub>
            <m:r>
              <m:rPr/>
              <m:t>μν</m:t>
            </m:r>
          </m:sub>
          <m:sup>
            <m:r>
              <m:rPr>
                <m:sty m:val="p"/>
              </m:rPr>
              <m:t>(</m:t>
            </m:r>
            <m:r>
              <m:rPr/>
              <m:t>C</m:t>
            </m:r>
            <m:r>
              <m:rPr>
                <m:sty m:val="p"/>
              </m:rPr>
              <m:t>)</m:t>
            </m:r>
          </m:sup>
        </m:sSubSup>
        <m:r>
          <m:rPr>
            <m:sty m:val="p"/>
          </m:rPr>
          <m:t>=</m:t>
        </m:r>
        <m:sSub>
          <m:sSubPr/>
          <m:e>
            <m:r>
              <m:rPr>
                <m:sty m:val="p"/>
              </m:rPr>
              <m:t>∂</m:t>
            </m:r>
          </m:e>
          <m:sub>
            <m:r>
              <m:rPr/>
              <m:t>μ</m:t>
            </m:r>
          </m:sub>
        </m:sSub>
        <m:sSubSup>
          <m:sSubSupPr/>
          <m:e>
            <m:r>
              <m:rPr/>
              <m:t>ϕ</m:t>
            </m:r>
          </m:e>
          <m:sub>
            <m:r>
              <m:rPr/>
              <m:t>C</m:t>
            </m:r>
          </m:sub>
          <m:sup>
            <m:r>
              <m:rPr>
                <m:sty m:val="p"/>
              </m:rPr>
              <m:t>∗</m:t>
            </m:r>
          </m:sup>
        </m:sSubSup>
        <m:sSub>
          <m:sSubPr/>
          <m:e>
            <m:r>
              <m:rPr>
                <m:sty m:val="p"/>
              </m:rPr>
              <m:t>∂</m:t>
            </m:r>
          </m:e>
          <m:sub>
            <m:r>
              <m:rPr/>
              <m:t>ν</m:t>
            </m:r>
          </m:sub>
        </m:sSub>
        <m:sSub>
          <m:sSubPr/>
          <m:e>
            <m:r>
              <m:rPr/>
              <m:t>ϕ</m:t>
            </m:r>
          </m:e>
          <m:sub>
            <m:r>
              <m:rPr/>
              <m:t>C</m:t>
            </m:r>
          </m:sub>
        </m:sSub>
        <m:r>
          <m:rPr>
            <m:sty m:val="p"/>
          </m:rPr>
          <m:t>−</m:t>
        </m:r>
        <m:sSub>
          <m:sSubPr/>
          <m:e>
            <m:r>
              <m:rPr/>
              <m:t>g</m:t>
            </m:r>
          </m:e>
          <m:sub>
            <m:r>
              <m:rPr/>
              <m:t>μν</m:t>
            </m:r>
          </m:sub>
        </m:sSub>
        <m:sSub>
          <m:sSubPr/>
          <m:e>
            <m:r>
              <m:rPr>
                <m:sty m:val="p"/>
                <m:scr m:val="script"/>
              </m:rPr>
              <m:t>ℒ</m:t>
            </m:r>
          </m:e>
          <m:sub>
            <m:r>
              <m:rPr/>
              <m:t>C</m:t>
            </m:r>
          </m:sub>
        </m:sSub>
      </m:oMath>
      <w:r>
        <w:t xml:space="preserve">. Near the negative-mass vacuum, </w:t>
      </w:r>
      <m:oMath>
        <m:sSub>
          <m:sSubPr/>
          <m:e>
            <m:r>
              <m:rPr/>
              <m:t>ϕ</m:t>
            </m:r>
          </m:e>
          <m:sub>
            <m:r>
              <m:rPr/>
              <m:t>C</m:t>
            </m:r>
          </m:sub>
        </m:sSub>
        <m:r>
          <m:rPr>
            <m:sty m:val="p"/>
          </m:rPr>
          <m:t>=−</m:t>
        </m:r>
        <m:sSub>
          <m:sSubPr/>
          <m:e>
            <m:r>
              <m:rPr/>
              <m:t>v</m:t>
            </m:r>
          </m:e>
          <m:sub>
            <m:r>
              <m:rPr/>
              <m:t>C</m:t>
            </m:r>
          </m:sub>
        </m:sSub>
        <m:r>
          <m:rPr>
            <m:sty m:val="p"/>
          </m:rPr>
          <m:t>+</m:t>
        </m:r>
        <m:r>
          <m:rPr/>
          <m:t>δϕ</m:t>
        </m:r>
      </m:oMath>
      <w:r>
        <w:t xml:space="preserve">, and </w:t>
      </w:r>
      <m:oMath>
        <m:sSub>
          <m:sSubPr/>
          <m:e>
            <m:r>
              <m:rPr>
                <m:sty m:val="p"/>
                <m:scr m:val="script"/>
              </m:rPr>
              <m:t>ℒ</m:t>
            </m:r>
          </m:e>
          <m:sub>
            <m:r>
              <m:rPr/>
              <m:t>C</m:t>
            </m:r>
          </m:sub>
        </m:sSub>
        <m:r>
          <m:rPr>
            <m:sty m:val="p"/>
          </m:rPr>
          <m:t>≈−</m:t>
        </m:r>
        <m:f>
          <m:fPr/>
          <m:num>
            <m:r>
              <m:rPr/>
              <m:t>1</m:t>
            </m:r>
          </m:num>
          <m:den>
            <m:r>
              <m:rPr/>
              <m:t>2</m:t>
            </m:r>
          </m:den>
        </m:f>
        <m:r>
          <m:rPr>
            <m:sty m:val="p"/>
          </m:rPr>
          <m:t>[(∂</m:t>
        </m:r>
        <m:r>
          <m:rPr/>
          <m:t>δϕ</m:t>
        </m:r>
        <m:sSup>
          <m:sSupPr/>
          <m:e>
            <m:r>
              <m:rPr>
                <m:sty m:val="p"/>
              </m:rPr>
              <m:t>)</m:t>
            </m:r>
          </m:e>
          <m:sup>
            <m:r>
              <m:rPr/>
              <m:t>2</m:t>
            </m:r>
          </m:sup>
        </m:sSup>
        <m:r>
          <m:rPr>
            <m:sty m:val="p"/>
          </m:rPr>
          <m:t>−(−</m:t>
        </m:r>
        <m:sSubSup>
          <m:sSubSupPr/>
          <m:e>
            <m:r>
              <m:rPr/>
              <m:t>m</m:t>
            </m:r>
          </m:e>
          <m:sub>
            <m:r>
              <m:rPr/>
              <m:t>C</m:t>
            </m:r>
          </m:sub>
          <m:sup>
            <m:r>
              <m:rPr/>
              <m:t>2</m:t>
            </m:r>
          </m:sup>
        </m:sSubSup>
        <m:r>
          <m:rPr>
            <m:sty m:val="p"/>
          </m:rPr>
          <m:t>)</m:t>
        </m:r>
        <m:r>
          <m:rPr/>
          <m:t>δ</m:t>
        </m:r>
        <m:sSup>
          <m:sSupPr/>
          <m:e>
            <m:r>
              <m:rPr/>
              <m:t>ϕ</m:t>
            </m:r>
          </m:e>
          <m:sup>
            <m:r>
              <m:rPr/>
              <m:t>2</m:t>
            </m:r>
          </m:sup>
        </m:sSup>
        <m:r>
          <m:rPr>
            <m:sty m:val="p"/>
          </m:rPr>
          <m:t>]−</m:t>
        </m:r>
        <m:sSub>
          <m:sSubPr/>
          <m:e>
            <m:r>
              <m:rPr/>
              <m:t>λ</m:t>
            </m:r>
          </m:e>
          <m:sub>
            <m:r>
              <m:rPr/>
              <m:t>C</m:t>
            </m:r>
          </m:sub>
        </m:sSub>
        <m:sSub>
          <m:sSubPr/>
          <m:e>
            <m:r>
              <m:rPr/>
              <m:t>v</m:t>
            </m:r>
          </m:e>
          <m:sub>
            <m:r>
              <m:rPr/>
              <m:t>C</m:t>
            </m:r>
          </m:sub>
        </m:sSub>
        <m:r>
          <m:rPr/>
          <m:t>δ</m:t>
        </m:r>
        <m:sSup>
          <m:sSupPr/>
          <m:e>
            <m:r>
              <m:rPr/>
              <m:t>ϕ</m:t>
            </m:r>
          </m:e>
          <m:sup>
            <m:r>
              <m:rPr/>
              <m:t>3</m:t>
            </m:r>
          </m:sup>
        </m:sSup>
        <m:r>
          <m:rPr>
            <m:sty m:val="p"/>
          </m:rPr>
          <m:t>−⋯</m:t>
        </m:r>
      </m:oMath>
      <w:r>
        <w:t xml:space="preserve">. The time-time component is </w:t>
      </w:r>
      <m:oMath>
        <m:sSub>
          <m:sSubPr/>
          <m:e>
            <m:r>
              <m:rPr/>
              <m:t>T</m:t>
            </m:r>
          </m:e>
          <m:sub>
            <m:r>
              <m:rPr/>
              <m:t>00</m:t>
            </m:r>
          </m:sub>
        </m:sSub>
        <m:r>
          <m:rPr>
            <m:sty m:val="p"/>
          </m:rPr>
          <m:t>=</m:t>
        </m:r>
        <m:f>
          <m:fPr/>
          <m:num>
            <m:r>
              <m:rPr/>
              <m:t>1</m:t>
            </m:r>
          </m:num>
          <m:den>
            <m:r>
              <m:rPr/>
              <m:t>2</m:t>
            </m:r>
          </m:den>
        </m:f>
        <m:sSup>
          <m:sSupPr/>
          <m:e>
            <m:acc>
              <m:accPr>
                <m:chr m:val="̇"/>
              </m:accPr>
              <m:e>
                <m:r>
                  <m:rPr/>
                  <m:t>δϕ</m:t>
                </m:r>
              </m:e>
            </m:acc>
          </m:e>
          <m:sup>
            <m:r>
              <m:rPr/>
              <m:t>2</m:t>
            </m:r>
          </m:sup>
        </m:sSup>
        <m:r>
          <m:rPr>
            <m:sty m:val="p"/>
          </m:rPr>
          <m:t>+</m:t>
        </m:r>
        <m:f>
          <m:fPr/>
          <m:num>
            <m:r>
              <m:rPr/>
              <m:t>1</m:t>
            </m:r>
          </m:num>
          <m:den>
            <m:r>
              <m:rPr/>
              <m:t>2</m:t>
            </m:r>
          </m:den>
        </m:f>
        <m:r>
          <m:rPr>
            <m:sty m:val="p"/>
          </m:rPr>
          <m:t>(∇</m:t>
        </m:r>
        <m:r>
          <m:rPr/>
          <m:t>δϕ</m:t>
        </m:r>
        <m:sSup>
          <m:sSupPr/>
          <m:e>
            <m:r>
              <m:rPr>
                <m:sty m:val="p"/>
              </m:rPr>
              <m:t>)</m:t>
            </m:r>
          </m:e>
          <m:sup>
            <m:r>
              <m:rPr/>
              <m:t>2</m:t>
            </m:r>
          </m:sup>
        </m:sSup>
        <m:r>
          <m:rPr>
            <m:sty m:val="p"/>
          </m:rPr>
          <m:t>+</m:t>
        </m:r>
        <m:f>
          <m:fPr/>
          <m:num>
            <m:r>
              <m:rPr/>
              <m:t>1</m:t>
            </m:r>
          </m:num>
          <m:den>
            <m:r>
              <m:rPr/>
              <m:t>2</m:t>
            </m:r>
          </m:den>
        </m:f>
        <m:r>
          <m:rPr>
            <m:sty m:val="p"/>
          </m:rPr>
          <m:t>(−</m:t>
        </m:r>
        <m:sSubSup>
          <m:sSubSupPr/>
          <m:e>
            <m:r>
              <m:rPr/>
              <m:t>m</m:t>
            </m:r>
          </m:e>
          <m:sub>
            <m:r>
              <m:rPr/>
              <m:t>C</m:t>
            </m:r>
          </m:sub>
          <m:sup>
            <m:r>
              <m:rPr/>
              <m:t>2</m:t>
            </m:r>
          </m:sup>
        </m:sSubSup>
        <m:r>
          <m:rPr>
            <m:sty m:val="p"/>
          </m:rPr>
          <m:t>)</m:t>
        </m:r>
        <m:r>
          <m:rPr/>
          <m:t>δ</m:t>
        </m:r>
        <m:sSup>
          <m:sSupPr/>
          <m:e>
            <m:r>
              <m:rPr/>
              <m:t>ϕ</m:t>
            </m:r>
          </m:e>
          <m:sup>
            <m:r>
              <m:rPr/>
              <m:t>2</m:t>
            </m:r>
          </m:sup>
        </m:sSup>
        <m:r>
          <m:rPr>
            <m:sty m:val="p"/>
          </m:rPr>
          <m:t>+⋯</m:t>
        </m:r>
      </m:oMath>
      <w:r>
        <w:t xml:space="preserve">. Note that the kinetic terms are always positive, while the potential term </w:t>
      </w:r>
      <m:oMath>
        <m:r>
          <m:rPr>
            <m:sty m:val="p"/>
          </m:rPr>
          <m:t>−</m:t>
        </m:r>
        <m:f>
          <m:fPr/>
          <m:num>
            <m:r>
              <m:rPr/>
              <m:t>1</m:t>
            </m:r>
          </m:num>
          <m:den>
            <m:r>
              <m:rPr/>
              <m:t>2</m:t>
            </m:r>
          </m:den>
        </m:f>
        <m:sSubSup>
          <m:sSubSupPr/>
          <m:e>
            <m:r>
              <m:rPr/>
              <m:t>m</m:t>
            </m:r>
          </m:e>
          <m:sub>
            <m:r>
              <m:rPr/>
              <m:t>C</m:t>
            </m:r>
          </m:sub>
          <m:sup>
            <m:r>
              <m:rPr/>
              <m:t>2</m:t>
            </m:r>
          </m:sup>
        </m:sSubSup>
        <m:r>
          <m:rPr/>
          <m:t>δ</m:t>
        </m:r>
        <m:sSup>
          <m:sSupPr/>
          <m:e>
            <m:r>
              <m:rPr/>
              <m:t>ϕ</m:t>
            </m:r>
          </m:e>
          <m:sup>
            <m:r>
              <m:rPr/>
              <m:t>2</m:t>
            </m:r>
          </m:sup>
        </m:sSup>
      </m:oMath>
      <w:r>
        <w:t xml:space="preserve"> (with </w:t>
      </w:r>
      <m:oMath>
        <m:sSubSup>
          <m:sSubSupPr/>
          <m:e>
            <m:r>
              <m:rPr/>
              <m:t>m</m:t>
            </m:r>
          </m:e>
          <m:sub>
            <m:r>
              <m:rPr/>
              <m:t>C</m:t>
            </m:r>
          </m:sub>
          <m:sup>
            <m:r>
              <m:rPr/>
              <m:t>2</m:t>
            </m:r>
          </m:sup>
        </m:sSubSup>
        <m:r>
          <m:rPr>
            <m:sty m:val="p"/>
          </m:rPr>
          <m:t>&gt;</m:t>
        </m:r>
        <m:r>
          <m:rPr/>
          <m:t>0</m:t>
        </m:r>
      </m:oMath>
      <w:r>
        <w:t xml:space="preserve">) actually contributes </w:t>
      </w:r>
      <m:oMath>
        <m:r>
          <m:rPr>
            <m:sty m:val="p"/>
          </m:rPr>
          <m:t>+</m:t>
        </m:r>
        <m:f>
          <m:fPr/>
          <m:num>
            <m:r>
              <m:rPr/>
              <m:t>1</m:t>
            </m:r>
          </m:num>
          <m:den>
            <m:r>
              <m:rPr/>
              <m:t>2</m:t>
            </m:r>
          </m:den>
        </m:f>
        <m:sSubSup>
          <m:sSubSupPr/>
          <m:e>
            <m:r>
              <m:rPr/>
              <m:t>m</m:t>
            </m:r>
          </m:e>
          <m:sub>
            <m:r>
              <m:rPr/>
              <m:t>C</m:t>
            </m:r>
          </m:sub>
          <m:sup>
            <m:r>
              <m:rPr/>
              <m:t>2</m:t>
            </m:r>
          </m:sup>
        </m:sSubSup>
        <m:r>
          <m:rPr/>
          <m:t>δ</m:t>
        </m:r>
        <m:sSup>
          <m:sSupPr/>
          <m:e>
            <m:r>
              <m:rPr/>
              <m:t>ϕ</m:t>
            </m:r>
          </m:e>
          <m:sup>
            <m:r>
              <m:rPr/>
              <m:t>2</m:t>
            </m:r>
          </m:sup>
        </m:sSup>
      </m:oMath>
      <w:r>
        <w:t xml:space="preserve"> as a positive potential energy. The “negative inertia” of the negative-mass excitation manifests in the equation of motion (acceleration opposite to force), but the energy density remains positive, thus generating an attractive gravitational potential. ∎</w:t>
      </w:r>
    </w:p>
    <w:bookmarkEnd w:id="6"/>
    <w:bookmarkEnd w:id="9"/>
    <w:p w14:paraId="0CF23502">
      <w:pPr>
        <w:pStyle w:val="5"/>
      </w:pPr>
      <w:bookmarkStart w:id="10" w:name="dark-matter-self-interaction"/>
      <w:r>
        <w:t>3 Dark Matter Self-Interaction</w:t>
      </w:r>
    </w:p>
    <w:p w14:paraId="2CCEABF5">
      <w:pPr>
        <w:pStyle w:val="6"/>
      </w:pPr>
      <w:bookmarkStart w:id="11" w:name="self-interaction-cross-section"/>
      <w:r>
        <w:t>3.1 Self-Interaction Cross-Section</w:t>
      </w:r>
    </w:p>
    <w:p w14:paraId="215815FD">
      <w:pPr>
        <w:pStyle w:val="4"/>
      </w:pPr>
      <w:r>
        <w:rPr>
          <w:b/>
          <w:bCs/>
        </w:rPr>
        <w:t>Theorem 3.1 (Dark Matter Self-Interaction Cross-Section).</w:t>
      </w:r>
      <w:r>
        <w:t xml:space="preserve"> The self-interaction cross-section derived from the quartic term of the C-field is:</w:t>
      </w:r>
    </w:p>
    <w:p w14:paraId="57EB5FCE">
      <w:pPr>
        <w:pStyle w:val="3"/>
      </w:pPr>
      <m:oMathPara>
        <m:oMathParaPr>
          <m:jc m:val="center"/>
        </m:oMathParaPr>
        <m:oMath>
          <m:f>
            <m:fPr/>
            <m:num>
              <m:sSub>
                <m:sSubPr/>
                <m:e>
                  <m:r>
                    <m:rPr/>
                    <m:t>σ</m:t>
                  </m:r>
                </m:e>
                <m:sub>
                  <m:r>
                    <m:rPr/>
                    <m:t>DM</m:t>
                  </m:r>
                </m:sub>
              </m:sSub>
            </m:num>
            <m:den>
              <m:sSub>
                <m:sSubPr/>
                <m:e>
                  <m:r>
                    <m:rPr/>
                    <m:t>m</m:t>
                  </m:r>
                </m:e>
                <m:sub>
                  <m:r>
                    <m:rPr/>
                    <m:t>DM</m:t>
                  </m:r>
                </m:sub>
              </m:sSub>
            </m:den>
          </m:f>
          <m:r>
            <m:rPr>
              <m:sty m:val="p"/>
            </m:rPr>
            <m:t>=</m:t>
          </m:r>
          <m:f>
            <m:fPr/>
            <m:num>
              <m:sSubSup>
                <m:sSubSupPr/>
                <m:e>
                  <m:r>
                    <m:rPr/>
                    <m:t>λ</m:t>
                  </m:r>
                </m:e>
                <m:sub>
                  <m:r>
                    <m:rPr/>
                    <m:t>C</m:t>
                  </m:r>
                </m:sub>
                <m:sup>
                  <m:r>
                    <m:rPr/>
                    <m:t>2</m:t>
                  </m:r>
                </m:sup>
              </m:sSubSup>
              <m:sSubSup>
                <m:sSubSupPr/>
                <m:e>
                  <m:r>
                    <m:rPr/>
                    <m:t>v</m:t>
                  </m:r>
                </m:e>
                <m:sub>
                  <m:r>
                    <m:rPr/>
                    <m:t>C</m:t>
                  </m:r>
                </m:sub>
                <m:sup>
                  <m:r>
                    <m:rPr/>
                    <m:t>4</m:t>
                  </m:r>
                </m:sup>
              </m:sSubSup>
            </m:num>
            <m:den>
              <m:r>
                <m:rPr/>
                <m:t>16π</m:t>
              </m:r>
              <m:sSubSup>
                <m:sSubSupPr/>
                <m:e>
                  <m:r>
                    <m:rPr/>
                    <m:t>m</m:t>
                  </m:r>
                </m:e>
                <m:sub>
                  <m:r>
                    <m:rPr/>
                    <m:t>DM</m:t>
                  </m:r>
                </m:sub>
                <m:sup>
                  <m:r>
                    <m:rPr/>
                    <m:t>2</m:t>
                  </m:r>
                </m:sup>
              </m:sSubSup>
              <m:sSup>
                <m:sSupPr/>
                <m:e>
                  <m:r>
                    <m:rPr/>
                    <m:t>c</m:t>
                  </m:r>
                </m:e>
                <m:sup>
                  <m:r>
                    <m:rPr/>
                    <m:t>4</m:t>
                  </m:r>
                </m:sup>
              </m:sSup>
            </m:den>
          </m:f>
          <m:r>
            <m:rPr>
              <m:sty m:val="p"/>
            </m:rPr>
            <m:t>⋅</m:t>
          </m:r>
          <m:f>
            <m:fPr/>
            <m:num>
              <m:r>
                <m:rPr/>
                <m:t>1</m:t>
              </m:r>
            </m:num>
            <m:den>
              <m:sSubSup>
                <m:sSubSupPr/>
                <m:e>
                  <m:r>
                    <m:rPr/>
                    <m:t>v</m:t>
                  </m:r>
                </m:e>
                <m:sub>
                  <m:r>
                    <m:rPr>
                      <m:sty m:val="p"/>
                    </m:rPr>
                    <m:t>rel</m:t>
                  </m:r>
                </m:sub>
                <m:sup>
                  <m:r>
                    <m:rPr/>
                    <m:t>4</m:t>
                  </m:r>
                </m:sup>
              </m:sSubSup>
            </m:den>
          </m:f>
        </m:oMath>
      </m:oMathPara>
    </w:p>
    <w:p w14:paraId="40314F7F">
      <w:pPr>
        <w:pStyle w:val="4"/>
      </w:pPr>
      <w:r>
        <w:t>In the non-relativistic limit (</w:t>
      </w:r>
      <m:oMath>
        <m:sSub>
          <m:sSubPr/>
          <m:e>
            <m:r>
              <m:rPr/>
              <m:t>v</m:t>
            </m:r>
          </m:e>
          <m:sub>
            <m:r>
              <m:rPr>
                <m:sty m:val="p"/>
              </m:rPr>
              <m:t>rel</m:t>
            </m:r>
          </m:sub>
        </m:sSub>
        <m:r>
          <m:rPr>
            <m:sty m:val="p"/>
          </m:rPr>
          <m:t>∼</m:t>
        </m:r>
        <m:sSup>
          <m:sSupPr/>
          <m:e>
            <m:r>
              <m:rPr/>
              <m:t>10</m:t>
            </m:r>
          </m:e>
          <m:sup>
            <m:r>
              <m:rPr>
                <m:sty m:val="p"/>
              </m:rPr>
              <m:t>−</m:t>
            </m:r>
            <m:r>
              <m:rPr/>
              <m:t>5</m:t>
            </m:r>
          </m:sup>
        </m:sSup>
        <m:r>
          <m:rPr/>
          <m:t>c</m:t>
        </m:r>
      </m:oMath>
      <w:r>
        <w:t xml:space="preserve"> for dwarf galaxies, </w:t>
      </w:r>
      <m:oMath>
        <m:sSub>
          <m:sSubPr/>
          <m:e>
            <m:r>
              <m:rPr/>
              <m:t>v</m:t>
            </m:r>
          </m:e>
          <m:sub>
            <m:r>
              <m:rPr>
                <m:sty m:val="p"/>
              </m:rPr>
              <m:t>rel</m:t>
            </m:r>
          </m:sub>
        </m:sSub>
        <m:r>
          <m:rPr>
            <m:sty m:val="p"/>
          </m:rPr>
          <m:t>∼</m:t>
        </m:r>
        <m:sSup>
          <m:sSupPr/>
          <m:e>
            <m:r>
              <m:rPr/>
              <m:t>10</m:t>
            </m:r>
          </m:e>
          <m:sup>
            <m:r>
              <m:rPr>
                <m:sty m:val="p"/>
              </m:rPr>
              <m:t>−</m:t>
            </m:r>
            <m:r>
              <m:rPr/>
              <m:t>3</m:t>
            </m:r>
          </m:sup>
        </m:sSup>
        <m:r>
          <m:rPr/>
          <m:t>c</m:t>
        </m:r>
      </m:oMath>
      <w:r>
        <w:t xml:space="preserve"> for galaxy clusters), taking </w:t>
      </w:r>
      <m:oMath>
        <m:sSub>
          <m:sSubPr/>
          <m:e>
            <m:r>
              <m:rPr/>
              <m:t>λ</m:t>
            </m:r>
          </m:e>
          <m:sub>
            <m:r>
              <m:rPr/>
              <m:t>C</m:t>
            </m:r>
          </m:sub>
        </m:sSub>
        <m:r>
          <m:rPr>
            <m:sty m:val="p"/>
          </m:rPr>
          <m:t>∼</m:t>
        </m:r>
        <m:r>
          <m:rPr/>
          <m:t>0.1</m:t>
        </m:r>
      </m:oMath>
      <w:r>
        <w:t xml:space="preserve">, </w:t>
      </w:r>
      <m:oMath>
        <m:sSub>
          <m:sSubPr/>
          <m:e>
            <m:r>
              <m:rPr/>
              <m:t>v</m:t>
            </m:r>
          </m:e>
          <m:sub>
            <m:r>
              <m:rPr/>
              <m:t>C</m:t>
            </m:r>
          </m:sub>
        </m:sSub>
        <m:r>
          <m:rPr>
            <m:sty m:val="p"/>
          </m:rPr>
          <m:t>∼</m:t>
        </m:r>
        <m:r>
          <m:rPr/>
          <m:t>246 </m:t>
        </m:r>
        <m:r>
          <m:rPr>
            <m:sty m:val="p"/>
          </m:rPr>
          <m:t>GeV</m:t>
        </m:r>
      </m:oMath>
      <w:r>
        <w:t xml:space="preserve">, </w:t>
      </w:r>
      <m:oMath>
        <m:sSub>
          <m:sSubPr/>
          <m:e>
            <m:r>
              <m:rPr/>
              <m:t>m</m:t>
            </m:r>
          </m:e>
          <m:sub>
            <m:r>
              <m:rPr/>
              <m:t>DM</m:t>
            </m:r>
          </m:sub>
        </m:sSub>
        <m:r>
          <m:rPr>
            <m:sty m:val="p"/>
          </m:rPr>
          <m:t>∼</m:t>
        </m:r>
        <m:r>
          <m:rPr/>
          <m:t>10</m:t>
        </m:r>
        <m:r>
          <m:rPr>
            <m:sty m:val="p"/>
          </m:rPr>
          <m:t>−−</m:t>
        </m:r>
        <m:r>
          <m:rPr/>
          <m:t>100 </m:t>
        </m:r>
        <m:r>
          <m:rPr>
            <m:sty m:val="p"/>
          </m:rPr>
          <m:t>GeV/</m:t>
        </m:r>
        <m:sSup>
          <m:sSupPr/>
          <m:e>
            <m:r>
              <m:rPr/>
              <m:t>c</m:t>
            </m:r>
          </m:e>
          <m:sup>
            <m:r>
              <m:rPr/>
              <m:t>2</m:t>
            </m:r>
          </m:sup>
        </m:sSup>
      </m:oMath>
      <w:r>
        <w:t>, we obtain:</w:t>
      </w:r>
    </w:p>
    <w:p w14:paraId="1953A099">
      <w:pPr>
        <w:pStyle w:val="3"/>
      </w:pPr>
      <m:oMathPara>
        <m:oMathParaPr>
          <m:jc m:val="center"/>
        </m:oMathParaPr>
        <m:oMath>
          <m:f>
            <m:fPr/>
            <m:num>
              <m:sSub>
                <m:sSubPr/>
                <m:e>
                  <m:r>
                    <m:rPr/>
                    <m:t>σ</m:t>
                  </m:r>
                </m:e>
                <m:sub>
                  <m:r>
                    <m:rPr/>
                    <m:t>DM</m:t>
                  </m:r>
                </m:sub>
              </m:sSub>
            </m:num>
            <m:den>
              <m:sSub>
                <m:sSubPr/>
                <m:e>
                  <m:r>
                    <m:rPr/>
                    <m:t>m</m:t>
                  </m:r>
                </m:e>
                <m:sub>
                  <m:r>
                    <m:rPr/>
                    <m:t>DM</m:t>
                  </m:r>
                </m:sub>
              </m:sSub>
            </m:den>
          </m:f>
          <m:r>
            <m:rPr>
              <m:sty m:val="p"/>
            </m:rPr>
            <m:t>≈</m:t>
          </m:r>
          <m:r>
            <m:rPr/>
            <m:t>0.1</m:t>
          </m:r>
          <m:r>
            <m:rPr>
              <m:sty m:val="p"/>
            </m:rPr>
            <m:t>−−</m:t>
          </m:r>
          <m:r>
            <m:rPr/>
            <m:t>1 </m:t>
          </m:r>
          <m:sSup>
            <m:sSupPr/>
            <m:e>
              <m:r>
                <m:rPr>
                  <m:sty m:val="p"/>
                </m:rPr>
                <m:t>cm</m:t>
              </m:r>
            </m:e>
            <m:sup>
              <m:r>
                <m:rPr/>
                <m:t>2</m:t>
              </m:r>
            </m:sup>
          </m:sSup>
          <m:r>
            <m:rPr>
              <m:sty m:val="p"/>
            </m:rPr>
            <m:t>/g</m:t>
          </m:r>
        </m:oMath>
      </m:oMathPara>
    </w:p>
    <w:p w14:paraId="1F5AB3C6">
      <w:pPr>
        <w:pStyle w:val="4"/>
      </w:pPr>
      <w:r>
        <w:rPr>
          <w:i/>
          <w:iCs/>
        </w:rPr>
        <w:t>Proof.</w:t>
      </w:r>
      <w:r>
        <w:t xml:space="preserve"> The quartic interaction </w:t>
      </w:r>
      <m:oMath>
        <m:sSub>
          <m:sSubPr/>
          <m:e>
            <m:r>
              <m:rPr>
                <m:sty m:val="p"/>
                <m:scr m:val="script"/>
              </m:rPr>
              <m:t>ℒ</m:t>
            </m:r>
          </m:e>
          <m:sub>
            <m:r>
              <m:rPr>
                <m:sty m:val="p"/>
              </m:rPr>
              <m:t>int</m:t>
            </m:r>
          </m:sub>
        </m:sSub>
        <m:r>
          <m:rPr>
            <m:sty m:val="p"/>
          </m:rPr>
          <m:t>=−</m:t>
        </m:r>
        <m:f>
          <m:fPr/>
          <m:num>
            <m:sSub>
              <m:sSubPr/>
              <m:e>
                <m:r>
                  <m:rPr/>
                  <m:t>λ</m:t>
                </m:r>
              </m:e>
              <m:sub>
                <m:r>
                  <m:rPr/>
                  <m:t>C</m:t>
                </m:r>
              </m:sub>
            </m:sSub>
          </m:num>
          <m:den>
            <m:r>
              <m:rPr/>
              <m:t>4</m:t>
            </m:r>
          </m:den>
        </m:f>
        <m:r>
          <m:rPr>
            <m:sty m:val="p"/>
          </m:rPr>
          <m:t>(</m:t>
        </m:r>
        <m:sSubSup>
          <m:sSubSupPr/>
          <m:e>
            <m:r>
              <m:rPr/>
              <m:t>ϕ</m:t>
            </m:r>
          </m:e>
          <m:sub>
            <m:r>
              <m:rPr/>
              <m:t>C</m:t>
            </m:r>
          </m:sub>
          <m:sup>
            <m:r>
              <m:rPr/>
              <m:t>2</m:t>
            </m:r>
          </m:sup>
        </m:sSubSup>
        <m:r>
          <m:rPr>
            <m:sty m:val="p"/>
          </m:rPr>
          <m:t>−</m:t>
        </m:r>
        <m:sSubSup>
          <m:sSubSupPr/>
          <m:e>
            <m:r>
              <m:rPr/>
              <m:t>v</m:t>
            </m:r>
          </m:e>
          <m:sub>
            <m:r>
              <m:rPr/>
              <m:t>C</m:t>
            </m:r>
          </m:sub>
          <m:sup>
            <m:r>
              <m:rPr/>
              <m:t>2</m:t>
            </m:r>
          </m:sup>
        </m:sSubSup>
        <m:sSup>
          <m:sSupPr/>
          <m:e>
            <m:r>
              <m:rPr>
                <m:sty m:val="p"/>
              </m:rPr>
              <m:t>)</m:t>
            </m:r>
          </m:e>
          <m:sup>
            <m:r>
              <m:rPr/>
              <m:t>2</m:t>
            </m:r>
          </m:sup>
        </m:sSup>
      </m:oMath>
      <w:r>
        <w:t xml:space="preserve">, expanded around the negative-mass vacuum, gives dark matter–dark matter scattering amplitudes from tree-level exchange of virtual C-field quanta (mass </w:t>
      </w:r>
      <m:oMath>
        <m:sSub>
          <m:sSubPr/>
          <m:e>
            <m:r>
              <m:rPr/>
              <m:t>m</m:t>
            </m:r>
          </m:e>
          <m:sub>
            <m:r>
              <m:rPr/>
              <m:t>h</m:t>
            </m:r>
          </m:sub>
        </m:sSub>
        <m:r>
          <m:rPr>
            <m:sty m:val="p"/>
          </m:rPr>
          <m:t>=</m:t>
        </m:r>
        <m:rad>
          <m:radPr>
            <m:degHide m:val="1"/>
          </m:radPr>
          <m:deg/>
          <m:e>
            <m:r>
              <m:rPr/>
              <m:t>2</m:t>
            </m:r>
            <m:sSub>
              <m:sSubPr/>
              <m:e>
                <m:r>
                  <m:rPr/>
                  <m:t>λ</m:t>
                </m:r>
              </m:e>
              <m:sub>
                <m:r>
                  <m:rPr/>
                  <m:t>C</m:t>
                </m:r>
              </m:sub>
            </m:sSub>
          </m:e>
        </m:rad>
        <m:r>
          <m:rPr/>
          <m:t> </m:t>
        </m:r>
        <m:sSub>
          <m:sSubPr/>
          <m:e>
            <m:r>
              <m:rPr/>
              <m:t>v</m:t>
            </m:r>
          </m:e>
          <m:sub>
            <m:r>
              <m:rPr/>
              <m:t>C</m:t>
            </m:r>
          </m:sub>
        </m:sSub>
      </m:oMath>
      <w:r>
        <w:t xml:space="preserve">). The non-relativistic Born approximation yields the differential cross-section </w:t>
      </w:r>
      <m:oMath>
        <m:r>
          <m:rPr/>
          <m:t>dσ</m:t>
        </m:r>
        <m:r>
          <m:rPr>
            <m:sty m:val="p"/>
          </m:rPr>
          <m:t>/</m:t>
        </m:r>
        <m:r>
          <m:rPr/>
          <m:t>d</m:t>
        </m:r>
        <m:r>
          <m:rPr>
            <m:sty m:val="p"/>
          </m:rPr>
          <m:t>Ω=</m:t>
        </m:r>
        <m:sSup>
          <m:sSupPr/>
          <m:e>
            <m:d>
              <m:dPr>
                <m:sepChr m:val=""/>
              </m:dPr>
              <m:e>
                <m:f>
                  <m:fPr/>
                  <m:num>
                    <m:sSub>
                      <m:sSubPr/>
                      <m:e>
                        <m:r>
                          <m:rPr/>
                          <m:t>λ</m:t>
                        </m:r>
                      </m:e>
                      <m:sub>
                        <m:r>
                          <m:rPr/>
                          <m:t>C</m:t>
                        </m:r>
                      </m:sub>
                    </m:sSub>
                    <m:sSubSup>
                      <m:sSubSupPr/>
                      <m:e>
                        <m:r>
                          <m:rPr/>
                          <m:t>v</m:t>
                        </m:r>
                      </m:e>
                      <m:sub>
                        <m:r>
                          <m:rPr/>
                          <m:t>C</m:t>
                        </m:r>
                      </m:sub>
                      <m:sup>
                        <m:r>
                          <m:rPr/>
                          <m:t>2</m:t>
                        </m:r>
                      </m:sup>
                    </m:sSubSup>
                  </m:num>
                  <m:den>
                    <m:r>
                      <m:rPr/>
                      <m:t>4π</m:t>
                    </m:r>
                    <m:sSubSup>
                      <m:sSubSupPr/>
                      <m:e>
                        <m:r>
                          <m:rPr/>
                          <m:t>m</m:t>
                        </m:r>
                      </m:e>
                      <m:sub>
                        <m:r>
                          <m:rPr/>
                          <m:t>h</m:t>
                        </m:r>
                      </m:sub>
                      <m:sup>
                        <m:r>
                          <m:rPr/>
                          <m:t>2</m:t>
                        </m:r>
                      </m:sup>
                    </m:sSubSup>
                    <m:sSub>
                      <m:sSubPr/>
                      <m:e>
                        <m:r>
                          <m:rPr/>
                          <m:t>v</m:t>
                        </m:r>
                      </m:e>
                      <m:sub>
                        <m:r>
                          <m:rPr>
                            <m:sty m:val="p"/>
                          </m:rPr>
                          <m:t>rel</m:t>
                        </m:r>
                      </m:sub>
                    </m:sSub>
                  </m:den>
                </m:f>
              </m:e>
            </m:d>
          </m:e>
          <m:sup>
            <m:r>
              <m:rPr/>
              <m:t>2</m:t>
            </m:r>
          </m:sup>
        </m:sSup>
        <m:r>
          <m:rPr>
            <m:sty m:val="p"/>
          </m:rPr>
          <m:t>⋅</m:t>
        </m:r>
        <m:r>
          <m:rPr/>
          <m:t>1</m:t>
        </m:r>
        <m:r>
          <m:rPr>
            <m:sty m:val="p"/>
          </m:rPr>
          <m:t>/</m:t>
        </m:r>
        <m:sSup>
          <m:sSupPr/>
          <m:e>
            <m:d>
              <m:dPr>
                <m:sepChr m:val=""/>
              </m:dPr>
              <m:e>
                <m:r>
                  <m:rPr/>
                  <m:t>1</m:t>
                </m:r>
                <m:r>
                  <m:rPr>
                    <m:sty m:val="p"/>
                  </m:rPr>
                  <m:t>+</m:t>
                </m:r>
                <m:sSup>
                  <m:sSupPr/>
                  <m:e>
                    <m:r>
                      <m:rPr/>
                      <m:t>q</m:t>
                    </m:r>
                  </m:e>
                  <m:sup>
                    <m:r>
                      <m:rPr/>
                      <m:t>2</m:t>
                    </m:r>
                  </m:sup>
                </m:sSup>
                <m:r>
                  <m:rPr>
                    <m:sty m:val="p"/>
                  </m:rPr>
                  <m:t>/</m:t>
                </m:r>
                <m:sSubSup>
                  <m:sSubSupPr/>
                  <m:e>
                    <m:r>
                      <m:rPr/>
                      <m:t>m</m:t>
                    </m:r>
                  </m:e>
                  <m:sub>
                    <m:r>
                      <m:rPr/>
                      <m:t>h</m:t>
                    </m:r>
                  </m:sub>
                  <m:sup>
                    <m:r>
                      <m:rPr/>
                      <m:t>2</m:t>
                    </m:r>
                  </m:sup>
                </m:sSubSup>
              </m:e>
            </m:d>
          </m:e>
          <m:sup>
            <m:r>
              <m:rPr/>
              <m:t>2</m:t>
            </m:r>
          </m:sup>
        </m:sSup>
      </m:oMath>
      <w:r>
        <w:t xml:space="preserve">. For low momentum transfer </w:t>
      </w:r>
      <m:oMath>
        <m:r>
          <m:rPr/>
          <m:t>q</m:t>
        </m:r>
        <m:r>
          <m:rPr>
            <m:sty m:val="p"/>
          </m:rPr>
          <m:t>≪</m:t>
        </m:r>
        <m:sSub>
          <m:sSubPr/>
          <m:e>
            <m:r>
              <m:rPr/>
              <m:t>m</m:t>
            </m:r>
          </m:e>
          <m:sub>
            <m:r>
              <m:rPr/>
              <m:t>h</m:t>
            </m:r>
          </m:sub>
        </m:sSub>
      </m:oMath>
      <w:r>
        <w:t>, this approximates a constant cross-section. Substituting typical parameters gives the numerical value above. ∎</w:t>
      </w:r>
    </w:p>
    <w:p w14:paraId="3200E15D">
      <w:pPr>
        <w:pStyle w:val="3"/>
      </w:pPr>
      <w:r>
        <w:rPr>
          <w:b/>
          <w:bCs/>
        </w:rPr>
        <w:t>Theorem 3.2 (Resolution of Small-Scale Problems).</w:t>
      </w:r>
      <w:r>
        <w:t xml:space="preserve"> Self-interacting dark matter (SIDM) with </w:t>
      </w:r>
      <m:oMath>
        <m:r>
          <m:rPr/>
          <m:t>σ</m:t>
        </m:r>
        <m:r>
          <m:rPr>
            <m:sty m:val="p"/>
          </m:rPr>
          <m:t>/</m:t>
        </m:r>
        <m:r>
          <m:rPr/>
          <m:t>m</m:t>
        </m:r>
        <m:r>
          <m:rPr>
            <m:sty m:val="p"/>
          </m:rPr>
          <m:t>≈</m:t>
        </m:r>
        <m:r>
          <m:rPr/>
          <m:t>0.1</m:t>
        </m:r>
        <m:r>
          <m:rPr>
            <m:sty m:val="p"/>
          </m:rPr>
          <m:t>−−</m:t>
        </m:r>
        <m:r>
          <m:rPr/>
          <m:t>1 </m:t>
        </m:r>
        <m:sSup>
          <m:sSupPr/>
          <m:e>
            <m:r>
              <m:rPr>
                <m:sty m:val="p"/>
              </m:rPr>
              <m:t>cm</m:t>
            </m:r>
          </m:e>
          <m:sup>
            <m:r>
              <m:rPr/>
              <m:t>2</m:t>
            </m:r>
          </m:sup>
        </m:sSup>
        <m:r>
          <m:rPr>
            <m:sty m:val="p"/>
          </m:rPr>
          <m:t>/g</m:t>
        </m:r>
      </m:oMath>
      <w:r>
        <w:t xml:space="preserve"> can:</w:t>
      </w:r>
    </w:p>
    <w:p w14:paraId="6A055DC6">
      <w:pPr>
        <w:pStyle w:val="26"/>
        <w:numPr>
          <w:ilvl w:val="0"/>
          <w:numId w:val="1"/>
        </w:numPr>
      </w:pPr>
      <w:r>
        <w:t>Smooth out central density cusps in dwarf galaxies (cusp → core);</w:t>
      </w:r>
    </w:p>
    <w:p w14:paraId="0F815F44">
      <w:pPr>
        <w:pStyle w:val="26"/>
        <w:numPr>
          <w:ilvl w:val="0"/>
          <w:numId w:val="1"/>
        </w:numPr>
      </w:pPr>
      <w:r>
        <w:t>Reduce the number of dwarf satellite galaxies predicted by cold dark matter;</w:t>
      </w:r>
    </w:p>
    <w:p w14:paraId="39F50477">
      <w:pPr>
        <w:pStyle w:val="26"/>
        <w:numPr>
          <w:ilvl w:val="0"/>
          <w:numId w:val="1"/>
        </w:numPr>
      </w:pPr>
      <w:r>
        <w:t>Remain compatible with Bullet Cluster observations (the self-interaction is weak enough not to destroy the collisionless nature).</w:t>
      </w:r>
    </w:p>
    <w:p w14:paraId="1BFF407A">
      <w:pPr>
        <w:pStyle w:val="4"/>
      </w:pPr>
      <w:r>
        <w:t>This is consistent with observations.</w:t>
      </w:r>
    </w:p>
    <w:bookmarkEnd w:id="11"/>
    <w:p w14:paraId="425F9776">
      <w:pPr>
        <w:pStyle w:val="6"/>
      </w:pPr>
      <w:bookmarkStart w:id="12" w:name="interaction-with-normal-matter"/>
      <w:r>
        <w:t>3.2 Interaction with Normal Matter</w:t>
      </w:r>
    </w:p>
    <w:p w14:paraId="5D5F8D76">
      <w:pPr>
        <w:pStyle w:val="4"/>
      </w:pPr>
      <w:r>
        <w:rPr>
          <w:b/>
          <w:bCs/>
        </w:rPr>
        <w:t>Theorem 3.3 (Upper Bound on Dark Matter–Baryon Cross-Section).</w:t>
      </w:r>
      <w:r>
        <w:t xml:space="preserve"> Non-gravitational interactions between dark matter and normal matter are forbidden in FCWFT because the A-field and B-field are in the </w:t>
      </w:r>
      <m:oMath>
        <m:r>
          <m:rPr>
            <m:sty m:val="p"/>
          </m:rPr>
          <m:t>|</m:t>
        </m:r>
        <m:r>
          <m:rPr/>
          <m:t>0</m:t>
        </m:r>
        <m:r>
          <m:rPr>
            <m:sty m:val="p"/>
          </m:rPr>
          <m:t>⟩</m:t>
        </m:r>
      </m:oMath>
      <w:r>
        <w:t xml:space="preserve"> state for dark matter:</w:t>
      </w:r>
    </w:p>
    <w:p w14:paraId="0380C2E8">
      <w:pPr>
        <w:pStyle w:val="3"/>
      </w:pPr>
      <m:oMathPara>
        <m:oMathParaPr>
          <m:jc m:val="center"/>
        </m:oMathParaPr>
        <m:oMath>
          <m:r>
            <m:rPr>
              <m:sty m:val="p"/>
            </m:rPr>
            <m:t>Γ(DM+baryon→anything)=</m:t>
          </m:r>
          <m:r>
            <m:rPr/>
            <m:t>0 </m:t>
          </m:r>
          <m:r>
            <m:rPr>
              <m:sty m:val="p"/>
            </m:rPr>
            <m:t>(attreelevel)</m:t>
          </m:r>
        </m:oMath>
      </m:oMathPara>
    </w:p>
    <w:p w14:paraId="7B380ADF">
      <w:pPr>
        <w:pStyle w:val="4"/>
      </w:pPr>
      <w:r>
        <w:t>Therefore, direct detection experiments (e.g., XENONnT, LUX-ZEPLIN) should yield null signals – any non-null signal would arise from higher-order effects (C-field–Higgs mixing or induced gravitational effects).</w:t>
      </w:r>
    </w:p>
    <w:bookmarkEnd w:id="10"/>
    <w:bookmarkEnd w:id="12"/>
    <w:p w14:paraId="621783D2">
      <w:pPr>
        <w:pStyle w:val="5"/>
      </w:pPr>
      <w:bookmarkStart w:id="13" w:name="X5bf8f3d44a455110e4e3fd8cf5e341f26417709"/>
      <w:r>
        <w:t>4 Equations of Motion for Dark Matter Distribution</w:t>
      </w:r>
    </w:p>
    <w:p w14:paraId="7ADB54AC">
      <w:pPr>
        <w:pStyle w:val="6"/>
      </w:pPr>
      <w:bookmarkStart w:id="14" w:name="modified-jeans-equation"/>
      <w:r>
        <w:t>4.1 Modified Jeans Equation</w:t>
      </w:r>
    </w:p>
    <w:p w14:paraId="6A72120F">
      <w:pPr>
        <w:pStyle w:val="4"/>
      </w:pPr>
      <w:r>
        <w:rPr>
          <w:b/>
          <w:bCs/>
        </w:rPr>
        <w:t>Theorem 4.1 (Dark Matter Fluid Equations).</w:t>
      </w:r>
      <w:r>
        <w:t xml:space="preserve"> The distribution of dark matter satisfies the modified Jeans equations:</w:t>
      </w:r>
    </w:p>
    <w:p w14:paraId="2724349E">
      <w:pPr>
        <w:pStyle w:val="3"/>
      </w:pPr>
      <m:oMathPara>
        <m:oMathParaPr>
          <m:jc m:val="center"/>
        </m:oMathParaPr>
        <m:oMath>
          <m:f>
            <m:fPr/>
            <m:num>
              <m:r>
                <m:rPr>
                  <m:sty m:val="p"/>
                </m:rPr>
                <m:t>∂</m:t>
              </m:r>
              <m:sSub>
                <m:sSubPr/>
                <m:e>
                  <m:r>
                    <m:rPr/>
                    <m:t>ρ</m:t>
                  </m:r>
                </m:e>
                <m:sub>
                  <m:r>
                    <m:rPr/>
                    <m:t>DM</m:t>
                  </m:r>
                </m:sub>
              </m:sSub>
            </m:num>
            <m:den>
              <m:r>
                <m:rPr>
                  <m:sty m:val="p"/>
                </m:rPr>
                <m:t>∂</m:t>
              </m:r>
              <m:r>
                <m:rPr/>
                <m:t>t</m:t>
              </m:r>
            </m:den>
          </m:f>
          <m:r>
            <m:rPr>
              <m:sty m:val="p"/>
            </m:rPr>
            <m:t>+∇⋅(</m:t>
          </m:r>
          <m:sSub>
            <m:sSubPr/>
            <m:e>
              <m:r>
                <m:rPr/>
                <m:t>ρ</m:t>
              </m:r>
            </m:e>
            <m:sub>
              <m:r>
                <m:rPr/>
                <m:t>DM</m:t>
              </m:r>
            </m:sub>
          </m:sSub>
          <m:sSub>
            <m:sSubPr/>
            <m:e>
              <m:r>
                <m:rPr>
                  <m:sty m:val="b"/>
                </m:rPr>
                <m:t>v</m:t>
              </m:r>
            </m:e>
            <m:sub>
              <m:r>
                <m:rPr/>
                <m:t>DM</m:t>
              </m:r>
            </m:sub>
          </m:sSub>
          <m:r>
            <m:rPr>
              <m:sty m:val="p"/>
            </m:rPr>
            <m:t>)=</m:t>
          </m:r>
          <m:r>
            <m:rPr/>
            <m:t>0</m:t>
          </m:r>
        </m:oMath>
      </m:oMathPara>
    </w:p>
    <w:p w14:paraId="413C8B27">
      <w:pPr>
        <w:pStyle w:val="4"/>
      </w:pPr>
      <m:oMathPara>
        <m:oMathParaPr>
          <m:jc m:val="center"/>
        </m:oMathParaPr>
        <m:oMath>
          <m:f>
            <m:fPr/>
            <m:num>
              <m:r>
                <m:rPr>
                  <m:sty m:val="p"/>
                </m:rPr>
                <m:t>∂</m:t>
              </m:r>
              <m:sSub>
                <m:sSubPr/>
                <m:e>
                  <m:r>
                    <m:rPr>
                      <m:sty m:val="b"/>
                    </m:rPr>
                    <m:t>v</m:t>
                  </m:r>
                </m:e>
                <m:sub>
                  <m:r>
                    <m:rPr/>
                    <m:t>DM</m:t>
                  </m:r>
                </m:sub>
              </m:sSub>
            </m:num>
            <m:den>
              <m:r>
                <m:rPr>
                  <m:sty m:val="p"/>
                </m:rPr>
                <m:t>∂</m:t>
              </m:r>
              <m:r>
                <m:rPr/>
                <m:t>t</m:t>
              </m:r>
            </m:den>
          </m:f>
          <m:r>
            <m:rPr>
              <m:sty m:val="p"/>
            </m:rPr>
            <m:t>+(</m:t>
          </m:r>
          <m:sSub>
            <m:sSubPr/>
            <m:e>
              <m:r>
                <m:rPr>
                  <m:sty m:val="b"/>
                </m:rPr>
                <m:t>v</m:t>
              </m:r>
            </m:e>
            <m:sub>
              <m:r>
                <m:rPr/>
                <m:t>DM</m:t>
              </m:r>
            </m:sub>
          </m:sSub>
          <m:r>
            <m:rPr>
              <m:sty m:val="p"/>
            </m:rPr>
            <m:t>⋅∇)</m:t>
          </m:r>
          <m:sSub>
            <m:sSubPr/>
            <m:e>
              <m:r>
                <m:rPr>
                  <m:sty m:val="b"/>
                </m:rPr>
                <m:t>v</m:t>
              </m:r>
            </m:e>
            <m:sub>
              <m:r>
                <m:rPr/>
                <m:t>DM</m:t>
              </m:r>
            </m:sub>
          </m:sSub>
          <m:r>
            <m:rPr>
              <m:sty m:val="p"/>
            </m:rPr>
            <m:t>=−∇Φ−</m:t>
          </m:r>
          <m:f>
            <m:fPr/>
            <m:num>
              <m:r>
                <m:rPr/>
                <m:t>1</m:t>
              </m:r>
            </m:num>
            <m:den>
              <m:sSub>
                <m:sSubPr/>
                <m:e>
                  <m:r>
                    <m:rPr/>
                    <m:t>ρ</m:t>
                  </m:r>
                </m:e>
                <m:sub>
                  <m:r>
                    <m:rPr/>
                    <m:t>DM</m:t>
                  </m:r>
                </m:sub>
              </m:sSub>
            </m:den>
          </m:f>
          <m:r>
            <m:rPr>
              <m:sty m:val="p"/>
            </m:rPr>
            <m:t>∇⋅</m:t>
          </m:r>
          <m:sSub>
            <m:sSubPr/>
            <m:e>
              <m:r>
                <m:rPr>
                  <m:sty m:val="p"/>
                </m:rPr>
                <m:t>Π</m:t>
              </m:r>
            </m:e>
            <m:sub>
              <m:r>
                <m:rPr/>
                <m:t>DM</m:t>
              </m:r>
            </m:sub>
          </m:sSub>
        </m:oMath>
      </m:oMathPara>
    </w:p>
    <w:p w14:paraId="38A0A62A">
      <w:pPr>
        <w:pStyle w:val="4"/>
      </w:pPr>
      <w:r>
        <w:t xml:space="preserve">where </w:t>
      </w:r>
      <m:oMath>
        <m:r>
          <m:rPr>
            <m:sty m:val="p"/>
          </m:rPr>
          <m:t>Φ</m:t>
        </m:r>
      </m:oMath>
      <w:r>
        <w:t xml:space="preserve"> is the total gravitational potential (satisfying Poisson’s equation </w:t>
      </w:r>
      <m:oMath>
        <m:sSup>
          <m:sSupPr/>
          <m:e>
            <m:r>
              <m:rPr>
                <m:sty m:val="p"/>
              </m:rPr>
              <m:t>∇</m:t>
            </m:r>
          </m:e>
          <m:sup>
            <m:r>
              <m:rPr/>
              <m:t>2</m:t>
            </m:r>
          </m:sup>
        </m:sSup>
        <m:r>
          <m:rPr>
            <m:sty m:val="p"/>
          </m:rPr>
          <m:t>Φ=</m:t>
        </m:r>
        <m:r>
          <m:rPr/>
          <m:t>4πG</m:t>
        </m:r>
        <m:r>
          <m:rPr>
            <m:sty m:val="p"/>
          </m:rPr>
          <m:t>(</m:t>
        </m:r>
        <m:sSub>
          <m:sSubPr/>
          <m:e>
            <m:r>
              <m:rPr/>
              <m:t>ρ</m:t>
            </m:r>
          </m:e>
          <m:sub>
            <m:r>
              <m:rPr/>
              <m:t>b</m:t>
            </m:r>
          </m:sub>
        </m:sSub>
        <m:r>
          <m:rPr>
            <m:sty m:val="p"/>
          </m:rPr>
          <m:t>+</m:t>
        </m:r>
        <m:sSub>
          <m:sSubPr/>
          <m:e>
            <m:r>
              <m:rPr/>
              <m:t>ρ</m:t>
            </m:r>
          </m:e>
          <m:sub>
            <m:r>
              <m:rPr/>
              <m:t>DM</m:t>
            </m:r>
          </m:sub>
        </m:sSub>
        <m:r>
          <m:rPr>
            <m:sty m:val="p"/>
          </m:rPr>
          <m:t>)</m:t>
        </m:r>
      </m:oMath>
      <w:r>
        <w:t xml:space="preserve">), and </w:t>
      </w:r>
      <m:oMath>
        <m:sSub>
          <m:sSubPr/>
          <m:e>
            <m:r>
              <m:rPr>
                <m:sty m:val="p"/>
              </m:rPr>
              <m:t>Π</m:t>
            </m:r>
          </m:e>
          <m:sub>
            <m:r>
              <m:rPr/>
              <m:t>DM</m:t>
            </m:r>
          </m:sub>
        </m:sSub>
      </m:oMath>
      <w:r>
        <w:t xml:space="preserve"> is the pressure tensor arising from C-field self-interactions, given by Theorem 3.1:</w:t>
      </w:r>
    </w:p>
    <w:p w14:paraId="43B4EE50">
      <w:pPr>
        <w:pStyle w:val="3"/>
      </w:pPr>
      <m:oMathPara>
        <m:oMathParaPr>
          <m:jc m:val="center"/>
        </m:oMathParaPr>
        <m:oMath>
          <m:sSub>
            <m:sSubPr/>
            <m:e>
              <m:r>
                <m:rPr/>
                <m:t>P</m:t>
              </m:r>
            </m:e>
            <m:sub>
              <m:r>
                <m:rPr/>
                <m:t>DM</m:t>
              </m:r>
            </m:sub>
          </m:sSub>
          <m:r>
            <m:rPr>
              <m:sty m:val="p"/>
            </m:rPr>
            <m:t>=</m:t>
          </m:r>
          <m:f>
            <m:fPr/>
            <m:num>
              <m:sSub>
                <m:sSubPr/>
                <m:e>
                  <m:r>
                    <m:rPr/>
                    <m:t>ρ</m:t>
                  </m:r>
                </m:e>
                <m:sub>
                  <m:r>
                    <m:rPr/>
                    <m:t>DM</m:t>
                  </m:r>
                </m:sub>
              </m:sSub>
              <m:sSub>
                <m:sSubPr/>
                <m:e>
                  <m:r>
                    <m:rPr/>
                    <m:t>σ</m:t>
                  </m:r>
                </m:e>
                <m:sub>
                  <m:r>
                    <m:rPr/>
                    <m:t>DM</m:t>
                  </m:r>
                </m:sub>
              </m:sSub>
              <m:sSubSup>
                <m:sSubSupPr/>
                <m:e>
                  <m:r>
                    <m:rPr/>
                    <m:t>v</m:t>
                  </m:r>
                </m:e>
                <m:sub>
                  <m:r>
                    <m:rPr>
                      <m:sty m:val="p"/>
                    </m:rPr>
                    <m:t>rel</m:t>
                  </m:r>
                </m:sub>
                <m:sup>
                  <m:r>
                    <m:rPr/>
                    <m:t>2</m:t>
                  </m:r>
                </m:sup>
              </m:sSubSup>
            </m:num>
            <m:den>
              <m:r>
                <m:rPr/>
                <m:t>3</m:t>
              </m:r>
              <m:sSub>
                <m:sSubPr/>
                <m:e>
                  <m:r>
                    <m:rPr/>
                    <m:t>m</m:t>
                  </m:r>
                </m:e>
                <m:sub>
                  <m:r>
                    <m:rPr/>
                    <m:t>DM</m:t>
                  </m:r>
                </m:sub>
              </m:sSub>
            </m:den>
          </m:f>
        </m:oMath>
      </m:oMathPara>
    </w:p>
    <w:p w14:paraId="7B858A25">
      <w:pPr>
        <w:pStyle w:val="4"/>
      </w:pPr>
      <w:r>
        <w:rPr>
          <w:i/>
          <w:iCs/>
        </w:rPr>
        <w:t>Proof.</w:t>
      </w:r>
      <w:r>
        <w:t xml:space="preserve"> Taking the non-relativistic limit of the C-field stress-energy tensor, the self-interaction term manifests as an isotropic pressure </w:t>
      </w:r>
      <m:oMath>
        <m:sSub>
          <m:sSubPr/>
          <m:e>
            <m:r>
              <m:rPr/>
              <m:t>P</m:t>
            </m:r>
          </m:e>
          <m:sub>
            <m:r>
              <m:rPr/>
              <m:t>DM</m:t>
            </m:r>
          </m:sub>
        </m:sSub>
      </m:oMath>
      <w:r>
        <w:t>. ∎</w:t>
      </w:r>
    </w:p>
    <w:bookmarkEnd w:id="14"/>
    <w:p w14:paraId="6B4B8637">
      <w:pPr>
        <w:pStyle w:val="6"/>
      </w:pPr>
      <w:bookmarkStart w:id="15" w:name="flatness-of-galaxy-rotation-curves"/>
      <w:r>
        <w:t>4.2 Flatness of Galaxy Rotation Curves</w:t>
      </w:r>
    </w:p>
    <w:p w14:paraId="56540521">
      <w:pPr>
        <w:pStyle w:val="4"/>
      </w:pPr>
      <w:r>
        <w:rPr>
          <w:b/>
          <w:bCs/>
        </w:rPr>
        <w:t>Theorem 4.2 (Flatness of Rotation Curves).</w:t>
      </w:r>
      <w:r>
        <w:t xml:space="preserve"> For a spherically symmetric dark matter halo, the steady-state circular orbital velocity is:</w:t>
      </w:r>
    </w:p>
    <w:p w14:paraId="1F43AE44">
      <w:pPr>
        <w:pStyle w:val="3"/>
      </w:pPr>
      <m:oMathPara>
        <m:oMathParaPr>
          <m:jc m:val="center"/>
        </m:oMathParaPr>
        <m:oMath>
          <m:sSubSup>
            <m:sSubSupPr/>
            <m:e>
              <m:r>
                <m:rPr/>
                <m:t>v</m:t>
              </m:r>
            </m:e>
            <m:sub>
              <m:r>
                <m:rPr>
                  <m:sty m:val="p"/>
                </m:rPr>
                <m:t>circ</m:t>
              </m:r>
            </m:sub>
            <m:sup>
              <m:r>
                <m:rPr/>
                <m:t>2</m:t>
              </m:r>
            </m:sup>
          </m:sSubSup>
          <m:r>
            <m:rPr>
              <m:sty m:val="p"/>
            </m:rPr>
            <m:t>(</m:t>
          </m:r>
          <m:r>
            <m:rPr/>
            <m:t>r</m:t>
          </m:r>
          <m:r>
            <m:rPr>
              <m:sty m:val="p"/>
            </m:rPr>
            <m:t>)=</m:t>
          </m:r>
          <m:f>
            <m:fPr/>
            <m:num>
              <m:r>
                <m:rPr/>
                <m:t>G</m:t>
              </m:r>
              <m:sSub>
                <m:sSubPr/>
                <m:e>
                  <m:r>
                    <m:rPr/>
                    <m:t>M</m:t>
                  </m:r>
                </m:e>
                <m:sub>
                  <m:r>
                    <m:rPr>
                      <m:sty m:val="p"/>
                    </m:rPr>
                    <m:t>tot</m:t>
                  </m:r>
                </m:sub>
              </m:sSub>
              <m:r>
                <m:rPr>
                  <m:sty m:val="p"/>
                </m:rPr>
                <m:t>(</m:t>
              </m:r>
              <m:r>
                <m:rPr/>
                <m:t>r</m:t>
              </m:r>
              <m:r>
                <m:rPr>
                  <m:sty m:val="p"/>
                </m:rPr>
                <m:t>)</m:t>
              </m:r>
            </m:num>
            <m:den>
              <m:r>
                <m:rPr/>
                <m:t>r</m:t>
              </m:r>
            </m:den>
          </m:f>
          <m:r>
            <m:rPr>
              <m:sty m:val="p"/>
            </m:rPr>
            <m:t>=</m:t>
          </m:r>
          <m:f>
            <m:fPr/>
            <m:num>
              <m:r>
                <m:rPr/>
                <m:t>G</m:t>
              </m:r>
            </m:num>
            <m:den>
              <m:r>
                <m:rPr/>
                <m:t>r</m:t>
              </m:r>
            </m:den>
          </m:f>
          <m:d>
            <m:dPr>
              <m:begChr m:val="["/>
              <m:sepChr m:val=""/>
              <m:endChr m:val="]"/>
            </m:dPr>
            <m:e>
              <m:sSub>
                <m:sSubPr/>
                <m:e>
                  <m:r>
                    <m:rPr/>
                    <m:t>M</m:t>
                  </m:r>
                </m:e>
                <m:sub>
                  <m:r>
                    <m:rPr/>
                    <m:t>b</m:t>
                  </m:r>
                </m:sub>
              </m:sSub>
              <m:r>
                <m:rPr>
                  <m:sty m:val="p"/>
                </m:rPr>
                <m:t>(</m:t>
              </m:r>
              <m:r>
                <m:rPr/>
                <m:t>r</m:t>
              </m:r>
              <m:r>
                <m:rPr>
                  <m:sty m:val="p"/>
                </m:rPr>
                <m:t>)+</m:t>
              </m:r>
              <m:r>
                <m:rPr/>
                <m:t>4π</m:t>
              </m:r>
              <m:nary>
                <m:naryPr>
                  <m:limLoc m:val="subSup"/>
                </m:naryPr>
                <m:sub>
                  <m:r>
                    <m:rPr/>
                    <m:t>0</m:t>
                  </m:r>
                </m:sub>
                <m:sup>
                  <m:r>
                    <m:rPr/>
                    <m:t>r</m:t>
                  </m:r>
                </m:sup>
                <m:e>
                  <m:sSub>
                    <m:sSubPr/>
                    <m:e>
                      <m:r>
                        <m:rPr/>
                        <m:t>ρ</m:t>
                      </m:r>
                    </m:e>
                    <m:sub>
                      <m:r>
                        <m:rPr/>
                        <m:t>DM</m:t>
                      </m:r>
                    </m:sub>
                  </m:sSub>
                </m:e>
              </m:nary>
              <m:r>
                <m:rPr>
                  <m:sty m:val="p"/>
                </m:rPr>
                <m:t>(</m:t>
              </m:r>
              <m:sSup>
                <m:sSupPr/>
                <m:e>
                  <m:r>
                    <m:rPr/>
                    <m:t>r</m:t>
                  </m:r>
                </m:e>
                <m:sup>
                  <m:r>
                    <m:rPr>
                      <m:sty m:val="p"/>
                    </m:rPr>
                    <m:t>′</m:t>
                  </m:r>
                </m:sup>
              </m:sSup>
              <m:r>
                <m:rPr>
                  <m:sty m:val="p"/>
                </m:rPr>
                <m:t>)</m:t>
              </m:r>
              <m:sSup>
                <m:sSupPr/>
                <m:e>
                  <m:sSup>
                    <m:sSupPr/>
                    <m:e>
                      <m:r>
                        <m:rPr/>
                        <m:t>r</m:t>
                      </m:r>
                    </m:e>
                    <m:sup>
                      <m:r>
                        <m:rPr>
                          <m:sty m:val="p"/>
                        </m:rPr>
                        <m:t>′</m:t>
                      </m:r>
                    </m:sup>
                  </m:sSup>
                </m:e>
                <m:sup>
                  <m:r>
                    <m:rPr/>
                    <m:t>2</m:t>
                  </m:r>
                </m:sup>
              </m:sSup>
              <m:r>
                <m:rPr/>
                <m:t>d</m:t>
              </m:r>
              <m:sSup>
                <m:sSupPr/>
                <m:e>
                  <m:r>
                    <m:rPr/>
                    <m:t>r</m:t>
                  </m:r>
                </m:e>
                <m:sup>
                  <m:r>
                    <m:rPr>
                      <m:sty m:val="p"/>
                    </m:rPr>
                    <m:t>′</m:t>
                  </m:r>
                </m:sup>
              </m:sSup>
            </m:e>
          </m:d>
        </m:oMath>
      </m:oMathPara>
    </w:p>
    <w:p w14:paraId="70BA2A6B">
      <w:pPr>
        <w:pStyle w:val="4"/>
      </w:pPr>
      <w:r>
        <w:t>Taking the NFW profile modified by self-interactions into a cored profile:</w:t>
      </w:r>
    </w:p>
    <w:p w14:paraId="3B1F0BA6">
      <w:pPr>
        <w:pStyle w:val="3"/>
      </w:pPr>
      <m:oMathPara>
        <m:oMathParaPr>
          <m:jc m:val="center"/>
        </m:oMathParaPr>
        <m:oMath>
          <m:sSub>
            <m:sSubPr/>
            <m:e>
              <m:r>
                <m:rPr/>
                <m:t>ρ</m:t>
              </m:r>
            </m:e>
            <m:sub>
              <m:r>
                <m:rPr/>
                <m:t>DM</m:t>
              </m:r>
            </m:sub>
          </m:sSub>
          <m:r>
            <m:rPr>
              <m:sty m:val="p"/>
            </m:rPr>
            <m:t>(</m:t>
          </m:r>
          <m:r>
            <m:rPr/>
            <m:t>r</m:t>
          </m:r>
          <m:r>
            <m:rPr>
              <m:sty m:val="p"/>
            </m:rPr>
            <m:t>)=</m:t>
          </m:r>
          <m:f>
            <m:fPr/>
            <m:num>
              <m:sSub>
                <m:sSubPr/>
                <m:e>
                  <m:r>
                    <m:rPr/>
                    <m:t>ρ</m:t>
                  </m:r>
                </m:e>
                <m:sub>
                  <m:r>
                    <m:rPr/>
                    <m:t>s</m:t>
                  </m:r>
                </m:sub>
              </m:sSub>
            </m:num>
            <m:den>
              <m:r>
                <m:rPr>
                  <m:sty m:val="p"/>
                </m:rPr>
                <m:t>(</m:t>
              </m:r>
              <m:r>
                <m:rPr/>
                <m:t>r</m:t>
              </m:r>
              <m:r>
                <m:rPr>
                  <m:sty m:val="p"/>
                </m:rPr>
                <m:t>/</m:t>
              </m:r>
              <m:sSub>
                <m:sSubPr/>
                <m:e>
                  <m:r>
                    <m:rPr/>
                    <m:t>r</m:t>
                  </m:r>
                </m:e>
                <m:sub>
                  <m:r>
                    <m:rPr/>
                    <m:t>s</m:t>
                  </m:r>
                </m:sub>
              </m:sSub>
              <m:r>
                <m:rPr>
                  <m:sty m:val="p"/>
                </m:rPr>
                <m:t>)(</m:t>
              </m:r>
              <m:r>
                <m:rPr/>
                <m:t>1</m:t>
              </m:r>
              <m:r>
                <m:rPr>
                  <m:sty m:val="p"/>
                </m:rPr>
                <m:t>+</m:t>
              </m:r>
              <m:r>
                <m:rPr/>
                <m:t>r</m:t>
              </m:r>
              <m:r>
                <m:rPr>
                  <m:sty m:val="p"/>
                </m:rPr>
                <m:t>/</m:t>
              </m:r>
              <m:sSub>
                <m:sSubPr/>
                <m:e>
                  <m:r>
                    <m:rPr/>
                    <m:t>r</m:t>
                  </m:r>
                </m:e>
                <m:sub>
                  <m:r>
                    <m:rPr/>
                    <m:t>s</m:t>
                  </m:r>
                </m:sub>
              </m:sSub>
              <m:sSup>
                <m:sSupPr/>
                <m:e>
                  <m:r>
                    <m:rPr>
                      <m:sty m:val="p"/>
                    </m:rPr>
                    <m:t>)</m:t>
                  </m:r>
                </m:e>
                <m:sup>
                  <m:r>
                    <m:rPr/>
                    <m:t>2</m:t>
                  </m:r>
                </m:sup>
              </m:sSup>
            </m:den>
          </m:f>
          <m:r>
            <m:rPr/>
            <m:t> </m:t>
          </m:r>
          <m:limUpp>
            <m:limUppPr/>
            <m:e>
              <m:r>
                <m:rPr>
                  <m:sty m:val="p"/>
                </m:rPr>
                <m:t>→</m:t>
              </m:r>
            </m:e>
            <m:lim>
              <m:r>
                <m:rPr>
                  <m:sty m:val="p"/>
                </m:rPr>
                <m:t>SIDM</m:t>
              </m:r>
            </m:lim>
          </m:limUpp>
          <m:r>
            <m:rPr/>
            <m:t> </m:t>
          </m:r>
          <m:sSubSup>
            <m:sSubSupPr/>
            <m:e>
              <m:r>
                <m:rPr/>
                <m:t>ρ</m:t>
              </m:r>
            </m:e>
            <m:sub>
              <m:r>
                <m:rPr/>
                <m:t>DM</m:t>
              </m:r>
            </m:sub>
            <m:sup>
              <m:r>
                <m:rPr>
                  <m:sty m:val="p"/>
                </m:rPr>
                <m:t>core</m:t>
              </m:r>
            </m:sup>
          </m:sSubSup>
          <m:r>
            <m:rPr>
              <m:sty m:val="p"/>
            </m:rPr>
            <m:t>(</m:t>
          </m:r>
          <m:r>
            <m:rPr/>
            <m:t>r</m:t>
          </m:r>
          <m:r>
            <m:rPr>
              <m:sty m:val="p"/>
            </m:rPr>
            <m:t>)=</m:t>
          </m:r>
          <m:f>
            <m:fPr/>
            <m:num>
              <m:sSub>
                <m:sSubPr/>
                <m:e>
                  <m:r>
                    <m:rPr/>
                    <m:t>ρ</m:t>
                  </m:r>
                </m:e>
                <m:sub>
                  <m:r>
                    <m:rPr/>
                    <m:t>s</m:t>
                  </m:r>
                </m:sub>
              </m:sSub>
            </m:num>
            <m:den>
              <m:r>
                <m:rPr/>
                <m:t>1</m:t>
              </m:r>
              <m:r>
                <m:rPr>
                  <m:sty m:val="p"/>
                </m:rPr>
                <m:t>+(</m:t>
              </m:r>
              <m:r>
                <m:rPr/>
                <m:t>r</m:t>
              </m:r>
              <m:r>
                <m:rPr>
                  <m:sty m:val="p"/>
                </m:rPr>
                <m:t>/</m:t>
              </m:r>
              <m:sSub>
                <m:sSubPr/>
                <m:e>
                  <m:r>
                    <m:rPr/>
                    <m:t>r</m:t>
                  </m:r>
                </m:e>
                <m:sub>
                  <m:r>
                    <m:rPr/>
                    <m:t>c</m:t>
                  </m:r>
                </m:sub>
              </m:sSub>
              <m:sSup>
                <m:sSupPr/>
                <m:e>
                  <m:r>
                    <m:rPr>
                      <m:sty m:val="p"/>
                    </m:rPr>
                    <m:t>)</m:t>
                  </m:r>
                </m:e>
                <m:sup>
                  <m:r>
                    <m:rPr/>
                    <m:t>2</m:t>
                  </m:r>
                </m:sup>
              </m:sSup>
            </m:den>
          </m:f>
        </m:oMath>
      </m:oMathPara>
    </w:p>
    <w:p w14:paraId="0AE5311E">
      <w:pPr>
        <w:pStyle w:val="4"/>
      </w:pPr>
      <w:r>
        <w:t xml:space="preserve">When </w:t>
      </w:r>
      <m:oMath>
        <m:r>
          <m:rPr/>
          <m:t>r</m:t>
        </m:r>
        <m:r>
          <m:rPr>
            <m:sty m:val="p"/>
          </m:rPr>
          <m:t>≫</m:t>
        </m:r>
        <m:sSub>
          <m:sSubPr/>
          <m:e>
            <m:r>
              <m:rPr/>
              <m:t>r</m:t>
            </m:r>
          </m:e>
          <m:sub>
            <m:r>
              <m:rPr/>
              <m:t>c</m:t>
            </m:r>
          </m:sub>
        </m:sSub>
      </m:oMath>
      <w:r>
        <w:t xml:space="preserve">, </w:t>
      </w:r>
      <m:oMath>
        <m:sSub>
          <m:sSubPr/>
          <m:e>
            <m:r>
              <m:rPr/>
              <m:t>M</m:t>
            </m:r>
          </m:e>
          <m:sub>
            <m:r>
              <m:rPr/>
              <m:t>DM</m:t>
            </m:r>
          </m:sub>
        </m:sSub>
        <m:r>
          <m:rPr>
            <m:sty m:val="p"/>
          </m:rPr>
          <m:t>(</m:t>
        </m:r>
        <m:r>
          <m:rPr/>
          <m:t>r</m:t>
        </m:r>
        <m:r>
          <m:rPr>
            <m:sty m:val="p"/>
          </m:rPr>
          <m:t>)∝</m:t>
        </m:r>
        <m:r>
          <m:rPr/>
          <m:t>r</m:t>
        </m:r>
      </m:oMath>
      <w:r>
        <w:t xml:space="preserve">, so </w:t>
      </w:r>
      <m:oMath>
        <m:sSub>
          <m:sSubPr/>
          <m:e>
            <m:r>
              <m:rPr/>
              <m:t>v</m:t>
            </m:r>
          </m:e>
          <m:sub>
            <m:r>
              <m:rPr>
                <m:sty m:val="p"/>
              </m:rPr>
              <m:t>circ</m:t>
            </m:r>
          </m:sub>
        </m:sSub>
        <m:r>
          <m:rPr>
            <m:sty m:val="p"/>
          </m:rPr>
          <m:t>(</m:t>
        </m:r>
        <m:r>
          <m:rPr/>
          <m:t>r</m:t>
        </m:r>
        <m:r>
          <m:rPr>
            <m:sty m:val="p"/>
          </m:rPr>
          <m:t>)≈const</m:t>
        </m:r>
      </m:oMath>
      <w:r>
        <w:t xml:space="preserve"> – a flat rotation curve emerges naturally.</w:t>
      </w:r>
    </w:p>
    <w:p w14:paraId="013CB449">
      <w:pPr>
        <w:pStyle w:val="3"/>
      </w:pPr>
      <w:r>
        <w:rPr>
          <w:i/>
          <w:iCs/>
        </w:rPr>
        <w:t>Proof.</w:t>
      </w:r>
      <w:r>
        <w:t xml:space="preserve"> For the cored profile </w:t>
      </w:r>
      <m:oMath>
        <m:r>
          <m:rPr/>
          <m:t>ρ</m:t>
        </m:r>
        <m:r>
          <m:rPr>
            <m:sty m:val="p"/>
          </m:rPr>
          <m:t>∼</m:t>
        </m:r>
        <m:r>
          <m:rPr/>
          <m:t>1</m:t>
        </m:r>
        <m:r>
          <m:rPr>
            <m:sty m:val="p"/>
          </m:rPr>
          <m:t>/(</m:t>
        </m:r>
        <m:r>
          <m:rPr/>
          <m:t>1</m:t>
        </m:r>
        <m:r>
          <m:rPr>
            <m:sty m:val="p"/>
          </m:rPr>
          <m:t>+(</m:t>
        </m:r>
        <m:r>
          <m:rPr/>
          <m:t>r</m:t>
        </m:r>
        <m:r>
          <m:rPr>
            <m:sty m:val="p"/>
          </m:rPr>
          <m:t>/</m:t>
        </m:r>
        <m:sSub>
          <m:sSubPr/>
          <m:e>
            <m:r>
              <m:rPr/>
              <m:t>r</m:t>
            </m:r>
          </m:e>
          <m:sub>
            <m:r>
              <m:rPr/>
              <m:t>c</m:t>
            </m:r>
          </m:sub>
        </m:sSub>
        <m:sSup>
          <m:sSupPr/>
          <m:e>
            <m:r>
              <m:rPr>
                <m:sty m:val="p"/>
              </m:rPr>
              <m:t>)</m:t>
            </m:r>
          </m:e>
          <m:sup>
            <m:r>
              <m:rPr/>
              <m:t>2</m:t>
            </m:r>
          </m:sup>
        </m:sSup>
        <m:r>
          <m:rPr>
            <m:sty m:val="p"/>
          </m:rPr>
          <m:t>)</m:t>
        </m:r>
      </m:oMath>
      <w:r>
        <w:t xml:space="preserve">, integrating gives </w:t>
      </w:r>
      <m:oMath>
        <m:sSub>
          <m:sSubPr/>
          <m:e>
            <m:r>
              <m:rPr/>
              <m:t>M</m:t>
            </m:r>
          </m:e>
          <m:sub>
            <m:r>
              <m:rPr/>
              <m:t>DM</m:t>
            </m:r>
          </m:sub>
        </m:sSub>
        <m:r>
          <m:rPr>
            <m:sty m:val="p"/>
          </m:rPr>
          <m:t>(</m:t>
        </m:r>
        <m:r>
          <m:rPr/>
          <m:t>r</m:t>
        </m:r>
        <m:r>
          <m:rPr>
            <m:sty m:val="p"/>
          </m:rPr>
          <m:t>)≈</m:t>
        </m:r>
        <m:r>
          <m:rPr/>
          <m:t>4π</m:t>
        </m:r>
        <m:sSub>
          <m:sSubPr/>
          <m:e>
            <m:r>
              <m:rPr/>
              <m:t>ρ</m:t>
            </m:r>
          </m:e>
          <m:sub>
            <m:r>
              <m:rPr/>
              <m:t>s</m:t>
            </m:r>
          </m:sub>
        </m:sSub>
        <m:sSubSup>
          <m:sSubSupPr/>
          <m:e>
            <m:r>
              <m:rPr/>
              <m:t>r</m:t>
            </m:r>
          </m:e>
          <m:sub>
            <m:r>
              <m:rPr/>
              <m:t>c</m:t>
            </m:r>
          </m:sub>
          <m:sup>
            <m:r>
              <m:rPr/>
              <m:t>3</m:t>
            </m:r>
          </m:sup>
        </m:sSubSup>
        <m:r>
          <m:rPr>
            <m:sty m:val="p"/>
          </m:rPr>
          <m:t>[</m:t>
        </m:r>
        <m:r>
          <m:rPr/>
          <m:t>r</m:t>
        </m:r>
        <m:r>
          <m:rPr>
            <m:sty m:val="p"/>
          </m:rPr>
          <m:t>/</m:t>
        </m:r>
        <m:sSub>
          <m:sSubPr/>
          <m:e>
            <m:r>
              <m:rPr/>
              <m:t>r</m:t>
            </m:r>
          </m:e>
          <m:sub>
            <m:r>
              <m:rPr/>
              <m:t>c</m:t>
            </m:r>
          </m:sub>
        </m:sSub>
        <m:r>
          <m:rPr>
            <m:sty m:val="p"/>
          </m:rPr>
          <m:t>−arctan(</m:t>
        </m:r>
        <m:r>
          <m:rPr/>
          <m:t>r</m:t>
        </m:r>
        <m:r>
          <m:rPr>
            <m:sty m:val="p"/>
          </m:rPr>
          <m:t>/</m:t>
        </m:r>
        <m:sSub>
          <m:sSubPr/>
          <m:e>
            <m:r>
              <m:rPr/>
              <m:t>r</m:t>
            </m:r>
          </m:e>
          <m:sub>
            <m:r>
              <m:rPr/>
              <m:t>c</m:t>
            </m:r>
          </m:sub>
        </m:sSub>
        <m:r>
          <m:rPr>
            <m:sty m:val="p"/>
          </m:rPr>
          <m:t>)]</m:t>
        </m:r>
        <m:limUpp>
          <m:limUppPr/>
          <m:e>
            <m:r>
              <m:rPr>
                <m:sty m:val="p"/>
              </m:rPr>
              <m:t>≈</m:t>
            </m:r>
          </m:e>
          <m:lim>
            <m:r>
              <m:rPr/>
              <m:t>r</m:t>
            </m:r>
            <m:r>
              <m:rPr>
                <m:sty m:val="p"/>
              </m:rPr>
              <m:t>≫</m:t>
            </m:r>
            <m:sSub>
              <m:sSubPr/>
              <m:e>
                <m:r>
                  <m:rPr/>
                  <m:t>r</m:t>
                </m:r>
              </m:e>
              <m:sub>
                <m:r>
                  <m:rPr/>
                  <m:t>c</m:t>
                </m:r>
              </m:sub>
            </m:sSub>
          </m:lim>
        </m:limUpp>
        <m:r>
          <m:rPr/>
          <m:t>4π</m:t>
        </m:r>
        <m:sSub>
          <m:sSubPr/>
          <m:e>
            <m:r>
              <m:rPr/>
              <m:t>ρ</m:t>
            </m:r>
          </m:e>
          <m:sub>
            <m:r>
              <m:rPr/>
              <m:t>s</m:t>
            </m:r>
          </m:sub>
        </m:sSub>
        <m:sSubSup>
          <m:sSubSupPr/>
          <m:e>
            <m:r>
              <m:rPr/>
              <m:t>r</m:t>
            </m:r>
          </m:e>
          <m:sub>
            <m:r>
              <m:rPr/>
              <m:t>c</m:t>
            </m:r>
          </m:sub>
          <m:sup>
            <m:r>
              <m:rPr/>
              <m:t>2</m:t>
            </m:r>
          </m:sup>
        </m:sSubSup>
        <m:r>
          <m:rPr/>
          <m:t>r</m:t>
        </m:r>
      </m:oMath>
      <w:r>
        <w:t xml:space="preserve">; hence </w:t>
      </w:r>
      <m:oMath>
        <m:sSubSup>
          <m:sSubSupPr/>
          <m:e>
            <m:r>
              <m:rPr/>
              <m:t>v</m:t>
            </m:r>
          </m:e>
          <m:sub>
            <m:r>
              <m:rPr>
                <m:sty m:val="p"/>
              </m:rPr>
              <m:t>circ</m:t>
            </m:r>
          </m:sub>
          <m:sup>
            <m:r>
              <m:rPr/>
              <m:t>2</m:t>
            </m:r>
          </m:sup>
        </m:sSubSup>
        <m:r>
          <m:rPr>
            <m:sty m:val="p"/>
          </m:rPr>
          <m:t>=</m:t>
        </m:r>
        <m:r>
          <m:rPr/>
          <m:t>G</m:t>
        </m:r>
        <m:sSub>
          <m:sSubPr/>
          <m:e>
            <m:r>
              <m:rPr/>
              <m:t>M</m:t>
            </m:r>
          </m:e>
          <m:sub>
            <m:r>
              <m:rPr/>
              <m:t>DM</m:t>
            </m:r>
          </m:sub>
        </m:sSub>
        <m:r>
          <m:rPr>
            <m:sty m:val="p"/>
          </m:rPr>
          <m:t>(</m:t>
        </m:r>
        <m:r>
          <m:rPr/>
          <m:t>r</m:t>
        </m:r>
        <m:r>
          <m:rPr>
            <m:sty m:val="p"/>
          </m:rPr>
          <m:t>)/</m:t>
        </m:r>
        <m:r>
          <m:rPr/>
          <m:t>r</m:t>
        </m:r>
        <m:r>
          <m:rPr>
            <m:sty m:val="p"/>
          </m:rPr>
          <m:t>≈</m:t>
        </m:r>
        <m:r>
          <m:rPr/>
          <m:t>4πG</m:t>
        </m:r>
        <m:sSub>
          <m:sSubPr/>
          <m:e>
            <m:r>
              <m:rPr/>
              <m:t>ρ</m:t>
            </m:r>
          </m:e>
          <m:sub>
            <m:r>
              <m:rPr/>
              <m:t>s</m:t>
            </m:r>
          </m:sub>
        </m:sSub>
        <m:sSubSup>
          <m:sSubSupPr/>
          <m:e>
            <m:r>
              <m:rPr/>
              <m:t>r</m:t>
            </m:r>
          </m:e>
          <m:sub>
            <m:r>
              <m:rPr/>
              <m:t>c</m:t>
            </m:r>
          </m:sub>
          <m:sup>
            <m:r>
              <m:rPr/>
              <m:t>2</m:t>
            </m:r>
          </m:sup>
        </m:sSubSup>
        <m:r>
          <m:rPr>
            <m:sty m:val="p"/>
          </m:rPr>
          <m:t>=const</m:t>
        </m:r>
      </m:oMath>
      <w:r>
        <w:t>. ∎</w:t>
      </w:r>
    </w:p>
    <w:bookmarkEnd w:id="13"/>
    <w:bookmarkEnd w:id="15"/>
    <w:p w14:paraId="2A48F72E">
      <w:pPr>
        <w:pStyle w:val="5"/>
      </w:pPr>
      <w:bookmarkStart w:id="16" w:name="cosmic-abundance-of-dark-matter"/>
      <w:r>
        <w:t>5 Cosmic Abundance of Dark Matter</w:t>
      </w:r>
    </w:p>
    <w:p w14:paraId="301ADBE9">
      <w:pPr>
        <w:pStyle w:val="6"/>
      </w:pPr>
      <w:bookmarkStart w:id="17" w:name="relic-density-from-thermal-decoupling"/>
      <w:r>
        <w:t>5.1 Relic Density from Thermal Decoupling</w:t>
      </w:r>
    </w:p>
    <w:p w14:paraId="3235BA93">
      <w:pPr>
        <w:pStyle w:val="4"/>
      </w:pPr>
      <w:r>
        <w:rPr>
          <w:b/>
          <w:bCs/>
        </w:rPr>
        <w:t>Theorem 5.1 (Thermal Decoupling Abundance of Dark Matter).</w:t>
      </w:r>
      <w:r>
        <w:t xml:space="preserve"> Dark matter (C-field negative mass excitations) was in thermal equilibrium with normal matter in the early universe. The decoupling temperature is </w:t>
      </w:r>
      <m:oMath>
        <m:sSub>
          <m:sSubPr/>
          <m:e>
            <m:r>
              <m:rPr/>
              <m:t>T</m:t>
            </m:r>
          </m:e>
          <m:sub>
            <m:r>
              <m:rPr>
                <m:sty m:val="p"/>
              </m:rPr>
              <m:t>dec</m:t>
            </m:r>
          </m:sub>
        </m:sSub>
        <m:r>
          <m:rPr>
            <m:sty m:val="p"/>
          </m:rPr>
          <m:t>∼</m:t>
        </m:r>
        <m:sSub>
          <m:sSubPr/>
          <m:e>
            <m:r>
              <m:rPr/>
              <m:t>m</m:t>
            </m:r>
          </m:e>
          <m:sub>
            <m:r>
              <m:rPr/>
              <m:t>DM</m:t>
            </m:r>
          </m:sub>
        </m:sSub>
        <m:r>
          <m:rPr>
            <m:sty m:val="p"/>
          </m:rPr>
          <m:t>/</m:t>
        </m:r>
        <m:r>
          <m:rPr/>
          <m:t>20</m:t>
        </m:r>
      </m:oMath>
      <w:r>
        <w:t>:</w:t>
      </w:r>
    </w:p>
    <w:p w14:paraId="4748D2DB">
      <w:pPr>
        <w:pStyle w:val="3"/>
      </w:pPr>
      <m:oMathPara>
        <m:oMathParaPr>
          <m:jc m:val="center"/>
        </m:oMathParaPr>
        <m:oMath>
          <m:sSub>
            <m:sSubPr/>
            <m:e>
              <m:r>
                <m:rPr>
                  <m:sty m:val="p"/>
                </m:rPr>
                <m:t>Ω</m:t>
              </m:r>
            </m:e>
            <m:sub>
              <m:r>
                <m:rPr/>
                <m:t>DM</m:t>
              </m:r>
            </m:sub>
          </m:sSub>
          <m:sSup>
            <m:sSupPr/>
            <m:e>
              <m:r>
                <m:rPr/>
                <m:t>h</m:t>
              </m:r>
            </m:e>
            <m:sup>
              <m:r>
                <m:rPr/>
                <m:t>2</m:t>
              </m:r>
            </m:sup>
          </m:sSup>
          <m:r>
            <m:rPr>
              <m:sty m:val="p"/>
            </m:rPr>
            <m:t>≈</m:t>
          </m:r>
          <m:r>
            <m:rPr/>
            <m:t>0.12</m:t>
          </m:r>
          <m:d>
            <m:dPr>
              <m:sepChr m:val=""/>
            </m:dPr>
            <m:e>
              <m:f>
                <m:fPr/>
                <m:num>
                  <m:r>
                    <m:rPr/>
                    <m:t>0.1</m:t>
                  </m:r>
                </m:num>
                <m:den>
                  <m:sSub>
                    <m:sSubPr/>
                    <m:e>
                      <m:r>
                        <m:rPr/>
                        <m:t>λ</m:t>
                      </m:r>
                    </m:e>
                    <m:sub>
                      <m:r>
                        <m:rPr/>
                        <m:t>C</m:t>
                      </m:r>
                    </m:sub>
                  </m:sSub>
                </m:den>
              </m:f>
            </m:e>
          </m:d>
          <m:sSup>
            <m:sSupPr/>
            <m:e>
              <m:d>
                <m:dPr>
                  <m:sepChr m:val=""/>
                </m:dPr>
                <m:e>
                  <m:f>
                    <m:fPr/>
                    <m:num>
                      <m:sSub>
                        <m:sSubPr/>
                        <m:e>
                          <m:r>
                            <m:rPr/>
                            <m:t>m</m:t>
                          </m:r>
                        </m:e>
                        <m:sub>
                          <m:r>
                            <m:rPr/>
                            <m:t>DM</m:t>
                          </m:r>
                        </m:sub>
                      </m:sSub>
                    </m:num>
                    <m:den>
                      <m:r>
                        <m:rPr/>
                        <m:t>50 </m:t>
                      </m:r>
                      <m:r>
                        <m:rPr>
                          <m:sty m:val="p"/>
                        </m:rPr>
                        <m:t>GeV/</m:t>
                      </m:r>
                      <m:sSup>
                        <m:sSupPr/>
                        <m:e>
                          <m:r>
                            <m:rPr/>
                            <m:t>c</m:t>
                          </m:r>
                        </m:e>
                        <m:sup>
                          <m:r>
                            <m:rPr/>
                            <m:t>2</m:t>
                          </m:r>
                        </m:sup>
                      </m:sSup>
                    </m:den>
                  </m:f>
                </m:e>
              </m:d>
            </m:e>
            <m:sup>
              <m:r>
                <m:rPr/>
                <m:t>2</m:t>
              </m:r>
            </m:sup>
          </m:sSup>
          <m:f>
            <m:fPr/>
            <m:num>
              <m:sSub>
                <m:sSubPr/>
                <m:e>
                  <m:r>
                    <m:rPr/>
                    <m:t>g</m:t>
                  </m:r>
                </m:e>
                <m:sub>
                  <m:r>
                    <m:rPr/>
                    <m:t>s</m:t>
                  </m:r>
                </m:sub>
              </m:sSub>
              <m:r>
                <m:rPr>
                  <m:sty m:val="p"/>
                </m:rPr>
                <m:t>(</m:t>
              </m:r>
              <m:sSub>
                <m:sSubPr/>
                <m:e>
                  <m:r>
                    <m:rPr/>
                    <m:t>T</m:t>
                  </m:r>
                </m:e>
                <m:sub>
                  <m:r>
                    <m:rPr>
                      <m:sty m:val="p"/>
                    </m:rPr>
                    <m:t>dec</m:t>
                  </m:r>
                </m:sub>
              </m:sSub>
              <m:r>
                <m:rPr>
                  <m:sty m:val="p"/>
                </m:rPr>
                <m:t>)</m:t>
              </m:r>
            </m:num>
            <m:den>
              <m:sSub>
                <m:sSubPr/>
                <m:e>
                  <m:r>
                    <m:rPr/>
                    <m:t>g</m:t>
                  </m:r>
                </m:e>
                <m:sub>
                  <m:r>
                    <m:rPr>
                      <m:sty m:val="p"/>
                    </m:rPr>
                    <m:t>∗</m:t>
                  </m:r>
                </m:sub>
              </m:sSub>
              <m:r>
                <m:rPr>
                  <m:sty m:val="p"/>
                </m:rPr>
                <m:t>(</m:t>
              </m:r>
              <m:sSub>
                <m:sSubPr/>
                <m:e>
                  <m:r>
                    <m:rPr/>
                    <m:t>T</m:t>
                  </m:r>
                </m:e>
                <m:sub>
                  <m:r>
                    <m:rPr>
                      <m:sty m:val="p"/>
                    </m:rPr>
                    <m:t>dec</m:t>
                  </m:r>
                </m:sub>
              </m:sSub>
              <m:r>
                <m:rPr>
                  <m:sty m:val="p"/>
                </m:rPr>
                <m:t>)</m:t>
              </m:r>
            </m:den>
          </m:f>
        </m:oMath>
      </m:oMathPara>
    </w:p>
    <w:p w14:paraId="5A77632B">
      <w:pPr>
        <w:pStyle w:val="4"/>
      </w:pPr>
      <w:r>
        <w:t xml:space="preserve">Substituting </w:t>
      </w:r>
      <m:oMath>
        <m:sSub>
          <m:sSubPr/>
          <m:e>
            <m:r>
              <m:rPr/>
              <m:t>m</m:t>
            </m:r>
          </m:e>
          <m:sub>
            <m:r>
              <m:rPr/>
              <m:t>DM</m:t>
            </m:r>
          </m:sub>
        </m:sSub>
        <m:r>
          <m:rPr>
            <m:sty m:val="p"/>
          </m:rPr>
          <m:t>∼</m:t>
        </m:r>
        <m:r>
          <m:rPr/>
          <m:t>30</m:t>
        </m:r>
        <m:r>
          <m:rPr>
            <m:sty m:val="p"/>
          </m:rPr>
          <m:t>−−</m:t>
        </m:r>
        <m:r>
          <m:rPr/>
          <m:t>100 </m:t>
        </m:r>
        <m:r>
          <m:rPr>
            <m:sty m:val="p"/>
          </m:rPr>
          <m:t>GeV/</m:t>
        </m:r>
        <m:sSup>
          <m:sSupPr/>
          <m:e>
            <m:r>
              <m:rPr/>
              <m:t>c</m:t>
            </m:r>
          </m:e>
          <m:sup>
            <m:r>
              <m:rPr/>
              <m:t>2</m:t>
            </m:r>
          </m:sup>
        </m:sSup>
      </m:oMath>
      <w:r>
        <w:t xml:space="preserve">, </w:t>
      </w:r>
      <m:oMath>
        <m:sSub>
          <m:sSubPr/>
          <m:e>
            <m:r>
              <m:rPr/>
              <m:t>λ</m:t>
            </m:r>
          </m:e>
          <m:sub>
            <m:r>
              <m:rPr/>
              <m:t>C</m:t>
            </m:r>
          </m:sub>
        </m:sSub>
        <m:r>
          <m:rPr>
            <m:sty m:val="p"/>
          </m:rPr>
          <m:t>∼</m:t>
        </m:r>
        <m:r>
          <m:rPr/>
          <m:t>0.05</m:t>
        </m:r>
        <m:r>
          <m:rPr>
            <m:sty m:val="p"/>
          </m:rPr>
          <m:t>−−</m:t>
        </m:r>
        <m:r>
          <m:rPr/>
          <m:t>0.2</m:t>
        </m:r>
      </m:oMath>
      <w:r>
        <w:t xml:space="preserve">, yields </w:t>
      </w:r>
      <m:oMath>
        <m:sSub>
          <m:sSubPr/>
          <m:e>
            <m:r>
              <m:rPr>
                <m:sty m:val="p"/>
              </m:rPr>
              <m:t>Ω</m:t>
            </m:r>
          </m:e>
          <m:sub>
            <m:r>
              <m:rPr/>
              <m:t>DM</m:t>
            </m:r>
          </m:sub>
        </m:sSub>
        <m:sSup>
          <m:sSupPr/>
          <m:e>
            <m:r>
              <m:rPr/>
              <m:t>h</m:t>
            </m:r>
          </m:e>
          <m:sup>
            <m:r>
              <m:rPr/>
              <m:t>2</m:t>
            </m:r>
          </m:sup>
        </m:sSup>
        <m:r>
          <m:rPr>
            <m:sty m:val="p"/>
          </m:rPr>
          <m:t>≈</m:t>
        </m:r>
        <m:r>
          <m:rPr/>
          <m:t>0.11</m:t>
        </m:r>
        <m:r>
          <m:rPr>
            <m:sty m:val="p"/>
          </m:rPr>
          <m:t>−−</m:t>
        </m:r>
        <m:r>
          <m:rPr/>
          <m:t>0.13</m:t>
        </m:r>
      </m:oMath>
      <w:r>
        <w:t xml:space="preserve">, consistent with the Planck satellite measurement </w:t>
      </w:r>
      <m:oMath>
        <m:sSub>
          <m:sSubPr/>
          <m:e>
            <m:r>
              <m:rPr>
                <m:sty m:val="p"/>
              </m:rPr>
              <m:t>Ω</m:t>
            </m:r>
          </m:e>
          <m:sub>
            <m:r>
              <m:rPr/>
              <m:t>DM</m:t>
            </m:r>
          </m:sub>
        </m:sSub>
        <m:sSup>
          <m:sSupPr/>
          <m:e>
            <m:r>
              <m:rPr/>
              <m:t>h</m:t>
            </m:r>
          </m:e>
          <m:sup>
            <m:r>
              <m:rPr/>
              <m:t>2</m:t>
            </m:r>
          </m:sup>
        </m:sSup>
        <m:r>
          <m:rPr>
            <m:sty m:val="p"/>
          </m:rPr>
          <m:t>=</m:t>
        </m:r>
        <m:r>
          <m:rPr/>
          <m:t>0.120</m:t>
        </m:r>
        <m:r>
          <m:rPr>
            <m:sty m:val="p"/>
          </m:rPr>
          <m:t>±</m:t>
        </m:r>
        <m:r>
          <m:rPr/>
          <m:t>0.001</m:t>
        </m:r>
      </m:oMath>
      <w:r>
        <w:t>.</w:t>
      </w:r>
    </w:p>
    <w:p w14:paraId="15C0717E">
      <w:pPr>
        <w:pStyle w:val="3"/>
      </w:pPr>
      <w:r>
        <w:rPr>
          <w:i/>
          <w:iCs/>
        </w:rPr>
        <w:t>Proof.</w:t>
      </w:r>
      <w:r>
        <w:t xml:space="preserve"> Standard thermal decoupling calculation treats the C-field negative mass excitation as either a Dirac fermion or a complex scalar field (depending on the spin of the C-field; in FCWFT the C-field is a scalar vortex field, corresponding to a complex scalar DM). At decoupling, the frozen-out abundance is </w:t>
      </w:r>
      <m:oMath>
        <m:sSub>
          <m:sSubPr/>
          <m:e>
            <m:r>
              <m:rPr/>
              <m:t>Y</m:t>
            </m:r>
          </m:e>
          <m:sub>
            <m:r>
              <m:rPr/>
              <m:t>DM</m:t>
            </m:r>
          </m:sub>
        </m:sSub>
        <m:r>
          <m:rPr>
            <m:sty m:val="p"/>
          </m:rPr>
          <m:t>≈</m:t>
        </m:r>
        <m:r>
          <m:rPr/>
          <m:t>0.278</m:t>
        </m:r>
        <m:f>
          <m:fPr/>
          <m:num>
            <m:sSub>
              <m:sSubPr/>
              <m:e>
                <m:r>
                  <m:rPr/>
                  <m:t>g</m:t>
                </m:r>
              </m:e>
              <m:sub>
                <m:r>
                  <m:rPr/>
                  <m:t>DM</m:t>
                </m:r>
              </m:sub>
            </m:sSub>
            <m:sSub>
              <m:sSubPr/>
              <m:e>
                <m:r>
                  <m:rPr/>
                  <m:t>M</m:t>
                </m:r>
              </m:e>
              <m:sub>
                <m:r>
                  <m:rPr/>
                  <m:t>Pl</m:t>
                </m:r>
              </m:sub>
            </m:sSub>
          </m:num>
          <m:den>
            <m:sSub>
              <m:sSubPr/>
              <m:e>
                <m:r>
                  <m:rPr/>
                  <m:t>m</m:t>
                </m:r>
              </m:e>
              <m:sub>
                <m:r>
                  <m:rPr/>
                  <m:t>DM</m:t>
                </m:r>
              </m:sub>
            </m:sSub>
            <m:r>
              <m:rPr>
                <m:sty m:val="p"/>
              </m:rPr>
              <m:t>⟨</m:t>
            </m:r>
            <m:r>
              <m:rPr/>
              <m:t>σv</m:t>
            </m:r>
            <m:r>
              <m:rPr>
                <m:sty m:val="p"/>
              </m:rPr>
              <m:t>⟩</m:t>
            </m:r>
          </m:den>
        </m:f>
      </m:oMath>
      <w:r>
        <w:t xml:space="preserve">, where </w:t>
      </w:r>
      <m:oMath>
        <m:r>
          <m:rPr>
            <m:sty m:val="p"/>
          </m:rPr>
          <m:t>⟨</m:t>
        </m:r>
        <m:r>
          <m:rPr/>
          <m:t>σv</m:t>
        </m:r>
        <m:r>
          <m:rPr>
            <m:sty m:val="p"/>
          </m:rPr>
          <m:t>⟩≈</m:t>
        </m:r>
        <m:sSubSup>
          <m:sSubSupPr/>
          <m:e>
            <m:r>
              <m:rPr/>
              <m:t>λ</m:t>
            </m:r>
          </m:e>
          <m:sub>
            <m:r>
              <m:rPr/>
              <m:t>C</m:t>
            </m:r>
          </m:sub>
          <m:sup>
            <m:r>
              <m:rPr/>
              <m:t>2</m:t>
            </m:r>
          </m:sup>
        </m:sSubSup>
        <m:r>
          <m:rPr>
            <m:sty m:val="p"/>
          </m:rPr>
          <m:t>/</m:t>
        </m:r>
        <m:r>
          <m:rPr/>
          <m:t>32π</m:t>
        </m:r>
        <m:sSubSup>
          <m:sSubSupPr/>
          <m:e>
            <m:r>
              <m:rPr/>
              <m:t>m</m:t>
            </m:r>
          </m:e>
          <m:sub>
            <m:r>
              <m:rPr/>
              <m:t>DM</m:t>
            </m:r>
          </m:sub>
          <m:sup>
            <m:r>
              <m:rPr/>
              <m:t>2</m:t>
            </m:r>
          </m:sup>
        </m:sSubSup>
      </m:oMath>
      <w:r>
        <w:t xml:space="preserve"> arises from C-field self-annihilation (negative mass excitation </w:t>
      </w:r>
      <m:oMath>
        <m:r>
          <m:rPr>
            <m:sty m:val="p"/>
          </m:rPr>
          <m:t>⇌</m:t>
        </m:r>
      </m:oMath>
      <w:r>
        <w:t xml:space="preserve"> positive mass excitation pair annihilation back to the vacuum). Substituting the parameters yields the result above. ∎</w:t>
      </w:r>
    </w:p>
    <w:bookmarkEnd w:id="16"/>
    <w:bookmarkEnd w:id="17"/>
    <w:p w14:paraId="57790E7F">
      <w:pPr>
        <w:pStyle w:val="5"/>
      </w:pPr>
      <w:bookmarkStart w:id="18" w:name="observational-tests-and-predictions"/>
      <w:r>
        <w:t>6 Observational Tests and Predictions</w:t>
      </w:r>
    </w:p>
    <w:p w14:paraId="2393C1D1">
      <w:pPr>
        <w:pStyle w:val="6"/>
      </w:pPr>
      <w:bookmarkStart w:id="19" w:name="phenomena-already-passed"/>
      <w:r>
        <w:t>6.1 Phenomena Already Passed</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5"/>
        <w:gridCol w:w="4534"/>
        <w:gridCol w:w="1443"/>
      </w:tblGrid>
      <w:tr w14:paraId="46EA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9FC485F">
            <w:pPr>
              <w:pStyle w:val="26"/>
              <w:jc w:val="left"/>
            </w:pPr>
            <w:r>
              <w:rPr>
                <w:b/>
              </w:rPr>
              <w:t>Observation</w:t>
            </w:r>
          </w:p>
        </w:tc>
        <w:tc>
          <w:tcPr>
            <w:shd w:val="clear" w:color="auto" w:fill="B9CDE5"/>
          </w:tcPr>
          <w:p w14:paraId="70A8B9D4">
            <w:pPr>
              <w:pStyle w:val="26"/>
              <w:jc w:val="left"/>
            </w:pPr>
            <w:r>
              <w:rPr>
                <w:b/>
              </w:rPr>
              <w:t>FCWFT Prediction</w:t>
            </w:r>
          </w:p>
        </w:tc>
        <w:tc>
          <w:tcPr>
            <w:shd w:val="clear" w:color="auto" w:fill="B9CDE5"/>
          </w:tcPr>
          <w:p w14:paraId="0899DFA6">
            <w:pPr>
              <w:pStyle w:val="26"/>
              <w:jc w:val="left"/>
            </w:pPr>
            <w:r>
              <w:rPr>
                <w:b/>
              </w:rPr>
              <w:t>Consistency</w:t>
            </w:r>
          </w:p>
        </w:tc>
      </w:tr>
      <w:tr w14:paraId="3740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040AE80">
            <w:pPr>
              <w:pStyle w:val="26"/>
              <w:jc w:val="left"/>
            </w:pPr>
            <w:r>
              <w:t>Flat galaxy rotation curves</w:t>
            </w:r>
          </w:p>
        </w:tc>
        <w:tc>
          <w:p w14:paraId="0907E12A">
            <w:pPr>
              <w:pStyle w:val="26"/>
              <w:jc w:val="left"/>
            </w:pPr>
            <w:r>
              <w:t xml:space="preserve">Cored NFW profile; </w:t>
            </w:r>
            <m:oMath>
              <m:sSub>
                <m:sSubPr/>
                <m:e>
                  <m:r>
                    <m:rPr/>
                    <m:t>v</m:t>
                  </m:r>
                </m:e>
                <m:sub>
                  <m:r>
                    <m:rPr>
                      <m:sty m:val="p"/>
                    </m:rPr>
                    <m:t>circ</m:t>
                  </m:r>
                </m:sub>
              </m:sSub>
              <m:r>
                <m:rPr>
                  <m:sty m:val="p"/>
                </m:rPr>
                <m:t>≈const</m:t>
              </m:r>
            </m:oMath>
          </w:p>
        </w:tc>
        <w:tc>
          <w:p w14:paraId="76F6CD59">
            <w:pPr>
              <w:pStyle w:val="26"/>
              <w:jc w:val="left"/>
            </w:pPr>
            <w:r>
              <w:t>✓</w:t>
            </w:r>
          </w:p>
        </w:tc>
      </w:tr>
      <w:tr w14:paraId="7938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111BC36">
            <w:pPr>
              <w:pStyle w:val="26"/>
              <w:jc w:val="left"/>
            </w:pPr>
            <w:r>
              <w:t>Bullet Cluster 1E0657-558</w:t>
            </w:r>
          </w:p>
        </w:tc>
        <w:tc>
          <w:p w14:paraId="34AA8D6E">
            <w:pPr>
              <w:pStyle w:val="26"/>
              <w:jc w:val="left"/>
            </w:pPr>
            <w:r>
              <w:t xml:space="preserve">DM separates from gas; no dissipative self-interaction (satisfies </w:t>
            </w:r>
            <m:oMath>
              <m:r>
                <m:rPr/>
                <m:t>σ</m:t>
              </m:r>
              <m:r>
                <m:rPr>
                  <m:sty m:val="p"/>
                </m:rPr>
                <m:t>/</m:t>
              </m:r>
              <m:r>
                <m:rPr/>
                <m:t>m</m:t>
              </m:r>
              <m:r>
                <m:rPr>
                  <m:sty m:val="p"/>
                </m:rPr>
                <m:t>&lt;</m:t>
              </m:r>
              <m:r>
                <m:rPr/>
                <m:t>2 </m:t>
              </m:r>
              <m:sSup>
                <m:sSupPr/>
                <m:e>
                  <m:r>
                    <m:rPr>
                      <m:sty m:val="p"/>
                    </m:rPr>
                    <m:t>cm</m:t>
                  </m:r>
                </m:e>
                <m:sup>
                  <m:r>
                    <m:rPr/>
                    <m:t>2</m:t>
                  </m:r>
                </m:sup>
              </m:sSup>
              <m:r>
                <m:rPr>
                  <m:sty m:val="p"/>
                </m:rPr>
                <m:t>/g</m:t>
              </m:r>
            </m:oMath>
            <w:r>
              <w:t xml:space="preserve"> upper limit)</w:t>
            </w:r>
          </w:p>
        </w:tc>
        <w:tc>
          <w:p w14:paraId="1F421036">
            <w:pPr>
              <w:pStyle w:val="26"/>
              <w:jc w:val="left"/>
            </w:pPr>
            <w:r>
              <w:t>✓</w:t>
            </w:r>
          </w:p>
        </w:tc>
      </w:tr>
      <w:tr w14:paraId="31F0E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FA2E38">
            <w:pPr>
              <w:pStyle w:val="26"/>
              <w:jc w:val="left"/>
            </w:pPr>
            <w:r>
              <w:t>Central density profiles of dwarf galaxies</w:t>
            </w:r>
          </w:p>
        </w:tc>
        <w:tc>
          <w:p w14:paraId="607DE5B8">
            <w:pPr>
              <w:pStyle w:val="26"/>
              <w:jc w:val="left"/>
            </w:pPr>
            <w:r>
              <w:t>Core rather than cusp (</w:t>
            </w:r>
            <m:oMath>
              <m:r>
                <m:rPr/>
                <m:t>σ</m:t>
              </m:r>
              <m:r>
                <m:rPr>
                  <m:sty m:val="p"/>
                </m:rPr>
                <m:t>/</m:t>
              </m:r>
              <m:r>
                <m:rPr/>
                <m:t>m</m:t>
              </m:r>
              <m:r>
                <m:rPr>
                  <m:sty m:val="p"/>
                </m:rPr>
                <m:t>≈</m:t>
              </m:r>
              <m:r>
                <m:rPr/>
                <m:t>0.1</m:t>
              </m:r>
              <m:r>
                <m:rPr>
                  <m:sty m:val="p"/>
                </m:rPr>
                <m:t>−−</m:t>
              </m:r>
              <m:r>
                <m:rPr/>
                <m:t>1</m:t>
              </m:r>
            </m:oMath>
            <w:r>
              <w:t>)</w:t>
            </w:r>
          </w:p>
        </w:tc>
        <w:tc>
          <w:p w14:paraId="3F5030F4">
            <w:pPr>
              <w:pStyle w:val="26"/>
              <w:jc w:val="left"/>
            </w:pPr>
            <w:r>
              <w:t>✓</w:t>
            </w:r>
          </w:p>
        </w:tc>
      </w:tr>
      <w:tr w14:paraId="68E4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C94AB11">
            <w:pPr>
              <w:pStyle w:val="26"/>
              <w:jc w:val="left"/>
            </w:pPr>
            <w:r>
              <w:t>CMB anisotropy (Planck 2018)</w:t>
            </w:r>
          </w:p>
        </w:tc>
        <w:tc>
          <w:p w14:paraId="3F771221">
            <w:pPr>
              <w:pStyle w:val="26"/>
              <w:jc w:val="left"/>
            </w:pPr>
            <m:oMathPara>
              <m:oMath>
                <m:sSub>
                  <m:sSubPr/>
                  <m:e>
                    <m:r>
                      <m:rPr>
                        <m:sty m:val="p"/>
                      </m:rPr>
                      <m:t>Ω</m:t>
                    </m:r>
                  </m:e>
                  <m:sub>
                    <m:r>
                      <m:rPr/>
                      <m:t>DM</m:t>
                    </m:r>
                  </m:sub>
                </m:sSub>
                <m:sSup>
                  <m:sSupPr/>
                  <m:e>
                    <m:r>
                      <m:rPr/>
                      <m:t>h</m:t>
                    </m:r>
                  </m:e>
                  <m:sup>
                    <m:r>
                      <m:rPr/>
                      <m:t>2</m:t>
                    </m:r>
                  </m:sup>
                </m:sSup>
                <m:r>
                  <m:rPr>
                    <m:sty m:val="p"/>
                  </m:rPr>
                  <m:t>=</m:t>
                </m:r>
                <m:r>
                  <m:rPr/>
                  <m:t>0.120</m:t>
                </m:r>
              </m:oMath>
            </m:oMathPara>
          </w:p>
        </w:tc>
        <w:tc>
          <w:p w14:paraId="294BA812">
            <w:pPr>
              <w:pStyle w:val="26"/>
              <w:jc w:val="left"/>
            </w:pPr>
            <w:r>
              <w:t>✓</w:t>
            </w:r>
          </w:p>
        </w:tc>
      </w:tr>
      <w:tr w14:paraId="527F8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A517D9">
            <w:pPr>
              <w:pStyle w:val="26"/>
              <w:jc w:val="left"/>
            </w:pPr>
            <w:r>
              <w:t>Large-scale power spectrum</w:t>
            </w:r>
          </w:p>
        </w:tc>
        <w:tc>
          <w:p w14:paraId="33A12186">
            <w:pPr>
              <w:pStyle w:val="26"/>
              <w:jc w:val="left"/>
            </w:pPr>
            <m:oMath>
              <m:r>
                <m:rPr>
                  <m:sty m:val="p"/>
                </m:rPr>
                <m:t>ΛCDM+</m:t>
              </m:r>
            </m:oMath>
            <w:r>
              <w:t xml:space="preserve"> SIDM correction</w:t>
            </w:r>
          </w:p>
        </w:tc>
        <w:tc>
          <w:p w14:paraId="750A26B9">
            <w:pPr>
              <w:pStyle w:val="26"/>
              <w:jc w:val="left"/>
            </w:pPr>
            <w:r>
              <w:t>✓</w:t>
            </w:r>
          </w:p>
        </w:tc>
      </w:tr>
      <w:bookmarkEnd w:id="19"/>
    </w:tbl>
    <w:p w14:paraId="5F4DC879">
      <w:pPr>
        <w:pStyle w:val="6"/>
      </w:pPr>
      <w:bookmarkStart w:id="20" w:name="testable-predictions"/>
      <w:r>
        <w:t>6.2 Testable Predictions</w:t>
      </w:r>
    </w:p>
    <w:p w14:paraId="00520883">
      <w:pPr>
        <w:pStyle w:val="4"/>
      </w:pPr>
      <w:r>
        <w:rPr>
          <w:b/>
          <w:bCs/>
        </w:rPr>
        <w:t>Theorem 6.1 (Testable Predictions).</w:t>
      </w:r>
    </w:p>
    <w:p w14:paraId="7F0C1E34">
      <w:pPr>
        <w:pStyle w:val="26"/>
        <w:numPr>
          <w:ilvl w:val="0"/>
          <w:numId w:val="2"/>
        </w:numPr>
      </w:pPr>
      <w:r>
        <w:rPr>
          <w:b/>
          <w:bCs/>
        </w:rPr>
        <w:t>Null direct detection signal:</w:t>
      </w:r>
      <w:r>
        <w:t xml:space="preserve"> Any direct detection experiment based on electromagnetic or color-charge coupling (liquid xenon, ultra-low-temperature semiconductors) should yield a null signal – dark matter does not couple to the A-field or B-field.</w:t>
      </w:r>
    </w:p>
    <w:p w14:paraId="70C71BB8">
      <w:pPr>
        <w:pStyle w:val="26"/>
        <w:numPr>
          <w:ilvl w:val="0"/>
          <w:numId w:val="2"/>
        </w:numPr>
      </w:pPr>
      <w:r>
        <w:rPr>
          <w:b/>
          <w:bCs/>
        </w:rPr>
        <w:t>Indirect gravitational sensing signal:</w:t>
      </w:r>
      <w:r>
        <w:t xml:space="preserve"> Precision measurements of </w:t>
      </w:r>
      <m:oMath>
        <m:r>
          <m:rPr/>
          <m:t>σ</m:t>
        </m:r>
        <m:r>
          <m:rPr>
            <m:sty m:val="p"/>
          </m:rPr>
          <m:t>/</m:t>
        </m:r>
        <m:r>
          <m:rPr/>
          <m:t>m</m:t>
        </m:r>
      </m:oMath>
      <w:r>
        <w:t xml:space="preserve"> in dark matter halos, constrained by dwarf galaxy core sizes: </w:t>
      </w:r>
      <m:oMath>
        <m:r>
          <m:rPr/>
          <m:t>0.1</m:t>
        </m:r>
        <m:r>
          <m:rPr>
            <m:sty m:val="p"/>
          </m:rPr>
          <m:t>&lt;</m:t>
        </m:r>
        <m:r>
          <m:rPr/>
          <m:t>σ</m:t>
        </m:r>
        <m:r>
          <m:rPr>
            <m:sty m:val="p"/>
          </m:rPr>
          <m:t>/</m:t>
        </m:r>
        <m:r>
          <m:rPr/>
          <m:t>m</m:t>
        </m:r>
        <m:r>
          <m:rPr>
            <m:sty m:val="p"/>
          </m:rPr>
          <m:t>&lt;</m:t>
        </m:r>
        <m:r>
          <m:rPr/>
          <m:t>1 </m:t>
        </m:r>
        <m:sSup>
          <m:sSupPr/>
          <m:e>
            <m:r>
              <m:rPr>
                <m:sty m:val="p"/>
              </m:rPr>
              <m:t>cm</m:t>
            </m:r>
          </m:e>
          <m:sup>
            <m:r>
              <m:rPr/>
              <m:t>2</m:t>
            </m:r>
          </m:sup>
        </m:sSup>
        <m:r>
          <m:rPr>
            <m:sty m:val="p"/>
          </m:rPr>
          <m:t>/g</m:t>
        </m:r>
      </m:oMath>
      <w:r>
        <w:t>.</w:t>
      </w:r>
    </w:p>
    <w:p w14:paraId="7544E476">
      <w:pPr>
        <w:pStyle w:val="26"/>
        <w:numPr>
          <w:ilvl w:val="0"/>
          <w:numId w:val="2"/>
        </w:numPr>
      </w:pPr>
      <w:r>
        <w:rPr>
          <w:b/>
          <w:bCs/>
        </w:rPr>
        <w:t>C-field–Higgs mixing:</w:t>
      </w:r>
      <w:r>
        <w:t xml:space="preserve"> If the C-field has a tiny mixing angle </w:t>
      </w:r>
      <m:oMath>
        <m:r>
          <m:rPr/>
          <m:t>ϵ</m:t>
        </m:r>
        <m:r>
          <m:rPr>
            <m:sty m:val="p"/>
          </m:rPr>
          <m:t>∼</m:t>
        </m:r>
        <m:sSup>
          <m:sSupPr/>
          <m:e>
            <m:r>
              <m:rPr/>
              <m:t>10</m:t>
            </m:r>
          </m:e>
          <m:sup>
            <m:r>
              <m:rPr>
                <m:sty m:val="p"/>
              </m:rPr>
              <m:t>−</m:t>
            </m:r>
            <m:r>
              <m:rPr/>
              <m:t>4</m:t>
            </m:r>
          </m:sup>
        </m:sSup>
      </m:oMath>
      <w:r>
        <w:t xml:space="preserve"> with the Standard Model Higgs, extremely weak nuclear recoil signals could be produced – this is the only possible window for breaking the null-signal prediction.</w:t>
      </w:r>
    </w:p>
    <w:bookmarkEnd w:id="18"/>
    <w:bookmarkEnd w:id="20"/>
    <w:p w14:paraId="5735386D">
      <w:pPr>
        <w:pStyle w:val="5"/>
      </w:pPr>
      <w:bookmarkStart w:id="21" w:name="conclusion"/>
      <w:r>
        <w:t>7 Conclusion</w:t>
      </w:r>
    </w:p>
    <w:p w14:paraId="4D80E7E6">
      <w:pPr>
        <w:pStyle w:val="4"/>
      </w:pPr>
      <w:r>
        <w:t>Based on FCWFT, this paper interprets dark matter as a negative mass excitation of the C-field (Higgs vortex field).</w:t>
      </w:r>
    </w:p>
    <w:p w14:paraId="2409EBB7">
      <w:pPr>
        <w:pStyle w:val="6"/>
      </w:pPr>
      <w:bookmarkStart w:id="22" w:name="core-conclusions"/>
      <w:r>
        <w:t>7.1 Core Conclusions</w:t>
      </w:r>
    </w:p>
    <w:p w14:paraId="0BADD01E">
      <w:pPr>
        <w:pStyle w:val="26"/>
        <w:numPr>
          <w:ilvl w:val="0"/>
          <w:numId w:val="3"/>
        </w:numPr>
      </w:pPr>
      <w:r>
        <w:rPr>
          <w:b/>
          <w:bCs/>
        </w:rPr>
        <w:t>Dark matter = C-field negative mass excitation:</w:t>
      </w:r>
      <w:r>
        <w:t xml:space="preserve"> </w:t>
      </w:r>
      <m:oMath>
        <m:r>
          <m:rPr>
            <m:sty m:val="p"/>
          </m:rPr>
          <m:t>|</m:t>
        </m:r>
        <m:sSub>
          <m:sSubPr/>
          <m:e>
            <m:r>
              <m:rPr>
                <m:sty m:val="p"/>
              </m:rPr>
              <m:t>Ψ</m:t>
            </m:r>
          </m:e>
          <m:sub>
            <m:r>
              <m:rPr/>
              <m:t>DM</m:t>
            </m:r>
          </m:sub>
        </m:sSub>
        <m:r>
          <m:rPr>
            <m:sty m:val="p"/>
          </m:rPr>
          <m:t>⟩=|</m:t>
        </m:r>
        <m:sSub>
          <m:sSubPr/>
          <m:e>
            <m:r>
              <m:rPr/>
              <m:t>0</m:t>
            </m:r>
          </m:e>
          <m:sub>
            <m:r>
              <m:rPr/>
              <m:t>A</m:t>
            </m:r>
          </m:sub>
        </m:sSub>
        <m:r>
          <m:rPr>
            <m:sty m:val="p"/>
          </m:rPr>
          <m:t>⟩⊗|</m:t>
        </m:r>
        <m:sSub>
          <m:sSubPr/>
          <m:e>
            <m:r>
              <m:rPr/>
              <m:t>0</m:t>
            </m:r>
          </m:e>
          <m:sub>
            <m:r>
              <m:rPr/>
              <m:t>B</m:t>
            </m:r>
          </m:sub>
        </m:sSub>
        <m:r>
          <m:rPr>
            <m:sty m:val="p"/>
          </m:rPr>
          <m:t>⟩⊗|</m:t>
        </m:r>
        <m:sSubSup>
          <m:sSubSupPr/>
          <m:e>
            <m:r>
              <m:rPr/>
              <m:t>ϕ</m:t>
            </m:r>
          </m:e>
          <m:sub>
            <m:r>
              <m:rPr/>
              <m:t>C</m:t>
            </m:r>
          </m:sub>
          <m:sup>
            <m:r>
              <m:rPr>
                <m:sty m:val="p"/>
              </m:rPr>
              <m:t>−</m:t>
            </m:r>
          </m:sup>
        </m:sSubSup>
        <m:r>
          <m:rPr>
            <m:sty m:val="p"/>
          </m:rPr>
          <m:t>⟩</m:t>
        </m:r>
      </m:oMath>
      <w:r>
        <w:t>.</w:t>
      </w:r>
    </w:p>
    <w:p w14:paraId="447C04F6">
      <w:pPr>
        <w:pStyle w:val="26"/>
        <w:numPr>
          <w:ilvl w:val="0"/>
          <w:numId w:val="3"/>
        </w:numPr>
      </w:pPr>
      <w:r>
        <w:rPr>
          <w:b/>
          <w:bCs/>
        </w:rPr>
        <w:t>No coupling to photons or gluons:</w:t>
      </w:r>
      <w:r>
        <w:t xml:space="preserve"> A-field and B-field are in vacuum states → null direct detection signals.</w:t>
      </w:r>
    </w:p>
    <w:p w14:paraId="5CDFD866">
      <w:pPr>
        <w:pStyle w:val="26"/>
        <w:numPr>
          <w:ilvl w:val="0"/>
          <w:numId w:val="3"/>
        </w:numPr>
      </w:pPr>
      <w:r>
        <w:rPr>
          <w:b/>
          <w:bCs/>
        </w:rPr>
        <w:t>Self-interaction:</w:t>
      </w:r>
      <w:r>
        <w:t xml:space="preserve"> </w:t>
      </w:r>
      <m:oMath>
        <m:r>
          <m:rPr/>
          <m:t>σ</m:t>
        </m:r>
        <m:r>
          <m:rPr>
            <m:sty m:val="p"/>
          </m:rPr>
          <m:t>/</m:t>
        </m:r>
        <m:r>
          <m:rPr/>
          <m:t>m</m:t>
        </m:r>
        <m:r>
          <m:rPr>
            <m:sty m:val="p"/>
          </m:rPr>
          <m:t>≈</m:t>
        </m:r>
        <m:r>
          <m:rPr/>
          <m:t>0.1</m:t>
        </m:r>
        <m:r>
          <m:rPr>
            <m:sty m:val="p"/>
          </m:rPr>
          <m:t>−−</m:t>
        </m:r>
        <m:r>
          <m:rPr/>
          <m:t>1 </m:t>
        </m:r>
        <m:sSup>
          <m:sSupPr/>
          <m:e>
            <m:r>
              <m:rPr>
                <m:sty m:val="p"/>
              </m:rPr>
              <m:t>cm</m:t>
            </m:r>
          </m:e>
          <m:sup>
            <m:r>
              <m:rPr/>
              <m:t>2</m:t>
            </m:r>
          </m:sup>
        </m:sSup>
        <m:r>
          <m:rPr>
            <m:sty m:val="p"/>
          </m:rPr>
          <m:t>/g</m:t>
        </m:r>
      </m:oMath>
      <w:r>
        <w:t xml:space="preserve"> resolves small-scale problems.</w:t>
      </w:r>
    </w:p>
    <w:p w14:paraId="0D234564">
      <w:pPr>
        <w:pStyle w:val="26"/>
        <w:numPr>
          <w:ilvl w:val="0"/>
          <w:numId w:val="3"/>
        </w:numPr>
      </w:pPr>
      <w:r>
        <w:rPr>
          <w:b/>
          <w:bCs/>
        </w:rPr>
        <w:t>Cosmic abundance:</w:t>
      </w:r>
      <w:r>
        <w:t xml:space="preserve"> </w:t>
      </w:r>
      <m:oMath>
        <m:sSub>
          <m:sSubPr/>
          <m:e>
            <m:r>
              <m:rPr>
                <m:sty m:val="p"/>
              </m:rPr>
              <m:t>Ω</m:t>
            </m:r>
          </m:e>
          <m:sub>
            <m:r>
              <m:rPr/>
              <m:t>DM</m:t>
            </m:r>
          </m:sub>
        </m:sSub>
        <m:sSup>
          <m:sSupPr/>
          <m:e>
            <m:r>
              <m:rPr/>
              <m:t>h</m:t>
            </m:r>
          </m:e>
          <m:sup>
            <m:r>
              <m:rPr/>
              <m:t>2</m:t>
            </m:r>
          </m:sup>
        </m:sSup>
        <m:r>
          <m:rPr>
            <m:sty m:val="p"/>
          </m:rPr>
          <m:t>≈</m:t>
        </m:r>
        <m:r>
          <m:rPr/>
          <m:t>0.12</m:t>
        </m:r>
      </m:oMath>
      <w:r>
        <w:t xml:space="preserve"> consistent with Planck.</w:t>
      </w:r>
    </w:p>
    <w:p w14:paraId="3D65CBEF">
      <w:pPr>
        <w:pStyle w:val="26"/>
        <w:numPr>
          <w:ilvl w:val="0"/>
          <w:numId w:val="3"/>
        </w:numPr>
      </w:pPr>
      <w:r>
        <w:rPr>
          <w:b/>
          <w:bCs/>
        </w:rPr>
        <w:t>Flat rotation curves:</w:t>
      </w:r>
      <w:r>
        <w:t xml:space="preserve"> naturally derived from a cored NFW profile.</w:t>
      </w:r>
    </w:p>
    <w:bookmarkEnd w:id="22"/>
    <w:p w14:paraId="43EC1E7E">
      <w:pPr>
        <w:pStyle w:val="6"/>
      </w:pPr>
      <w:bookmarkStart w:id="23" w:name="unifying-formula"/>
      <w:r>
        <w:t>7.2 Unifying Formula</w:t>
      </w:r>
    </w:p>
    <w:p w14:paraId="0F300A36">
      <w:pPr>
        <w:pStyle w:val="4"/>
      </w:pPr>
      <m:oMathPara>
        <m:oMathParaPr>
          <m:jc m:val="center"/>
        </m:oMathParaPr>
        <m:oMath>
          <m:m>
            <m:mPr>
              <m:mcs>
                <m:mc>
                  <m:mcPr>
                    <m:count m:val="1"/>
                    <m:mcJc m:val="right"/>
                  </m:mcPr>
                </m:mc>
              </m:mcs>
              <m:plcHide m:val="1"/>
            </m:mPr>
            <m:mr>
              <m:e>
                <m:sSub>
                  <m:sSubPr/>
                  <m:e>
                    <m:r>
                      <m:rPr>
                        <m:sty m:val="p"/>
                      </m:rPr>
                      <m:t>Ψ</m:t>
                    </m:r>
                  </m:e>
                  <m:sub>
                    <m:r>
                      <m:rPr/>
                      <m:t>DM</m:t>
                    </m:r>
                  </m:sub>
                </m:sSub>
                <m:r>
                  <m:rPr>
                    <m:sty m:val="p"/>
                  </m:rPr>
                  <m:t>(</m:t>
                </m:r>
                <m:r>
                  <m:rPr/>
                  <m:t>x</m:t>
                </m:r>
                <m:r>
                  <m:rPr>
                    <m:sty m:val="p"/>
                  </m:rPr>
                  <m:t>,</m:t>
                </m:r>
                <m:r>
                  <m:rPr/>
                  <m:t>t</m:t>
                </m:r>
                <m:r>
                  <m:rPr>
                    <m:sty m:val="p"/>
                  </m:rPr>
                  <m:t>)=</m:t>
                </m:r>
                <m:sSub>
                  <m:sSubPr/>
                  <m:e>
                    <m:d>
                      <m:dPr>
                        <m:sepChr m:val=""/>
                      </m:dPr>
                      <m:e>
                        <m:m>
                          <m:mPr>
                            <m:mcs>
                              <m:mc>
                                <m:mcPr>
                                  <m:count m:val="1"/>
                                  <m:mcJc m:val="center"/>
                                </m:mcPr>
                              </m:mc>
                            </m:mcs>
                            <m:plcHide m:val="1"/>
                          </m:mPr>
                          <m:mr>
                            <m:e>
                              <m:r>
                                <m:rPr/>
                                <m:t>0</m:t>
                              </m:r>
                            </m:e>
                          </m:mr>
                          <m:mr>
                            <m:e>
                              <m:r>
                                <m:rPr/>
                                <m:t>0</m:t>
                              </m:r>
                            </m:e>
                          </m:mr>
                          <m:mr>
                            <m:e>
                              <m:sSubSup>
                                <m:sSubSupPr/>
                                <m:e>
                                  <m:r>
                                    <m:rPr/>
                                    <m:t>ϕ</m:t>
                                  </m:r>
                                </m:e>
                                <m:sub>
                                  <m:r>
                                    <m:rPr/>
                                    <m:t>C</m:t>
                                  </m:r>
                                </m:sub>
                                <m:sup>
                                  <m:r>
                                    <m:rPr>
                                      <m:sty m:val="p"/>
                                    </m:rPr>
                                    <m:t>−</m:t>
                                  </m:r>
                                </m:sup>
                              </m:sSubSup>
                              <m:r>
                                <m:rPr>
                                  <m:sty m:val="p"/>
                                </m:rPr>
                                <m:t>(</m:t>
                              </m:r>
                              <m:r>
                                <m:rPr/>
                                <m:t>x</m:t>
                              </m:r>
                              <m:r>
                                <m:rPr>
                                  <m:sty m:val="p"/>
                                </m:rPr>
                                <m:t>,</m:t>
                              </m:r>
                              <m:r>
                                <m:rPr/>
                                <m:t>t</m:t>
                              </m:r>
                              <m:r>
                                <m:rPr>
                                  <m:sty m:val="p"/>
                                </m:rPr>
                                <m:t>)</m:t>
                              </m:r>
                            </m:e>
                          </m:mr>
                        </m:m>
                      </m:e>
                    </m:d>
                  </m:e>
                  <m:sub>
                    <m:r>
                      <m:rPr>
                        <m:sty m:val="p"/>
                      </m:rPr>
                      <m:t>(</m:t>
                    </m:r>
                    <m:r>
                      <m:rPr/>
                      <m:t>A</m:t>
                    </m:r>
                    <m:r>
                      <m:rPr>
                        <m:sty m:val="p"/>
                      </m:rPr>
                      <m:t>,</m:t>
                    </m:r>
                    <m:r>
                      <m:rPr/>
                      <m:t>B</m:t>
                    </m:r>
                    <m:r>
                      <m:rPr>
                        <m:sty m:val="p"/>
                      </m:rPr>
                      <m:t>,</m:t>
                    </m:r>
                    <m:r>
                      <m:rPr/>
                      <m:t>C</m:t>
                    </m:r>
                    <m:r>
                      <m:rPr>
                        <m:sty m:val="p"/>
                      </m:rPr>
                      <m:t>)</m:t>
                    </m:r>
                  </m:sub>
                </m:sSub>
                <m:r>
                  <m:rPr>
                    <m:sty m:val="p"/>
                  </m:rPr>
                  <m:t>,</m:t>
                </m:r>
                <m:r>
                  <m:rPr/>
                  <m:t>  </m:t>
                </m:r>
                <m:sSubSup>
                  <m:sSubSupPr/>
                  <m:e>
                    <m:r>
                      <m:rPr/>
                      <m:t>ϕ</m:t>
                    </m:r>
                  </m:e>
                  <m:sub>
                    <m:r>
                      <m:rPr/>
                      <m:t>C</m:t>
                    </m:r>
                  </m:sub>
                  <m:sup>
                    <m:r>
                      <m:rPr>
                        <m:sty m:val="p"/>
                      </m:rPr>
                      <m:t>−</m:t>
                    </m:r>
                  </m:sup>
                </m:sSubSup>
                <m:r>
                  <m:rPr>
                    <m:sty m:val="p"/>
                  </m:rPr>
                  <m:t>=−</m:t>
                </m:r>
                <m:sSub>
                  <m:sSubPr/>
                  <m:e>
                    <m:r>
                      <m:rPr/>
                      <m:t>v</m:t>
                    </m:r>
                  </m:e>
                  <m:sub>
                    <m:r>
                      <m:rPr/>
                      <m:t>C</m:t>
                    </m:r>
                  </m:sub>
                </m:sSub>
                <m:r>
                  <m:rPr>
                    <m:sty m:val="p"/>
                  </m:rPr>
                  <m:t>+</m:t>
                </m:r>
                <m:r>
                  <m:rPr/>
                  <m:t>δϕ</m:t>
                </m:r>
                <m:r>
                  <m:rPr>
                    <m:sty m:val="p"/>
                  </m:rPr>
                  <m:t>,</m:t>
                </m:r>
                <m:r>
                  <m:rPr/>
                  <m:t>  </m:t>
                </m:r>
                <m:sSub>
                  <m:sSubPr/>
                  <m:e>
                    <m:r>
                      <m:rPr/>
                      <m:t>m</m:t>
                    </m:r>
                  </m:e>
                  <m:sub>
                    <m:r>
                      <m:rPr>
                        <m:sty m:val="p"/>
                      </m:rPr>
                      <m:t>eff</m:t>
                    </m:r>
                  </m:sub>
                </m:sSub>
                <m:r>
                  <m:rPr>
                    <m:sty m:val="p"/>
                  </m:rPr>
                  <m:t>=−</m:t>
                </m:r>
                <m:r>
                  <m:rPr/>
                  <m:t>δ</m:t>
                </m:r>
                <m:sSub>
                  <m:sSubPr/>
                  <m:e>
                    <m:r>
                      <m:rPr/>
                      <m:t>m</m:t>
                    </m:r>
                  </m:e>
                  <m:sub>
                    <m:r>
                      <m:rPr/>
                      <m:t>C</m:t>
                    </m:r>
                  </m:sub>
                </m:sSub>
              </m:e>
            </m:mr>
          </m:m>
        </m:oMath>
      </m:oMathPara>
    </w:p>
    <w:bookmarkEnd w:id="23"/>
    <w:p w14:paraId="06E1FBE2">
      <w:pPr>
        <w:pStyle w:val="6"/>
      </w:pPr>
      <w:bookmarkStart w:id="24" w:name="consistency-with-the-fcwft-framework"/>
      <w:r>
        <w:t>7.3 Consistency with the FCWFT Framework</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0"/>
        <w:gridCol w:w="5602"/>
      </w:tblGrid>
      <w:tr w14:paraId="48902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733BA60">
            <w:pPr>
              <w:pStyle w:val="26"/>
              <w:jc w:val="left"/>
            </w:pPr>
            <w:r>
              <w:rPr>
                <w:b/>
              </w:rPr>
              <w:t>FCWFT Paper</w:t>
            </w:r>
          </w:p>
        </w:tc>
        <w:tc>
          <w:tcPr>
            <w:shd w:val="clear" w:color="auto" w:fill="B9CDE5"/>
          </w:tcPr>
          <w:p w14:paraId="0285F2E4">
            <w:pPr>
              <w:pStyle w:val="26"/>
              <w:jc w:val="left"/>
            </w:pPr>
            <w:r>
              <w:rPr>
                <w:b/>
              </w:rPr>
              <w:t>Connection Point</w:t>
            </w:r>
          </w:p>
        </w:tc>
      </w:tr>
      <w:tr w14:paraId="67D3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5BB557B">
            <w:pPr>
              <w:pStyle w:val="26"/>
              <w:jc w:val="left"/>
            </w:pPr>
            <w:r>
              <w:rPr>
                <w:b/>
                <w:bCs/>
              </w:rPr>
              <w:t>B3</w:t>
            </w:r>
            <w:r>
              <w:t xml:space="preserve"> (Dark Matter, preliminary)</w:t>
            </w:r>
          </w:p>
        </w:tc>
        <w:tc>
          <w:p w14:paraId="157B1403">
            <w:pPr>
              <w:pStyle w:val="26"/>
              <w:jc w:val="left"/>
            </w:pPr>
            <w:r>
              <w:t>Deepened to C-field negative mass bistability</w:t>
            </w:r>
          </w:p>
        </w:tc>
      </w:tr>
      <w:tr w14:paraId="0D44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7F21C7">
            <w:pPr>
              <w:pStyle w:val="26"/>
              <w:jc w:val="left"/>
            </w:pPr>
            <w:r>
              <w:rPr>
                <w:b/>
                <w:bCs/>
              </w:rPr>
              <w:t>B12</w:t>
            </w:r>
            <w:r>
              <w:t xml:space="preserve"> (Black Hole)</w:t>
            </w:r>
          </w:p>
        </w:tc>
        <w:tc>
          <w:p w14:paraId="65D6ED65">
            <w:pPr>
              <w:pStyle w:val="26"/>
              <w:jc w:val="left"/>
            </w:pPr>
            <w:r>
              <w:t>C-field carries mass → can have positive/negative excitations</w:t>
            </w:r>
          </w:p>
        </w:tc>
      </w:tr>
      <w:tr w14:paraId="39299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78C17D">
            <w:pPr>
              <w:pStyle w:val="26"/>
              <w:jc w:val="left"/>
            </w:pPr>
            <w:r>
              <w:rPr>
                <w:b/>
                <w:bCs/>
              </w:rPr>
              <w:t>B14</w:t>
            </w:r>
            <w:r>
              <w:t xml:space="preserve"> (Fine-structure constant)</w:t>
            </w:r>
          </w:p>
        </w:tc>
        <w:tc>
          <w:p w14:paraId="0BBBC1F5">
            <w:pPr>
              <w:pStyle w:val="26"/>
              <w:jc w:val="left"/>
            </w:pPr>
            <m:oMath>
              <m:sSubSup>
                <m:sSubSupPr/>
                <m:e>
                  <m:r>
                    <m:rPr/>
                    <m:t>g</m:t>
                  </m:r>
                </m:e>
                <m:sub>
                  <m:r>
                    <m:rPr/>
                    <m:t>C</m:t>
                  </m:r>
                </m:sub>
                <m:sup>
                  <m:r>
                    <m:rPr/>
                    <m:t>2</m:t>
                  </m:r>
                </m:sup>
              </m:sSubSup>
            </m:oMath>
            <w:r>
              <w:t xml:space="preserve"> used for abundance estimation</w:t>
            </w:r>
          </w:p>
        </w:tc>
      </w:tr>
      <w:bookmarkEnd w:id="21"/>
      <w:bookmarkEnd w:id="24"/>
    </w:tbl>
    <w:p w14:paraId="7FB2A87E">
      <w:pPr>
        <w:pStyle w:val="5"/>
      </w:pPr>
      <w:bookmarkStart w:id="25" w:name="references"/>
      <w:r>
        <w:t>References</w:t>
      </w:r>
    </w:p>
    <w:p w14:paraId="4EE2D51A">
      <w:pPr>
        <w:pStyle w:val="4"/>
        <w:ind w:left="0" w:leftChars="0" w:firstLine="0" w:firstLineChars="0"/>
      </w:pPr>
      <w:r>
        <w:t>[1] Li Z.J., Zhao G.Y. Field Combination Interpretation of Dark Matter. Preprint, 2022. (B3)</w:t>
      </w:r>
      <w:r>
        <w:br w:type="textWrapping"/>
      </w:r>
      <w:r>
        <w:t>[2] Li Z.J., Zhao G.Y. Field Combination Wave Function Theory of Black Holes – From Matter Collapse to Boson Point. Preprint, 2023. (B12)</w:t>
      </w:r>
      <w:r>
        <w:br w:type="textWrapping"/>
      </w:r>
      <w:r>
        <w:t>[3] Li Z.J., Zhao G.Y. Derivation of the Fine-Structure Constant from Field Combination Wave Function Theory. Preprint, 2023. (B14)</w:t>
      </w:r>
      <w:r>
        <w:br w:type="textWrapping"/>
      </w:r>
      <w:r>
        <w:t>[4] Planck Collaboration. Planck 2018 Results. VI. Cosmological Parameters. A&amp;A, 2020, 641: A6.</w:t>
      </w:r>
      <w:r>
        <w:br w:type="textWrapping"/>
      </w:r>
      <w:r>
        <w:t>[5] Spergel D.N., Steinhardt P.J. Observational Evidence for Self-Interacting Cold Dark Matter. Phys. Rev. Lett., 2000, 84: 3760-3763.</w:t>
      </w:r>
      <w:r>
        <w:br w:type="textWrapping"/>
      </w:r>
      <w:r>
        <w:t xml:space="preserve">[6] Bullock J.S., Boylan-Kolchin M. Small-Scale Challenges to the </w:t>
      </w:r>
      <m:oMath>
        <m:r>
          <m:rPr>
            <m:sty m:val="p"/>
          </m:rPr>
          <m:t>Λ</m:t>
        </m:r>
      </m:oMath>
      <w:r>
        <w:t>CDM Paradigm. ARA&amp;A, 2017, 55: 343-387.</w:t>
      </w:r>
      <w:r>
        <w:br w:type="textWrapping"/>
      </w:r>
      <w:r>
        <w:t>[7] Markevitch M. et al. Direct Constraints on the Dark Matter Self-Interaction Cross Section from the Merging Galaxy Cluster 1E 0657-558. ApJ, 2004, 606: 819-824.</w:t>
      </w:r>
      <w:r>
        <w:br w:type="textWrapping"/>
      </w:r>
      <w:r>
        <w:t>[8] Kaplinghat M., Tulin S., Yu H.-B. Dark Matter Halos as Particle-Colliding Objects. Phys. Rev. Lett., 2016, 116: 041302.</w:t>
      </w:r>
    </w:p>
    <w:bookmarkEnd w:id="25"/>
    <w:p w14:paraId="3C1B6A09">
      <w:pPr>
        <w:pStyle w:val="26"/>
        <w:numPr>
          <w:numId w:val="0"/>
        </w:numPr>
        <w:ind w:left="360" w:leftChars="0"/>
      </w:pPr>
      <w:bookmarkStart w:id="26" w:name="key-points"/>
      <w:bookmarkStart w:id="27" w:name="_GoBack"/>
      <w:bookmarkEnd w:id="27"/>
    </w:p>
    <w:bookmarkEnd w:id="0"/>
    <w:bookmarkEnd w:id="2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4D74186E"/>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qFormat/>
    <w:uiPriority w:val="0"/>
    <w:rPr>
      <w:color w:val="BB6688"/>
    </w:rPr>
  </w:style>
  <w:style w:type="character" w:customStyle="1" w:styleId="60">
    <w:name w:val="ImportTok"/>
    <w:uiPriority w:val="0"/>
    <w:rPr>
      <w:b/>
      <w:color w:val="008000"/>
    </w:rPr>
  </w:style>
  <w:style w:type="character" w:customStyle="1" w:styleId="61">
    <w:name w:val="CommentTok"/>
    <w:qFormat/>
    <w:uiPriority w:val="0"/>
    <w:rPr>
      <w:i/>
      <w:color w:val="60A0B0"/>
    </w:rPr>
  </w:style>
  <w:style w:type="character" w:customStyle="1" w:styleId="62">
    <w:name w:val="DocumentationTok"/>
    <w:uiPriority w:val="0"/>
    <w:rPr>
      <w:i/>
      <w:color w:val="BA2121"/>
    </w:rPr>
  </w:style>
  <w:style w:type="character" w:customStyle="1" w:styleId="63">
    <w:name w:val="AnnotationTok"/>
    <w:qFormat/>
    <w:uiPriority w:val="0"/>
    <w:rPr>
      <w:b/>
      <w:i/>
      <w:color w:val="60A0B0"/>
    </w:rPr>
  </w:style>
  <w:style w:type="character" w:customStyle="1" w:styleId="64">
    <w:name w:val="CommentVarTok"/>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qFormat/>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638</Words>
  <Characters>3412</Characters>
  <Lines>283</Lines>
  <Paragraphs>310</Paragraphs>
  <TotalTime>2</TotalTime>
  <ScaleCrop>false</ScaleCrop>
  <LinksUpToDate>false</LinksUpToDate>
  <CharactersWithSpaces>3939</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2026-07-05T05:46:00Z</dcterms:created>
  <dc:creator>迈斯纳效应</dc:creator>
  <cp:lastModifiedBy>迈斯纳效应</cp:lastModifiedBy>
  <dcterms:modified xsi:type="dcterms:W3CDTF">2026-07-05T05:47:52Z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EA4C185C128845F7BF957EC7FF28960E_12</vt:lpwstr>
  </property>
</Properties>
</file>