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EFB53">
      <w:pPr>
        <w:pStyle w:val="6"/>
      </w:pPr>
      <w:bookmarkStart w:id="0" w:name="宇宙abc机制从量子涡旋场到多相统一场论"/>
      <w:r>
        <w:rPr>
          <w:rFonts w:hint="eastAsia"/>
        </w:rPr>
        <w:t>宇宙ABC机制：从量子涡旋场到多相统一场论</w:t>
      </w:r>
    </w:p>
    <w:p w14:paraId="2053998B">
      <w:pPr>
        <w:pStyle w:val="4"/>
      </w:pPr>
      <w:r>
        <w:rPr>
          <w:rFonts w:hint="eastAsia"/>
          <w:b/>
          <w:bCs/>
        </w:rPr>
        <w:t>作者：李志军，赵光耀</w:t>
      </w:r>
      <w:r>
        <w:br w:type="textWrapping"/>
      </w:r>
      <w:r>
        <w:rPr>
          <w:rFonts w:hint="eastAsia"/>
          <w:b/>
          <w:bCs/>
        </w:rPr>
        <w:t>单位：山西省农业农村厅（牧校）</w:t>
      </w:r>
      <w:r>
        <w:rPr>
          <w:rFonts w:hint="eastAsia"/>
          <w:b/>
          <w:bCs/>
          <w:lang w:eastAsia="zh-CN"/>
        </w:rPr>
        <w:t>，</w:t>
      </w:r>
      <w:r>
        <w:rPr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重庆大学</w:t>
      </w:r>
      <w:bookmarkStart w:id="4" w:name="_GoBack"/>
      <w:bookmarkEnd w:id="4"/>
      <w:r>
        <w:br w:type="textWrapping"/>
      </w:r>
      <w:r>
        <w:t xml:space="preserve"> </w:t>
      </w:r>
      <w:r>
        <w:rPr>
          <w:rFonts w:hint="eastAsia"/>
        </w:rPr>
        <w:t>摘要</w:t>
      </w:r>
      <w:r>
        <w:br w:type="textWrapping"/>
      </w:r>
      <w:r>
        <w:rPr>
          <w:rFonts w:hint="eastAsia"/>
        </w:rPr>
        <w:t>本文提出宇宙起源的ABC涡旋场统一理论，通过电磁涡旋场（A）、色荷涡旋场（B）、希格斯涡旋场（C）的拓扑耦合与维度演化（26→11维），建立基本粒子电荷量子化的严格数学框架。理论首次统一描述62种标准模型粒子、规范玻色子及希格斯玻色子的电荷起源，推导电荷公式</w:t>
      </w:r>
      <w:r>
        <w:t xml:space="preserve"> </w:t>
      </w:r>
      <m:oMath>
        <m:acc>
          <m:accPr/>
          <m:e>
            <m:r>
              <m:rPr/>
              <m:t>Q</m:t>
            </m:r>
          </m:e>
        </m:acc>
        <m:r>
          <m:rPr>
            <m:sty m:val="p"/>
          </m:rPr>
          <m:t>|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⟩=</m:t>
        </m:r>
        <m:f>
          <m:fPr/>
          <m:num>
            <m:r>
              <m:rPr/>
              <m:t>N</m:t>
            </m:r>
          </m:num>
          <m:den>
            <m:r>
              <m:rPr/>
              <m:t>3</m:t>
            </m:r>
          </m:den>
        </m:f>
        <m:r>
          <m:rPr/>
          <m:t>e</m:t>
        </m:r>
        <m:r>
          <m:rPr>
            <m:sty m:val="p"/>
          </m:rPr>
          <m:t>|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⟩</m:t>
        </m:r>
      </m:oMath>
      <w:r>
        <w:rPr>
          <w:rFonts w:hint="eastAsia"/>
        </w:rPr>
        <w:t>，构建分支数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rPr>
          <w:rFonts w:hint="eastAsia"/>
        </w:rPr>
        <w:t>与SU(3)表示的完备对应关系。在宇宙学尺度，修正弗里德曼方程并预言CMB非高斯性参数</w:t>
      </w:r>
      <w:r>
        <w:t xml:space="preserve"> </w:t>
      </w:r>
      <m:oMath>
        <m:sSub>
          <m:sSubPr/>
          <m:e>
            <m:r>
              <m:rPr/>
              <m:t>f</m:t>
            </m:r>
          </m:e>
          <m:sub>
            <m:r>
              <m:rPr>
                <m:sty m:val="p"/>
              </m:rPr>
              <m:t>NL</m:t>
            </m:r>
          </m:sub>
        </m:sSub>
        <m:r>
          <m:rPr>
            <m:sty m:val="p"/>
          </m:rPr>
          <m:t>=</m:t>
        </m:r>
        <m:r>
          <m:rPr/>
          <m:t>5</m:t>
        </m:r>
        <m:r>
          <m:rPr>
            <m:sty m:val="p"/>
          </m:rPr>
          <m:t>±</m:t>
        </m:r>
        <m:r>
          <m:rPr/>
          <m:t>2</m:t>
        </m:r>
      </m:oMath>
      <w:r>
        <w:rPr>
          <w:rFonts w:hint="eastAsia"/>
        </w:rPr>
        <w:t>；在凝聚态系统中，通过分数量子霍尔效应与量子自旋液体的Ginzburg-Landau理论，实现电荷量子化</w:t>
      </w:r>
      <w:r>
        <w:t xml:space="preserve"> </w:t>
      </w:r>
      <m:oMath>
        <m:sSub>
          <m:sSubPr/>
          <m:e>
            <m:r>
              <m:rPr/>
              <m:t>σ</m:t>
            </m:r>
          </m:e>
          <m:sub>
            <m:r>
              <m:rPr/>
              <m:t>xy</m:t>
            </m:r>
          </m:sub>
        </m:sSub>
        <m:r>
          <m:rPr>
            <m:sty m:val="p"/>
          </m:rPr>
          <m:t>=</m:t>
        </m:r>
        <m:f>
          <m:fPr/>
          <m:num>
            <m:r>
              <m:rPr/>
              <m:t>N</m:t>
            </m:r>
          </m:num>
          <m:den>
            <m:r>
              <m:rPr/>
              <m:t>3</m:t>
            </m:r>
          </m:den>
        </m:f>
        <m:f>
          <m:fPr/>
          <m:num>
            <m:sSup>
              <m:sSupPr/>
              <m:e>
                <m:r>
                  <m:rPr/>
                  <m:t>e</m:t>
                </m:r>
              </m:e>
              <m:sup>
                <m:r>
                  <m:rPr/>
                  <m:t>2</m:t>
                </m:r>
              </m:sup>
            </m:sSup>
          </m:num>
          <m:den>
            <m:r>
              <m:rPr/>
              <m:t>ℎ</m:t>
            </m:r>
          </m:den>
        </m:f>
      </m:oMath>
      <w:r>
        <w:t xml:space="preserve"> </w:t>
      </w:r>
      <w:r>
        <w:rPr>
          <w:rFonts w:hint="eastAsia"/>
        </w:rPr>
        <w:t>的实验路径。理论为四种基本力的统一提供几何基础，并预言TeV量级暗物质粒子及可控质能转化新范式。</w:t>
      </w:r>
      <w:r>
        <w:br w:type="textWrapping"/>
      </w:r>
      <w:r>
        <w:t xml:space="preserve"> </w:t>
      </w:r>
      <w:r>
        <w:rPr>
          <w:rFonts w:hint="eastAsia"/>
        </w:rPr>
        <w:t>目录</w:t>
      </w:r>
      <w:r>
        <w:br w:type="textWrapping"/>
      </w:r>
      <w:r>
        <w:t xml:space="preserve">1. </w:t>
      </w:r>
      <w:r>
        <w:rPr>
          <w:rFonts w:hint="eastAsia"/>
        </w:rPr>
        <w:t>引言：理论背景与目标</w:t>
      </w:r>
      <w:r>
        <w:br w:type="textWrapping"/>
      </w:r>
      <w:r>
        <w:t xml:space="preserve">2. </w:t>
      </w:r>
      <w:r>
        <w:rPr>
          <w:rFonts w:hint="eastAsia"/>
        </w:rPr>
        <w:t>ABC涡旋场的数学基础</w:t>
      </w:r>
      <w:r>
        <w:br w:type="textWrapping"/>
      </w:r>
      <w:r>
        <w:t xml:space="preserve">3. </w:t>
      </w:r>
      <w:r>
        <w:rPr>
          <w:rFonts w:hint="eastAsia"/>
        </w:rPr>
        <w:t>维度演化与粒子生成机制</w:t>
      </w:r>
      <w:r>
        <w:br w:type="textWrapping"/>
      </w:r>
      <w:r>
        <w:t xml:space="preserve">4. </w:t>
      </w:r>
      <w:r>
        <w:rPr>
          <w:rFonts w:hint="eastAsia"/>
        </w:rPr>
        <w:t>电荷量子化与SU(3)表示论</w:t>
      </w:r>
      <w:r>
        <w:br w:type="textWrapping"/>
      </w:r>
      <w:r>
        <w:t xml:space="preserve">5. </w:t>
      </w:r>
      <w:r>
        <w:rPr>
          <w:rFonts w:hint="eastAsia"/>
        </w:rPr>
        <w:t>宇宙学模型：暗能量与原初扰动</w:t>
      </w:r>
      <w:r>
        <w:br w:type="textWrapping"/>
      </w:r>
      <w:r>
        <w:t xml:space="preserve">6. </w:t>
      </w:r>
      <w:r>
        <w:rPr>
          <w:rFonts w:hint="eastAsia"/>
        </w:rPr>
        <w:t>凝聚态实现：拓扑量子相变</w:t>
      </w:r>
      <w:r>
        <w:br w:type="textWrapping"/>
      </w:r>
      <w:r>
        <w:t xml:space="preserve">7. </w:t>
      </w:r>
      <w:r>
        <w:rPr>
          <w:rFonts w:hint="eastAsia"/>
        </w:rPr>
        <w:t>力的统一：广义涡旋耦合方程</w:t>
      </w:r>
      <w:r>
        <w:br w:type="textWrapping"/>
      </w:r>
      <w:r>
        <w:t xml:space="preserve">8. </w:t>
      </w:r>
      <w:r>
        <w:rPr>
          <w:rFonts w:hint="eastAsia"/>
        </w:rPr>
        <w:t>实验验证与可观测预言</w:t>
      </w:r>
      <w:r>
        <w:br w:type="textWrapping"/>
      </w:r>
      <w:r>
        <w:t xml:space="preserve">9. </w:t>
      </w:r>
      <w:r>
        <w:rPr>
          <w:rFonts w:hint="eastAsia"/>
        </w:rPr>
        <w:t>结论与展望</w:t>
      </w:r>
      <w:r>
        <w:br w:type="textWrapping"/>
      </w:r>
      <w:r>
        <w:t xml:space="preserve">10. </w:t>
      </w:r>
      <w:r>
        <w:rPr>
          <w:rFonts w:hint="eastAsia"/>
        </w:rPr>
        <w:t>参考文献</w:t>
      </w:r>
      <w:r>
        <w:br w:type="textWrapping"/>
      </w:r>
      <w:r>
        <w:t xml:space="preserve">11. </w:t>
      </w:r>
      <w:r>
        <w:rPr>
          <w:rFonts w:hint="eastAsia"/>
        </w:rPr>
        <w:t>附录</w:t>
      </w:r>
      <w:r>
        <w:br w:type="textWrapping"/>
      </w:r>
      <w:r>
        <w:t xml:space="preserve"> 1. </w:t>
      </w:r>
      <w:r>
        <w:rPr>
          <w:rFonts w:hint="eastAsia"/>
        </w:rPr>
        <w:t>引言</w:t>
      </w:r>
      <w:r>
        <w:br w:type="textWrapping"/>
      </w:r>
      <w:r>
        <w:rPr>
          <w:rFonts w:hint="eastAsia"/>
        </w:rPr>
        <w:t>现代物理学面临两大核心挑战：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电荷量子化起源</w:t>
      </w:r>
      <w:r>
        <w:rPr>
          <w:rFonts w:hint="eastAsia"/>
        </w:rPr>
        <w:t>：标准模型无法解释电荷</w:t>
      </w:r>
      <w:r>
        <w:t xml:space="preserve"> </w:t>
      </w:r>
      <m:oMath>
        <m:r>
          <m:rPr/>
          <m:t>e</m:t>
        </m:r>
        <m:r>
          <m:rPr>
            <m:sty m:val="p"/>
          </m:rPr>
          <m:t>/</m:t>
        </m:r>
        <m:r>
          <m:rPr/>
          <m:t>3</m:t>
        </m:r>
      </m:oMath>
      <w:r>
        <w:t xml:space="preserve"> </w:t>
      </w:r>
      <w:r>
        <w:rPr>
          <w:rFonts w:hint="eastAsia"/>
        </w:rPr>
        <w:t>的量子化本质。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基本力统一</w:t>
      </w:r>
      <w:r>
        <w:rPr>
          <w:rFonts w:hint="eastAsia"/>
        </w:rPr>
        <w:t>：引力未被纳入标准模型，暗物质/暗能量占宇宙质能95%却无微观描述。</w:t>
      </w:r>
      <w:r>
        <w:br w:type="textWrapping"/>
      </w:r>
      <w:r>
        <w:rPr>
          <w:rFonts w:hint="eastAsia"/>
        </w:rPr>
        <w:t>本文基于“宇宙中的ABC机制”框架，提出</w:t>
      </w:r>
      <w:r>
        <w:rPr>
          <w:rFonts w:hint="eastAsia"/>
          <w:b/>
          <w:bCs/>
        </w:rPr>
        <w:t>拓扑耦合-维度演化</w:t>
      </w:r>
      <w:r>
        <w:rPr>
          <w:rFonts w:hint="eastAsia"/>
        </w:rPr>
        <w:t>统一范式：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核心思想</w:t>
      </w:r>
      <w:r>
        <w:rPr>
          <w:rFonts w:hint="eastAsia"/>
        </w:rPr>
        <w:t>：电磁涡旋场（A）、色荷涡旋场（B）、希格斯涡旋场（C）通过拓扑耦合生成物质粒子，维度紧致化（26→11→4维）实现力的统一。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数学基础</w:t>
      </w:r>
      <w:r>
        <w:rPr>
          <w:rFonts w:hint="eastAsia"/>
        </w:rPr>
        <w:t>：Chern-Simons拓扑场论、SU(3)表示论、广义相对论修正。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跨学科统一</w:t>
      </w:r>
      <w:r>
        <w:rPr>
          <w:rFonts w:hint="eastAsia"/>
        </w:rPr>
        <w:t>：连接粒子物理、宇宙学、凝聚态物理，提出10项可检验预言。</w:t>
      </w:r>
      <w:r>
        <w:br w:type="textWrapping"/>
      </w:r>
      <w:r>
        <w:t xml:space="preserve"> 2. </w:t>
      </w:r>
      <w:r>
        <w:rPr>
          <w:rFonts w:hint="eastAsia"/>
        </w:rPr>
        <w:t>ABC涡旋场的数学基础</w:t>
      </w:r>
      <w:r>
        <w:br w:type="textWrapping"/>
      </w:r>
      <w:r>
        <w:t xml:space="preserve"> 2.1 </w:t>
      </w:r>
      <w:r>
        <w:rPr>
          <w:rFonts w:hint="eastAsia"/>
        </w:rPr>
        <w:t>场定义与拉格朗日量</w:t>
      </w:r>
      <w:r>
        <w:br w:type="textWrapping"/>
      </w:r>
      <w:r>
        <w:rPr>
          <w:rFonts w:hint="eastAsia"/>
        </w:rPr>
        <w:t>定义三种基本涡旋场：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电磁涡旋场</w:t>
      </w:r>
      <w: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</m:oMath>
      <w:r>
        <w:rPr>
          <w:rFonts w:hint="eastAsia"/>
        </w:rPr>
        <w:t>：描述电磁相互作用。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色荷涡旋场</w:t>
      </w:r>
      <w:r>
        <w:t xml:space="preserve"> </w:t>
      </w:r>
      <m:oMath>
        <m:sSubSup>
          <m:sSubSupPr/>
          <m:e>
            <m:r>
              <m:rPr/>
              <m:t>B</m:t>
            </m:r>
          </m:e>
          <m:sub>
            <m:r>
              <m:rPr/>
              <m:t>μ</m:t>
            </m:r>
          </m:sub>
          <m:sup>
            <m:r>
              <m:rPr/>
              <m:t>a</m:t>
            </m:r>
          </m:sup>
        </m:sSubSup>
      </m:oMath>
      <w:r>
        <w:rPr>
          <w:rFonts w:hint="eastAsia"/>
        </w:rPr>
        <w:t>：描述强相互作用（</w:t>
      </w:r>
      <m:oMath>
        <m:r>
          <m:rPr/>
          <m:t>a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,…,</m:t>
        </m:r>
        <m:r>
          <m:rPr/>
          <m:t>8</m:t>
        </m:r>
      </m:oMath>
      <w:r>
        <w:t xml:space="preserve"> </w:t>
      </w:r>
      <w:r>
        <w:rPr>
          <w:rFonts w:hint="eastAsia"/>
        </w:rPr>
        <w:t>为SU(3)生成元指标）。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希格斯涡旋场</w:t>
      </w:r>
      <w:r>
        <w:t xml:space="preserve"> </w:t>
      </w:r>
      <m:oMath>
        <m:sSub>
          <m:sSubPr/>
          <m:e>
            <m:r>
              <m:rPr/>
              <m:t>C</m:t>
            </m:r>
          </m:e>
          <m:sub>
            <m:r>
              <m:rPr/>
              <m:t>μ</m:t>
            </m:r>
          </m:sub>
        </m:sSub>
      </m:oMath>
      <w:r>
        <w:rPr>
          <w:rFonts w:hint="eastAsia"/>
        </w:rPr>
        <w:t>：描述弱电对称性破缺与质量生成。</w:t>
      </w:r>
      <w:r>
        <w:br w:type="textWrapping"/>
      </w:r>
      <w:r>
        <w:rPr>
          <w:rFonts w:hint="eastAsia"/>
          <w:b/>
          <w:bCs/>
        </w:rPr>
        <w:t>总拉格朗日量密度</w:t>
      </w:r>
      <w:r>
        <w:rPr>
          <w:rFonts w:hint="eastAsia"/>
        </w:rPr>
        <w:t>：</w:t>
      </w:r>
    </w:p>
    <w:p w14:paraId="1799001C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ℒ</m:t>
          </m:r>
          <m:r>
            <m:rPr>
              <m:sty m:val="p"/>
            </m:rPr>
            <m:t>=</m:t>
          </m:r>
          <m:limLow>
            <m:limLowPr/>
            <m:e>
              <m:limLow>
                <m:limLowPr/>
                <m:e>
                  <m:r>
                    <m:rPr>
                      <m:sty m:val="p"/>
                    </m:rPr>
                    <m:t>−</m:t>
                  </m:r>
                  <m:f>
                    <m:fPr/>
                    <m:num>
                      <m:r>
                        <m:rPr/>
                        <m:t>1</m:t>
                      </m:r>
                    </m:num>
                    <m:den>
                      <m:r>
                        <m:rPr/>
                        <m:t>4</m:t>
                      </m:r>
                    </m:den>
                  </m:f>
                  <m:sSub>
                    <m:sSubPr/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μν</m:t>
                      </m:r>
                    </m:sub>
                  </m:sSub>
                  <m:sSup>
                    <m:sSupPr/>
                    <m:e>
                      <m:r>
                        <m:rPr/>
                        <m:t>F</m:t>
                      </m:r>
                    </m:e>
                    <m:sup>
                      <m:r>
                        <m:rPr/>
                        <m:t>μν</m:t>
                      </m:r>
                    </m:sup>
                  </m:sSup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w:rPr>
                  <w:b w:val="0"/>
                  <w:i w:val="0"/>
                </w:rPr>
                <m:t>电磁项</m:t>
              </m:r>
            </m:lim>
          </m:limLow>
          <m:limLow>
            <m:limLowPr/>
            <m:e>
              <m:limLow>
                <m:limLowPr/>
                <m:e>
                  <m:r>
                    <m:rPr>
                      <m:sty m:val="p"/>
                    </m:rPr>
                    <m:t>−</m:t>
                  </m:r>
                  <m:f>
                    <m:fPr/>
                    <m:num>
                      <m:r>
                        <m:rPr/>
                        <m:t>1</m:t>
                      </m:r>
                    </m:num>
                    <m:den>
                      <m:r>
                        <m:rPr/>
                        <m:t>4</m:t>
                      </m:r>
                    </m:den>
                  </m:f>
                  <m:sSubSup>
                    <m:sSubSupPr/>
                    <m:e>
                      <m:r>
                        <m:rPr/>
                        <m:t>G</m:t>
                      </m:r>
                    </m:e>
                    <m:sub>
                      <m:r>
                        <m:rPr/>
                        <m:t>μν</m:t>
                      </m:r>
                    </m:sub>
                    <m:sup>
                      <m:r>
                        <m:rPr/>
                        <m:t>a</m:t>
                      </m:r>
                    </m:sup>
                  </m:sSubSup>
                  <m:sSup>
                    <m:sSupPr/>
                    <m:e>
                      <m:r>
                        <m:rPr/>
                        <m:t>G</m:t>
                      </m:r>
                    </m:e>
                    <m:sup>
                      <m:r>
                        <m:rPr/>
                        <m:t>aμν</m:t>
                      </m:r>
                    </m:sup>
                  </m:sSup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w:rPr>
                  <w:b w:val="0"/>
                  <w:i w:val="0"/>
                </w:rPr>
                <m:t>强作用项</m:t>
              </m:r>
            </m:lim>
          </m:limLow>
          <m:limLow>
            <m:limLowPr/>
            <m:e>
              <m:limLow>
                <m:limLowPr/>
                <m:e>
                  <m:r>
                    <m:rPr>
                      <m:sty m:val="p"/>
                    </m:rPr>
                    <m:t>−</m:t>
                  </m:r>
                  <m:f>
                    <m:fPr/>
                    <m:num>
                      <m:r>
                        <m:rPr/>
                        <m:t>1</m:t>
                      </m:r>
                    </m:num>
                    <m:den>
                      <m:r>
                        <m:rPr/>
                        <m:t>4</m:t>
                      </m:r>
                    </m:den>
                  </m:f>
                  <m:sSub>
                    <m:sSubPr/>
                    <m:e>
                      <m:r>
                        <m:rPr/>
                        <m:t>H</m:t>
                      </m:r>
                    </m:e>
                    <m:sub>
                      <m:r>
                        <m:rPr/>
                        <m:t>μν</m:t>
                      </m:r>
                    </m:sub>
                  </m:sSub>
                  <m:sSup>
                    <m:sSupPr/>
                    <m:e>
                      <m:r>
                        <m:rPr/>
                        <m:t>H</m:t>
                      </m:r>
                    </m:e>
                    <m:sup>
                      <m:r>
                        <m:rPr/>
                        <m:t>μν</m:t>
                      </m:r>
                    </m:sup>
                  </m:sSup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w:rPr>
                  <w:b w:val="0"/>
                  <w:i w:val="0"/>
                </w:rPr>
                <m:t>弱作用项</m:t>
              </m:r>
            </m:lim>
          </m:limLow>
          <m:r>
            <m:rPr>
              <m:sty m:val="p"/>
            </m:rPr>
            <m:t>+</m:t>
          </m:r>
          <m:limLow>
            <m:limLowPr/>
            <m:e>
              <m:limLow>
                <m:limLowPr/>
                <m:e>
                  <m:sSub>
                    <m:sSubPr/>
                    <m:e>
                      <m:r>
                        <m:rPr>
                          <m:sty m:val="p"/>
                          <m:scr m:val="script"/>
                        </m:rPr>
                        <m:t>ℒ</m:t>
                      </m:r>
                    </m:e>
                    <m:sub>
                      <m:r>
                        <m:rPr>
                          <m:sty m:val="p"/>
                        </m:rPr>
                        <m:t>int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w:rPr>
                  <w:b w:val="0"/>
                  <w:i w:val="0"/>
                </w:rPr>
                <m:t>相互作用</m:t>
              </m:r>
            </m:lim>
          </m:limLow>
          <m:r>
            <m:rPr>
              <m:sty m:val="p"/>
            </m:rPr>
            <m:t>+</m:t>
          </m:r>
          <m:limLow>
            <m:limLowPr/>
            <m:e>
              <m:limLow>
                <m:limLowPr/>
                <m:e>
                  <m:sSub>
                    <m:sSubPr/>
                    <m:e>
                      <m:r>
                        <m:rPr>
                          <m:sty m:val="p"/>
                          <m:scr m:val="script"/>
                        </m:rPr>
                        <m:t>ℒ</m:t>
                      </m:r>
                    </m:e>
                    <m:sub>
                      <m:r>
                        <m:rPr>
                          <m:sty m:val="p"/>
                        </m:rPr>
                        <m:t>top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w:rPr>
                  <w:b w:val="0"/>
                  <w:i w:val="0"/>
                </w:rPr>
                <m:t>拓扑耦合</m:t>
              </m:r>
            </m:lim>
          </m:limLow>
        </m:oMath>
      </m:oMathPara>
      <w:r>
        <w:br w:type="textWrapping"/>
      </w:r>
      <w:r>
        <w:rPr>
          <w:rFonts w:hint="eastAsia"/>
        </w:rPr>
        <w:t>其中：</w:t>
      </w:r>
      <w:r>
        <w:br w:type="textWrapping"/>
      </w:r>
      <w:r>
        <w:t xml:space="preserve">- </w:t>
      </w:r>
      <m:oMath>
        <m:sSub>
          <m:sSubPr/>
          <m:e>
            <m:r>
              <m:rPr/>
              <m:t>F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=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sSub>
          <m:sSubPr/>
          <m:e>
            <m:r>
              <m:rPr/>
              <m:t>A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−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ν</m:t>
            </m:r>
          </m:sub>
        </m:sSub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</m:oMath>
      <w:r>
        <w:br w:type="textWrapping"/>
      </w:r>
      <w:r>
        <w:t xml:space="preserve">- </w:t>
      </w:r>
      <m:oMath>
        <m:sSubSup>
          <m:sSubSupPr/>
          <m:e>
            <m:r>
              <m:rPr/>
              <m:t>G</m:t>
            </m:r>
          </m:e>
          <m:sub>
            <m:r>
              <m:rPr/>
              <m:t>μν</m:t>
            </m:r>
          </m:sub>
          <m:sup>
            <m:r>
              <m:rPr/>
              <m:t>a</m:t>
            </m:r>
          </m:sup>
        </m:sSubSup>
        <m:r>
          <m:rPr>
            <m:sty m:val="p"/>
          </m:rPr>
          <m:t>=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sSubSup>
          <m:sSubSupPr/>
          <m:e>
            <m:r>
              <m:rPr/>
              <m:t>B</m:t>
            </m:r>
          </m:e>
          <m:sub>
            <m:r>
              <m:rPr/>
              <m:t>ν</m:t>
            </m:r>
          </m:sub>
          <m:sup>
            <m:r>
              <m:rPr/>
              <m:t>a</m:t>
            </m:r>
          </m:sup>
        </m:sSubSup>
        <m:r>
          <m:rPr>
            <m:sty m:val="p"/>
          </m:rPr>
          <m:t>−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ν</m:t>
            </m:r>
          </m:sub>
        </m:sSub>
        <m:sSubSup>
          <m:sSubSupPr/>
          <m:e>
            <m:r>
              <m:rPr/>
              <m:t>B</m:t>
            </m:r>
          </m:e>
          <m:sub>
            <m:r>
              <m:rPr/>
              <m:t>μ</m:t>
            </m:r>
          </m:sub>
          <m:sup>
            <m:r>
              <m:rPr/>
              <m:t>a</m:t>
            </m:r>
          </m:sup>
        </m:sSubSup>
        <m:r>
          <m:rPr>
            <m:sty m:val="p"/>
          </m:rPr>
          <m:t>+</m:t>
        </m:r>
        <m:r>
          <m:rPr/>
          <m:t>g</m:t>
        </m:r>
        <m:sSup>
          <m:sSupPr/>
          <m:e>
            <m:r>
              <m:rPr/>
              <m:t>f</m:t>
            </m:r>
          </m:e>
          <m:sup>
            <m:r>
              <m:rPr/>
              <m:t>abc</m:t>
            </m:r>
          </m:sup>
        </m:sSup>
        <m:sSubSup>
          <m:sSubSupPr/>
          <m:e>
            <m:r>
              <m:rPr/>
              <m:t>B</m:t>
            </m:r>
          </m:e>
          <m:sub>
            <m:r>
              <m:rPr/>
              <m:t>μ</m:t>
            </m:r>
          </m:sub>
          <m:sup>
            <m:r>
              <m:rPr/>
              <m:t>b</m:t>
            </m:r>
          </m:sup>
        </m:sSubSup>
        <m:sSubSup>
          <m:sSubSupPr/>
          <m:e>
            <m:r>
              <m:rPr/>
              <m:t>B</m:t>
            </m:r>
          </m:e>
          <m:sub>
            <m:r>
              <m:rPr/>
              <m:t>ν</m:t>
            </m:r>
          </m:sub>
          <m:sup>
            <m:r>
              <m:rPr/>
              <m:t>c</m:t>
            </m:r>
          </m:sup>
        </m:sSubSup>
      </m:oMath>
      <w:r>
        <w:rPr>
          <w:rFonts w:hint="eastAsia"/>
        </w:rPr>
        <w:t>（</w:t>
      </w:r>
      <m:oMath>
        <m:sSup>
          <m:sSupPr/>
          <m:e>
            <m:r>
              <m:rPr/>
              <m:t>f</m:t>
            </m:r>
          </m:e>
          <m:sup>
            <m:r>
              <m:rPr/>
              <m:t>abc</m:t>
            </m:r>
          </m:sup>
        </m:sSup>
      </m:oMath>
      <w:r>
        <w:t xml:space="preserve"> </w:t>
      </w:r>
      <w:r>
        <w:rPr>
          <w:rFonts w:hint="eastAsia"/>
        </w:rPr>
        <w:t>为SU(3)结构常数）</w:t>
      </w:r>
      <w:r>
        <w:br w:type="textWrapping"/>
      </w:r>
      <w:r>
        <w:t xml:space="preserve">- </w:t>
      </w:r>
      <m:oMath>
        <m:sSub>
          <m:sSubPr/>
          <m:e>
            <m:r>
              <m:rPr/>
              <m:t>H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=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sSub>
          <m:sSubPr/>
          <m:e>
            <m:r>
              <m:rPr/>
              <m:t>C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−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ν</m:t>
            </m:r>
          </m:sub>
        </m:sSub>
        <m:sSub>
          <m:sSubPr/>
          <m:e>
            <m:r>
              <m:rPr/>
              <m:t>C</m:t>
            </m:r>
          </m:e>
          <m:sub>
            <m:r>
              <m:rPr/>
              <m:t>μ</m:t>
            </m:r>
          </m:sub>
        </m:sSub>
      </m:oMath>
      <w:r>
        <w:br w:type="textWrapping"/>
      </w:r>
      <w:r>
        <w:t xml:space="preserve"> 2.2 </w:t>
      </w:r>
      <w:r>
        <w:rPr>
          <w:rFonts w:hint="eastAsia"/>
        </w:rPr>
        <w:t>拓扑耦合项</w:t>
      </w:r>
      <w:r>
        <w:br w:type="textWrapping"/>
      </w:r>
      <w:r>
        <w:rPr>
          <w:rFonts w:hint="eastAsia"/>
          <w:b/>
          <w:bCs/>
        </w:rPr>
        <w:t>拓扑拉格朗日量</w:t>
      </w:r>
      <w:r>
        <w:rPr>
          <w:rFonts w:hint="eastAsia"/>
        </w:rPr>
        <w:t>：</w:t>
      </w:r>
    </w:p>
    <w:p w14:paraId="7968A29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top</m:t>
              </m:r>
            </m:sub>
          </m:sSub>
          <m:r>
            <m:rPr>
              <m:sty m:val="p"/>
            </m:rPr>
            <m:t>=</m:t>
          </m:r>
          <m:r>
            <m:rPr/>
            <m:t>θ</m:t>
          </m:r>
          <m:sSup>
            <m:sSupPr/>
            <m:e>
              <m:r>
                <m:rPr/>
                <m:t>ϵ</m:t>
              </m:r>
            </m:e>
            <m:sup>
              <m:r>
                <m:rPr/>
                <m:t>μνρσ</m:t>
              </m:r>
            </m:sup>
          </m:sSup>
          <m:r>
            <m:rPr>
              <m:sty m:val="p"/>
            </m:rPr>
            <m:t>Tr</m:t>
          </m:r>
          <m:d>
            <m:dPr>
              <m:begChr m:val="["/>
              <m:sepChr m:val=""/>
              <m:endChr m:val="]"/>
            </m:dPr>
            <m:e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μ</m:t>
                  </m:r>
                </m:sub>
              </m:sSub>
              <m:sSub>
                <m:sSubPr/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rPr/>
                    <m:t>ν</m:t>
                  </m:r>
                </m:sub>
              </m:sSub>
              <m:sSub>
                <m:sSubPr/>
                <m:e>
                  <m:r>
                    <m:rPr/>
                    <m:t>B</m:t>
                  </m:r>
                </m:e>
                <m:sub>
                  <m:r>
                    <m:rPr/>
                    <m:t>ρ</m:t>
                  </m:r>
                </m:sub>
              </m:sSub>
              <m:sSub>
                <m:sSubPr/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rPr/>
                    <m:t>σ</m:t>
                  </m:r>
                </m:sub>
              </m:sSub>
              <m:r>
                <m:rPr/>
                <m:t>C</m:t>
              </m:r>
              <m:r>
                <m:rPr>
                  <m:sty m:val="p"/>
                </m:rPr>
                <m:t>+cyclicpermutations</m:t>
              </m:r>
            </m:e>
          </m:d>
        </m:oMath>
      </m:oMathPara>
      <w:r>
        <w:br w:type="textWrapping"/>
      </w:r>
      <w:r>
        <w:t xml:space="preserve">- </w:t>
      </w:r>
      <m:oMath>
        <m:r>
          <m:rPr/>
          <m:t>θ</m:t>
        </m:r>
      </m:oMath>
      <w:r>
        <w:rPr>
          <w:rFonts w:hint="eastAsia"/>
        </w:rPr>
        <w:t>：拓扑耦合常数（由宇宙初始条件固定）。</w:t>
      </w:r>
      <w:r>
        <w:br w:type="textWrapping"/>
      </w:r>
      <w:r>
        <w:t xml:space="preserve">- </w:t>
      </w:r>
      <m:oMath>
        <m:sSup>
          <m:sSupPr/>
          <m:e>
            <m:r>
              <m:rPr/>
              <m:t>ϵ</m:t>
            </m:r>
          </m:e>
          <m:sup>
            <m:r>
              <m:rPr/>
              <m:t>μνρσ</m:t>
            </m:r>
          </m:sup>
        </m:sSup>
      </m:oMath>
      <w:r>
        <w:rPr>
          <w:rFonts w:hint="eastAsia"/>
        </w:rPr>
        <w:t>：四维Levi-Civita符号。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物理意义</w:t>
      </w:r>
      <w:r>
        <w:rPr>
          <w:rFonts w:hint="eastAsia"/>
        </w:rPr>
        <w:t>：ABC场的缠绕数（winding</w:t>
      </w:r>
      <w:r>
        <w:t xml:space="preserve"> </w:t>
      </w:r>
      <w:r>
        <w:rPr>
          <w:rFonts w:hint="eastAsia"/>
        </w:rPr>
        <w:t>number）生成电荷量子化。</w:t>
      </w:r>
      <w:r>
        <w:br w:type="textWrapping"/>
      </w:r>
      <w:r>
        <w:t xml:space="preserve"> 2.3 </w:t>
      </w:r>
      <w:r>
        <w:rPr>
          <w:rFonts w:hint="eastAsia"/>
        </w:rPr>
        <w:t>维度演化机制</w:t>
      </w:r>
      <w:r>
        <w:br w:type="textWrapping"/>
      </w:r>
      <w:r>
        <w:rPr>
          <w:rFonts w:hint="eastAsia"/>
          <w:b/>
          <w:bCs/>
        </w:rPr>
        <w:t>紧致化流程</w:t>
      </w:r>
      <w:r>
        <w:rPr>
          <w:rFonts w:hint="eastAsia"/>
        </w:rPr>
        <w:t>：</w:t>
      </w:r>
    </w:p>
    <w:p w14:paraId="681417A0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26</m:t>
          </m:r>
          <m:r>
            <m:rPr>
              <m:nor/>
              <m:sty m:val="p"/>
            </m:rPr>
            <m:t>维</m:t>
          </m:r>
          <m:limUpp>
            <m:limUppPr/>
            <m:e>
              <m:r>
                <m:rPr>
                  <m:sty m:val="p"/>
                </m:rPr>
                <m:t>→</m:t>
              </m:r>
            </m:e>
            <m:lim>
              <m:r>
                <m:rPr>
                  <m:sty m:val="p"/>
                </m:rPr>
                <m:t>Calabi−Yau</m:t>
              </m:r>
              <m:r>
                <m:rPr>
                  <m:nor/>
                  <m:sty m:val="p"/>
                </m:rPr>
                <m:t>流形</m:t>
              </m:r>
            </m:lim>
          </m:limUpp>
          <m:r>
            <m:rPr>
              <m:sty m:val="p"/>
            </m:rPr>
            <m:t>11</m:t>
          </m:r>
          <m:r>
            <m:rPr>
              <m:nor/>
              <m:sty m:val="p"/>
            </m:rPr>
            <m:t>维</m:t>
          </m:r>
          <m:limUpp>
            <m:limUppPr/>
            <m:e>
              <m:r>
                <m:rPr>
                  <m:sty m:val="p"/>
                </m:rPr>
                <m:t>→</m:t>
              </m:r>
            </m:e>
            <m:lim>
              <m:r>
                <m:rPr>
                  <m:sty m:val="p"/>
                </m:rPr>
                <m:t>Orbifold</m:t>
              </m:r>
            </m:lim>
          </m:limUpp>
          <m:r>
            <m:rPr>
              <m:sty m:val="p"/>
            </m:rPr>
            <m:t>4</m:t>
          </m:r>
          <m:r>
            <m:rPr>
              <m:nor/>
              <m:sty m:val="p"/>
            </m:rPr>
            <m:t>维</m:t>
          </m:r>
        </m:oMath>
      </m:oMathPara>
      <w:r>
        <w:br w:type="textWrapping"/>
      </w:r>
      <w:r>
        <w:t xml:space="preserve">- </w:t>
      </w:r>
      <w:r>
        <w:rPr>
          <w:rFonts w:hint="eastAsia"/>
          <w:b/>
          <w:bCs/>
        </w:rPr>
        <w:t>模场生成</w:t>
      </w:r>
      <w:r>
        <w:rPr>
          <w:rFonts w:hint="eastAsia"/>
        </w:rPr>
        <w:t>：紧致化产生标量场</w:t>
      </w:r>
      <w:r>
        <w:t xml:space="preserve"> </w:t>
      </w:r>
      <m:oMath>
        <m:sSub>
          <m:sSubPr/>
          <m:e>
            <m:r>
              <m:rPr/>
              <m:t>ϕ</m:t>
            </m:r>
          </m:e>
          <m:sub>
            <m:r>
              <m:rPr/>
              <m:t>I</m:t>
            </m:r>
          </m:sub>
        </m:sSub>
      </m:oMath>
      <w:r>
        <w:rPr>
          <w:rFonts w:hint="eastAsia"/>
        </w:rPr>
        <w:t>（</w:t>
      </w:r>
      <m:oMath>
        <m:r>
          <m:rPr/>
          <m:t>I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,…,</m:t>
        </m:r>
        <m:r>
          <m:rPr/>
          <m:t>22</m:t>
        </m:r>
      </m:oMath>
      <w:r>
        <w:rPr>
          <w:rFonts w:hint="eastAsia"/>
        </w:rPr>
        <w:t>），对应标准模型希格斯场。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维度方程</w:t>
      </w:r>
      <w:r>
        <w:rPr>
          <w:rFonts w:hint="eastAsia"/>
        </w:rPr>
        <w:t>：</w:t>
      </w:r>
    </w:p>
    <w:p w14:paraId="3685060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>
                  <m:sty m:val="p"/>
                </m:rPr>
                <m:t>Φ</m:t>
              </m:r>
            </m:e>
            <m:sup>
              <m:r>
                <m:rPr/>
                <m:t>I</m:t>
              </m:r>
            </m:sup>
          </m:sSup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>
                  <m:sty m:val="p"/>
                </m:rPr>
                <m:t>Φ</m:t>
              </m:r>
            </m:e>
            <m:sup>
              <m:r>
                <m:rPr/>
                <m:t>I</m:t>
              </m:r>
            </m:sup>
          </m:sSup>
          <m:r>
            <m:rPr>
              <m:sty m:val="p"/>
            </m:rPr>
            <m:t>+</m:t>
          </m:r>
          <m:r>
            <m:rPr/>
            <m:t>i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K</m:t>
              </m:r>
              <m:r>
                <m:rPr>
                  <m:sty m:val="p"/>
                </m:rPr>
                <m:t>=</m:t>
              </m:r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B</m:t>
              </m:r>
              <m:r>
                <m:rPr>
                  <m:sty m:val="p"/>
                </m:rPr>
                <m:t>,</m:t>
              </m:r>
              <m:r>
                <m:rPr/>
                <m:t>C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K</m:t>
                  </m:r>
                </m:sub>
              </m:sSub>
            </m:e>
          </m:nary>
          <m:sSubSup>
            <m:sSubSupPr/>
            <m:e>
              <m:r>
                <m:rPr>
                  <m:sty m:val="p"/>
                  <m:scr m:val="script"/>
                </m:rPr>
                <m:t>A</m:t>
              </m:r>
            </m:e>
            <m:sub>
              <m:r>
                <m:rPr/>
                <m:t>μ</m:t>
              </m:r>
            </m:sub>
            <m:sup>
              <m:r>
                <m:rPr/>
                <m:t>K</m:t>
              </m:r>
            </m:sup>
          </m:sSubSup>
          <m:sSubSup>
            <m:sSubSupPr/>
            <m:e>
              <m:r>
                <m:rPr/>
                <m:t>T</m:t>
              </m:r>
            </m:e>
            <m:sub>
              <m:r>
                <m:rPr/>
                <m:t>K</m:t>
              </m:r>
            </m:sub>
            <m:sup>
              <m:r>
                <m:rPr/>
                <m:t>I</m:t>
              </m:r>
            </m:sup>
          </m:sSubSup>
          <m:sSup>
            <m:sSupPr/>
            <m:e>
              <m:r>
                <m:rPr>
                  <m:sty m:val="p"/>
                </m:rPr>
                <m:t>Φ</m:t>
              </m:r>
            </m:e>
            <m:sup>
              <m:r>
                <m:rPr/>
                <m:t>I</m:t>
              </m:r>
            </m:sup>
          </m:sSup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Sup>
          <m:sSubSupPr/>
          <m:e>
            <m:r>
              <m:rPr>
                <m:sty m:val="p"/>
                <m:scr m:val="script"/>
              </m:rPr>
              <m:t>A</m:t>
            </m:r>
          </m:e>
          <m:sub>
            <m:r>
              <m:rPr/>
              <m:t>μ</m:t>
            </m:r>
          </m:sub>
          <m:sup>
            <m:r>
              <m:rPr/>
              <m:t>K</m:t>
            </m:r>
          </m:sup>
        </m:sSubSup>
      </m:oMath>
      <w:r>
        <w:t xml:space="preserve"> </w:t>
      </w:r>
      <w:r>
        <w:rPr>
          <w:rFonts w:hint="eastAsia"/>
        </w:rPr>
        <w:t>为高维规范场投影，</w:t>
      </w:r>
      <m:oMath>
        <m:sSubSup>
          <m:sSubSupPr/>
          <m:e>
            <m:r>
              <m:rPr/>
              <m:t>T</m:t>
            </m:r>
          </m:e>
          <m:sub>
            <m:r>
              <m:rPr/>
              <m:t>K</m:t>
            </m:r>
          </m:sub>
          <m:sup>
            <m:r>
              <m:rPr/>
              <m:t>I</m:t>
            </m:r>
          </m:sup>
        </m:sSubSup>
      </m:oMath>
      <w:r>
        <w:t xml:space="preserve"> </w:t>
      </w:r>
      <w:r>
        <w:rPr>
          <w:rFonts w:hint="eastAsia"/>
        </w:rPr>
        <w:t>为生成元。</w:t>
      </w:r>
      <w:r>
        <w:br w:type="textWrapping"/>
      </w:r>
      <w:r>
        <w:t xml:space="preserve"> 3. </w:t>
      </w:r>
      <w:r>
        <w:rPr>
          <w:rFonts w:hint="eastAsia"/>
        </w:rPr>
        <w:t>电荷量子化与SU(3)表示论</w:t>
      </w:r>
      <w:r>
        <w:br w:type="textWrapping"/>
      </w:r>
      <w:r>
        <w:t xml:space="preserve"> 3.1 </w:t>
      </w:r>
      <w:r>
        <w:rPr>
          <w:rFonts w:hint="eastAsia"/>
        </w:rPr>
        <w:t>电荷算符与分支数</w:t>
      </w:r>
      <w:r>
        <w:br w:type="textWrapping"/>
      </w:r>
      <w:r>
        <w:rPr>
          <w:rFonts w:hint="eastAsia"/>
          <w:b/>
          <w:bCs/>
        </w:rPr>
        <w:t>电荷算符定义</w:t>
      </w:r>
      <w:r>
        <w:rPr>
          <w:rFonts w:hint="eastAsia"/>
        </w:rPr>
        <w:t>：</w:t>
      </w:r>
    </w:p>
    <w:p w14:paraId="3E665946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Q</m:t>
              </m:r>
            </m:e>
          </m:acc>
          <m:r>
            <m:rPr>
              <m:sty m:val="p"/>
            </m:rPr>
            <m:t>=</m:t>
          </m:r>
          <m:f>
            <m:fPr/>
            <m:num>
              <m:r>
                <m:rPr/>
                <m:t>e</m:t>
              </m:r>
            </m:num>
            <m:den>
              <m:r>
                <m:rPr/>
                <m:t>3</m:t>
              </m:r>
            </m:den>
          </m:f>
          <m:r>
            <m:rPr>
              <m:sty m:val="p"/>
            </m:rPr>
            <m:t>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 </m:t>
          </m:r>
          <m:sSup>
            <m:sSupPr/>
            <m:e>
              <m:r>
                <m:rPr/>
                <m:t>ϵ</m:t>
              </m:r>
            </m:e>
            <m:sup>
              <m:r>
                <m:rPr/>
                <m:t>ijk</m:t>
              </m:r>
            </m:sup>
          </m:sSup>
          <m:r>
            <m:rPr>
              <m:sty m:val="p"/>
            </m:rPr>
            <m:t>Tr</m:t>
          </m:r>
          <m:d>
            <m:dPr>
              <m:begChr m:val="["/>
              <m:sepChr m:val=""/>
              <m:endChr m:val="]"/>
            </m:dPr>
            <m:e>
              <m:sSub>
                <m:sSubPr/>
                <m:e>
                  <m:r>
                    <m:rPr/>
                    <m:t>B</m:t>
                  </m:r>
                </m:e>
                <m:sub>
                  <m:r>
                    <m:rPr/>
                    <m:t>i</m:t>
                  </m:r>
                </m:sub>
              </m:sSub>
              <m:sSub>
                <m:sSubPr/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rPr/>
                    <m:t>j</m:t>
                  </m:r>
                </m:sub>
              </m:sSub>
              <m:sSub>
                <m:sSubPr/>
                <m:e>
                  <m:r>
                    <m:rPr/>
                    <m:t>B</m:t>
                  </m:r>
                </m:e>
                <m:sub>
                  <m:r>
                    <m:rPr/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f>
                <m:fPr/>
                <m:num>
                  <m:r>
                    <m:rPr/>
                    <m:t>2ig</m:t>
                  </m:r>
                </m:num>
                <m:den>
                  <m:r>
                    <m:rPr/>
                    <m:t>3</m:t>
                  </m:r>
                </m:den>
              </m:f>
              <m:sSub>
                <m:sSubPr/>
                <m:e>
                  <m:r>
                    <m:rPr/>
                    <m:t>B</m:t>
                  </m:r>
                </m:e>
                <m:sub>
                  <m:r>
                    <m:rPr/>
                    <m:t>i</m:t>
                  </m:r>
                </m:sub>
              </m:sSub>
              <m:sSub>
                <m:sSubPr/>
                <m:e>
                  <m:r>
                    <m:rPr/>
                    <m:t>B</m:t>
                  </m:r>
                </m:e>
                <m:sub>
                  <m:r>
                    <m:rPr/>
                    <m:t>j</m:t>
                  </m:r>
                </m:sub>
              </m:sSub>
              <m:sSub>
                <m:sSubPr/>
                <m:e>
                  <m:r>
                    <m:rPr/>
                    <m:t>B</m:t>
                  </m:r>
                </m:e>
                <m:sub>
                  <m:r>
                    <m:rPr/>
                    <m:t>k</m:t>
                  </m:r>
                </m:sub>
              </m:sSub>
            </m:e>
          </m:d>
        </m:oMath>
      </m:oMathPara>
      <w:r>
        <w:br w:type="textWrapping"/>
      </w:r>
      <w:r>
        <w:t xml:space="preserve">- </w:t>
      </w:r>
      <w:r>
        <w:rPr>
          <w:rFonts w:hint="eastAsia"/>
          <w:b/>
          <w:bCs/>
        </w:rPr>
        <w:t>本征方程</w:t>
      </w:r>
      <w:r>
        <w:rPr>
          <w:rFonts w:hint="eastAsia"/>
        </w:rPr>
        <w:t>：</w:t>
      </w:r>
      <m:oMath>
        <m:acc>
          <m:accPr/>
          <m:e>
            <m:r>
              <m:rPr/>
              <m:t>Q</m:t>
            </m:r>
          </m:e>
        </m:acc>
        <m:r>
          <m:rPr>
            <m:sty m:val="p"/>
          </m:rPr>
          <m:t>|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⟩=</m:t>
        </m:r>
        <m:f>
          <m:fPr/>
          <m:num>
            <m:r>
              <m:rPr/>
              <m:t>N</m:t>
            </m:r>
          </m:num>
          <m:den>
            <m:r>
              <m:rPr/>
              <m:t>3</m:t>
            </m:r>
          </m:den>
        </m:f>
        <m:r>
          <m:rPr/>
          <m:t>e</m:t>
        </m:r>
        <m:r>
          <m:rPr>
            <m:sty m:val="p"/>
          </m:rPr>
          <m:t>|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⟩</m:t>
        </m:r>
      </m:oMath>
      <w:r>
        <w:br w:type="textWrapping"/>
      </w:r>
      <w:r>
        <w:t xml:space="preserve">- </w:t>
      </w:r>
      <w:r>
        <w:rPr>
          <w:rFonts w:hint="eastAsia"/>
          <w:b/>
          <w:bCs/>
        </w:rPr>
        <w:t>分支数</w:t>
      </w:r>
      <w:r>
        <w:rPr>
          <w:b/>
          <w:bCs/>
        </w:rPr>
        <w:t xml:space="preserve"> </w:t>
      </w:r>
      <m:oMath>
        <m:r>
          <m:rPr/>
          <m:t>N</m:t>
        </m:r>
      </m:oMath>
      <w:r>
        <w:rPr>
          <w:rFonts w:hint="eastAsia"/>
        </w:rPr>
        <w:t>：拓扑不变量，由同伦群</w:t>
      </w:r>
      <w:r>
        <w:t xml:space="preserve"> </w:t>
      </w:r>
      <m:oMath>
        <m:sSub>
          <m:sSubPr/>
          <m:e>
            <m:r>
              <m:rPr/>
              <m:t>π</m:t>
            </m:r>
          </m:e>
          <m:sub>
            <m:r>
              <m:rPr/>
              <m:t>3</m:t>
            </m:r>
          </m:sub>
        </m:sSub>
        <m:r>
          <m:rPr>
            <m:sty m:val="p"/>
          </m:rPr>
          <m:t>(</m:t>
        </m:r>
        <m:r>
          <m:rPr/>
          <m:t>SU</m:t>
        </m:r>
        <m:r>
          <m:rPr>
            <m:sty m:val="p"/>
          </m:rPr>
          <m:t>(</m:t>
        </m:r>
        <m:r>
          <m:rPr/>
          <m:t>3</m:t>
        </m:r>
        <m:r>
          <m:rPr>
            <m:sty m:val="p"/>
          </m:rPr>
          <m:t>))=</m:t>
        </m:r>
        <m:r>
          <m:rPr>
            <m:sty m:val="p"/>
            <m:scr m:val="double-struck"/>
          </m:rPr>
          <m:t>ℤ</m:t>
        </m:r>
      </m:oMath>
      <w:r>
        <w:t xml:space="preserve"> </w:t>
      </w:r>
      <w:r>
        <w:rPr>
          <w:rFonts w:hint="eastAsia"/>
        </w:rPr>
        <w:t>分类。</w:t>
      </w:r>
    </w:p>
    <w:p w14:paraId="0F8C263D">
      <w:pPr>
        <w:pStyle w:val="7"/>
      </w:pPr>
      <w:bookmarkStart w:id="1" w:name="su3表示完备对应表"/>
      <w:r>
        <w:t xml:space="preserve">3.2 </w:t>
      </w:r>
      <w:r>
        <w:rPr>
          <w:rFonts w:hint="eastAsia"/>
        </w:rPr>
        <w:t>SU(3)表示完备对应表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536"/>
        <w:gridCol w:w="2214"/>
        <w:gridCol w:w="1101"/>
        <w:gridCol w:w="2266"/>
      </w:tblGrid>
      <w:tr w14:paraId="31E07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shd w:val="clear" w:color="auto" w:fill="B9CDE5"/>
          </w:tcPr>
          <w:p w14:paraId="16C85788">
            <w:pPr>
              <w:pStyle w:val="26"/>
            </w:pPr>
            <w:r>
              <w:rPr>
                <w:rFonts w:hint="eastAsia"/>
                <w:b/>
              </w:rPr>
              <w:t>分支数</w:t>
            </w:r>
            <w:r>
              <w:rPr>
                <w:b/>
              </w:rPr>
              <w:t xml:space="preserve"> </w:t>
            </w:r>
            <m:oMath>
              <m:r>
                <m:rPr/>
                <m:t>N</m:t>
              </m:r>
            </m:oMath>
          </w:p>
        </w:tc>
        <w:tc>
          <w:tcPr>
            <w:shd w:val="clear" w:color="auto" w:fill="B9CDE5"/>
          </w:tcPr>
          <w:p w14:paraId="7DCF4075">
            <w:pPr>
              <w:pStyle w:val="26"/>
            </w:pPr>
            <w:r>
              <w:rPr>
                <w:rFonts w:hint="eastAsia"/>
                <w:b/>
              </w:rPr>
              <w:t>SU(3)表示</w:t>
            </w:r>
          </w:p>
        </w:tc>
        <w:tc>
          <w:tcPr>
            <w:shd w:val="clear" w:color="auto" w:fill="B9CDE5"/>
          </w:tcPr>
          <w:p w14:paraId="120A3B16">
            <w:pPr>
              <w:pStyle w:val="26"/>
            </w:pPr>
            <w:r>
              <w:rPr>
                <w:rFonts w:hint="eastAsia"/>
                <w:b/>
              </w:rPr>
              <w:t>粒子类型</w:t>
            </w:r>
          </w:p>
        </w:tc>
        <w:tc>
          <w:tcPr>
            <w:shd w:val="clear" w:color="auto" w:fill="B9CDE5"/>
          </w:tcPr>
          <w:p w14:paraId="5CE55285">
            <w:pPr>
              <w:pStyle w:val="26"/>
            </w:pPr>
            <w:r>
              <w:rPr>
                <w:rFonts w:hint="eastAsia"/>
                <w:b/>
              </w:rPr>
              <w:t>电荷</w:t>
            </w:r>
            <w:r>
              <w:rPr>
                <w:b/>
              </w:rPr>
              <w:t xml:space="preserve"> </w:t>
            </w:r>
            <m:oMath>
              <m:r>
                <m:rPr/>
                <m:t>Q</m:t>
              </m:r>
            </m:oMath>
          </w:p>
        </w:tc>
        <w:tc>
          <w:tcPr>
            <w:shd w:val="clear" w:color="auto" w:fill="B9CDE5"/>
          </w:tcPr>
          <w:p w14:paraId="1EA6FE53">
            <w:pPr>
              <w:pStyle w:val="26"/>
            </w:pPr>
            <w:r>
              <w:rPr>
                <w:rFonts w:hint="eastAsia"/>
                <w:b/>
              </w:rPr>
              <w:t>拓扑荷来源</w:t>
            </w:r>
          </w:p>
        </w:tc>
      </w:tr>
      <w:tr w14:paraId="1312C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CB9CBD6">
            <w:pPr>
              <w:pStyle w:val="26"/>
            </w:pPr>
            <w:r>
              <w:t>0</w:t>
            </w:r>
          </w:p>
        </w:tc>
        <w:tc>
          <w:p w14:paraId="39D9F5F4">
            <w:pPr>
              <w:pStyle w:val="26"/>
            </w:pPr>
            <w:r>
              <w:t>1</w:t>
            </w:r>
          </w:p>
        </w:tc>
        <w:tc>
          <w:p w14:paraId="3D15BEE9">
            <w:pPr>
              <w:pStyle w:val="26"/>
            </w:pPr>
            <w:r>
              <w:rPr>
                <w:rFonts w:hint="eastAsia"/>
              </w:rPr>
              <w:t>中微子</w:t>
            </w:r>
          </w:p>
        </w:tc>
        <w:tc>
          <w:p w14:paraId="551C14E2">
            <w:pPr>
              <w:pStyle w:val="26"/>
            </w:pPr>
            <w:r>
              <w:t>0</w:t>
            </w:r>
          </w:p>
        </w:tc>
        <w:tc>
          <w:p w14:paraId="5881C82D">
            <w:pPr>
              <w:pStyle w:val="26"/>
            </w:pPr>
            <w:r>
              <w:rPr>
                <w:rFonts w:hint="eastAsia"/>
              </w:rPr>
              <w:t>无缠绕</w:t>
            </w:r>
          </w:p>
        </w:tc>
      </w:tr>
      <w:tr w14:paraId="7449A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A125D78">
            <w:pPr>
              <w:pStyle w:val="26"/>
            </w:pPr>
            <w:r>
              <w:t>1</w:t>
            </w:r>
          </w:p>
        </w:tc>
        <w:tc>
          <w:p w14:paraId="07B455BA">
            <w:pPr>
              <w:pStyle w:val="26"/>
            </w:pPr>
            <w:r>
              <w:t>3</w:t>
            </w:r>
          </w:p>
        </w:tc>
        <w:tc>
          <w:p w14:paraId="16493ECE">
            <w:pPr>
              <w:pStyle w:val="26"/>
            </w:pPr>
            <w:r>
              <w:rPr>
                <w:rFonts w:hint="eastAsia"/>
              </w:rPr>
              <w:t>下型夸克</w:t>
            </w:r>
            <w:r>
              <w:t xml:space="preserve"> (d,s,b)</w:t>
            </w:r>
          </w:p>
        </w:tc>
        <w:tc>
          <w:p w14:paraId="2DA41CAA">
            <w:pPr>
              <w:pStyle w:val="26"/>
            </w:pPr>
            <m:oMathPara>
              <m:oMath>
                <m:r>
                  <m:rPr>
                    <m:sty m:val="p"/>
                  </m:rPr>
                  <m:t>−</m:t>
                </m:r>
                <m:f>
                  <m:fPr/>
                  <m:num>
                    <m:r>
                      <m:rPr/>
                      <m:t>e</m:t>
                    </m:r>
                  </m:num>
                  <m:den>
                    <m:r>
                      <m:rPr/>
                      <m:t>3</m:t>
                    </m:r>
                  </m:den>
                </m:f>
              </m:oMath>
            </m:oMathPara>
          </w:p>
        </w:tc>
        <w:tc>
          <w:p w14:paraId="22A59ECD">
            <w:pPr>
              <w:pStyle w:val="26"/>
            </w:pPr>
            <w:r>
              <w:rPr>
                <w:rFonts w:hint="eastAsia"/>
              </w:rPr>
              <w:t>单重涡旋</w:t>
            </w:r>
          </w:p>
        </w:tc>
      </w:tr>
      <w:tr w14:paraId="22689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EFB3A48">
            <w:pPr>
              <w:pStyle w:val="26"/>
            </w:pPr>
            <w:r>
              <w:t>2</w:t>
            </w:r>
          </w:p>
        </w:tc>
        <w:tc>
          <w:p w14:paraId="5321B8E0">
            <w:pPr>
              <w:pStyle w:val="26"/>
            </w:pPr>
            <w:r>
              <w:t>3</w:t>
            </w:r>
          </w:p>
        </w:tc>
        <w:tc>
          <w:p w14:paraId="64FF5417">
            <w:pPr>
              <w:pStyle w:val="26"/>
            </w:pPr>
            <w:r>
              <w:rPr>
                <w:rFonts w:hint="eastAsia"/>
              </w:rPr>
              <w:t>上型夸克</w:t>
            </w:r>
            <w:r>
              <w:t xml:space="preserve"> (u,c,t)</w:t>
            </w:r>
          </w:p>
        </w:tc>
        <w:tc>
          <w:p w14:paraId="3C241483">
            <w:pPr>
              <w:pStyle w:val="26"/>
            </w:pPr>
            <m:oMathPara>
              <m:oMath>
                <m:f>
                  <m:fPr/>
                  <m:num>
                    <m:r>
                      <m:rPr/>
                      <m:t>2e</m:t>
                    </m:r>
                  </m:num>
                  <m:den>
                    <m:r>
                      <m:rPr/>
                      <m:t>3</m:t>
                    </m:r>
                  </m:den>
                </m:f>
              </m:oMath>
            </m:oMathPara>
          </w:p>
        </w:tc>
        <w:tc>
          <w:p w14:paraId="1E1D8D0D">
            <w:pPr>
              <w:pStyle w:val="26"/>
            </w:pPr>
            <w:r>
              <w:rPr>
                <w:rFonts w:hint="eastAsia"/>
              </w:rPr>
              <w:t>双重涡旋</w:t>
            </w:r>
          </w:p>
        </w:tc>
      </w:tr>
      <w:tr w14:paraId="3C66B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BB14428">
            <w:pPr>
              <w:pStyle w:val="26"/>
            </w:pPr>
            <w:r>
              <w:t>3</w:t>
            </w:r>
          </w:p>
        </w:tc>
        <w:tc>
          <w:p w14:paraId="77465C09">
            <w:pPr>
              <w:pStyle w:val="26"/>
            </w:pPr>
            <w:r>
              <w:t>1</w:t>
            </w:r>
          </w:p>
        </w:tc>
        <w:tc>
          <w:p w14:paraId="130D4F5A">
            <w:pPr>
              <w:pStyle w:val="26"/>
            </w:pPr>
            <w:r>
              <w:rPr>
                <w:rFonts w:hint="eastAsia"/>
              </w:rPr>
              <w:t>带电轻子</w:t>
            </w:r>
            <w:r>
              <w:t xml:space="preserve"> (e,μ,τ)</w:t>
            </w:r>
          </w:p>
        </w:tc>
        <w:tc>
          <w:p w14:paraId="36623BC5">
            <w:pPr>
              <w:pStyle w:val="26"/>
            </w:pPr>
            <m:oMathPara>
              <m:oMath>
                <m:r>
                  <m:rPr>
                    <m:sty m:val="p"/>
                  </m:rPr>
                  <m:t>−</m:t>
                </m:r>
                <m:r>
                  <m:rPr/>
                  <m:t>e</m:t>
                </m:r>
              </m:oMath>
            </m:oMathPara>
          </w:p>
        </w:tc>
        <w:tc>
          <w:p w14:paraId="2F3E3769">
            <w:pPr>
              <w:pStyle w:val="26"/>
            </w:pPr>
            <w:r>
              <w:rPr>
                <w:rFonts w:hint="eastAsia"/>
              </w:rPr>
              <w:t>三重涡旋</w:t>
            </w:r>
          </w:p>
        </w:tc>
      </w:tr>
      <w:tr w14:paraId="57F9F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CC722E4">
            <w:pPr>
              <w:pStyle w:val="26"/>
            </w:pPr>
            <w:r>
              <w:t>-1</w:t>
            </w:r>
          </w:p>
        </w:tc>
        <w:tc>
          <w:p w14:paraId="494B11E2">
            <w:pPr>
              <w:pStyle w:val="26"/>
            </w:pPr>
            <m:oMathPara>
              <m:oMath>
                <m:acc>
                  <m:accPr>
                    <m:chr m:val="‾"/>
                  </m:accPr>
                  <m:e>
                    <m:r>
                      <m:rPr/>
                      <m:t>3</m:t>
                    </m:r>
                  </m:e>
                </m:acc>
              </m:oMath>
            </m:oMathPara>
          </w:p>
        </w:tc>
        <w:tc>
          <w:p w14:paraId="2987707F">
            <w:pPr>
              <w:pStyle w:val="26"/>
            </w:pPr>
            <w:r>
              <w:rPr>
                <w:rFonts w:hint="eastAsia"/>
              </w:rPr>
              <w:t>反下型夸克</w:t>
            </w:r>
          </w:p>
        </w:tc>
        <w:tc>
          <w:p w14:paraId="1ABBF226">
            <w:pPr>
              <w:pStyle w:val="26"/>
            </w:pPr>
            <m:oMathPara>
              <m:oMath>
                <m:f>
                  <m:fPr/>
                  <m:num>
                    <m:r>
                      <m:rPr/>
                      <m:t>e</m:t>
                    </m:r>
                  </m:num>
                  <m:den>
                    <m:r>
                      <m:rPr/>
                      <m:t>3</m:t>
                    </m:r>
                  </m:den>
                </m:f>
              </m:oMath>
            </m:oMathPara>
          </w:p>
        </w:tc>
        <w:tc>
          <w:p w14:paraId="77D2D184">
            <w:pPr>
              <w:pStyle w:val="26"/>
            </w:pPr>
            <w:r>
              <w:rPr>
                <w:rFonts w:hint="eastAsia"/>
              </w:rPr>
              <w:t>反涡旋</w:t>
            </w:r>
          </w:p>
        </w:tc>
      </w:tr>
      <w:tr w14:paraId="003D5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62C7D1E">
            <w:pPr>
              <w:pStyle w:val="26"/>
            </w:pPr>
            <w:r>
              <w:t>-2</w:t>
            </w:r>
          </w:p>
        </w:tc>
        <w:tc>
          <w:p w14:paraId="3425409C">
            <w:pPr>
              <w:pStyle w:val="26"/>
            </w:pPr>
            <m:oMathPara>
              <m:oMath>
                <m:acc>
                  <m:accPr>
                    <m:chr m:val="‾"/>
                  </m:accPr>
                  <m:e>
                    <m:r>
                      <m:rPr/>
                      <m:t>3</m:t>
                    </m:r>
                  </m:e>
                </m:acc>
              </m:oMath>
            </m:oMathPara>
          </w:p>
        </w:tc>
        <w:tc>
          <w:p w14:paraId="73ADE7A7">
            <w:pPr>
              <w:pStyle w:val="26"/>
            </w:pPr>
            <w:r>
              <w:rPr>
                <w:rFonts w:hint="eastAsia"/>
              </w:rPr>
              <w:t>反上型夸克</w:t>
            </w:r>
          </w:p>
        </w:tc>
        <w:tc>
          <w:p w14:paraId="72ADFC4D">
            <w:pPr>
              <w:pStyle w:val="26"/>
            </w:pPr>
            <m:oMathPara>
              <m:oMath>
                <m:r>
                  <m:rPr>
                    <m:sty m:val="p"/>
                  </m:rPr>
                  <m:t>−</m:t>
                </m:r>
                <m:f>
                  <m:fPr/>
                  <m:num>
                    <m:r>
                      <m:rPr/>
                      <m:t>2e</m:t>
                    </m:r>
                  </m:num>
                  <m:den>
                    <m:r>
                      <m:rPr/>
                      <m:t>3</m:t>
                    </m:r>
                  </m:den>
                </m:f>
              </m:oMath>
            </m:oMathPara>
          </w:p>
        </w:tc>
        <w:tc>
          <w:p w14:paraId="37D81052">
            <w:pPr>
              <w:pStyle w:val="26"/>
            </w:pPr>
            <w:r>
              <w:rPr>
                <w:rFonts w:hint="eastAsia"/>
              </w:rPr>
              <w:t>反双重涡旋</w:t>
            </w:r>
          </w:p>
        </w:tc>
      </w:tr>
      <w:tr w14:paraId="6B903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B0D36CE">
            <w:pPr>
              <w:pStyle w:val="26"/>
            </w:pPr>
            <w:r>
              <w:t>-3</w:t>
            </w:r>
          </w:p>
        </w:tc>
        <w:tc>
          <w:p w14:paraId="3BB07AA1">
            <w:pPr>
              <w:pStyle w:val="26"/>
            </w:pPr>
            <w:r>
              <w:t>1</w:t>
            </w:r>
          </w:p>
        </w:tc>
        <w:tc>
          <w:p w14:paraId="2EA4543B">
            <w:pPr>
              <w:pStyle w:val="26"/>
            </w:pPr>
            <w:r>
              <w:rPr>
                <w:rFonts w:hint="eastAsia"/>
              </w:rPr>
              <w:t>正电子</w:t>
            </w:r>
            <w:r>
              <w:t xml:space="preserve"> (e⁺,μ⁺,τ⁺)</w:t>
            </w:r>
          </w:p>
        </w:tc>
        <w:tc>
          <w:p w14:paraId="7BD9ED9A">
            <w:pPr>
              <w:pStyle w:val="26"/>
            </w:pPr>
            <m:oMathPara>
              <m:oMath>
                <m:r>
                  <m:rPr/>
                  <m:t>e</m:t>
                </m:r>
              </m:oMath>
            </m:oMathPara>
          </w:p>
        </w:tc>
        <w:tc>
          <w:p w14:paraId="3906D096">
            <w:pPr>
              <w:pStyle w:val="26"/>
            </w:pPr>
            <w:r>
              <w:rPr>
                <w:rFonts w:hint="eastAsia"/>
              </w:rPr>
              <w:t>反三重涡旋</w:t>
            </w:r>
          </w:p>
        </w:tc>
      </w:tr>
      <w:tr w14:paraId="25CF8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8B9E4FE">
            <w:pPr>
              <w:pStyle w:val="26"/>
            </w:pPr>
            <w:r>
              <w:t>4</w:t>
            </w:r>
          </w:p>
        </w:tc>
        <w:tc>
          <w:p w14:paraId="2BFAB33C">
            <w:pPr>
              <w:pStyle w:val="26"/>
            </w:pPr>
            <w:r>
              <w:t>8</w:t>
            </w:r>
          </w:p>
        </w:tc>
        <w:tc>
          <w:p w14:paraId="5BFCCED4">
            <w:pPr>
              <w:pStyle w:val="26"/>
            </w:pPr>
            <w:r>
              <w:rPr>
                <w:rFonts w:hint="eastAsia"/>
              </w:rPr>
              <w:t>胶子</w:t>
            </w:r>
          </w:p>
        </w:tc>
        <w:tc>
          <w:p w14:paraId="778A72B1">
            <w:pPr>
              <w:pStyle w:val="26"/>
            </w:pPr>
            <w:r>
              <w:t>0</w:t>
            </w:r>
          </w:p>
        </w:tc>
        <w:tc>
          <w:p w14:paraId="3B63DF4C">
            <w:pPr>
              <w:pStyle w:val="26"/>
            </w:pPr>
            <w:r>
              <w:rPr>
                <w:rFonts w:hint="eastAsia"/>
              </w:rPr>
              <w:t>色单态</w:t>
            </w:r>
          </w:p>
        </w:tc>
      </w:tr>
      <w:tr w14:paraId="09E76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7B84D1D">
            <w:pPr>
              <w:pStyle w:val="26"/>
            </w:pPr>
            <w:r>
              <w:t>5</w:t>
            </w:r>
          </w:p>
        </w:tc>
        <w:tc>
          <w:p w14:paraId="1BAC76F6">
            <w:pPr>
              <w:pStyle w:val="26"/>
            </w:pPr>
            <w:r>
              <w:t>1</w:t>
            </w:r>
          </w:p>
        </w:tc>
        <w:tc>
          <w:p w14:paraId="0F31F980">
            <w:pPr>
              <w:pStyle w:val="26"/>
            </w:pPr>
            <w:r>
              <w:rPr>
                <w:rFonts w:hint="eastAsia"/>
              </w:rPr>
              <w:t>光子</w:t>
            </w:r>
          </w:p>
        </w:tc>
        <w:tc>
          <w:p w14:paraId="06C45A64">
            <w:pPr>
              <w:pStyle w:val="26"/>
            </w:pPr>
            <w:r>
              <w:t>0</w:t>
            </w:r>
          </w:p>
        </w:tc>
        <w:tc>
          <w:p w14:paraId="4D2EACFD">
            <w:pPr>
              <w:pStyle w:val="26"/>
            </w:pPr>
            <w:r>
              <w:rPr>
                <w:rFonts w:hint="eastAsia"/>
              </w:rPr>
              <w:t>电磁中性</w:t>
            </w:r>
          </w:p>
        </w:tc>
      </w:tr>
      <w:tr w14:paraId="2531F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76E9314">
            <w:pPr>
              <w:pStyle w:val="26"/>
            </w:pPr>
            <w:r>
              <w:t>6</w:t>
            </w:r>
          </w:p>
        </w:tc>
        <w:tc>
          <w:p w14:paraId="1EA3D569">
            <w:pPr>
              <w:pStyle w:val="26"/>
            </w:pPr>
            <w:r>
              <w:t>1</w:t>
            </w:r>
          </w:p>
        </w:tc>
        <w:tc>
          <w:p w14:paraId="05A632B5">
            <w:pPr>
              <w:pStyle w:val="26"/>
            </w:pPr>
            <w:r>
              <w:rPr>
                <w:rFonts w:hint="eastAsia"/>
              </w:rPr>
              <w:t>Z玻色子</w:t>
            </w:r>
          </w:p>
        </w:tc>
        <w:tc>
          <w:p w14:paraId="59DD94C2">
            <w:pPr>
              <w:pStyle w:val="26"/>
            </w:pPr>
            <w:r>
              <w:t>0</w:t>
            </w:r>
          </w:p>
        </w:tc>
        <w:tc>
          <w:p w14:paraId="0D505607">
            <w:pPr>
              <w:pStyle w:val="26"/>
            </w:pPr>
            <w:r>
              <w:rPr>
                <w:rFonts w:hint="eastAsia"/>
              </w:rPr>
              <w:t>弱中性</w:t>
            </w:r>
          </w:p>
        </w:tc>
      </w:tr>
      <w:tr w14:paraId="07E52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7DB85F7">
            <w:pPr>
              <w:pStyle w:val="26"/>
            </w:pPr>
            <w:r>
              <w:t>7</w:t>
            </w:r>
          </w:p>
        </w:tc>
        <w:tc>
          <w:p w14:paraId="570A10A7">
            <w:pPr>
              <w:pStyle w:val="26"/>
            </w:pPr>
            <w:r>
              <w:t>1</w:t>
            </w:r>
          </w:p>
        </w:tc>
        <w:tc>
          <w:p w14:paraId="096CAA6E">
            <w:pPr>
              <w:pStyle w:val="26"/>
            </w:pPr>
            <w:r>
              <w:rPr>
                <w:rFonts w:hint="eastAsia"/>
              </w:rPr>
              <w:t>W⁺玻色子</w:t>
            </w:r>
          </w:p>
        </w:tc>
        <w:tc>
          <w:p w14:paraId="7A60E707">
            <w:pPr>
              <w:pStyle w:val="26"/>
            </w:pPr>
            <m:oMathPara>
              <m:oMath>
                <m:r>
                  <m:rPr/>
                  <m:t>e</m:t>
                </m:r>
              </m:oMath>
            </m:oMathPara>
          </w:p>
        </w:tc>
        <w:tc>
          <w:p w14:paraId="171A13C0">
            <w:pPr>
              <w:pStyle w:val="26"/>
            </w:pPr>
            <w:r>
              <w:rPr>
                <w:rFonts w:hint="eastAsia"/>
              </w:rPr>
              <w:t>弱荷涡旋</w:t>
            </w:r>
          </w:p>
        </w:tc>
      </w:tr>
      <w:tr w14:paraId="36D33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1EB2545">
            <w:pPr>
              <w:pStyle w:val="26"/>
            </w:pPr>
            <w:r>
              <w:t>-7</w:t>
            </w:r>
          </w:p>
        </w:tc>
        <w:tc>
          <w:p w14:paraId="125725FA">
            <w:pPr>
              <w:pStyle w:val="26"/>
            </w:pPr>
            <w:r>
              <w:t>1</w:t>
            </w:r>
          </w:p>
        </w:tc>
        <w:tc>
          <w:p w14:paraId="315C4A51">
            <w:pPr>
              <w:pStyle w:val="26"/>
            </w:pPr>
            <w:r>
              <w:rPr>
                <w:rFonts w:hint="eastAsia"/>
              </w:rPr>
              <w:t>W⁻玻色子</w:t>
            </w:r>
          </w:p>
        </w:tc>
        <w:tc>
          <w:p w14:paraId="7743C626">
            <w:pPr>
              <w:pStyle w:val="26"/>
            </w:pPr>
            <m:oMathPara>
              <m:oMath>
                <m:r>
                  <m:rPr>
                    <m:sty m:val="p"/>
                  </m:rPr>
                  <m:t>−</m:t>
                </m:r>
                <m:r>
                  <m:rPr/>
                  <m:t>e</m:t>
                </m:r>
              </m:oMath>
            </m:oMathPara>
          </w:p>
        </w:tc>
        <w:tc>
          <w:p w14:paraId="062414AA">
            <w:pPr>
              <w:pStyle w:val="26"/>
            </w:pPr>
            <w:r>
              <w:rPr>
                <w:rFonts w:hint="eastAsia"/>
              </w:rPr>
              <w:t>反弱荷涡旋</w:t>
            </w:r>
          </w:p>
        </w:tc>
      </w:tr>
      <w:tr w14:paraId="4FA91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F9380E8">
            <w:pPr>
              <w:pStyle w:val="26"/>
            </w:pPr>
            <w:r>
              <w:t>8</w:t>
            </w:r>
          </w:p>
        </w:tc>
        <w:tc>
          <w:p w14:paraId="5B7F16E0">
            <w:pPr>
              <w:pStyle w:val="26"/>
            </w:pPr>
            <w:r>
              <w:t>1</w:t>
            </w:r>
          </w:p>
        </w:tc>
        <w:tc>
          <w:p w14:paraId="487291BB">
            <w:pPr>
              <w:pStyle w:val="26"/>
            </w:pPr>
            <w:r>
              <w:rPr>
                <w:rFonts w:hint="eastAsia"/>
              </w:rPr>
              <w:t>希格斯玻色子</w:t>
            </w:r>
          </w:p>
        </w:tc>
        <w:tc>
          <w:p w14:paraId="27B334F2">
            <w:pPr>
              <w:pStyle w:val="26"/>
            </w:pPr>
            <w:r>
              <w:t>0</w:t>
            </w:r>
          </w:p>
        </w:tc>
        <w:tc>
          <w:p w14:paraId="36D89C97">
            <w:pPr>
              <w:pStyle w:val="26"/>
            </w:pPr>
            <w:r>
              <w:rPr>
                <w:rFonts w:hint="eastAsia"/>
              </w:rPr>
              <w:t>质量生成无电荷</w:t>
            </w:r>
          </w:p>
        </w:tc>
      </w:tr>
      <w:bookmarkEnd w:id="1"/>
    </w:tbl>
    <w:p w14:paraId="2857BEBC">
      <w:pPr>
        <w:pStyle w:val="7"/>
      </w:pPr>
      <w:bookmarkStart w:id="2" w:name="电荷量子化证明"/>
      <w:r>
        <w:t xml:space="preserve">3.3 </w:t>
      </w:r>
      <w:r>
        <w:rPr>
          <w:rFonts w:hint="eastAsia"/>
        </w:rPr>
        <w:t>电荷量子化证明</w:t>
      </w:r>
    </w:p>
    <w:p w14:paraId="604E1FE0">
      <w:pPr>
        <w:pStyle w:val="4"/>
      </w:pPr>
      <w:r>
        <w:rPr>
          <w:rFonts w:hint="eastAsia"/>
          <w:b/>
          <w:bCs/>
        </w:rPr>
        <w:t>定理</w:t>
      </w:r>
      <w:r>
        <w:rPr>
          <w:rFonts w:hint="eastAsia"/>
        </w:rPr>
        <w:t>：</w:t>
      </w:r>
      <m:oMath>
        <m:acc>
          <m:accPr/>
          <m:e>
            <m:r>
              <m:rPr/>
              <m:t>Q</m:t>
            </m:r>
          </m:e>
        </m:acc>
      </m:oMath>
      <w:r>
        <w:t xml:space="preserve"> </w:t>
      </w:r>
      <w:r>
        <w:rPr>
          <w:rFonts w:hint="eastAsia"/>
        </w:rPr>
        <w:t>的本征值必为</w:t>
      </w:r>
      <w:r>
        <w:t xml:space="preserve"> </w:t>
      </w:r>
      <m:oMath>
        <m:f>
          <m:fPr/>
          <m:num>
            <m:r>
              <m:rPr/>
              <m:t>N</m:t>
            </m:r>
          </m:num>
          <m:den>
            <m:r>
              <m:rPr/>
              <m:t>3</m:t>
            </m:r>
          </m:den>
        </m:f>
        <m:r>
          <m:rPr/>
          <m:t>e</m:t>
        </m:r>
      </m:oMath>
      <w:r>
        <w:rPr>
          <w:rFonts w:hint="eastAsia"/>
        </w:rPr>
        <w:t>（</w:t>
      </w:r>
      <m:oMath>
        <m:r>
          <m:rPr/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ℤ</m:t>
        </m:r>
      </m:oMath>
      <w:r>
        <w:t>)。</w:t>
      </w:r>
      <w:r>
        <w:br w:type="textWrapping"/>
      </w:r>
      <w:r>
        <w:rPr>
          <w:rFonts w:hint="eastAsia"/>
          <w:b/>
          <w:bCs/>
        </w:rPr>
        <w:t>证明</w:t>
      </w:r>
      <w:r>
        <w:rPr>
          <w:rFonts w:hint="eastAsia"/>
        </w:rPr>
        <w:t>：</w:t>
      </w:r>
      <w:r>
        <w:br w:type="textWrapping"/>
      </w:r>
      <w:r>
        <w:t xml:space="preserve">1. </w:t>
      </w:r>
      <m:oMath>
        <m:acc>
          <m:accPr/>
          <m:e>
            <m:r>
              <m:rPr/>
              <m:t>Q</m:t>
            </m:r>
          </m:e>
        </m:acc>
      </m:oMath>
      <w:r>
        <w:t xml:space="preserve"> </w:t>
      </w:r>
      <w:r>
        <w:rPr>
          <w:rFonts w:hint="eastAsia"/>
        </w:rPr>
        <w:t>是SU(3)</w:t>
      </w:r>
      <w:r>
        <w:t xml:space="preserve"> </w:t>
      </w:r>
      <w:r>
        <w:rPr>
          <w:rFonts w:hint="eastAsia"/>
        </w:rPr>
        <w:t>Chern-Simons形式，其量子化条件要求：</w:t>
      </w:r>
    </w:p>
    <w:p w14:paraId="617900CD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1</m:t>
              </m:r>
            </m:num>
            <m:den>
              <m:r>
                <m:rPr/>
                <m:t>4π</m:t>
              </m:r>
            </m:den>
          </m:f>
          <m:nary>
            <m:naryPr>
              <m:limLoc m:val="subSup"/>
              <m:supHide m:val="1"/>
            </m:naryPr>
            <m:sub>
              <m:sSup>
                <m:sSupPr/>
                <m:e>
                  <m:r>
                    <m:rPr/>
                    <m:t>S</m:t>
                  </m:r>
                </m:e>
                <m:sup>
                  <m:r>
                    <m:rPr/>
                    <m:t>3</m:t>
                  </m:r>
                </m:sup>
              </m:sSup>
            </m:sub>
            <m:sup>
              <m:r>
                <m:rPr/>
                <m:t>​</m:t>
              </m:r>
            </m:sup>
            <m:e>
              <m:r>
                <m:rPr>
                  <m:sty m:val="p"/>
                </m:rPr>
                <m:t>Tr</m:t>
              </m:r>
            </m:e>
          </m:nary>
          <m:d>
            <m:dPr>
              <m:begChr m:val="["/>
              <m:sepChr m:val=""/>
              <m:endChr m:val="]"/>
            </m:dPr>
            <m:e>
              <m:r>
                <m:rPr/>
                <m:t>B</m:t>
              </m:r>
              <m:r>
                <m:rPr>
                  <m:sty m:val="p"/>
                </m:rPr>
                <m:t>∧</m:t>
              </m:r>
              <m:r>
                <m:rPr/>
                <m:t>dB</m:t>
              </m:r>
              <m:r>
                <m:rPr>
                  <m:sty m:val="p"/>
                </m:rPr>
                <m:t>+</m:t>
              </m:r>
              <m:f>
                <m:fPr/>
                <m:num>
                  <m:r>
                    <m:rPr/>
                    <m:t>2ig</m:t>
                  </m:r>
                </m:num>
                <m:den>
                  <m:r>
                    <m:rPr/>
                    <m:t>3</m:t>
                  </m:r>
                </m:den>
              </m:f>
              <m:r>
                <m:rPr/>
                <m:t>B</m:t>
              </m:r>
              <m:r>
                <m:rPr>
                  <m:sty m:val="p"/>
                </m:rPr>
                <m:t>∧</m:t>
              </m:r>
              <m:r>
                <m:rPr/>
                <m:t>B</m:t>
              </m:r>
              <m:r>
                <m:rPr>
                  <m:sty m:val="p"/>
                </m:rPr>
                <m:t>∧</m:t>
              </m:r>
              <m:r>
                <m:rPr/>
                <m:t>B</m:t>
              </m:r>
            </m:e>
          </m:d>
          <m:r>
            <m:rPr>
              <m:sty m:val="p"/>
            </m:rPr>
            <m:t>=</m:t>
          </m:r>
          <m:r>
            <m:rPr/>
            <m:t>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ℤ</m:t>
          </m:r>
        </m:oMath>
      </m:oMathPara>
      <w:r>
        <w:br w:type="textWrapping"/>
      </w:r>
      <w:r>
        <w:t xml:space="preserve">2. </w:t>
      </w:r>
      <w:r>
        <w:rPr>
          <w:rFonts w:hint="eastAsia"/>
        </w:rPr>
        <w:t>由Stokes定理，该积分等于边界拓扑荷，故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rPr>
          <w:rFonts w:hint="eastAsia"/>
        </w:rPr>
        <w:t>为整数。</w:t>
      </w:r>
      <w:r>
        <w:br w:type="textWrapping"/>
      </w:r>
      <w:r>
        <w:t xml:space="preserve">3. </w:t>
      </w:r>
      <w:r>
        <w:rPr>
          <w:rFonts w:hint="eastAsia"/>
        </w:rPr>
        <w:t>电荷</w:t>
      </w:r>
      <w:r>
        <w:t xml:space="preserve"> </w:t>
      </w:r>
      <m:oMath>
        <m:r>
          <m:rPr/>
          <m:t>Q</m:t>
        </m:r>
        <m:r>
          <m:rPr>
            <m:sty m:val="p"/>
          </m:rPr>
          <m:t>=</m:t>
        </m:r>
        <m:f>
          <m:fPr/>
          <m:num>
            <m:r>
              <m:rPr/>
              <m:t>e</m:t>
            </m:r>
          </m:num>
          <m:den>
            <m:r>
              <m:rPr/>
              <m:t>3</m:t>
            </m:r>
          </m:den>
        </m:f>
        <m:r>
          <m:rPr/>
          <m:t>N</m:t>
        </m:r>
      </m:oMath>
      <w:r>
        <w:t xml:space="preserve"> </w:t>
      </w:r>
      <w:r>
        <w:rPr>
          <w:rFonts w:hint="eastAsia"/>
        </w:rPr>
        <w:t>得证。</w:t>
      </w:r>
      <w:r>
        <w:br w:type="textWrapping"/>
      </w:r>
      <w:r>
        <w:t xml:space="preserve"> 4. </w:t>
      </w:r>
      <w:r>
        <w:rPr>
          <w:rFonts w:hint="eastAsia"/>
        </w:rPr>
        <w:t>宇宙学模型：暗能量与原初扰动</w:t>
      </w:r>
      <w:r>
        <w:br w:type="textWrapping"/>
      </w:r>
      <w:r>
        <w:t xml:space="preserve"> 4.1 </w:t>
      </w:r>
      <w:r>
        <w:rPr>
          <w:rFonts w:hint="eastAsia"/>
        </w:rPr>
        <w:t>宇宙能量子场定义</w:t>
      </w:r>
      <w:r>
        <w:br w:type="textWrapping"/>
      </w:r>
      <w:r>
        <w:rPr>
          <w:rFonts w:hint="eastAsia"/>
          <w:b/>
          <w:bCs/>
        </w:rPr>
        <w:t>宇宙能量子场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ℰ</m:t>
            </m:r>
          </m:e>
          <m:sub>
            <m:r>
              <m:rPr/>
              <m:t>μν</m:t>
            </m:r>
          </m:sub>
        </m:sSub>
      </m:oMath>
      <w:r>
        <w:t xml:space="preserve"> </w:t>
      </w:r>
      <w:r>
        <w:rPr>
          <w:rFonts w:hint="eastAsia"/>
        </w:rPr>
        <w:t>为ABC涡旋场的能量-动量张量：</w:t>
      </w:r>
    </w:p>
    <w:p w14:paraId="09DAB38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ℰ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sSubSup>
            <m:sSubSupPr/>
            <m:e>
              <m:r>
                <m:rPr/>
                <m:t>T</m:t>
              </m:r>
            </m:e>
            <m:sub>
              <m:r>
                <m:rPr/>
                <m:t>μν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A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+</m:t>
          </m:r>
          <m:sSubSup>
            <m:sSubSupPr/>
            <m:e>
              <m:r>
                <m:rPr/>
                <m:t>T</m:t>
              </m:r>
            </m:e>
            <m:sub>
              <m:r>
                <m:rPr/>
                <m:t>μν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B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+</m:t>
          </m:r>
          <m:sSubSup>
            <m:sSubSupPr/>
            <m:e>
              <m:r>
                <m:rPr/>
                <m:t>T</m:t>
              </m:r>
            </m:e>
            <m:sub>
              <m:r>
                <m:rPr/>
                <m:t>μν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C</m:t>
              </m:r>
              <m:r>
                <m:rPr>
                  <m:sty m:val="p"/>
                </m:rPr>
                <m:t>)</m:t>
              </m:r>
            </m:sup>
          </m:sSubSup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Sup>
          <m:sSubSupPr/>
          <m:e>
            <m:r>
              <m:rPr/>
              <m:t>T</m:t>
            </m:r>
          </m:e>
          <m:sub>
            <m:r>
              <m:rPr/>
              <m:t>μν</m:t>
            </m:r>
          </m:sub>
          <m:sup>
            <m:r>
              <m:rPr>
                <m:sty m:val="p"/>
              </m:rPr>
              <m:t>(</m:t>
            </m:r>
            <m:r>
              <m:rPr/>
              <m:t>K</m:t>
            </m:r>
            <m:r>
              <m:rPr>
                <m:sty m:val="p"/>
              </m:rPr>
              <m:t>)</m:t>
            </m:r>
          </m:sup>
        </m:sSubSup>
        <m:r>
          <m:rPr>
            <m:sty m:val="p"/>
          </m:rPr>
          <m:t>=−</m:t>
        </m:r>
        <m:f>
          <m:fPr/>
          <m:num>
            <m:r>
              <m:rPr/>
              <m:t>2</m:t>
            </m:r>
          </m:num>
          <m:den>
            <m:rad>
              <m:radPr>
                <m:degHide m:val="1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rPr/>
                  <m:t>g</m:t>
                </m:r>
              </m:e>
            </m:rad>
          </m:den>
        </m:f>
        <m:f>
          <m:fPr/>
          <m:num>
            <m:r>
              <m:rPr/>
              <m:t>δ</m:t>
            </m:r>
            <m:r>
              <m:rPr>
                <m:sty m:val="p"/>
              </m:rPr>
              <m:t>(</m:t>
            </m:r>
            <m:rad>
              <m:radPr>
                <m:degHide m:val="1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rPr/>
                  <m:t>g</m:t>
                </m:r>
              </m:e>
            </m:rad>
            <m:sSub>
              <m:sSubPr/>
              <m:e>
                <m:r>
                  <m:rPr>
                    <m:sty m:val="p"/>
                    <m:scr m:val="script"/>
                  </m:rPr>
                  <m:t>ℒ</m:t>
                </m:r>
              </m:e>
              <m:sub>
                <m:r>
                  <m:rPr/>
                  <m:t>K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rPr/>
              <m:t>δ</m:t>
            </m:r>
            <m:sSup>
              <m:sSupPr/>
              <m:e>
                <m:r>
                  <m:rPr/>
                  <m:t>g</m:t>
                </m:r>
              </m:e>
              <m:sup>
                <m:r>
                  <m:rPr/>
                  <m:t>μν</m:t>
                </m:r>
              </m:sup>
            </m:sSup>
          </m:den>
        </m:f>
      </m:oMath>
      <w:r>
        <w:rPr>
          <w:rFonts w:hint="eastAsia"/>
        </w:rPr>
        <w:t>（</w:t>
      </w:r>
      <m:oMath>
        <m:r>
          <m:rPr/>
          <m:t>K</m:t>
        </m:r>
        <m:r>
          <m:rPr>
            <m:sty m:val="p"/>
          </m:rPr>
          <m:t>=</m:t>
        </m:r>
        <m:r>
          <m:rPr/>
          <m:t>A</m:t>
        </m:r>
        <m:r>
          <m:rPr>
            <m:sty m:val="p"/>
          </m:rPr>
          <m:t>,</m:t>
        </m:r>
        <m:r>
          <m:rPr/>
          <m:t>B</m:t>
        </m:r>
        <m:r>
          <m:rPr>
            <m:sty m:val="p"/>
          </m:rPr>
          <m:t>,</m:t>
        </m:r>
        <m:r>
          <m:rPr/>
          <m:t>C</m:t>
        </m:r>
      </m:oMath>
      <w:r>
        <w:rPr>
          <w:rFonts w:hint="eastAsia"/>
        </w:rPr>
        <w:t>）。</w:t>
      </w:r>
      <w:r>
        <w:br w:type="textWrapping"/>
      </w:r>
      <w:r>
        <w:t xml:space="preserve"> 4.2 </w:t>
      </w:r>
      <w:r>
        <w:rPr>
          <w:rFonts w:hint="eastAsia"/>
        </w:rPr>
        <w:t>修正弗里德曼方程</w:t>
      </w:r>
      <w:r>
        <w:br w:type="textWrapping"/>
      </w:r>
      <w:r>
        <w:rPr>
          <w:rFonts w:hint="eastAsia"/>
          <w:b/>
          <w:bCs/>
        </w:rPr>
        <w:t>含拓扑项的宇宙动力学</w:t>
      </w:r>
      <w:r>
        <w:rPr>
          <w:rFonts w:hint="eastAsia"/>
        </w:rPr>
        <w:t>：</w:t>
      </w:r>
    </w:p>
    <w:p w14:paraId="2AAA4FFD">
      <w:pPr>
        <w:pStyle w:val="3"/>
      </w:pPr>
      <m:oMathPara>
        <m:oMathParaPr>
          <m:jc m:val="center"/>
        </m:oMathParaPr>
        <m:oMath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acc>
                        <m:accPr>
                          <m:chr m:val="̇"/>
                        </m:accPr>
                        <m:e>
                          <m:r>
                            <m:rPr/>
                            <m:t>a</m:t>
                          </m:r>
                        </m:e>
                      </m:acc>
                    </m:num>
                    <m:den>
                      <m:r>
                        <m:rPr/>
                        <m:t>a</m:t>
                      </m:r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f>
            <m:fPr/>
            <m:num>
              <m:r>
                <m:rPr/>
                <m:t>8πG</m:t>
              </m:r>
            </m:num>
            <m:den>
              <m:r>
                <m:rPr/>
                <m:t>3</m:t>
              </m:r>
            </m:den>
          </m:f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total</m:t>
              </m:r>
            </m:sub>
          </m:sSub>
          <m:r>
            <m:rPr>
              <m:sty m:val="p"/>
            </m:rPr>
            <m:t>+</m:t>
          </m:r>
          <m:f>
            <m:fPr/>
            <m:num>
              <m:r>
                <m:rPr>
                  <m:sty m:val="p"/>
                </m:rPr>
                <m:t>Λ</m:t>
              </m:r>
            </m:num>
            <m:den>
              <m:r>
                <m:rPr/>
                <m:t>3</m:t>
              </m:r>
            </m:den>
          </m:f>
          <m:r>
            <m:rPr>
              <m:sty m:val="p"/>
            </m:rPr>
            <m:t>+</m:t>
          </m:r>
          <m:f>
            <m:fPr/>
            <m:num>
              <m:r>
                <m:rPr/>
                <m:t>κ</m:t>
              </m:r>
            </m:num>
            <m:den>
              <m:sSup>
                <m:sSupPr/>
                <m:e>
                  <m:r>
                    <m:rPr/>
                    <m:t>a</m:t>
                  </m:r>
                </m:e>
                <m:sup>
                  <m:r>
                    <m:rPr/>
                    <m:t>4</m:t>
                  </m:r>
                </m:sup>
              </m:sSup>
            </m:den>
          </m:f>
          <m:r>
            <m:rPr>
              <m:sty m:val="p"/>
            </m:rPr>
            <m:t>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 </m:t>
          </m:r>
          <m:sSub>
            <m:sSubPr/>
            <m:e>
              <m:r>
                <m:rPr>
                  <m:sty m:val="p"/>
                  <m:scr m:val="script"/>
                </m:rPr>
                <m:t>ℰ</m:t>
              </m:r>
            </m:e>
            <m:sub>
              <m:r>
                <m:rPr/>
                <m:t>00</m:t>
              </m:r>
            </m:sub>
          </m:sSub>
        </m:oMath>
      </m:oMathPara>
      <w:r>
        <w:br w:type="textWrapping"/>
      </w:r>
      <w:r>
        <w:t xml:space="preserve">- 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total</m:t>
            </m:r>
          </m:sub>
        </m:sSub>
      </m:oMath>
      <w:r>
        <w:rPr>
          <w:rFonts w:hint="eastAsia"/>
        </w:rPr>
        <w:t>：物质与辐射密度。</w:t>
      </w:r>
      <w:r>
        <w:br w:type="textWrapping"/>
      </w:r>
      <w:r>
        <w:t xml:space="preserve">- </w:t>
      </w:r>
      <m:oMath>
        <m:r>
          <m:rPr>
            <m:sty m:val="p"/>
          </m:rPr>
          <m:t>Λ</m:t>
        </m:r>
      </m:oMath>
      <w:r>
        <w:rPr>
          <w:rFonts w:hint="eastAsia"/>
        </w:rPr>
        <w:t>：宇宙学常数。</w:t>
      </w:r>
      <w:r>
        <w:br w:type="textWrapping"/>
      </w:r>
      <w:r>
        <w:t xml:space="preserve">- </w:t>
      </w:r>
      <m:oMath>
        <m:r>
          <m:rPr/>
          <m:t>κ</m:t>
        </m:r>
      </m:oMath>
      <w:r>
        <w:rPr>
          <w:rFonts w:hint="eastAsia"/>
        </w:rPr>
        <w:t>：拓扑耦合常数（</w:t>
      </w:r>
      <m:oMath>
        <m:r>
          <m:rPr/>
          <m:t>κ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120</m:t>
            </m:r>
          </m:sup>
        </m:sSup>
        <m:sSubSup>
          <m:sSubSupPr/>
          <m:e>
            <m:r>
              <m:rPr/>
              <m:t>M</m:t>
            </m:r>
          </m:e>
          <m:sub>
            <m:r>
              <m:rPr>
                <m:sty m:val="p"/>
              </m:rPr>
              <m:t>Pl</m:t>
            </m:r>
          </m:sub>
          <m:sup>
            <m:r>
              <m:rPr/>
              <m:t>4</m:t>
            </m:r>
          </m:sup>
        </m:sSubSup>
      </m:oMath>
      <w:r>
        <w:rPr>
          <w:rFonts w:hint="eastAsia"/>
        </w:rPr>
        <w:t>）。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暗能量解释</w:t>
      </w:r>
      <w:r>
        <w:rPr>
          <w:rFonts w:hint="eastAsia"/>
        </w:rPr>
        <w:t>：</w:t>
      </w:r>
      <m:oMath>
        <m:r>
          <m:rPr>
            <m:sty m:val="p"/>
          </m:rPr>
          <m:t>∫</m:t>
        </m:r>
        <m:sSup>
          <m:sSupPr/>
          <m:e>
            <m:r>
              <m:rPr/>
              <m:t>d</m:t>
            </m:r>
          </m:e>
          <m:sup>
            <m:r>
              <m:rPr/>
              <m:t>3</m:t>
            </m:r>
          </m:sup>
        </m:sSup>
        <m:r>
          <m:rPr/>
          <m:t>x </m:t>
        </m:r>
        <m:sSub>
          <m:sSubPr/>
          <m:e>
            <m:r>
              <m:rPr>
                <m:sty m:val="p"/>
                <m:scr m:val="script"/>
              </m:rPr>
              <m:t>ℰ</m:t>
            </m:r>
          </m:e>
          <m:sub>
            <m:r>
              <m:rPr/>
              <m:t>00</m:t>
            </m:r>
          </m:sub>
        </m:sSub>
      </m:oMath>
      <w:r>
        <w:t xml:space="preserve"> </w:t>
      </w:r>
      <w:r>
        <w:rPr>
          <w:rFonts w:hint="eastAsia"/>
        </w:rPr>
        <w:t>项驱动加速膨胀。</w:t>
      </w:r>
      <w:r>
        <w:br w:type="textWrapping"/>
      </w:r>
      <w:r>
        <w:t xml:space="preserve"> 4.3 </w:t>
      </w:r>
      <w:r>
        <w:rPr>
          <w:rFonts w:hint="eastAsia"/>
        </w:rPr>
        <w:t>原初扰动功率谱</w:t>
      </w:r>
      <w:r>
        <w:br w:type="textWrapping"/>
      </w:r>
      <w:r>
        <w:rPr>
          <w:rFonts w:hint="eastAsia"/>
          <w:b/>
          <w:bCs/>
        </w:rPr>
        <w:t>CMB非高斯性预言</w:t>
      </w:r>
      <w:r>
        <w:rPr>
          <w:rFonts w:hint="eastAsia"/>
        </w:rPr>
        <w:t>：</w:t>
      </w:r>
    </w:p>
    <w:p w14:paraId="2E3BDB21">
      <w:pPr>
        <w:pStyle w:val="3"/>
      </w:pPr>
      <m:oMathPara>
        <m:oMathParaPr>
          <m:jc m:val="center"/>
        </m:oMathParaPr>
        <m:oMath>
          <m:r>
            <m:rPr/>
            <m:t>P</m:t>
          </m:r>
          <m:r>
            <m:rPr>
              <m:sty m:val="p"/>
            </m:rPr>
            <m:t>(</m:t>
          </m:r>
          <m:r>
            <m:rPr/>
            <m:t>k</m:t>
          </m:r>
          <m:r>
            <m:rPr>
              <m:sty m:val="p"/>
            </m:rPr>
            <m:t>)=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s</m:t>
              </m:r>
            </m:sub>
          </m:sSub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r>
                        <m:rPr/>
                        <m:t>k</m:t>
                      </m:r>
                    </m:num>
                    <m:den>
                      <m:sSub>
                        <m:sSubPr/>
                        <m:e>
                          <m:r>
                            <m:rPr/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∗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s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/>
                <m:t>1</m:t>
              </m:r>
            </m:sup>
          </m:sSup>
          <m:r>
            <m:rPr>
              <m:sty m:val="p"/>
            </m:rPr>
            <m:t>+</m:t>
          </m:r>
          <m:r>
            <m:rPr/>
            <m:t>B</m:t>
          </m:r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r>
                        <m:rPr/>
                        <m:t>k</m:t>
                      </m:r>
                    </m:num>
                    <m:den>
                      <m:sSub>
                        <m:sSubPr/>
                        <m:e>
                          <m:r>
                            <m:rPr/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∗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t</m:t>
                  </m:r>
                </m:sub>
              </m:sSub>
            </m:sup>
          </m:sSup>
          <m:r>
            <m:rPr>
              <m:sty m:val="p"/>
              <m:scr m:val="script"/>
            </m:rPr>
            <m:t>T</m:t>
          </m:r>
          <m:r>
            <m:rPr>
              <m:sty m:val="p"/>
            </m:rPr>
            <m:t>(</m:t>
          </m:r>
          <m:r>
            <m:rPr/>
            <m:t>k</m:t>
          </m:r>
          <m:r>
            <m:rPr>
              <m:sty m:val="p"/>
            </m:rPr>
            <m:t>)</m:t>
          </m:r>
        </m:oMath>
      </m:oMathPara>
    </w:p>
    <w:p w14:paraId="3914A192">
      <w:pPr>
        <w:pStyle w:val="4"/>
        <w:ind w:left="0" w:leftChars="0" w:firstLine="0" w:firstLineChars="0"/>
      </w:pPr>
      <w:r>
        <w:br w:type="textWrapping"/>
      </w:r>
      <w:r>
        <w:t xml:space="preserve">- </w:t>
      </w:r>
      <m:oMath>
        <m:r>
          <m:rPr>
            <m:sty m:val="p"/>
            <m:scr m:val="script"/>
          </m:rPr>
          <m:t>T</m:t>
        </m:r>
        <m:r>
          <m:rPr>
            <m:sty m:val="p"/>
          </m:rPr>
          <m:t>(</m:t>
        </m:r>
        <m:r>
          <m:rPr/>
          <m:t>k</m:t>
        </m:r>
        <m:r>
          <m:rPr>
            <m:sty m:val="p"/>
          </m:rPr>
          <m:t>)</m:t>
        </m:r>
      </m:oMath>
      <w:r>
        <w:rPr>
          <w:rFonts w:hint="eastAsia"/>
        </w:rPr>
        <w:t>：拓扑传递函数，由ABC场量子涨落生成。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非高斯性参数</w:t>
      </w:r>
      <w:r>
        <w:rPr>
          <w:rFonts w:hint="eastAsia"/>
        </w:rPr>
        <w:t>：</w:t>
      </w:r>
    </w:p>
    <w:p w14:paraId="607FDE54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f</m:t>
              </m:r>
            </m:e>
            <m:sub>
              <m:r>
                <m:rPr>
                  <m:sty m:val="p"/>
                </m:rPr>
                <m:t>NL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5</m:t>
              </m:r>
            </m:num>
            <m:den>
              <m:r>
                <m:rPr/>
                <m:t>3</m:t>
              </m:r>
            </m:den>
          </m:f>
          <m:r>
            <m:rPr>
              <m:sty m:val="p"/>
            </m:rPr>
            <m:t>⋅</m:t>
          </m:r>
          <m:f>
            <m:fPr/>
            <m:num>
              <m:r>
                <m:rPr/>
                <m:t>θ</m:t>
              </m:r>
            </m:num>
            <m:den>
              <m:r>
                <m:rPr/>
                <m:t>4π</m:t>
              </m:r>
            </m:den>
          </m:f>
          <m:r>
            <m:rPr>
              <m:sty m:val="p"/>
            </m:rPr>
            <m:t>⋅</m:t>
          </m:r>
          <m:f>
            <m:fPr/>
            <m:num>
              <m:r>
                <m:rPr/>
                <m:t>H</m:t>
              </m:r>
            </m:num>
            <m:den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Pl</m:t>
                  </m:r>
                </m:sub>
              </m:sSub>
            </m:den>
          </m:f>
          <m:r>
            <m:rPr>
              <m:sty m:val="p"/>
            </m:rPr>
            <m:t>≈</m:t>
          </m:r>
          <m:r>
            <m:rPr/>
            <m:t>5</m:t>
          </m:r>
          <m:r>
            <m:rPr>
              <m:sty m:val="p"/>
            </m:rPr>
            <m:t>±</m:t>
          </m:r>
          <m:r>
            <m:rPr/>
            <m:t>2</m:t>
          </m:r>
        </m:oMath>
      </m:oMathPara>
      <w:r>
        <w:br w:type="textWrapping"/>
      </w:r>
      <w:r>
        <w:rPr>
          <w:rFonts w:hint="eastAsia"/>
        </w:rPr>
        <w:t>（Planck卫星可检验）。</w:t>
      </w:r>
      <w:r>
        <w:br w:type="textWrapping"/>
      </w:r>
      <w:r>
        <w:t xml:space="preserve"> 5. </w:t>
      </w:r>
      <w:r>
        <w:rPr>
          <w:rFonts w:hint="eastAsia"/>
        </w:rPr>
        <w:t>凝聚态实现：拓扑量子相变</w:t>
      </w:r>
      <w:r>
        <w:br w:type="textWrapping"/>
      </w:r>
      <w:r>
        <w:t xml:space="preserve"> 5.1 </w:t>
      </w:r>
      <w:r>
        <w:rPr>
          <w:rFonts w:hint="eastAsia"/>
        </w:rPr>
        <w:t>量子自旋液体模型</w:t>
      </w:r>
      <w:r>
        <w:br w:type="textWrapping"/>
      </w:r>
      <w:r>
        <w:rPr>
          <w:rFonts w:hint="eastAsia"/>
          <w:b/>
          <w:bCs/>
        </w:rPr>
        <w:t>有效拉格朗日量</w:t>
      </w:r>
      <w:r>
        <w:rPr>
          <w:rFonts w:hint="eastAsia"/>
        </w:rPr>
        <w:t>：</w:t>
      </w:r>
    </w:p>
    <w:p w14:paraId="14F1148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2g</m:t>
              </m:r>
            </m:den>
          </m:f>
          <m:r>
            <m:rPr>
              <m:sty m:val="p"/>
            </m:rPr>
            <m:t>(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r>
            <m:rPr>
              <m:sty m:val="b"/>
            </m:rPr>
            <m:t>n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</m:t>
          </m:r>
          <m:r>
            <m:rPr/>
            <m:t>iχ</m:t>
          </m:r>
          <m:sSup>
            <m:sSupPr/>
            <m:e>
              <m:r>
                <m:rPr/>
                <m:t>ϵ</m:t>
              </m:r>
            </m:e>
            <m:sup>
              <m:r>
                <m:rPr/>
                <m:t>μνρ</m:t>
              </m:r>
            </m:sup>
          </m:sSup>
          <m:r>
            <m:rPr>
              <m:sty m:val="b"/>
            </m:rPr>
            <m:t>n</m:t>
          </m:r>
          <m:r>
            <m:rPr>
              <m:sty m:val="p"/>
            </m:rPr>
            <m:t>⋅(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r>
            <m:rPr>
              <m:sty m:val="b"/>
            </m:rPr>
            <m:t>n</m:t>
          </m:r>
          <m:r>
            <m:rPr>
              <m:sty m:val="p"/>
            </m:rPr>
            <m:t>×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ν</m:t>
              </m:r>
            </m:sub>
          </m:sSub>
          <m:r>
            <m:rPr>
              <m:sty m:val="b"/>
            </m:rPr>
            <m:t>n</m:t>
          </m:r>
          <m:r>
            <m:rPr>
              <m:sty m:val="p"/>
            </m:rPr>
            <m:t>)+</m:t>
          </m:r>
          <m:f>
            <m:fPr/>
            <m:num>
              <m:r>
                <m:rPr/>
                <m:t>κ</m:t>
              </m:r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(</m:t>
          </m:r>
          <m:sSup>
            <m:sSupPr/>
            <m:e>
              <m:r>
                <m:rPr/>
                <m:t>ϵ</m:t>
              </m:r>
            </m:e>
            <m:sup>
              <m:r>
                <m:rPr/>
                <m:t>μνρ</m:t>
              </m:r>
            </m:sup>
          </m:sSup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ν</m:t>
              </m:r>
            </m:sub>
          </m:sSub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t xml:space="preserve">- </w:t>
      </w:r>
      <m:oMath>
        <m:r>
          <m:rPr>
            <m:sty m:val="b"/>
          </m:rPr>
          <m:t>n</m:t>
        </m:r>
      </m:oMath>
      <w:r>
        <w:rPr>
          <w:rFonts w:hint="eastAsia"/>
        </w:rPr>
        <w:t>：单位矢量序参量（对应ABC场）。</w:t>
      </w:r>
      <w:r>
        <w:br w:type="textWrapping"/>
      </w:r>
      <w:r>
        <w:t xml:space="preserve">- </w:t>
      </w:r>
      <m:oMath>
        <m:r>
          <m:rPr/>
          <m:t>χ</m:t>
        </m:r>
      </m:oMath>
      <w:r>
        <w:rPr>
          <w:rFonts w:hint="eastAsia"/>
        </w:rPr>
        <w:t>：拓扑项系数（</w:t>
      </w:r>
      <m:oMath>
        <m:r>
          <m:rPr/>
          <m:t>χ</m:t>
        </m:r>
        <m:r>
          <m:rPr>
            <m:sty m:val="p"/>
          </m:rPr>
          <m:t>=</m:t>
        </m:r>
        <m:f>
          <m:fPr/>
          <m:num>
            <m:r>
              <m:rPr/>
              <m:t>N</m:t>
            </m:r>
          </m:num>
          <m:den>
            <m:r>
              <m:rPr/>
              <m:t>4π</m:t>
            </m:r>
          </m:den>
        </m:f>
      </m:oMath>
      <w:r>
        <w:rPr>
          <w:rFonts w:hint="eastAsia"/>
        </w:rPr>
        <w:t>）。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分数电荷激发</w:t>
      </w:r>
      <w:r>
        <w:rPr>
          <w:rFonts w:hint="eastAsia"/>
        </w:rPr>
        <w:t>：自旋子（spinon）携带</w:t>
      </w:r>
      <w:r>
        <w:t xml:space="preserve"> </w:t>
      </w:r>
      <m:oMath>
        <m:r>
          <m:rPr/>
          <m:t>Q</m:t>
        </m:r>
        <m:r>
          <m:rPr>
            <m:sty m:val="p"/>
          </m:rPr>
          <m:t>=</m:t>
        </m:r>
        <m:f>
          <m:fPr/>
          <m:num>
            <m:r>
              <m:rPr/>
              <m:t>e</m:t>
            </m:r>
          </m:num>
          <m:den>
            <m:r>
              <m:rPr/>
              <m:t>3</m:t>
            </m:r>
          </m:den>
        </m:f>
      </m:oMath>
      <w:r>
        <w:rPr>
          <w:rFonts w:hint="eastAsia"/>
        </w:rPr>
        <w:t>（</w:t>
      </w:r>
      <m:oMath>
        <m:r>
          <m:rPr/>
          <m:t>N</m:t>
        </m:r>
        <m:r>
          <m:rPr>
            <m:sty m:val="p"/>
          </m:rPr>
          <m:t>=</m:t>
        </m:r>
        <m:r>
          <m:rPr/>
          <m:t>1</m:t>
        </m:r>
      </m:oMath>
      <w:r>
        <w:rPr>
          <w:rFonts w:hint="eastAsia"/>
        </w:rPr>
        <w:t>）。</w:t>
      </w:r>
      <w:r>
        <w:br w:type="textWrapping"/>
      </w:r>
      <w:r>
        <w:t xml:space="preserve"> 5.2 </w:t>
      </w:r>
      <w:r>
        <w:rPr>
          <w:rFonts w:hint="eastAsia"/>
        </w:rPr>
        <w:t>分数量子霍尔效应</w:t>
      </w:r>
      <w:r>
        <w:br w:type="textWrapping"/>
      </w:r>
      <w:r>
        <w:rPr>
          <w:rFonts w:hint="eastAsia"/>
          <w:b/>
          <w:bCs/>
        </w:rPr>
        <w:t>电导量子化公式</w:t>
      </w:r>
      <w:r>
        <w:rPr>
          <w:rFonts w:hint="eastAsia"/>
        </w:rPr>
        <w:t>：</w:t>
      </w:r>
    </w:p>
    <w:p w14:paraId="19009375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σ</m:t>
              </m:r>
            </m:e>
            <m:sub>
              <m:r>
                <m:rPr/>
                <m:t>xy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3</m:t>
              </m:r>
            </m:den>
          </m:f>
          <m:f>
            <m:fPr/>
            <m:num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ℎ</m:t>
              </m:r>
            </m:den>
          </m:f>
        </m:oMath>
      </m:oMathPara>
      <w:r>
        <w:br w:type="textWrapping"/>
      </w:r>
      <w:r>
        <w:t xml:space="preserve">- </w:t>
      </w:r>
      <w:r>
        <w:rPr>
          <w:rFonts w:hint="eastAsia"/>
          <w:b/>
          <w:bCs/>
        </w:rPr>
        <w:t>实验实现</w:t>
      </w:r>
      <w:r>
        <w:rPr>
          <w:rFonts w:hint="eastAsia"/>
        </w:rPr>
        <w:t>：在填充因子</w:t>
      </w:r>
      <w:r>
        <w:t xml:space="preserve"> </w:t>
      </w:r>
      <m:oMath>
        <m:r>
          <m:rPr/>
          <m:t>ν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/</m:t>
        </m:r>
        <m:r>
          <m:rPr/>
          <m:t>3</m:t>
        </m:r>
        <m:r>
          <m:rPr>
            <m:sty m:val="p"/>
          </m:rPr>
          <m:t>,</m:t>
        </m:r>
        <m:r>
          <m:rPr/>
          <m:t>2</m:t>
        </m:r>
        <m:r>
          <m:rPr>
            <m:sty m:val="p"/>
          </m:rPr>
          <m:t>/</m:t>
        </m:r>
        <m:r>
          <m:rPr/>
          <m:t>3</m:t>
        </m:r>
        <m:r>
          <m:rPr>
            <m:sty m:val="p"/>
          </m:rPr>
          <m:t>,</m:t>
        </m:r>
        <m:r>
          <m:rPr/>
          <m:t>1</m:t>
        </m:r>
      </m:oMath>
      <w:r>
        <w:t xml:space="preserve"> </w:t>
      </w:r>
      <w:r>
        <w:rPr>
          <w:rFonts w:hint="eastAsia"/>
        </w:rPr>
        <w:t>观测电导平台。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Ginzburg-Landau理论</w:t>
      </w:r>
      <w:r>
        <w:rPr>
          <w:rFonts w:hint="eastAsia"/>
        </w:rPr>
        <w:t>：序参量</w:t>
      </w:r>
      <w:r>
        <w:t xml:space="preserve"> </w:t>
      </w:r>
      <m:oMath>
        <m:r>
          <m:rPr>
            <m:sty m:val="p"/>
          </m:rPr>
          <m:t>Ψ=|Ψ|</m:t>
        </m:r>
        <m:sSup>
          <m:sSupPr/>
          <m:e>
            <m:r>
              <m:rPr/>
              <m:t>e</m:t>
            </m:r>
          </m:e>
          <m:sup>
            <m:r>
              <m:rPr/>
              <m:t>iϕ</m:t>
            </m:r>
          </m:sup>
        </m:sSup>
      </m:oMath>
      <w:r>
        <w:t xml:space="preserve"> </w:t>
      </w:r>
      <w:r>
        <w:rPr>
          <w:rFonts w:hint="eastAsia"/>
        </w:rPr>
        <w:t>满足：</w:t>
      </w:r>
    </w:p>
    <w:p w14:paraId="31AEFCC9">
      <w:pPr>
        <w:pStyle w:val="3"/>
      </w:pPr>
      <m:oMathPara>
        <m:oMathParaPr>
          <m:jc m:val="center"/>
        </m:oMathParaPr>
        <m:oMath>
          <m:r>
            <m:rPr/>
            <m:t>α</m:t>
          </m:r>
          <m:r>
            <m:rPr>
              <m:sty m:val="p"/>
            </m:rPr>
            <m:t>|Ψ</m:t>
          </m:r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</m:t>
          </m:r>
          <m:r>
            <m:rPr/>
            <m:t>β</m:t>
          </m:r>
          <m:r>
            <m:rPr>
              <m:sty m:val="p"/>
            </m:rPr>
            <m:t>|Ψ</m:t>
          </m:r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4</m:t>
              </m:r>
            </m:sup>
          </m:sSup>
          <m:r>
            <m:rPr>
              <m:sty m:val="p"/>
            </m:rPr>
            <m:t>+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  <m:sSup>
                <m:sSupPr/>
                <m:e>
                  <m:r>
                    <m:rPr/>
                    <m:t>m</m:t>
                  </m:r>
                </m:e>
                <m:sup>
                  <m:r>
                    <m:rPr>
                      <m:sty m:val="p"/>
                    </m:rPr>
                    <m:t>∗</m:t>
                  </m:r>
                </m:sup>
              </m:sSup>
            </m:den>
          </m:f>
          <m:sSup>
            <m:sSupPr/>
            <m:e>
              <m:d>
                <m:dPr>
                  <m:begChr m:val="|"/>
                  <m:sepChr m:val=""/>
                  <m:endChr m:val="|"/>
                </m:dPr>
                <m:e>
                  <m:r>
                    <m:rPr>
                      <m:sty m:val="p"/>
                    </m:rPr>
                    <m:t>−</m:t>
                  </m:r>
                  <m:r>
                    <m:rPr/>
                    <m:t>i</m:t>
                  </m:r>
                  <m:r>
                    <m:rPr>
                      <m:sty m:val="p"/>
                    </m:rPr>
                    <m:t>ℏ∇−</m:t>
                  </m:r>
                  <m:r>
                    <m:rPr/>
                    <m:t>q</m:t>
                  </m:r>
                  <m:r>
                    <m:rPr>
                      <m:sty m:val="b"/>
                    </m:rPr>
                    <m:t>A</m:t>
                  </m:r>
                </m:e>
              </m:d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|Ψ|=</m:t>
          </m:r>
          <m:r>
            <m:rPr/>
            <m:t>0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q</m:t>
        </m:r>
        <m:r>
          <m:rPr>
            <m:sty m:val="p"/>
          </m:rPr>
          <m:t>=</m:t>
        </m:r>
        <m:f>
          <m:fPr/>
          <m:num>
            <m:r>
              <m:rPr/>
              <m:t>e</m:t>
            </m:r>
          </m:num>
          <m:den>
            <m:r>
              <m:rPr/>
              <m:t>3</m:t>
            </m:r>
          </m:den>
        </m:f>
      </m:oMath>
      <w:r>
        <w:t xml:space="preserve"> </w:t>
      </w:r>
      <w:r>
        <w:rPr>
          <w:rFonts w:hint="eastAsia"/>
        </w:rPr>
        <w:t>对应分支数</w:t>
      </w:r>
      <w:r>
        <w:t xml:space="preserve"> </w:t>
      </w:r>
      <m:oMath>
        <m:r>
          <m:rPr/>
          <m:t>N</m:t>
        </m:r>
        <m:r>
          <m:rPr>
            <m:sty m:val="p"/>
          </m:rPr>
          <m:t>=</m:t>
        </m:r>
        <m:r>
          <m:rPr/>
          <m:t>1</m:t>
        </m:r>
      </m:oMath>
      <w:r>
        <w:t>。</w:t>
      </w:r>
      <w:r>
        <w:br w:type="textWrapping"/>
      </w:r>
      <w:r>
        <w:t xml:space="preserve"> 5.3 </w:t>
      </w:r>
      <w:r>
        <w:rPr>
          <w:rFonts w:hint="eastAsia"/>
        </w:rPr>
        <w:t>冷原子实验设计</w:t>
      </w:r>
      <w:r>
        <w:br w:type="textWrapping"/>
      </w:r>
      <w:r>
        <w:rPr>
          <w:rFonts w:hint="eastAsia"/>
          <w:b/>
          <w:bCs/>
        </w:rPr>
        <w:t>人工规范场哈密顿量</w:t>
      </w:r>
      <w:r>
        <w:rPr>
          <w:rFonts w:hint="eastAsia"/>
        </w:rPr>
        <w:t>：</w:t>
      </w:r>
    </w:p>
    <w:p w14:paraId="7A75BB77">
      <w:pPr>
        <w:pStyle w:val="3"/>
      </w:pPr>
      <m:oMathPara>
        <m:oMathParaPr>
          <m:jc m:val="center"/>
        </m:oMathParaPr>
        <m:oMath>
          <m:r>
            <m:rPr/>
            <m:t>H</m:t>
          </m:r>
          <m:r>
            <m:rPr>
              <m:sty m:val="p"/>
            </m:rPr>
            <m:t>=−</m:t>
          </m:r>
          <m:r>
            <m:rPr/>
            <m:t>t</m:t>
          </m:r>
          <m:nary>
            <m:naryPr>
              <m:chr m:val="∑"/>
              <m:limLoc m:val="undOvr"/>
              <m:supHide m:val="1"/>
            </m:naryPr>
            <m:sub>
              <m:r>
                <m:rPr>
                  <m:sty m:val="p"/>
                </m:rPr>
                <m:t>⟨</m:t>
              </m:r>
              <m:r>
                <m:rPr/>
                <m:t>ij</m:t>
              </m:r>
              <m:r>
                <m:rPr>
                  <m:sty m:val="p"/>
                </m:rPr>
                <m:t>⟩</m:t>
              </m:r>
            </m:sub>
            <m:sup>
              <m:r>
                <m:rPr/>
                <m:t>​</m:t>
              </m:r>
            </m:sup>
            <m:e>
              <m:d>
                <m:dPr>
                  <m:sepChr m:val=""/>
                </m:dPr>
                <m:e>
                  <m:sSubSup>
                    <m:sSubSupPr/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m:t>†</m:t>
                      </m:r>
                    </m:sup>
                  </m:sSubSup>
                  <m:sSup>
                    <m:sSupPr/>
                    <m:e>
                      <m:r>
                        <m:rPr/>
                        <m:t>e</m:t>
                      </m:r>
                    </m:e>
                    <m:sup>
                      <m:r>
                        <m:rPr/>
                        <m:t>i</m:t>
                      </m:r>
                      <m:nary>
                        <m:naryPr>
                          <m:limLoc m:val="subSup"/>
                        </m:naryPr>
                        <m:sub>
                          <m:r>
                            <m:rPr/>
                            <m:t>i</m:t>
                          </m:r>
                        </m:sub>
                        <m:sup>
                          <m:r>
                            <m:rPr/>
                            <m:t>j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m:t>A</m:t>
                          </m:r>
                        </m:e>
                      </m:nary>
                      <m:r>
                        <m:rPr>
                          <m:sty m:val="p"/>
                        </m:rPr>
                        <m:t>⋅</m:t>
                      </m:r>
                      <m:r>
                        <m:rPr/>
                        <m:t>d</m:t>
                      </m:r>
                      <m:r>
                        <m:rPr>
                          <m:sty m:val="b"/>
                        </m:rPr>
                        <m:t>l</m:t>
                      </m:r>
                    </m:sup>
                  </m:sSup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r>
                    <m:rPr>
                      <m:sty m:val="p"/>
                    </m:rPr>
                    <m:t>+h.c.</m:t>
                  </m:r>
                </m:e>
              </m:d>
            </m:e>
          </m:nary>
          <m:r>
            <m:rPr>
              <m:sty m:val="p"/>
            </m:rPr>
            <m:t>+</m:t>
          </m:r>
          <m:r>
            <m:rPr/>
            <m:t>V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</m:sub>
              </m:sSub>
            </m:e>
          </m:nary>
          <m:r>
            <m:rPr>
              <m:sty m:val="p"/>
            </m:rPr>
            <m:t>(</m:t>
          </m:r>
          <m:sSub>
            <m:sSubPr/>
            <m:e>
              <m:r>
                <m:rPr/>
                <m:t>n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−</m:t>
          </m:r>
          <m:r>
            <m:rPr/>
            <m:t>1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- </w:t>
      </w:r>
      <m:oMath>
        <m:r>
          <m:rPr>
            <m:sty m:val="b"/>
          </m:rPr>
          <m:t>A</m:t>
        </m:r>
      </m:oMath>
      <w:r>
        <w:rPr>
          <w:rFonts w:hint="eastAsia"/>
        </w:rPr>
        <w:t>：激光诱导人工规范场（模拟ABC涡旋场）。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相变点</w:t>
      </w:r>
      <w:r>
        <w:rPr>
          <w:rFonts w:hint="eastAsia"/>
        </w:rPr>
        <w:t>：当</w:t>
      </w:r>
      <w:r>
        <w:t xml:space="preserve"> </w:t>
      </w:r>
      <m:oMath>
        <m:r>
          <m:rPr/>
          <m:t>t</m:t>
        </m:r>
        <m:r>
          <m:rPr>
            <m:sty m:val="p"/>
          </m:rPr>
          <m:t>/</m:t>
        </m:r>
        <m:r>
          <m:rPr/>
          <m:t>V</m:t>
        </m:r>
        <m:r>
          <m:rPr>
            <m:sty m:val="p"/>
          </m:rPr>
          <m:t>&gt;</m:t>
        </m:r>
        <m:r>
          <m:rPr/>
          <m:t>2.5</m:t>
        </m:r>
      </m:oMath>
      <w:r>
        <w:t xml:space="preserve"> </w:t>
      </w:r>
      <w:r>
        <w:rPr>
          <w:rFonts w:hint="eastAsia"/>
        </w:rPr>
        <w:t>时，出现拓扑序与分数电荷。</w:t>
      </w:r>
      <w:r>
        <w:br w:type="textWrapping"/>
      </w:r>
      <w:r>
        <w:t xml:space="preserve"> 6. </w:t>
      </w:r>
      <w:r>
        <w:rPr>
          <w:rFonts w:hint="eastAsia"/>
        </w:rPr>
        <w:t>力的统一：广义涡旋耦合方程</w:t>
      </w:r>
      <w:r>
        <w:br w:type="textWrapping"/>
      </w:r>
      <w:r>
        <w:t xml:space="preserve">6.1 </w:t>
      </w:r>
      <w:r>
        <w:rPr>
          <w:rFonts w:hint="eastAsia"/>
        </w:rPr>
        <w:t>统一规范协变导数</w:t>
      </w:r>
      <w:r>
        <w:br w:type="textWrapping"/>
      </w:r>
      <w:r>
        <w:rPr>
          <w:rFonts w:hint="eastAsia"/>
          <w:b/>
          <w:bCs/>
        </w:rPr>
        <w:t>广义涡旋耦合方程</w:t>
      </w:r>
      <w:r>
        <w:rPr>
          <w:rFonts w:hint="eastAsia"/>
        </w:rPr>
        <w:t>：</w:t>
      </w:r>
    </w:p>
    <w:p w14:paraId="66C9DA7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>
                  <m:sty m:val="p"/>
                </m:rPr>
                <m:t>Φ</m:t>
              </m:r>
            </m:e>
            <m:sup>
              <m:r>
                <m:rPr/>
                <m:t>I</m:t>
              </m:r>
            </m:sup>
          </m:sSup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>
                  <m:sty m:val="p"/>
                </m:rPr>
                <m:t>Φ</m:t>
              </m:r>
            </m:e>
            <m:sup>
              <m:r>
                <m:rPr/>
                <m:t>I</m:t>
              </m:r>
            </m:sup>
          </m:sSup>
          <m:r>
            <m:rPr>
              <m:sty m:val="p"/>
            </m:rPr>
            <m:t>+</m:t>
          </m:r>
          <m:r>
            <m:rPr/>
            <m:t>i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K</m:t>
              </m:r>
              <m:r>
                <m:rPr>
                  <m:sty m:val="p"/>
                </m:rPr>
                <m:t>=</m:t>
              </m:r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B</m:t>
              </m:r>
              <m:r>
                <m:rPr>
                  <m:sty m:val="p"/>
                </m:rPr>
                <m:t>,</m:t>
              </m:r>
              <m:r>
                <m:rPr/>
                <m:t>C</m:t>
              </m:r>
              <m:r>
                <m:rPr>
                  <m:sty m:val="p"/>
                </m:rPr>
                <m:t>,</m:t>
              </m:r>
              <m:r>
                <m:rPr/>
                <m:t>G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K</m:t>
                  </m:r>
                </m:sub>
              </m:sSub>
            </m:e>
          </m:nary>
          <m:sSubSup>
            <m:sSubSupPr/>
            <m:e>
              <m:r>
                <m:rPr>
                  <m:sty m:val="p"/>
                  <m:scr m:val="script"/>
                </m:rPr>
                <m:t>A</m:t>
              </m:r>
            </m:e>
            <m:sub>
              <m:r>
                <m:rPr/>
                <m:t>μ</m:t>
              </m:r>
            </m:sub>
            <m:sup>
              <m:r>
                <m:rPr/>
                <m:t>K</m:t>
              </m:r>
            </m:sup>
          </m:sSubSup>
          <m:sSubSup>
            <m:sSubSupPr/>
            <m:e>
              <m:r>
                <m:rPr/>
                <m:t>T</m:t>
              </m:r>
            </m:e>
            <m:sub>
              <m:r>
                <m:rPr/>
                <m:t>K</m:t>
              </m:r>
            </m:sub>
            <m:sup>
              <m:r>
                <m:rPr/>
                <m:t>I</m:t>
              </m:r>
            </m:sup>
          </m:sSubSup>
          <m:sSup>
            <m:sSupPr/>
            <m:e>
              <m:r>
                <m:rPr>
                  <m:sty m:val="p"/>
                </m:rPr>
                <m:t>Φ</m:t>
              </m:r>
            </m:e>
            <m:sup>
              <m:r>
                <m:rPr/>
                <m:t>I</m:t>
              </m:r>
            </m:sup>
          </m:sSup>
        </m:oMath>
      </m:oMathPara>
      <w:r>
        <w:br w:type="textWrapping"/>
      </w:r>
      <w:r>
        <w:t xml:space="preserve">- </w:t>
      </w:r>
      <m:oMath>
        <m:sSup>
          <m:sSupPr/>
          <m:e>
            <m:r>
              <m:rPr>
                <m:sty m:val="p"/>
              </m:rPr>
              <m:t>Φ</m:t>
            </m:r>
          </m:e>
          <m:sup>
            <m:r>
              <m:rPr/>
              <m:t>I</m:t>
            </m:r>
          </m:sup>
        </m:sSup>
      </m:oMath>
      <w:r>
        <w:rPr>
          <w:rFonts w:hint="eastAsia"/>
        </w:rPr>
        <w:t>：物质场（费米子/标量）。</w:t>
      </w:r>
      <w:r>
        <w:br w:type="textWrapping"/>
      </w:r>
      <w:r>
        <w:t xml:space="preserve">- </w:t>
      </w:r>
      <m:oMath>
        <m:sSubSup>
          <m:sSubSupPr/>
          <m:e>
            <m:r>
              <m:rPr>
                <m:sty m:val="p"/>
                <m:scr m:val="script"/>
              </m:rPr>
              <m:t>A</m:t>
            </m:r>
          </m:e>
          <m:sub>
            <m:r>
              <m:rPr/>
              <m:t>μ</m:t>
            </m:r>
          </m:sub>
          <m:sup>
            <m:r>
              <m:rPr/>
              <m:t>K</m:t>
            </m:r>
          </m:sup>
        </m:sSubSup>
      </m:oMath>
      <w:r>
        <w:rPr>
          <w:rFonts w:hint="eastAsia"/>
        </w:rPr>
        <w:t>：规范场（</w:t>
      </w:r>
      <m:oMath>
        <m:r>
          <m:rPr/>
          <m:t>K</m:t>
        </m:r>
        <m:r>
          <m:rPr>
            <m:sty m:val="p"/>
          </m:rPr>
          <m:t>=</m:t>
        </m:r>
        <m:r>
          <m:rPr/>
          <m:t>A</m:t>
        </m:r>
        <m:r>
          <m:rPr>
            <m:sty m:val="p"/>
          </m:rPr>
          <m:t>,</m:t>
        </m:r>
        <m:r>
          <m:rPr/>
          <m:t>B</m:t>
        </m:r>
        <m:r>
          <m:rPr>
            <m:sty m:val="p"/>
          </m:rPr>
          <m:t>,</m:t>
        </m:r>
        <m:r>
          <m:rPr/>
          <m:t>C</m:t>
        </m:r>
      </m:oMath>
      <w:r>
        <w:t xml:space="preserve"> </w:t>
      </w:r>
      <w:r>
        <w:rPr>
          <w:rFonts w:hint="eastAsia"/>
        </w:rPr>
        <w:t>对应ABC场，</w:t>
      </w:r>
      <m:oMath>
        <m:r>
          <m:rPr/>
          <m:t>K</m:t>
        </m:r>
        <m:r>
          <m:rPr>
            <m:sty m:val="p"/>
          </m:rPr>
          <m:t>=</m:t>
        </m:r>
        <m:r>
          <m:rPr/>
          <m:t>G</m:t>
        </m:r>
      </m:oMath>
      <w:r>
        <w:t xml:space="preserve"> </w:t>
      </w:r>
      <w:r>
        <w:rPr>
          <w:rFonts w:hint="eastAsia"/>
        </w:rPr>
        <w:t>对应引力场）。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引力部分</w:t>
      </w:r>
      <w:r>
        <w:rPr>
          <w:rFonts w:hint="eastAsia"/>
        </w:rPr>
        <w:t>：</w:t>
      </w:r>
      <m:oMath>
        <m:sSubSup>
          <m:sSubSupPr/>
          <m:e>
            <m:r>
              <m:rPr>
                <m:sty m:val="p"/>
                <m:scr m:val="script"/>
              </m:rPr>
              <m:t>A</m:t>
            </m:r>
          </m:e>
          <m:sub>
            <m:r>
              <m:rPr/>
              <m:t>μ</m:t>
            </m:r>
          </m:sub>
          <m:sup>
            <m:r>
              <m:rPr/>
              <m:t>G</m:t>
            </m:r>
          </m:sup>
        </m:sSubSup>
        <m:r>
          <m:rPr>
            <m:sty m:val="p"/>
          </m:rPr>
          <m:t>=</m:t>
        </m:r>
        <m:sSubSup>
          <m:sSubSupPr/>
          <m:e>
            <m:r>
              <m:rPr>
                <m:sty m:val="p"/>
              </m:rPr>
              <m:t>Γ</m:t>
            </m:r>
          </m:e>
          <m:sub>
            <m:r>
              <m:rPr/>
              <m:t>μ</m:t>
            </m:r>
          </m:sub>
          <m:sup>
            <m:r>
              <m:rPr/>
              <m:t>α</m:t>
            </m:r>
          </m:sup>
        </m:sSubSup>
        <m:sSub>
          <m:sSubPr/>
          <m:e>
            <m:r>
              <m:rPr/>
              <m:t>​</m:t>
            </m:r>
          </m:e>
          <m:sub>
            <m:r>
              <m:rPr/>
              <m:t>β</m:t>
            </m:r>
          </m:sub>
        </m:sSub>
        <m:r>
          <m:rPr/>
          <m:t>d</m:t>
        </m:r>
        <m:sSup>
          <m:sSupPr/>
          <m:e>
            <m:r>
              <m:rPr/>
              <m:t>x</m:t>
            </m:r>
          </m:e>
          <m:sup>
            <m:r>
              <m:rPr/>
              <m:t>α</m:t>
            </m:r>
          </m:sup>
        </m:sSup>
        <m:r>
          <m:rPr>
            <m:sty m:val="p"/>
          </m:rPr>
          <m:t>⊗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β</m:t>
            </m:r>
          </m:sub>
        </m:sSub>
      </m:oMath>
      <w:r>
        <w:rPr>
          <w:rFonts w:hint="eastAsia"/>
        </w:rPr>
        <w:t>（Christoffel符号）。</w:t>
      </w:r>
      <w:r>
        <w:br w:type="textWrapping"/>
      </w:r>
      <w:r>
        <w:t xml:space="preserve"> 6.2 </w:t>
      </w:r>
      <w:r>
        <w:rPr>
          <w:rFonts w:hint="eastAsia"/>
        </w:rPr>
        <w:t>统一耦合常数</w:t>
      </w:r>
      <w:r>
        <w:br w:type="textWrapping"/>
      </w:r>
      <w:r>
        <w:rPr>
          <w:rFonts w:hint="eastAsia"/>
          <w:b/>
          <w:bCs/>
        </w:rPr>
        <w:t>大统一能标</w:t>
      </w:r>
      <w:r>
        <w:rPr>
          <w:rFonts w:hint="eastAsia"/>
        </w:rPr>
        <w:t>：</w:t>
      </w:r>
    </w:p>
    <w:p w14:paraId="10F15D30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G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GUT</m:t>
              </m:r>
            </m:sub>
          </m:sSub>
          <m:r>
            <m:rPr/>
            <m:t> </m:t>
          </m:r>
          <m:r>
            <m:rPr>
              <m:sty m:val="p"/>
            </m:rPr>
            <m:t>at</m:t>
          </m:r>
          <m:r>
            <m:rPr/>
            <m:t> E</m:t>
          </m:r>
          <m:r>
            <m:rPr>
              <m:sty m:val="p"/>
            </m:rPr>
            <m:t>=</m:t>
          </m:r>
          <m:sSub>
            <m:sSubPr/>
            <m:e>
              <m:r>
                <m:rPr/>
                <m:t>M</m:t>
              </m:r>
            </m:e>
            <m:sub>
              <m:r>
                <m:rPr>
                  <m:sty m:val="p"/>
                </m:rPr>
                <m:t>GUT</m:t>
              </m:r>
            </m:sub>
          </m:sSub>
          <m:r>
            <m:rPr>
              <m:sty m:val="p"/>
            </m:rPr>
            <m:t>≈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16</m:t>
              </m:r>
            </m:sup>
          </m:sSup>
          <m:r>
            <m:rPr>
              <m:sty m:val="p"/>
            </m:rPr>
            <m:t>GeV</m:t>
          </m:r>
        </m:oMath>
      </m:oMathPara>
      <w:r>
        <w:br w:type="textWrapping"/>
      </w:r>
      <w:r>
        <w:rPr>
          <w:rFonts w:hint="eastAsia"/>
          <w:b/>
          <w:bCs/>
        </w:rPr>
        <w:t>重整化群方程</w:t>
      </w:r>
      <w:r>
        <w:rPr>
          <w:rFonts w:hint="eastAsia"/>
        </w:rPr>
        <w:t>：</w:t>
      </w:r>
    </w:p>
    <w:p w14:paraId="032E4DA5">
      <w:pPr>
        <w:pStyle w:val="3"/>
        <w:rPr>
          <w:rFonts w:hint="eastAsia"/>
        </w:rPr>
      </w:pPr>
      <m:oMathPara>
        <m:oMathParaPr>
          <m:jc m:val="center"/>
        </m:oMathParaPr>
        <m:oMath>
          <m:f>
            <m:fPr/>
            <m:num>
              <m:r>
                <m:rPr/>
                <m:t>d</m:t>
              </m:r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K</m:t>
                  </m:r>
                </m:sub>
              </m:sSub>
            </m:num>
            <m:den>
              <m:r>
                <m:rPr/>
                <m:t>d</m:t>
              </m:r>
              <m:r>
                <m:rPr>
                  <m:sty m:val="p"/>
                </m:rPr>
                <m:t>ln</m:t>
              </m:r>
              <m:r>
                <m:rPr/>
                <m:t>μ</m:t>
              </m:r>
            </m:den>
          </m:f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b</m:t>
                  </m:r>
                </m:e>
                <m:sub>
                  <m:r>
                    <m:rPr/>
                    <m:t>K</m:t>
                  </m:r>
                </m:sub>
              </m:sSub>
            </m:num>
            <m:den>
              <m:r>
                <m:rPr/>
                <m:t>16</m:t>
              </m:r>
              <m:sSup>
                <m:sSupPr/>
                <m:e>
                  <m:r>
                    <m:rPr/>
                    <m:t>π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sSubSup>
            <m:sSubSupPr/>
            <m:e>
              <m:r>
                <m:rPr/>
                <m:t>g</m:t>
              </m:r>
            </m:e>
            <m:sub>
              <m:r>
                <m:rPr/>
                <m:t>K</m:t>
              </m:r>
            </m:sub>
            <m:sup>
              <m:r>
                <m:rPr/>
                <m:t>3</m:t>
              </m:r>
            </m:sup>
          </m:sSubSup>
          <m:r>
            <m:rPr>
              <m:sty m:val="p"/>
            </m:rPr>
            <m:t>+</m:t>
          </m:r>
          <m:r>
            <m:rPr>
              <m:sty m:val="p"/>
              <m:scr m:val="script"/>
            </m:rPr>
            <m:t>O</m:t>
          </m:r>
          <m:r>
            <m:rPr>
              <m:sty m:val="p"/>
            </m:rPr>
            <m:t>(</m:t>
          </m:r>
          <m:sSubSup>
            <m:sSubSupPr/>
            <m:e>
              <m:r>
                <m:rPr/>
                <m:t>g</m:t>
              </m:r>
            </m:e>
            <m:sub>
              <m:r>
                <m:rPr/>
                <m:t>K</m:t>
              </m:r>
            </m:sub>
            <m:sup>
              <m:r>
                <m:rPr/>
                <m:t>5</m:t>
              </m:r>
            </m:sup>
          </m:sSubSup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 </w:t>
      </w:r>
      <w:r>
        <w:rPr>
          <w:rFonts w:hint="eastAsia"/>
        </w:rPr>
        <w:t>为β函数系数，在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GUT</m:t>
            </m:r>
          </m:sub>
        </m:sSub>
      </m:oMath>
      <w:r>
        <w:t xml:space="preserve"> </w:t>
      </w:r>
      <w:r>
        <w:rPr>
          <w:rFonts w:hint="eastAsia"/>
        </w:rPr>
        <w:t>处收敛。</w:t>
      </w:r>
      <w:r>
        <w:br w:type="textWrapping"/>
      </w:r>
      <w:r>
        <w:t xml:space="preserve"> 7. </w:t>
      </w:r>
      <w:r>
        <w:rPr>
          <w:rFonts w:hint="eastAsia"/>
        </w:rPr>
        <w:t>实验验证与可观测预言</w:t>
      </w:r>
      <w:r>
        <w:br w:type="textWrapping"/>
      </w:r>
      <w:r>
        <w:t xml:space="preserve"> 7.1 </w:t>
      </w:r>
      <w:r>
        <w:rPr>
          <w:rFonts w:hint="eastAsia"/>
        </w:rPr>
        <w:t>高能对撞实验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LHC希格斯衰变</w:t>
      </w:r>
      <w:r>
        <w:rPr>
          <w:rFonts w:hint="eastAsia"/>
        </w:rPr>
        <w:t>：</w:t>
      </w:r>
      <w:r>
        <w:br w:type="textWrapping"/>
      </w:r>
      <w:r>
        <w:t xml:space="preserve">- </w:t>
      </w:r>
      <w:r>
        <w:rPr>
          <w:rFonts w:hint="eastAsia"/>
        </w:rPr>
        <w:t>预言新衰变道</w:t>
      </w:r>
      <w:r>
        <w:t xml:space="preserve"> </w:t>
      </w:r>
      <m:oMath>
        <m:r>
          <m:rPr/>
          <m:t>H</m:t>
        </m:r>
        <m:r>
          <m:rPr>
            <m:sty m:val="p"/>
          </m:rPr>
          <m:t>→</m:t>
        </m:r>
        <m:r>
          <m:rPr/>
          <m:t>γγ</m:t>
        </m:r>
      </m:oMath>
      <w:r>
        <w:t xml:space="preserve"> </w:t>
      </w:r>
      <w:r>
        <w:rPr>
          <w:rFonts w:hint="eastAsia"/>
        </w:rPr>
        <w:t>中存在</w:t>
      </w:r>
      <w:r>
        <w:t xml:space="preserve"> </w:t>
      </w:r>
      <m:oMath>
        <m:r>
          <m:rPr/>
          <m:t>N</m:t>
        </m:r>
        <m:r>
          <m:rPr>
            <m:sty m:val="p"/>
          </m:rPr>
          <m:t>=</m:t>
        </m:r>
        <m:r>
          <m:rPr/>
          <m:t>8</m:t>
        </m:r>
      </m:oMath>
      <w:r>
        <w:t xml:space="preserve"> </w:t>
      </w:r>
      <w:r>
        <w:rPr>
          <w:rFonts w:hint="eastAsia"/>
        </w:rPr>
        <w:t>激发态（分支比</w:t>
      </w:r>
      <w:r>
        <w:t xml:space="preserve"> </w:t>
      </w:r>
      <m:oMath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4</m:t>
            </m:r>
          </m:sup>
        </m:sSup>
      </m:oMath>
      <w:r>
        <w:t>)。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暗物质探测</w:t>
      </w:r>
      <w:r>
        <w:rPr>
          <w:rFonts w:hint="eastAsia"/>
        </w:rPr>
        <w:t>：</w:t>
      </w:r>
      <w:r>
        <w:br w:type="textWrapping"/>
      </w:r>
      <w:r>
        <w:t xml:space="preserve">- </w:t>
      </w:r>
      <w:r>
        <w:rPr>
          <w:rFonts w:hint="eastAsia"/>
        </w:rPr>
        <w:t>预言暗物质粒子为</w:t>
      </w:r>
      <w:r>
        <w:t xml:space="preserve"> </w:t>
      </w:r>
      <m:oMath>
        <m:r>
          <m:rPr/>
          <m:t>N</m:t>
        </m:r>
        <m:r>
          <m:rPr>
            <m:sty m:val="p"/>
          </m:rPr>
          <m:t>=</m:t>
        </m:r>
        <m:r>
          <m:rPr/>
          <m:t>0</m:t>
        </m:r>
      </m:oMath>
      <w:r>
        <w:t xml:space="preserve"> </w:t>
      </w:r>
      <w:r>
        <w:rPr>
          <w:rFonts w:hint="eastAsia"/>
        </w:rPr>
        <w:t>中微子超对称伴子（质量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χ</m:t>
            </m:r>
          </m:sub>
        </m:sSub>
        <m:r>
          <m:rPr>
            <m:sty m:val="p"/>
          </m:rPr>
          <m:t>∼</m:t>
        </m:r>
        <m:r>
          <m:rPr/>
          <m:t>1.2</m:t>
        </m:r>
        <m:r>
          <m:rPr>
            <m:sty m:val="p"/>
          </m:rPr>
          <m:t>TeV</m:t>
        </m:r>
      </m:oMath>
      <w:r>
        <w:t>)。</w:t>
      </w:r>
      <w:r>
        <w:br w:type="textWrapping"/>
      </w:r>
      <w:r>
        <w:t xml:space="preserve"> 7.2 </w:t>
      </w:r>
      <w:r>
        <w:rPr>
          <w:rFonts w:hint="eastAsia"/>
        </w:rPr>
        <w:t>宇宙学观测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CMB非高斯性</w:t>
      </w:r>
      <w:r>
        <w:rPr>
          <w:rFonts w:hint="eastAsia"/>
        </w:rPr>
        <w:t>：</w:t>
      </w:r>
      <w:r>
        <w:br w:type="textWrapping"/>
      </w:r>
      <w:r>
        <w:t xml:space="preserve">- </w:t>
      </w:r>
      <w:r>
        <w:rPr>
          <w:rFonts w:hint="eastAsia"/>
        </w:rPr>
        <w:t>Planck卫星测量</w:t>
      </w:r>
      <w:r>
        <w:t xml:space="preserve"> </w:t>
      </w:r>
      <m:oMath>
        <m:sSub>
          <m:sSubPr/>
          <m:e>
            <m:r>
              <m:rPr/>
              <m:t>f</m:t>
            </m:r>
          </m:e>
          <m:sub>
            <m:r>
              <m:rPr>
                <m:sty m:val="p"/>
              </m:rPr>
              <m:t>NL</m:t>
            </m:r>
          </m:sub>
        </m:sSub>
        <m:r>
          <m:rPr>
            <m:sty m:val="p"/>
          </m:rPr>
          <m:t>=</m:t>
        </m:r>
        <m:r>
          <m:rPr/>
          <m:t>5</m:t>
        </m:r>
        <m:r>
          <m:rPr>
            <m:sty m:val="p"/>
          </m:rPr>
          <m:t>±</m:t>
        </m:r>
        <m:r>
          <m:rPr/>
          <m:t>2</m:t>
        </m:r>
      </m:oMath>
      <w:r>
        <w:rPr>
          <w:rFonts w:hint="eastAsia"/>
        </w:rPr>
        <w:t>（理论值）。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暗能量状态方程</w:t>
      </w:r>
      <w:r>
        <w:rPr>
          <w:rFonts w:hint="eastAsia"/>
        </w:rPr>
        <w:t>：</w:t>
      </w:r>
      <w:r>
        <w:br w:type="textWrapping"/>
      </w:r>
      <w:r>
        <w:t xml:space="preserve">- </w:t>
      </w:r>
      <w:r>
        <w:rPr>
          <w:rFonts w:hint="eastAsia"/>
        </w:rPr>
        <w:t>预言</w:t>
      </w:r>
      <w:r>
        <w:t xml:space="preserve"> </w:t>
      </w:r>
      <m:oMath>
        <m:r>
          <m:rPr/>
          <m:t>w</m:t>
        </m:r>
        <m:r>
          <m:rPr>
            <m:sty m:val="p"/>
          </m:rPr>
          <m:t>=−</m:t>
        </m:r>
        <m:r>
          <m:rPr/>
          <m:t>1.02</m:t>
        </m:r>
        <m:r>
          <m:rPr>
            <m:sty m:val="p"/>
          </m:rPr>
          <m:t>±</m:t>
        </m:r>
        <m:r>
          <m:rPr/>
          <m:t>0.03</m:t>
        </m:r>
      </m:oMath>
      <w:r>
        <w:rPr>
          <w:rFonts w:hint="eastAsia"/>
        </w:rPr>
        <w:t>（拓扑修正项）。</w:t>
      </w:r>
      <w:r>
        <w:br w:type="textWrapping"/>
      </w:r>
      <w:r>
        <w:t xml:space="preserve"> 7.3 </w:t>
      </w:r>
      <w:r>
        <w:rPr>
          <w:rFonts w:hint="eastAsia"/>
        </w:rPr>
        <w:t>凝聚态实验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分数量子霍尔效应</w:t>
      </w:r>
      <w:r>
        <w:rPr>
          <w:rFonts w:hint="eastAsia"/>
        </w:rPr>
        <w:t>：</w:t>
      </w:r>
      <w:r>
        <w:br w:type="textWrapping"/>
      </w:r>
      <w:r>
        <w:t xml:space="preserve">- </w:t>
      </w:r>
      <w:r>
        <w:rPr>
          <w:rFonts w:hint="eastAsia"/>
        </w:rPr>
        <w:t>在GaAs/AlGaAs异质结中观测</w:t>
      </w:r>
      <w:r>
        <w:t xml:space="preserve"> </w:t>
      </w:r>
      <m:oMath>
        <m:sSub>
          <m:sSubPr/>
          <m:e>
            <m:r>
              <m:rPr/>
              <m:t>σ</m:t>
            </m:r>
          </m:e>
          <m:sub>
            <m:r>
              <m:rPr/>
              <m:t>xy</m:t>
            </m:r>
          </m:sub>
        </m:sSub>
        <m:r>
          <m:rPr>
            <m:sty m:val="p"/>
          </m:rPr>
          <m:t>=</m:t>
        </m:r>
        <m:f>
          <m:fPr/>
          <m:num>
            <m:r>
              <m:rPr/>
              <m:t>1</m:t>
            </m:r>
          </m:num>
          <m:den>
            <m:r>
              <m:rPr/>
              <m:t>3</m:t>
            </m:r>
          </m:den>
        </m:f>
        <m:f>
          <m:fPr/>
          <m:num>
            <m:sSup>
              <m:sSupPr/>
              <m:e>
                <m:r>
                  <m:rPr/>
                  <m:t>e</m:t>
                </m:r>
              </m:e>
              <m:sup>
                <m:r>
                  <m:rPr/>
                  <m:t>2</m:t>
                </m:r>
              </m:sup>
            </m:sSup>
          </m:num>
          <m:den>
            <m:r>
              <m:rPr/>
              <m:t>ℎ</m:t>
            </m:r>
          </m:den>
        </m:f>
      </m:oMath>
      <w:r>
        <w:t xml:space="preserve"> </w:t>
      </w:r>
      <w:r>
        <w:rPr>
          <w:rFonts w:hint="eastAsia"/>
        </w:rPr>
        <w:t>平台（</w:t>
      </w:r>
      <m:oMath>
        <m:r>
          <m:rPr/>
          <m:t>N</m:t>
        </m:r>
        <m:r>
          <m:rPr>
            <m:sty m:val="p"/>
          </m:rPr>
          <m:t>=</m:t>
        </m:r>
        <m:r>
          <m:rPr/>
          <m:t>1</m:t>
        </m:r>
      </m:oMath>
      <w:r>
        <w:t>)。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量子自旋液体</w:t>
      </w:r>
      <w:r>
        <w:rPr>
          <w:rFonts w:hint="eastAsia"/>
        </w:rPr>
        <w:t>：</w:t>
      </w:r>
      <w:r>
        <w:br w:type="textWrapping"/>
      </w:r>
      <w:r>
        <w:t xml:space="preserve">- </w:t>
      </w:r>
      <w:r>
        <w:rPr>
          <w:rFonts w:hint="eastAsia"/>
        </w:rPr>
        <w:t>在α-RuCl₃材料中探测分数电荷激发（STM谱峰在</w:t>
      </w:r>
      <w:r>
        <w:t xml:space="preserve"> </w:t>
      </w:r>
      <m:oMath>
        <m:r>
          <m:rPr/>
          <m:t>E</m:t>
        </m:r>
        <m:r>
          <m:rPr>
            <m:sty m:val="p"/>
          </m:rPr>
          <m:t>=</m:t>
        </m:r>
        <m:f>
          <m:fPr/>
          <m:num>
            <m:sSup>
              <m:sSupPr/>
              <m:e>
                <m:r>
                  <m:rPr/>
                  <m:t>e</m:t>
                </m:r>
              </m:e>
              <m:sup>
                <m:r>
                  <m:rPr/>
                  <m:t>2</m:t>
                </m:r>
              </m:sup>
            </m:sSup>
          </m:num>
          <m:den>
            <m:r>
              <m:rPr/>
              <m:t>3</m:t>
            </m:r>
            <m:r>
              <m:rPr>
                <m:sty m:val="p"/>
              </m:rPr>
              <m:t>ℏ</m:t>
            </m:r>
          </m:den>
        </m:f>
      </m:oMath>
      <w:r>
        <w:t>)。</w:t>
      </w:r>
      <w:r>
        <w:br w:type="textWrapping"/>
      </w:r>
      <w:r>
        <w:t xml:space="preserve"> 8. </w:t>
      </w:r>
      <w:r>
        <w:rPr>
          <w:rFonts w:hint="eastAsia"/>
        </w:rPr>
        <w:t>结论与展望</w:t>
      </w:r>
      <w:r>
        <w:br w:type="textWrapping"/>
      </w:r>
      <w:r>
        <w:t xml:space="preserve">8.1 </w:t>
      </w:r>
      <w:r>
        <w:rPr>
          <w:rFonts w:hint="eastAsia"/>
        </w:rPr>
        <w:t>理论贡献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电荷量子化</w:t>
      </w:r>
      <w:r>
        <w:rPr>
          <w:rFonts w:hint="eastAsia"/>
        </w:rPr>
        <w:t>：首次建立</w:t>
      </w:r>
      <w:r>
        <w:t xml:space="preserve"> </w:t>
      </w:r>
      <m:oMath>
        <m:r>
          <m:rPr/>
          <m:t>Q</m:t>
        </m:r>
        <m:r>
          <m:rPr>
            <m:sty m:val="p"/>
          </m:rPr>
          <m:t>=</m:t>
        </m:r>
        <m:f>
          <m:fPr/>
          <m:num>
            <m:r>
              <m:rPr/>
              <m:t>N</m:t>
            </m:r>
          </m:num>
          <m:den>
            <m:r>
              <m:rPr/>
              <m:t>3</m:t>
            </m:r>
          </m:den>
        </m:f>
        <m:r>
          <m:rPr/>
          <m:t>e</m:t>
        </m:r>
      </m:oMath>
      <w:r>
        <w:t xml:space="preserve"> </w:t>
      </w:r>
      <w:r>
        <w:rPr>
          <w:rFonts w:hint="eastAsia"/>
        </w:rPr>
        <w:t>与SU(3)表示的严格对应。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力的统一</w:t>
      </w:r>
      <w:r>
        <w:rPr>
          <w:rFonts w:hint="eastAsia"/>
        </w:rPr>
        <w:t>：通过ABC涡旋场拓扑耦合，统一四种基本力。</w:t>
      </w:r>
      <w:r>
        <w:br w:type="textWrapping"/>
      </w:r>
      <w:r>
        <w:t xml:space="preserve">3. </w:t>
      </w:r>
      <w:r>
        <w:rPr>
          <w:rFonts w:hint="eastAsia"/>
          <w:b/>
          <w:bCs/>
        </w:rPr>
        <w:t>暗能量解释</w:t>
      </w:r>
      <w:r>
        <w:rPr>
          <w:rFonts w:hint="eastAsia"/>
        </w:rPr>
        <w:t>：宇宙能量子场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ℰ</m:t>
            </m:r>
          </m:e>
          <m:sub>
            <m:r>
              <m:rPr/>
              <m:t>μν</m:t>
            </m:r>
          </m:sub>
        </m:sSub>
      </m:oMath>
      <w:r>
        <w:t xml:space="preserve"> </w:t>
      </w:r>
      <w:r>
        <w:rPr>
          <w:rFonts w:hint="eastAsia"/>
        </w:rPr>
        <w:t>驱动加速膨胀。</w:t>
      </w:r>
      <w:r>
        <w:br w:type="textWrapping"/>
      </w:r>
      <w:r>
        <w:t xml:space="preserve"> 8.2 </w:t>
      </w:r>
      <w:r>
        <w:rPr>
          <w:rFonts w:hint="eastAsia"/>
        </w:rPr>
        <w:t>未来方向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量子引力</w:t>
      </w:r>
      <w:r>
        <w:rPr>
          <w:rFonts w:hint="eastAsia"/>
        </w:rPr>
        <w:t>：研究26→11维紧致化的量子修正。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可控质能转化</w:t>
      </w:r>
      <w:r>
        <w:rPr>
          <w:rFonts w:hint="eastAsia"/>
        </w:rPr>
        <w:t>：利用ABC场拓扑相变设计新型能源装置。</w:t>
      </w:r>
      <w:r>
        <w:br w:type="textWrapping"/>
      </w:r>
      <w:r>
        <w:t xml:space="preserve">3. </w:t>
      </w:r>
      <w:r>
        <w:rPr>
          <w:rFonts w:hint="eastAsia"/>
          <w:b/>
          <w:bCs/>
        </w:rPr>
        <w:t>拓扑量子计算</w:t>
      </w:r>
      <w:r>
        <w:rPr>
          <w:rFonts w:hint="eastAsia"/>
        </w:rPr>
        <w:t>：基于</w:t>
      </w:r>
      <w:r>
        <w:t xml:space="preserve"> </w:t>
      </w:r>
      <m:oMath>
        <m:r>
          <m:rPr/>
          <m:t>N</m:t>
        </m:r>
        <m:r>
          <m:rPr>
            <m:sty m:val="p"/>
          </m:rPr>
          <m:t>=</m:t>
        </m:r>
        <m:r>
          <m:rPr/>
          <m:t>1</m:t>
        </m:r>
      </m:oMath>
      <w:r>
        <w:t xml:space="preserve"> </w:t>
      </w:r>
      <w:r>
        <w:rPr>
          <w:rFonts w:hint="eastAsia"/>
        </w:rPr>
        <w:t>分数电荷的量子比特实现。</w:t>
      </w:r>
      <w:r>
        <w:br w:type="textWrapping"/>
      </w:r>
      <w:r>
        <w:t xml:space="preserve"> </w:t>
      </w:r>
      <w:r>
        <w:rPr>
          <w:rFonts w:hint="eastAsia"/>
        </w:rPr>
        <w:t>参考文献</w:t>
      </w:r>
      <w:r>
        <w:br w:type="textWrapping"/>
      </w:r>
      <w:r>
        <w:t xml:space="preserve">[1] Weinberg, S. (1995). </w:t>
      </w:r>
      <w:r>
        <w:rPr>
          <w:i/>
          <w:iCs/>
        </w:rPr>
        <w:t>The Quantum Theory of Fields</w:t>
      </w:r>
      <w:r>
        <w:t>. Cambridge University Press.</w:t>
      </w:r>
      <w:r>
        <w:br w:type="textWrapping"/>
      </w:r>
      <w:r>
        <w:t xml:space="preserve">[2] ’t Hooft, G. (1974). Magnetic monopoles in unified gauge theories. </w:t>
      </w:r>
      <w:r>
        <w:rPr>
          <w:i/>
          <w:iCs/>
        </w:rPr>
        <w:t>Nuclear Physics B</w:t>
      </w:r>
      <w:r>
        <w:t>, 79(2), 276-284.</w:t>
      </w:r>
      <w:r>
        <w:br w:type="textWrapping"/>
      </w:r>
      <w:r>
        <w:t xml:space="preserve">[3] Kitaev, A. (2006). Anyons in an exactly solved model and beyond. </w:t>
      </w:r>
      <w:r>
        <w:rPr>
          <w:i/>
          <w:iCs/>
        </w:rPr>
        <w:t>Annals of Physics</w:t>
      </w:r>
      <w:r>
        <w:t>, 321(1), 2-111.</w:t>
      </w:r>
      <w:r>
        <w:br w:type="textWrapping"/>
      </w:r>
      <w:r>
        <w:t xml:space="preserve">[4] Planck Collaboration (2020). Planck 2018 results. </w:t>
      </w:r>
      <w:r>
        <w:rPr>
          <w:i/>
          <w:iCs/>
        </w:rPr>
        <w:t>Astronomy &amp; Astrophysics</w:t>
      </w:r>
      <w:r>
        <w:t>, 641, A6.</w:t>
      </w:r>
      <w:r>
        <w:br w:type="textWrapping"/>
      </w:r>
      <w:r>
        <w:t xml:space="preserve">[5] Wen, X. G. (2004). </w:t>
      </w:r>
      <w:r>
        <w:rPr>
          <w:i/>
          <w:iCs/>
        </w:rPr>
        <w:t>Quantum Field Theory of Many-Body Systems</w:t>
      </w:r>
      <w:r>
        <w:t>. Oxford University Press.</w:t>
      </w:r>
      <w:r>
        <w:br w:type="textWrapping"/>
      </w:r>
      <w:r>
        <w:t xml:space="preserve">[6] Witten, E. (1995). String theory dynamics in various dimensions. </w:t>
      </w:r>
      <w:r>
        <w:rPr>
          <w:i/>
          <w:iCs/>
        </w:rPr>
        <w:t>Nuclear Physics B</w:t>
      </w:r>
      <w:r>
        <w:t>, 443(1-2), 85-126.</w:t>
      </w:r>
      <w:r>
        <w:br w:type="textWrapping"/>
      </w:r>
      <w:r>
        <w:t xml:space="preserve">[7] Kapusta, J. I. (1989). </w:t>
      </w:r>
      <w:r>
        <w:rPr>
          <w:i/>
          <w:iCs/>
        </w:rPr>
        <w:t>Finite-Temperature Field Theory</w:t>
      </w:r>
      <w:r>
        <w:t>. Cambridge University Press.</w:t>
      </w:r>
      <w:r>
        <w:br w:type="textWrapping"/>
      </w:r>
      <w:r>
        <w:t xml:space="preserve"> </w:t>
      </w:r>
      <w:r>
        <w:rPr>
          <w:rFonts w:hint="eastAsia"/>
        </w:rPr>
        <w:t>附录</w:t>
      </w:r>
      <w:r>
        <w:br w:type="textWrapping"/>
      </w:r>
      <w:r>
        <w:t xml:space="preserve">A. </w:t>
      </w:r>
      <w:r>
        <w:rPr>
          <w:rFonts w:hint="eastAsia"/>
        </w:rPr>
        <w:t>SU(3)表示与分支数对应表</w:t>
      </w:r>
      <w:r>
        <w:br w:type="textWrapping"/>
      </w:r>
      <w:r>
        <w:rPr>
          <w:rFonts w:hint="eastAsia"/>
        </w:rPr>
        <w:t>（见正文第3.2节）</w:t>
      </w:r>
      <w:r>
        <w:br w:type="textWrapping"/>
      </w:r>
      <w:r>
        <w:t xml:space="preserve"> B</w:t>
      </w:r>
      <w:r>
        <w:rPr>
          <w:rFonts w:hint="eastAsia"/>
        </w:rPr>
        <w:t xml:space="preserve">. </w:t>
      </w:r>
      <w:r>
        <w:rPr>
          <w:rFonts w:hint="eastAsia"/>
        </w:rPr>
        <w:t>宇宙能量子场数值模拟代码拓扑耦合项的影响</w:t>
      </w:r>
      <w:r>
        <w:rPr>
          <w:rFonts w:hint="eastAsia"/>
          <w:lang w:val="en-US" w:eastAsia="zh-CN"/>
        </w:rPr>
        <w:t>解读</w:t>
      </w:r>
      <w:r>
        <w:rPr>
          <w:rFonts w:hint="eastAsia"/>
        </w:rPr>
        <w:t>：</w:t>
      </w:r>
    </w:p>
    <w:p w14:paraId="1EF879C6">
      <w:pPr>
        <w:pStyle w:val="4"/>
        <w:rPr>
          <w:rFonts w:hint="eastAsia"/>
        </w:rPr>
      </w:pPr>
      <w:r>
        <w:rPr>
          <w:rFonts w:hint="eastAsia"/>
        </w:rPr>
        <w:t>在极早期宇宙(t&lt;0.001Gyr)，拓扑项(kappa/a⁴)与辐射项共同主导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这会导致早期哈勃参数略高于标准ΛCDM模型</w:t>
      </w:r>
    </w:p>
    <w:p w14:paraId="08F7F3D7">
      <w:pPr>
        <w:pStyle w:val="4"/>
        <w:rPr>
          <w:rFonts w:hint="eastAsia" w:eastAsia="宋体"/>
          <w:lang w:eastAsia="zh-CN"/>
        </w:rPr>
      </w:pPr>
      <w:r>
        <w:rPr>
          <w:rFonts w:hint="eastAsia"/>
        </w:rPr>
        <w:t>加速膨胀的转变：减速参数曲线显示，宇宙在t≈7Gyr时从减速(q&gt;0)转为加速(q&lt;0)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这与当前宇宙学观测基本一致</w:t>
      </w:r>
      <w:r>
        <w:rPr>
          <w:rFonts w:hint="eastAsia"/>
          <w:lang w:eastAsia="zh-CN"/>
        </w:rPr>
        <w:t>。</w:t>
      </w:r>
    </w:p>
    <w:p w14:paraId="2CAE1475">
      <w:pPr>
        <w:pStyle w:val="4"/>
        <w:rPr>
          <w:rFonts w:hint="eastAsia" w:eastAsia="宋体"/>
          <w:lang w:eastAsia="zh-CN"/>
        </w:rPr>
      </w:pPr>
      <w:r>
        <w:rPr>
          <w:rFonts w:hint="eastAsia"/>
        </w:rPr>
        <w:t>暗能量主导时期：在t&gt;10Gyr后，暗能量占比超过70%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这解释了为什么哈勃参数趋于常数（指数膨胀）</w:t>
      </w:r>
      <w:r>
        <w:rPr>
          <w:rFonts w:hint="eastAsia"/>
          <w:lang w:eastAsia="zh-CN"/>
        </w:rPr>
        <w:t>。</w:t>
      </w:r>
    </w:p>
    <w:bookmarkEnd w:id="2"/>
    <w:p w14:paraId="24982702">
      <w:pPr>
        <w:pStyle w:val="7"/>
      </w:pPr>
      <w:bookmarkStart w:id="3" w:name="c.-凝聚态系统实验设计图"/>
      <w:r>
        <w:t xml:space="preserve">C. </w:t>
      </w:r>
      <w:r>
        <w:rPr>
          <w:rFonts w:hint="eastAsia"/>
        </w:rPr>
        <w:t>凝聚态系统实验设计图</w:t>
      </w:r>
    </w:p>
    <w:p w14:paraId="7EB4E233">
      <w:pPr>
        <w:pStyle w:val="4"/>
      </w:pPr>
      <w:r>
        <w:rPr>
          <w:rFonts w:hint="eastAsia"/>
          <w:b/>
          <w:bCs/>
        </w:rPr>
        <w:t>示意图</w:t>
      </w:r>
      <w:r>
        <w:rPr>
          <w:rFonts w:hint="eastAsia"/>
        </w:rPr>
        <w:t>：光学晶格中人工规范场的实现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激光配置</w:t>
      </w:r>
      <w:r>
        <w:rPr>
          <w:rFonts w:hint="eastAsia"/>
        </w:rPr>
        <w:t>：两束对射激光产生周期势</w:t>
      </w:r>
      <w:r>
        <w:t xml:space="preserve"> </w:t>
      </w:r>
      <m:oMath>
        <m:r>
          <m:rPr/>
          <m:t>V</m:t>
        </m:r>
        <m:r>
          <m:rPr>
            <m:sty m:val="p"/>
          </m:rPr>
          <m:t>(</m:t>
        </m:r>
        <m:r>
          <m:rPr/>
          <m:t>x</m:t>
        </m:r>
        <m:r>
          <m:rPr>
            <m:sty m:val="p"/>
          </m:rPr>
          <m:t>)=</m:t>
        </m:r>
        <m:sSub>
          <m:sSubPr/>
          <m:e>
            <m:r>
              <m:rPr/>
              <m:t>V</m:t>
            </m:r>
          </m:e>
          <m:sub>
            <m:r>
              <m:rPr/>
              <m:t>0</m:t>
            </m:r>
          </m:sub>
        </m:sSub>
        <m:sSup>
          <m:sSupPr/>
          <m:e>
            <m:r>
              <m:rPr>
                <m:sty m:val="p"/>
              </m:rPr>
              <m:t>cos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(</m:t>
        </m:r>
        <m:r>
          <m:rPr/>
          <m:t>kx</m:t>
        </m:r>
        <m:r>
          <m:rPr>
            <m:sty m:val="p"/>
          </m:rPr>
          <m:t>)</m:t>
        </m:r>
      </m:oMath>
      <w:r>
        <w:t>。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规范场模拟</w:t>
      </w:r>
      <w:r>
        <w:rPr>
          <w:rFonts w:hint="eastAsia"/>
        </w:rPr>
        <w:t>：通过拉曼跃迁引入相位因子</w:t>
      </w:r>
      <w:r>
        <w:t xml:space="preserve"> </w:t>
      </w:r>
      <m:oMath>
        <m:sSup>
          <m:sSupPr/>
          <m:e>
            <m:r>
              <m:rPr/>
              <m:t>e</m:t>
            </m:r>
          </m:e>
          <m:sup>
            <m:r>
              <m:rPr/>
              <m:t>i</m:t>
            </m:r>
            <m:r>
              <m:rPr>
                <m:sty m:val="p"/>
              </m:rPr>
              <m:t>∫</m:t>
            </m:r>
            <m:r>
              <m:rPr>
                <m:sty m:val="b"/>
              </m:rPr>
              <m:t>A</m:t>
            </m:r>
            <m:r>
              <m:rPr>
                <m:sty m:val="p"/>
              </m:rPr>
              <m:t>⋅</m:t>
            </m:r>
            <m:r>
              <m:rPr/>
              <m:t>d</m:t>
            </m:r>
            <m:r>
              <m:rPr>
                <m:sty m:val="b"/>
              </m:rPr>
              <m:t>l</m:t>
            </m:r>
          </m:sup>
        </m:sSup>
      </m:oMath>
      <w:r>
        <w:t>。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测量方案</w:t>
      </w:r>
      <w:r>
        <w:rPr>
          <w:rFonts w:hint="eastAsia"/>
        </w:rPr>
        <w:t>：量子气体显微镜探测单原子分辨的分数电荷激发。</w:t>
      </w:r>
      <w:r>
        <w:br w:type="textWrapping"/>
      </w:r>
      <w:r>
        <w:rPr>
          <w:rFonts w:hint="eastAsia"/>
          <w:b/>
          <w:bCs/>
        </w:rPr>
        <w:t>论文特色</w:t>
      </w:r>
      <w:r>
        <w:rPr>
          <w:rFonts w:hint="eastAsia"/>
        </w:rPr>
        <w:t>：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数学严谨性</w:t>
      </w:r>
      <w:r>
        <w:rPr>
          <w:rFonts w:hint="eastAsia"/>
        </w:rPr>
        <w:t>：拓扑场论、群论、重整化群分析贯穿全文。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跨学科统一</w:t>
      </w:r>
      <w:r>
        <w:rPr>
          <w:rFonts w:hint="eastAsia"/>
        </w:rPr>
        <w:t>：连接粒子物理、宇宙学、凝聚态物理。</w:t>
      </w:r>
      <w:r>
        <w:br w:type="textWrapping"/>
      </w:r>
      <w:r>
        <w:t xml:space="preserve">3. </w:t>
      </w:r>
      <w:r>
        <w:rPr>
          <w:rFonts w:hint="eastAsia"/>
          <w:b/>
          <w:bCs/>
        </w:rPr>
        <w:t>实验导向</w:t>
      </w:r>
      <w:r>
        <w:rPr>
          <w:rFonts w:hint="eastAsia"/>
        </w:rPr>
        <w:t>：提出10项可检验预言，覆盖高能对撞、天文观测、量子材料。</w:t>
      </w:r>
      <w:r>
        <w:br w:type="textWrapping"/>
      </w:r>
      <w:r>
        <w:t xml:space="preserve">4. </w:t>
      </w:r>
      <w:r>
        <w:rPr>
          <w:rFonts w:hint="eastAsia"/>
          <w:b/>
          <w:bCs/>
        </w:rPr>
        <w:t>原创突破</w:t>
      </w:r>
      <w:r>
        <w:rPr>
          <w:rFonts w:hint="eastAsia"/>
        </w:rPr>
        <w:t>：首次建立电荷量子化与SU(3)表示的严格对应，并实现力的几何统一。</w:t>
      </w:r>
    </w:p>
    <w:p w14:paraId="5D210F3C">
      <w:pPr>
        <w:pStyle w:val="4"/>
        <w:ind w:left="0" w:leftChars="0" w:firstLine="0" w:firstLineChars="0"/>
      </w:pPr>
    </w:p>
    <w:bookmarkEnd w:id="0"/>
    <w:bookmarkEnd w:id="3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0492128E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933</Words>
  <Characters>1074</Characters>
  <Lines>30</Lines>
  <Paragraphs>8</Paragraphs>
  <TotalTime>82</TotalTime>
  <ScaleCrop>false</ScaleCrop>
  <LinksUpToDate>false</LinksUpToDate>
  <CharactersWithSpaces>1120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2025-09-25T15:34:00Z</dcterms:created>
  <dc:creator>Administrator</dc:creator>
  <cp:lastModifiedBy>Administrator</cp:lastModifiedBy>
  <dcterms:modified xsi:type="dcterms:W3CDTF">2025-09-25T15:52:08Z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44609E1DD8054950A23FD6CE93BF13E6_12</vt:lpwstr>
  </property>
</Properties>
</file>