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19895">
      <w:pPr>
        <w:pStyle w:val="4"/>
      </w:pPr>
      <w:bookmarkStart w:id="0" w:name="X593eec5fcbbfd687190b05b9d6e349057d34977"/>
      <w:r>
        <w:rPr>
          <w:b/>
          <w:bCs/>
        </w:rPr>
        <w:t>Field Combination Mechanism of Neutrino Oscillation and Study of Scattering Cross Sections with Matter</w:t>
      </w:r>
      <w:r>
        <w:br w:type="textWrapping"/>
      </w:r>
      <w:r>
        <w:rPr>
          <w:b/>
          <w:bCs/>
        </w:rPr>
        <w:t>Authors:</w:t>
      </w:r>
      <w:r>
        <w:t xml:space="preserve"> Li Zhijun, Zhao Guangyao</w:t>
      </w:r>
      <w:r>
        <w:br w:type="textWrapping"/>
      </w:r>
      <w:r>
        <w:rPr>
          <w:b/>
          <w:bCs/>
        </w:rPr>
        <w:t>Abstract:</w:t>
      </w:r>
      <w:r>
        <w:t xml:space="preserve"> This paper, based on Professor Li Zhijun’s ABC (Electromagnetic–Color Charge–Higgs) vortex field theory, proposes a new theoretical framework for neutrino oscillation and its interaction with matter. For the first time, we interpret the three neutrino flavor states </w:t>
      </w:r>
      <m:oMath>
        <m:r>
          <m:rPr>
            <m:sty m:val="p"/>
          </m:rPr>
          <m:t>(</m:t>
        </m:r>
        <m:sSub>
          <m:sSubPr/>
          <m:e>
            <m:r>
              <m:rPr/>
              <m:t>ν</m:t>
            </m:r>
          </m:e>
          <m:sub>
            <m:r>
              <m:rPr/>
              <m:t>e</m:t>
            </m:r>
          </m:sub>
        </m:sSub>
        <m:r>
          <m:rPr>
            <m:sty m:val="p"/>
          </m:rPr>
          <m:t>,</m:t>
        </m:r>
        <m:sSub>
          <m:sSubPr/>
          <m:e>
            <m:r>
              <m:rPr/>
              <m:t>ν</m:t>
            </m:r>
          </m:e>
          <m:sub>
            <m:r>
              <m:rPr/>
              <m:t>μ</m:t>
            </m:r>
          </m:sub>
        </m:sSub>
        <m:r>
          <m:rPr>
            <m:sty m:val="p"/>
          </m:rPr>
          <m:t>,</m:t>
        </m:r>
        <m:sSub>
          <m:sSubPr/>
          <m:e>
            <m:r>
              <m:rPr/>
              <m:t>ν</m:t>
            </m:r>
          </m:e>
          <m:sub>
            <m:r>
              <m:rPr/>
              <m:t>τ</m:t>
            </m:r>
          </m:sub>
        </m:sSub>
        <m:r>
          <m:rPr>
            <m:sty m:val="p"/>
          </m:rPr>
          <m:t>)</m:t>
        </m:r>
      </m:oMath>
      <w:r>
        <w:t xml:space="preserve"> as quantum superpositions of different coupling modes between the Higgs vortex field C and the electromagnetic vortex field A. The essence of neutrino oscillation is the quantum interference effect among different field combination modes. By constructing a field-coupling parameterization of the neutrino mass matrix, we derive a modified PMNS matrix and oscillation probability formulas. Furthermore, we calculate the scattering cross sections of neutrinos with electrons and nucleons, finding that they are directly related to the coupling strength with the ABC field. Theoretical predictions are in strong agreement with existing experimental data and provide unique forecasts for future experiments such as JUNO, DUNE, and Hyper-K. This study offers a fresh perspective for understanding the fundamental nature of neutrinos and their interactions with matter.</w:t>
      </w:r>
      <w:r>
        <w:br w:type="textWrapping"/>
      </w:r>
      <w:r>
        <w:rPr>
          <w:b/>
          <w:bCs/>
        </w:rPr>
        <w:t>Keywords:</w:t>
      </w:r>
      <w:r>
        <w:t xml:space="preserve"> ABC theory; neutrino oscillation; field combination state; scattering cross section; PMNS matrix; quantum interference</w:t>
      </w:r>
      <w:r>
        <w:br w:type="textWrapping"/>
      </w:r>
      <w:r>
        <w:rPr>
          <w:b/>
          <w:bCs/>
        </w:rPr>
        <w:t>1. Introduction</w:t>
      </w:r>
      <w:r>
        <w:br w:type="textWrapping"/>
      </w:r>
      <w:r>
        <w:t>Neutrino oscillation is the most conclusive evidence of new physics beyond the Standard Model of particle physics. However, the origin of neutrino mass and the mechanism behind their tiny masses remain unsolved mysteries. Professor Li Zhijun’s ABC theory provides a novel approach to this problem. The theory posits that elementary particles are not fundamental, but rather excitations of specific coupling modes of the universe’s three basic vortex fields (A field, B field, C field).</w:t>
      </w:r>
      <w:r>
        <w:br w:type="textWrapping"/>
      </w:r>
      <w:r>
        <w:rPr>
          <w:b/>
          <w:bCs/>
        </w:rPr>
        <w:t>2. Theoretical Framework: Field Combination Model of Neutrinos</w:t>
      </w:r>
      <w:r>
        <w:br w:type="textWrapping"/>
      </w:r>
      <w:r>
        <w:rPr>
          <w:b/>
          <w:bCs/>
        </w:rPr>
        <w:t>2.1 Field Combination Definition of Neutrinos</w:t>
      </w:r>
      <w:r>
        <w:br w:type="textWrapping"/>
      </w:r>
      <w:r>
        <w:t>In ABC theory, the neutrino field is a specific combination of the Higgs vortex field C and the electromagnetic vortex field A, without a color charge field B component, and thus does not participate in strong interactions. The three neutrino flavor states can be expressed as:</w:t>
      </w:r>
    </w:p>
    <w:p w14:paraId="0940C67F">
      <w:pPr>
        <w:pStyle w:val="3"/>
      </w:pPr>
      <m:oMathPara>
        <m:oMathParaPr>
          <m:jc m:val="center"/>
        </m:oMathParaPr>
        <m:oMath>
          <m:r>
            <m:rPr>
              <m:sty m:val="p"/>
            </m:rPr>
            <m:t>|</m:t>
          </m:r>
          <m:sSub>
            <m:sSubPr/>
            <m:e>
              <m:r>
                <m:rPr/>
                <m:t>ν</m:t>
              </m:r>
            </m:e>
            <m:sub>
              <m:r>
                <m:rPr/>
                <m:t>e</m:t>
              </m:r>
            </m:sub>
          </m:sSub>
          <m:r>
            <m:rPr>
              <m:sty m:val="p"/>
            </m:rPr>
            <m:t>⟩=</m:t>
          </m:r>
          <m:sSub>
            <m:sSubPr/>
            <m:e>
              <m:r>
                <m:rPr/>
                <m:t>α</m:t>
              </m:r>
            </m:e>
            <m:sub>
              <m:r>
                <m:rPr/>
                <m:t>1</m:t>
              </m:r>
            </m:sub>
          </m:sSub>
          <m:r>
            <m:rPr>
              <m:sty m:val="p"/>
            </m:rPr>
            <m:t>|</m:t>
          </m:r>
          <m:sSup>
            <m:sSupPr/>
            <m:e>
              <m:r>
                <m:rPr/>
                <m:t>ϕ</m:t>
              </m:r>
            </m:e>
            <m:sup>
              <m:r>
                <m:rPr>
                  <m:sty m:val="p"/>
                </m:rPr>
                <m:t>−</m:t>
              </m:r>
            </m:sup>
          </m:sSup>
          <m:r>
            <m:rPr>
              <m:sty m:val="p"/>
            </m:rPr>
            <m:t>⊗</m:t>
          </m:r>
          <m:sSubSup>
            <m:sSubSupPr/>
            <m:e>
              <m:r>
                <m:rPr/>
                <m:t>χ</m:t>
              </m:r>
            </m:e>
            <m:sub>
              <m:r>
                <m:rPr/>
                <m:t>e</m:t>
              </m:r>
            </m:sub>
            <m:sup>
              <m:r>
                <m:rPr/>
                <m:t>0</m:t>
              </m:r>
            </m:sup>
          </m:sSubSup>
          <m:r>
            <m:rPr>
              <m:sty m:val="p"/>
            </m:rPr>
            <m:t>⟩+</m:t>
          </m:r>
          <m:sSub>
            <m:sSubPr/>
            <m:e>
              <m:r>
                <m:rPr/>
                <m:t>β</m:t>
              </m:r>
            </m:e>
            <m:sub>
              <m:r>
                <m:rPr/>
                <m:t>1</m:t>
              </m:r>
            </m:sub>
          </m:sSub>
          <m:r>
            <m:rPr>
              <m:sty m:val="p"/>
            </m:rPr>
            <m:t>|</m:t>
          </m:r>
          <m:sSup>
            <m:sSupPr/>
            <m:e>
              <m:r>
                <m:rPr/>
                <m:t>ϕ</m:t>
              </m:r>
            </m:e>
            <m:sup>
              <m:r>
                <m:rPr/>
                <m:t>0</m:t>
              </m:r>
            </m:sup>
          </m:sSup>
          <m:r>
            <m:rPr>
              <m:sty m:val="p"/>
            </m:rPr>
            <m:t>⊗</m:t>
          </m:r>
          <m:sSubSup>
            <m:sSubSupPr/>
            <m:e>
              <m:r>
                <m:rPr/>
                <m:t>χ</m:t>
              </m:r>
            </m:e>
            <m:sub>
              <m:r>
                <m:rPr/>
                <m:t>e</m:t>
              </m:r>
            </m:sub>
            <m:sup>
              <m:r>
                <m:rPr>
                  <m:sty m:val="p"/>
                </m:rPr>
                <m:t>−</m:t>
              </m:r>
            </m:sup>
          </m:sSubSup>
          <m:r>
            <m:rPr>
              <m:sty m:val="p"/>
            </m:rPr>
            <m:t>⟩</m:t>
          </m:r>
        </m:oMath>
      </m:oMathPara>
    </w:p>
    <w:p w14:paraId="02282C94">
      <w:pPr>
        <w:pStyle w:val="3"/>
      </w:pPr>
      <m:oMathPara>
        <m:oMathParaPr>
          <m:jc m:val="center"/>
        </m:oMathParaPr>
        <m:oMath>
          <m:r>
            <m:rPr>
              <m:sty m:val="p"/>
            </m:rPr>
            <m:t>|</m:t>
          </m:r>
          <m:sSub>
            <m:sSubPr/>
            <m:e>
              <m:r>
                <m:rPr/>
                <m:t>ν</m:t>
              </m:r>
            </m:e>
            <m:sub>
              <m:r>
                <m:rPr/>
                <m:t>μ</m:t>
              </m:r>
            </m:sub>
          </m:sSub>
          <m:r>
            <m:rPr>
              <m:sty m:val="p"/>
            </m:rPr>
            <m:t>⟩=</m:t>
          </m:r>
          <m:sSub>
            <m:sSubPr/>
            <m:e>
              <m:r>
                <m:rPr/>
                <m:t>α</m:t>
              </m:r>
            </m:e>
            <m:sub>
              <m:r>
                <m:rPr/>
                <m:t>2</m:t>
              </m:r>
            </m:sub>
          </m:sSub>
          <m:r>
            <m:rPr>
              <m:sty m:val="p"/>
            </m:rPr>
            <m:t>|</m:t>
          </m:r>
          <m:sSup>
            <m:sSupPr/>
            <m:e>
              <m:r>
                <m:rPr/>
                <m:t>ϕ</m:t>
              </m:r>
            </m:e>
            <m:sup>
              <m:r>
                <m:rPr>
                  <m:sty m:val="p"/>
                </m:rPr>
                <m:t>−</m:t>
              </m:r>
            </m:sup>
          </m:sSup>
          <m:r>
            <m:rPr>
              <m:sty m:val="p"/>
            </m:rPr>
            <m:t>⊗</m:t>
          </m:r>
          <m:sSubSup>
            <m:sSubSupPr/>
            <m:e>
              <m:r>
                <m:rPr/>
                <m:t>χ</m:t>
              </m:r>
            </m:e>
            <m:sub>
              <m:r>
                <m:rPr/>
                <m:t>μ</m:t>
              </m:r>
            </m:sub>
            <m:sup>
              <m:r>
                <m:rPr/>
                <m:t>0</m:t>
              </m:r>
            </m:sup>
          </m:sSubSup>
          <m:r>
            <m:rPr>
              <m:sty m:val="p"/>
            </m:rPr>
            <m:t>⟩+</m:t>
          </m:r>
          <m:sSub>
            <m:sSubPr/>
            <m:e>
              <m:r>
                <m:rPr/>
                <m:t>β</m:t>
              </m:r>
            </m:e>
            <m:sub>
              <m:r>
                <m:rPr/>
                <m:t>2</m:t>
              </m:r>
            </m:sub>
          </m:sSub>
          <m:r>
            <m:rPr>
              <m:sty m:val="p"/>
            </m:rPr>
            <m:t>|</m:t>
          </m:r>
          <m:sSup>
            <m:sSupPr/>
            <m:e>
              <m:r>
                <m:rPr/>
                <m:t>ϕ</m:t>
              </m:r>
            </m:e>
            <m:sup>
              <m:r>
                <m:rPr/>
                <m:t>0</m:t>
              </m:r>
            </m:sup>
          </m:sSup>
          <m:r>
            <m:rPr>
              <m:sty m:val="p"/>
            </m:rPr>
            <m:t>⊗</m:t>
          </m:r>
          <m:sSubSup>
            <m:sSubSupPr/>
            <m:e>
              <m:r>
                <m:rPr/>
                <m:t>χ</m:t>
              </m:r>
            </m:e>
            <m:sub>
              <m:r>
                <m:rPr/>
                <m:t>μ</m:t>
              </m:r>
            </m:sub>
            <m:sup>
              <m:r>
                <m:rPr>
                  <m:sty m:val="p"/>
                </m:rPr>
                <m:t>−</m:t>
              </m:r>
            </m:sup>
          </m:sSubSup>
          <m:r>
            <m:rPr>
              <m:sty m:val="p"/>
            </m:rPr>
            <m:t>⟩</m:t>
          </m:r>
        </m:oMath>
      </m:oMathPara>
    </w:p>
    <w:p w14:paraId="5268D474">
      <w:pPr>
        <w:pStyle w:val="3"/>
      </w:pPr>
      <m:oMathPara>
        <m:oMathParaPr>
          <m:jc m:val="center"/>
        </m:oMathParaPr>
        <m:oMath>
          <m:r>
            <m:rPr>
              <m:sty m:val="p"/>
            </m:rPr>
            <m:t>|</m:t>
          </m:r>
          <m:sSub>
            <m:sSubPr/>
            <m:e>
              <m:r>
                <m:rPr/>
                <m:t>ν</m:t>
              </m:r>
            </m:e>
            <m:sub>
              <m:r>
                <m:rPr/>
                <m:t>τ</m:t>
              </m:r>
            </m:sub>
          </m:sSub>
          <m:r>
            <m:rPr>
              <m:sty m:val="p"/>
            </m:rPr>
            <m:t>⟩=</m:t>
          </m:r>
          <m:sSub>
            <m:sSubPr/>
            <m:e>
              <m:r>
                <m:rPr/>
                <m:t>α</m:t>
              </m:r>
            </m:e>
            <m:sub>
              <m:r>
                <m:rPr/>
                <m:t>3</m:t>
              </m:r>
            </m:sub>
          </m:sSub>
          <m:r>
            <m:rPr>
              <m:sty m:val="p"/>
            </m:rPr>
            <m:t>|</m:t>
          </m:r>
          <m:sSup>
            <m:sSupPr/>
            <m:e>
              <m:r>
                <m:rPr/>
                <m:t>ϕ</m:t>
              </m:r>
            </m:e>
            <m:sup>
              <m:r>
                <m:rPr>
                  <m:sty m:val="p"/>
                </m:rPr>
                <m:t>−</m:t>
              </m:r>
            </m:sup>
          </m:sSup>
          <m:r>
            <m:rPr>
              <m:sty m:val="p"/>
            </m:rPr>
            <m:t>⊗</m:t>
          </m:r>
          <m:sSubSup>
            <m:sSubSupPr/>
            <m:e>
              <m:r>
                <m:rPr/>
                <m:t>χ</m:t>
              </m:r>
            </m:e>
            <m:sub>
              <m:r>
                <m:rPr/>
                <m:t>τ</m:t>
              </m:r>
            </m:sub>
            <m:sup>
              <m:r>
                <m:rPr/>
                <m:t>0</m:t>
              </m:r>
            </m:sup>
          </m:sSubSup>
          <m:r>
            <m:rPr>
              <m:sty m:val="p"/>
            </m:rPr>
            <m:t>⟩+</m:t>
          </m:r>
          <m:sSub>
            <m:sSubPr/>
            <m:e>
              <m:r>
                <m:rPr/>
                <m:t>β</m:t>
              </m:r>
            </m:e>
            <m:sub>
              <m:r>
                <m:rPr/>
                <m:t>3</m:t>
              </m:r>
            </m:sub>
          </m:sSub>
          <m:r>
            <m:rPr>
              <m:sty m:val="p"/>
            </m:rPr>
            <m:t>|</m:t>
          </m:r>
          <m:sSup>
            <m:sSupPr/>
            <m:e>
              <m:r>
                <m:rPr/>
                <m:t>ϕ</m:t>
              </m:r>
            </m:e>
            <m:sup>
              <m:r>
                <m:rPr/>
                <m:t>0</m:t>
              </m:r>
            </m:sup>
          </m:sSup>
          <m:r>
            <m:rPr>
              <m:sty m:val="p"/>
            </m:rPr>
            <m:t>⊗</m:t>
          </m:r>
          <m:sSubSup>
            <m:sSubSupPr/>
            <m:e>
              <m:r>
                <m:rPr/>
                <m:t>χ</m:t>
              </m:r>
            </m:e>
            <m:sub>
              <m:r>
                <m:rPr/>
                <m:t>τ</m:t>
              </m:r>
            </m:sub>
            <m:sup>
              <m:r>
                <m:rPr>
                  <m:sty m:val="p"/>
                </m:rPr>
                <m:t>−</m:t>
              </m:r>
            </m:sup>
          </m:sSubSup>
          <m:r>
            <m:rPr>
              <m:sty m:val="p"/>
            </m:rPr>
            <m:t>⟩</m:t>
          </m:r>
        </m:oMath>
      </m:oMathPara>
      <w:r>
        <w:br w:type="textWrapping"/>
      </w:r>
      <w:r>
        <w:t xml:space="preserve">where </w:t>
      </w:r>
      <m:oMath>
        <m:sSub>
          <m:sSubPr/>
          <m:e>
            <m:r>
              <m:rPr/>
              <m:t>α</m:t>
            </m:r>
          </m:e>
          <m:sub>
            <m:r>
              <m:rPr/>
              <m:t>i</m:t>
            </m:r>
          </m:sub>
        </m:sSub>
        <m:r>
          <m:rPr>
            <m:sty m:val="p"/>
          </m:rPr>
          <m:t>,</m:t>
        </m:r>
        <m:sSub>
          <m:sSubPr/>
          <m:e>
            <m:r>
              <m:rPr/>
              <m:t>β</m:t>
            </m:r>
          </m:e>
          <m:sub>
            <m:r>
              <m:rPr/>
              <m:t>i</m:t>
            </m:r>
          </m:sub>
        </m:sSub>
      </m:oMath>
      <w:r>
        <w:t xml:space="preserve"> are coupling coefficients satisfying </w:t>
      </w:r>
      <m:oMath>
        <m:r>
          <m:rPr>
            <m:sty m:val="p"/>
          </m:rPr>
          <m:t>|</m:t>
        </m:r>
        <m:sSub>
          <m:sSubPr/>
          <m:e>
            <m:r>
              <m:rPr/>
              <m:t>α</m:t>
            </m:r>
          </m:e>
          <m:sub>
            <m:r>
              <m:rPr/>
              <m:t>i</m:t>
            </m:r>
          </m:sub>
        </m:sSub>
        <m:sSup>
          <m:sSupPr/>
          <m:e>
            <m:r>
              <m:rPr>
                <m:sty m:val="p"/>
              </m:rPr>
              <m:t>|</m:t>
            </m:r>
          </m:e>
          <m:sup>
            <m:r>
              <m:rPr/>
              <m:t>2</m:t>
            </m:r>
          </m:sup>
        </m:sSup>
        <m:r>
          <m:rPr>
            <m:sty m:val="p"/>
          </m:rPr>
          <m:t>+|</m:t>
        </m:r>
        <m:sSub>
          <m:sSubPr/>
          <m:e>
            <m:r>
              <m:rPr/>
              <m:t>β</m:t>
            </m:r>
          </m:e>
          <m:sub>
            <m:r>
              <m:rPr/>
              <m:t>i</m:t>
            </m:r>
          </m:sub>
        </m:sSub>
        <m:sSup>
          <m:sSupPr/>
          <m:e>
            <m:r>
              <m:rPr>
                <m:sty m:val="p"/>
              </m:rPr>
              <m:t>|</m:t>
            </m:r>
          </m:e>
          <m:sup>
            <m:r>
              <m:rPr/>
              <m:t>2</m:t>
            </m:r>
          </m:sup>
        </m:sSup>
        <m:r>
          <m:rPr>
            <m:sty m:val="p"/>
          </m:rPr>
          <m:t>=</m:t>
        </m:r>
        <m:r>
          <m:rPr/>
          <m:t>1</m:t>
        </m:r>
      </m:oMath>
      <w:r>
        <w:t>.</w:t>
      </w:r>
      <w:r>
        <w:br w:type="textWrapping"/>
      </w:r>
      <w:r>
        <w:rPr>
          <w:b/>
          <w:bCs/>
        </w:rPr>
        <w:t>2.2 Field Coupling Parameterization of the Mass Matrix</w:t>
      </w:r>
      <w:r>
        <w:br w:type="textWrapping"/>
      </w:r>
      <w:r>
        <w:t>The neutrino mass originates from the coupling of its field combination with the Higgs field vacuum expectation value. The mass matrix can be expressed as:</w:t>
      </w:r>
    </w:p>
    <w:p w14:paraId="4FF4EBA8">
      <w:pPr>
        <w:pStyle w:val="3"/>
      </w:pPr>
      <m:oMathPara>
        <m:oMathParaPr>
          <m:jc m:val="center"/>
        </m:oMathParaPr>
        <m:oMath>
          <m:m>
            <m:mPr>
              <m:mcs>
                <m:mc>
                  <m:mcPr>
                    <m:count m:val="1"/>
                    <m:mcJc m:val="right"/>
                  </m:mcPr>
                </m:mc>
              </m:mcs>
              <m:plcHide m:val="1"/>
            </m:mPr>
            <m:mr>
              <m:e>
                <m:sSub>
                  <m:sSubPr/>
                  <m:e>
                    <m:r>
                      <m:rPr>
                        <m:sty m:val="p"/>
                        <m:scr m:val="script"/>
                      </m:rPr>
                      <m:t>ℳ</m:t>
                    </m:r>
                  </m:e>
                  <m:sub>
                    <m:r>
                      <m:rPr/>
                      <m:t>ν</m:t>
                    </m:r>
                  </m:sub>
                </m:sSub>
                <m:r>
                  <m:rPr>
                    <m:sty m:val="p"/>
                  </m:rPr>
                  <m:t>=</m:t>
                </m:r>
                <m:r>
                  <m:rPr/>
                  <m:t>v</m:t>
                </m:r>
                <m:d>
                  <m:dPr>
                    <m:sepChr m:val=""/>
                  </m:dPr>
                  <m:e>
                    <m:m>
                      <m:mPr>
                        <m:mcs>
                          <m:mc>
                            <m:mcPr>
                              <m:count m:val="3"/>
                              <m:mcJc m:val="center"/>
                            </m:mcPr>
                          </m:mc>
                        </m:mcs>
                        <m:plcHide m:val="1"/>
                      </m:mPr>
                      <m:mr>
                        <m:e>
                          <m:sSub>
                            <m:sSubPr/>
                            <m:e>
                              <m:r>
                                <m:rPr/>
                                <m:t>m</m:t>
                              </m:r>
                            </m:e>
                            <m:sub>
                              <m:r>
                                <m:rPr/>
                                <m:t>ee</m:t>
                              </m:r>
                            </m:sub>
                          </m:sSub>
                        </m:e>
                        <m:e>
                          <m:sSub>
                            <m:sSubPr/>
                            <m:e>
                              <m:r>
                                <m:rPr/>
                                <m:t>m</m:t>
                              </m:r>
                            </m:e>
                            <m:sub>
                              <m:r>
                                <m:rPr/>
                                <m:t>eμ</m:t>
                              </m:r>
                            </m:sub>
                          </m:sSub>
                        </m:e>
                        <m:e>
                          <m:sSub>
                            <m:sSubPr/>
                            <m:e>
                              <m:r>
                                <m:rPr/>
                                <m:t>m</m:t>
                              </m:r>
                            </m:e>
                            <m:sub>
                              <m:r>
                                <m:rPr/>
                                <m:t>eτ</m:t>
                              </m:r>
                            </m:sub>
                          </m:sSub>
                        </m:e>
                      </m:mr>
                      <m:mr>
                        <m:e>
                          <m:sSub>
                            <m:sSubPr/>
                            <m:e>
                              <m:r>
                                <m:rPr/>
                                <m:t>m</m:t>
                              </m:r>
                            </m:e>
                            <m:sub>
                              <m:r>
                                <m:rPr/>
                                <m:t>μe</m:t>
                              </m:r>
                            </m:sub>
                          </m:sSub>
                        </m:e>
                        <m:e>
                          <m:sSub>
                            <m:sSubPr/>
                            <m:e>
                              <m:r>
                                <m:rPr/>
                                <m:t>m</m:t>
                              </m:r>
                            </m:e>
                            <m:sub>
                              <m:r>
                                <m:rPr/>
                                <m:t>μμ</m:t>
                              </m:r>
                            </m:sub>
                          </m:sSub>
                        </m:e>
                        <m:e>
                          <m:sSub>
                            <m:sSubPr/>
                            <m:e>
                              <m:r>
                                <m:rPr/>
                                <m:t>m</m:t>
                              </m:r>
                            </m:e>
                            <m:sub>
                              <m:r>
                                <m:rPr/>
                                <m:t>μτ</m:t>
                              </m:r>
                            </m:sub>
                          </m:sSub>
                        </m:e>
                      </m:mr>
                      <m:mr>
                        <m:e>
                          <m:sSub>
                            <m:sSubPr/>
                            <m:e>
                              <m:r>
                                <m:rPr/>
                                <m:t>m</m:t>
                              </m:r>
                            </m:e>
                            <m:sub>
                              <m:r>
                                <m:rPr/>
                                <m:t>τe</m:t>
                              </m:r>
                            </m:sub>
                          </m:sSub>
                        </m:e>
                        <m:e>
                          <m:sSub>
                            <m:sSubPr/>
                            <m:e>
                              <m:r>
                                <m:rPr/>
                                <m:t>m</m:t>
                              </m:r>
                            </m:e>
                            <m:sub>
                              <m:r>
                                <m:rPr/>
                                <m:t>τμ</m:t>
                              </m:r>
                            </m:sub>
                          </m:sSub>
                        </m:e>
                        <m:e>
                          <m:sSub>
                            <m:sSubPr/>
                            <m:e>
                              <m:r>
                                <m:rPr/>
                                <m:t>m</m:t>
                              </m:r>
                            </m:e>
                            <m:sub>
                              <m:r>
                                <m:rPr/>
                                <m:t>ττ</m:t>
                              </m:r>
                            </m:sub>
                          </m:sSub>
                        </m:e>
                      </m:mr>
                    </m:m>
                  </m:e>
                </m:d>
              </m:e>
            </m:mr>
          </m:m>
        </m:oMath>
      </m:oMathPara>
      <w:r>
        <w:br w:type="textWrapping"/>
      </w:r>
      <w:r>
        <w:t xml:space="preserve">where </w:t>
      </w:r>
      <m:oMath>
        <m:r>
          <m:rPr/>
          <m:t>v</m:t>
        </m:r>
      </m:oMath>
      <w:r>
        <w:t xml:space="preserve"> is the Higgs vacuum expectation value, and </w:t>
      </w:r>
      <m:oMath>
        <m:sSub>
          <m:sSubPr/>
          <m:e>
            <m:r>
              <m:rPr/>
              <m:t>m</m:t>
            </m:r>
          </m:e>
          <m:sub>
            <m:r>
              <m:rPr/>
              <m:t>ij</m:t>
            </m:r>
          </m:sub>
        </m:sSub>
      </m:oMath>
      <w:r>
        <w:t xml:space="preserve"> are coupling coefficients between different field combination modes, satisfying </w:t>
      </w:r>
      <m:oMath>
        <m:sSub>
          <m:sSubPr/>
          <m:e>
            <m:r>
              <m:rPr/>
              <m:t>m</m:t>
            </m:r>
          </m:e>
          <m:sub>
            <m:r>
              <m:rPr/>
              <m:t>ij</m:t>
            </m:r>
          </m:sub>
        </m:sSub>
        <m:r>
          <m:rPr>
            <m:sty m:val="p"/>
          </m:rPr>
          <m:t>=</m:t>
        </m:r>
        <m:sSubSup>
          <m:sSubSupPr/>
          <m:e>
            <m:r>
              <m:rPr/>
              <m:t>m</m:t>
            </m:r>
          </m:e>
          <m:sub>
            <m:r>
              <m:rPr/>
              <m:t>ji</m:t>
            </m:r>
          </m:sub>
          <m:sup>
            <m:r>
              <m:rPr>
                <m:sty m:val="p"/>
              </m:rPr>
              <m:t>∗</m:t>
            </m:r>
          </m:sup>
        </m:sSubSup>
      </m:oMath>
      <w:r>
        <w:t>.</w:t>
      </w:r>
      <w:r>
        <w:br w:type="textWrapping"/>
      </w:r>
      <w:r>
        <w:rPr>
          <w:b/>
          <w:bCs/>
        </w:rPr>
        <w:t>3. Field Interference Theory of Neutrino Oscillation</w:t>
      </w:r>
      <w:r>
        <w:br w:type="textWrapping"/>
      </w:r>
      <w:r>
        <w:rPr>
          <w:b/>
          <w:bCs/>
        </w:rPr>
        <w:t>3.1 Derivation of Oscillation Probability</w:t>
      </w:r>
      <w:r>
        <w:br w:type="textWrapping"/>
      </w:r>
      <w:r>
        <w:t>In ABC theory, the neutrino flavor states are superpositions of mass eigenstates:</w:t>
      </w:r>
    </w:p>
    <w:p w14:paraId="4760E26A">
      <w:pPr>
        <w:pStyle w:val="3"/>
      </w:pPr>
      <m:oMathPara>
        <m:oMathParaPr>
          <m:jc m:val="center"/>
        </m:oMathParaPr>
        <m:oMath>
          <m:r>
            <m:rPr>
              <m:sty m:val="p"/>
            </m:rPr>
            <m:t>|</m:t>
          </m:r>
          <m:sSub>
            <m:sSubPr/>
            <m:e>
              <m:r>
                <m:rPr/>
                <m:t>ν</m:t>
              </m:r>
            </m:e>
            <m:sub>
              <m:r>
                <m:rPr/>
                <m:t>α</m:t>
              </m:r>
            </m:sub>
          </m:sSub>
          <m:r>
            <m:rPr>
              <m:sty m:val="p"/>
            </m:rPr>
            <m:t>⟩=</m:t>
          </m:r>
          <m:nary>
            <m:naryPr>
              <m:chr m:val="∑"/>
              <m:limLoc m:val="undOvr"/>
              <m:supHide m:val="1"/>
            </m:naryPr>
            <m:sub>
              <m:r>
                <m:rPr/>
                <m:t>i</m:t>
              </m:r>
            </m:sub>
            <m:sup>
              <m:r>
                <m:rPr/>
                <m:t>​</m:t>
              </m:r>
            </m:sup>
            <m:e>
              <m:sSubSup>
                <m:sSubSupPr/>
                <m:e>
                  <m:r>
                    <m:rPr/>
                    <m:t>U</m:t>
                  </m:r>
                </m:e>
                <m:sub>
                  <m:r>
                    <m:rPr/>
                    <m:t>αi</m:t>
                  </m:r>
                </m:sub>
                <m:sup>
                  <m:r>
                    <m:rPr>
                      <m:sty m:val="p"/>
                    </m:rPr>
                    <m:t>∗</m:t>
                  </m:r>
                </m:sup>
              </m:sSubSup>
            </m:e>
          </m:nary>
          <m:r>
            <m:rPr>
              <m:sty m:val="p"/>
            </m:rPr>
            <m:t>|</m:t>
          </m:r>
          <m:sSub>
            <m:sSubPr/>
            <m:e>
              <m:r>
                <m:rPr/>
                <m:t>ν</m:t>
              </m:r>
            </m:e>
            <m:sub>
              <m:r>
                <m:rPr/>
                <m:t>i</m:t>
              </m:r>
            </m:sub>
          </m:sSub>
          <m:r>
            <m:rPr>
              <m:sty m:val="p"/>
            </m:rPr>
            <m:t>⟩</m:t>
          </m:r>
        </m:oMath>
      </m:oMathPara>
      <w:r>
        <w:br w:type="textWrapping"/>
      </w:r>
      <w:r>
        <w:t>The PMNS matrix elements are directly related to the field coupling coefficients:</w:t>
      </w:r>
    </w:p>
    <w:p w14:paraId="002C98A7">
      <w:pPr>
        <w:pStyle w:val="3"/>
      </w:pPr>
      <m:oMathPara>
        <m:oMathParaPr>
          <m:jc m:val="center"/>
        </m:oMathParaPr>
        <m:oMath>
          <m:sSub>
            <m:sSubPr/>
            <m:e>
              <m:r>
                <m:rPr/>
                <m:t>U</m:t>
              </m:r>
            </m:e>
            <m:sub>
              <m:r>
                <m:rPr/>
                <m:t>αi</m:t>
              </m:r>
            </m:sub>
          </m:sSub>
          <m:r>
            <m:rPr>
              <m:sty m:val="p"/>
            </m:rPr>
            <m:t>=⟨</m:t>
          </m:r>
          <m:sSub>
            <m:sSubPr/>
            <m:e>
              <m:r>
                <m:rPr/>
                <m:t>ν</m:t>
              </m:r>
            </m:e>
            <m:sub>
              <m:r>
                <m:rPr/>
                <m:t>i</m:t>
              </m:r>
            </m:sub>
          </m:sSub>
          <m:r>
            <m:rPr>
              <m:sty m:val="p"/>
            </m:rPr>
            <m:t>|</m:t>
          </m:r>
          <m:sSub>
            <m:sSubPr/>
            <m:e>
              <m:r>
                <m:rPr/>
                <m:t>ν</m:t>
              </m:r>
            </m:e>
            <m:sub>
              <m:r>
                <m:rPr/>
                <m:t>α</m:t>
              </m:r>
            </m:sub>
          </m:sSub>
          <m:r>
            <m:rPr>
              <m:sty m:val="p"/>
            </m:rPr>
            <m:t>⟩=</m:t>
          </m:r>
          <m:nary>
            <m:naryPr>
              <m:chr m:val="∑"/>
              <m:limLoc m:val="undOvr"/>
              <m:supHide m:val="1"/>
            </m:naryPr>
            <m:sub>
              <m:r>
                <m:rPr/>
                <m:t>j</m:t>
              </m:r>
            </m:sub>
            <m:sup>
              <m:r>
                <m:rPr/>
                <m:t>​</m:t>
              </m:r>
            </m:sup>
            <m:e>
              <m:sSubSup>
                <m:sSubSupPr/>
                <m:e>
                  <m:r>
                    <m:rPr/>
                    <m:t>η</m:t>
                  </m:r>
                </m:e>
                <m:sub>
                  <m:r>
                    <m:rPr/>
                    <m:t>j</m:t>
                  </m:r>
                </m:sub>
                <m:sup>
                  <m:r>
                    <m:rPr>
                      <m:sty m:val="p"/>
                    </m:rPr>
                    <m:t>(</m:t>
                  </m:r>
                  <m:r>
                    <m:rPr/>
                    <m:t>α</m:t>
                  </m:r>
                  <m:r>
                    <m:rPr>
                      <m:sty m:val="p"/>
                    </m:rPr>
                    <m:t>)</m:t>
                  </m:r>
                </m:sup>
              </m:sSubSup>
            </m:e>
          </m:nary>
          <m:sSubSup>
            <m:sSubSupPr/>
            <m:e>
              <m:r>
                <m:rPr/>
                <m:t>ξ</m:t>
              </m:r>
            </m:e>
            <m:sub>
              <m:r>
                <m:rPr/>
                <m:t>j</m:t>
              </m:r>
            </m:sub>
            <m:sup>
              <m:r>
                <m:rPr>
                  <m:sty m:val="p"/>
                </m:rPr>
                <m:t>(</m:t>
              </m:r>
              <m:r>
                <m:rPr/>
                <m:t>i</m:t>
              </m:r>
              <m:r>
                <m:rPr>
                  <m:sty m:val="p"/>
                </m:rPr>
                <m:t>)∗</m:t>
              </m:r>
            </m:sup>
          </m:sSubSup>
        </m:oMath>
      </m:oMathPara>
      <w:r>
        <w:br w:type="textWrapping"/>
      </w:r>
      <w:r>
        <w:t xml:space="preserve">where </w:t>
      </w:r>
      <m:oMath>
        <m:sSubSup>
          <m:sSubSupPr/>
          <m:e>
            <m:r>
              <m:rPr/>
              <m:t>η</m:t>
            </m:r>
          </m:e>
          <m:sub>
            <m:r>
              <m:rPr/>
              <m:t>j</m:t>
            </m:r>
          </m:sub>
          <m:sup>
            <m:r>
              <m:rPr>
                <m:sty m:val="p"/>
              </m:rPr>
              <m:t>(</m:t>
            </m:r>
            <m:r>
              <m:rPr/>
              <m:t>α</m:t>
            </m:r>
            <m:r>
              <m:rPr>
                <m:sty m:val="p"/>
              </m:rPr>
              <m:t>)</m:t>
            </m:r>
          </m:sup>
        </m:sSubSup>
      </m:oMath>
      <w:r>
        <w:t xml:space="preserve"> is the coefficient of the </w:t>
      </w:r>
      <m:oMath>
        <m:r>
          <m:rPr/>
          <m:t>j</m:t>
        </m:r>
      </m:oMath>
      <w:r>
        <w:t xml:space="preserve">-th field combination component of flavor state </w:t>
      </w:r>
      <m:oMath>
        <m:sSub>
          <m:sSubPr/>
          <m:e>
            <m:r>
              <m:rPr/>
              <m:t>ν</m:t>
            </m:r>
          </m:e>
          <m:sub>
            <m:r>
              <m:rPr/>
              <m:t>α</m:t>
            </m:r>
          </m:sub>
        </m:sSub>
      </m:oMath>
      <w:r>
        <w:t>.</w:t>
      </w:r>
      <w:r>
        <w:br w:type="textWrapping"/>
      </w:r>
      <w:r>
        <w:t>The oscillation probability is:</w:t>
      </w:r>
    </w:p>
    <w:p w14:paraId="2A830946">
      <w:pPr>
        <w:pStyle w:val="3"/>
      </w:pPr>
      <m:oMathPara>
        <m:oMathParaPr>
          <m:jc m:val="center"/>
        </m:oMathParaPr>
        <m:oMath>
          <m:r>
            <m:rPr/>
            <m:t>P</m:t>
          </m:r>
          <m:r>
            <m:rPr>
              <m:sty m:val="p"/>
            </m:rPr>
            <m:t>(</m:t>
          </m:r>
          <m:sSub>
            <m:sSubPr/>
            <m:e>
              <m:r>
                <m:rPr/>
                <m:t>ν</m:t>
              </m:r>
            </m:e>
            <m:sub>
              <m:r>
                <m:rPr/>
                <m:t>α</m:t>
              </m:r>
            </m:sub>
          </m:sSub>
          <m:r>
            <m:rPr>
              <m:sty m:val="p"/>
            </m:rPr>
            <m:t>→</m:t>
          </m:r>
          <m:sSub>
            <m:sSubPr/>
            <m:e>
              <m:r>
                <m:rPr/>
                <m:t>ν</m:t>
              </m:r>
            </m:e>
            <m:sub>
              <m:r>
                <m:rPr/>
                <m:t>β</m:t>
              </m:r>
            </m:sub>
          </m:sSub>
          <m:r>
            <m:rPr>
              <m:sty m:val="p"/>
            </m:rPr>
            <m:t>)=</m:t>
          </m:r>
          <m:sSub>
            <m:sSubPr/>
            <m:e>
              <m:r>
                <m:rPr/>
                <m:t>δ</m:t>
              </m:r>
            </m:e>
            <m:sub>
              <m:r>
                <m:rPr/>
                <m:t>αβ</m:t>
              </m:r>
            </m:sub>
          </m:sSub>
          <m:r>
            <m:rPr>
              <m:sty m:val="p"/>
            </m:rPr>
            <m:t>−</m:t>
          </m:r>
          <m:r>
            <m:rPr/>
            <m:t>4</m:t>
          </m:r>
          <m:nary>
            <m:naryPr>
              <m:chr m:val="∑"/>
              <m:limLoc m:val="undOvr"/>
              <m:supHide m:val="1"/>
            </m:naryPr>
            <m:sub>
              <m:r>
                <m:rPr/>
                <m:t>i</m:t>
              </m:r>
              <m:r>
                <m:rPr>
                  <m:sty m:val="p"/>
                </m:rPr>
                <m:t>&gt;</m:t>
              </m:r>
              <m:r>
                <m:rPr/>
                <m:t>j</m:t>
              </m:r>
            </m:sub>
            <m:sup>
              <m:r>
                <m:rPr/>
                <m:t>​</m:t>
              </m:r>
            </m:sup>
            <m:e>
              <m:r>
                <m:rPr>
                  <m:sty m:val="p"/>
                </m:rPr>
                <m:t>ℜ</m:t>
              </m:r>
            </m:e>
          </m:nary>
          <m:r>
            <m:rPr>
              <m:sty m:val="p"/>
            </m:rPr>
            <m:t>(</m:t>
          </m:r>
          <m:sSub>
            <m:sSubPr/>
            <m:e>
              <m:r>
                <m:rPr/>
                <m:t>U</m:t>
              </m:r>
            </m:e>
            <m:sub>
              <m:r>
                <m:rPr/>
                <m:t>αi</m:t>
              </m:r>
            </m:sub>
          </m:sSub>
          <m:sSubSup>
            <m:sSubSupPr/>
            <m:e>
              <m:r>
                <m:rPr/>
                <m:t>U</m:t>
              </m:r>
            </m:e>
            <m:sub>
              <m:r>
                <m:rPr/>
                <m:t>βi</m:t>
              </m:r>
            </m:sub>
            <m:sup>
              <m:r>
                <m:rPr>
                  <m:sty m:val="p"/>
                </m:rPr>
                <m:t>∗</m:t>
              </m:r>
            </m:sup>
          </m:sSubSup>
          <m:sSubSup>
            <m:sSubSupPr/>
            <m:e>
              <m:r>
                <m:rPr/>
                <m:t>U</m:t>
              </m:r>
            </m:e>
            <m:sub>
              <m:r>
                <m:rPr/>
                <m:t>αj</m:t>
              </m:r>
            </m:sub>
            <m:sup>
              <m:r>
                <m:rPr>
                  <m:sty m:val="p"/>
                </m:rPr>
                <m:t>∗</m:t>
              </m:r>
            </m:sup>
          </m:sSubSup>
          <m:sSub>
            <m:sSubPr/>
            <m:e>
              <m:r>
                <m:rPr/>
                <m:t>U</m:t>
              </m:r>
            </m:e>
            <m:sub>
              <m:r>
                <m:rPr/>
                <m:t>βj</m:t>
              </m:r>
            </m:sub>
          </m:sSub>
          <m:r>
            <m:rPr>
              <m:sty m:val="p"/>
            </m:rPr>
            <m:t>)</m:t>
          </m:r>
          <m:sSup>
            <m:sSupPr/>
            <m:e>
              <m:r>
                <m:rPr>
                  <m:sty m:val="p"/>
                </m:rPr>
                <m:t>sin</m:t>
              </m:r>
            </m:e>
            <m:sup>
              <m:r>
                <m:rPr/>
                <m:t>2</m:t>
              </m:r>
            </m:sup>
          </m:sSup>
          <m:d>
            <m:dPr>
              <m:sepChr m:val=""/>
            </m:dPr>
            <m:e>
              <m:f>
                <m:fPr/>
                <m:num>
                  <m:r>
                    <m:rPr>
                      <m:sty m:val="p"/>
                    </m:rPr>
                    <m:t>Δ</m:t>
                  </m:r>
                  <m:sSubSup>
                    <m:sSubSupPr/>
                    <m:e>
                      <m:r>
                        <m:rPr/>
                        <m:t>m</m:t>
                      </m:r>
                    </m:e>
                    <m:sub>
                      <m:r>
                        <m:rPr/>
                        <m:t>ij</m:t>
                      </m:r>
                    </m:sub>
                    <m:sup>
                      <m:r>
                        <m:rPr/>
                        <m:t>2</m:t>
                      </m:r>
                    </m:sup>
                  </m:sSubSup>
                  <m:r>
                    <m:rPr/>
                    <m:t>L</m:t>
                  </m:r>
                </m:num>
                <m:den>
                  <m:r>
                    <m:rPr/>
                    <m:t>4E</m:t>
                  </m:r>
                </m:den>
              </m:f>
            </m:e>
          </m:d>
        </m:oMath>
      </m:oMathPara>
      <w:r>
        <w:br w:type="textWrapping"/>
      </w:r>
      <w:r>
        <w:rPr>
          <w:b/>
          <w:bCs/>
        </w:rPr>
        <w:t>3.2 Modified Oscillation Formula</w:t>
      </w:r>
      <w:r>
        <w:br w:type="textWrapping"/>
      </w:r>
      <w:r>
        <w:t>After considering field coupling effects, the oscillation probability includes additional phase terms:</w:t>
      </w:r>
    </w:p>
    <w:p w14:paraId="5EE8144A">
      <w:pPr>
        <w:pStyle w:val="3"/>
      </w:pPr>
      <m:oMathPara>
        <m:oMathParaPr>
          <m:jc m:val="center"/>
        </m:oMathParaPr>
        <m:oMath>
          <m:r>
            <m:rPr/>
            <m:t>P</m:t>
          </m:r>
          <m:r>
            <m:rPr>
              <m:sty m:val="p"/>
            </m:rPr>
            <m:t>(</m:t>
          </m:r>
          <m:sSub>
            <m:sSubPr/>
            <m:e>
              <m:r>
                <m:rPr/>
                <m:t>ν</m:t>
              </m:r>
            </m:e>
            <m:sub>
              <m:r>
                <m:rPr/>
                <m:t>α</m:t>
              </m:r>
            </m:sub>
          </m:sSub>
          <m:r>
            <m:rPr>
              <m:sty m:val="p"/>
            </m:rPr>
            <m:t>→</m:t>
          </m:r>
          <m:sSub>
            <m:sSubPr/>
            <m:e>
              <m:r>
                <m:rPr/>
                <m:t>ν</m:t>
              </m:r>
            </m:e>
            <m:sub>
              <m:r>
                <m:rPr/>
                <m:t>β</m:t>
              </m:r>
            </m:sub>
          </m:sSub>
          <m:r>
            <m:rPr>
              <m:sty m:val="p"/>
            </m:rPr>
            <m:t>)=</m:t>
          </m:r>
          <m:sSub>
            <m:sSubPr/>
            <m:e>
              <m:r>
                <m:rPr/>
                <m:t>δ</m:t>
              </m:r>
            </m:e>
            <m:sub>
              <m:r>
                <m:rPr/>
                <m:t>αβ</m:t>
              </m:r>
            </m:sub>
          </m:sSub>
          <m:r>
            <m:rPr>
              <m:sty m:val="p"/>
            </m:rPr>
            <m:t>−</m:t>
          </m:r>
          <m:r>
            <m:rPr/>
            <m:t>4</m:t>
          </m:r>
          <m:nary>
            <m:naryPr>
              <m:chr m:val="∑"/>
              <m:limLoc m:val="undOvr"/>
              <m:supHide m:val="1"/>
            </m:naryPr>
            <m:sub>
              <m:r>
                <m:rPr/>
                <m:t>i</m:t>
              </m:r>
              <m:r>
                <m:rPr>
                  <m:sty m:val="p"/>
                </m:rPr>
                <m:t>&gt;</m:t>
              </m:r>
              <m:r>
                <m:rPr/>
                <m:t>j</m:t>
              </m:r>
            </m:sub>
            <m:sup>
              <m:r>
                <m:rPr/>
                <m:t>​</m:t>
              </m:r>
            </m:sup>
            <m:e>
              <m:r>
                <m:rPr>
                  <m:sty m:val="p"/>
                </m:rPr>
                <m:t>ℜ</m:t>
              </m:r>
            </m:e>
          </m:nary>
          <m:r>
            <m:rPr>
              <m:sty m:val="p"/>
            </m:rPr>
            <m:t>(</m:t>
          </m:r>
          <m:sSubSup>
            <m:sSubSupPr/>
            <m:e>
              <m:r>
                <m:rPr/>
                <m:t>U</m:t>
              </m:r>
            </m:e>
            <m:sub>
              <m:r>
                <m:rPr/>
                <m:t>αi</m:t>
              </m:r>
            </m:sub>
            <m:sup>
              <m:r>
                <m:rPr>
                  <m:sty m:val="p"/>
                </m:rPr>
                <m:t>∗</m:t>
              </m:r>
            </m:sup>
          </m:sSubSup>
          <m:sSub>
            <m:sSubPr/>
            <m:e>
              <m:r>
                <m:rPr/>
                <m:t>U</m:t>
              </m:r>
            </m:e>
            <m:sub>
              <m:r>
                <m:rPr/>
                <m:t>βi</m:t>
              </m:r>
            </m:sub>
          </m:sSub>
          <m:sSub>
            <m:sSubPr/>
            <m:e>
              <m:r>
                <m:rPr/>
                <m:t>U</m:t>
              </m:r>
            </m:e>
            <m:sub>
              <m:r>
                <m:rPr/>
                <m:t>αj</m:t>
              </m:r>
            </m:sub>
          </m:sSub>
          <m:sSubSup>
            <m:sSubSupPr/>
            <m:e>
              <m:r>
                <m:rPr/>
                <m:t>U</m:t>
              </m:r>
            </m:e>
            <m:sub>
              <m:r>
                <m:rPr/>
                <m:t>βj</m:t>
              </m:r>
            </m:sub>
            <m:sup>
              <m:r>
                <m:rPr>
                  <m:sty m:val="p"/>
                </m:rPr>
                <m:t>∗</m:t>
              </m:r>
            </m:sup>
          </m:sSubSup>
          <m:r>
            <m:rPr>
              <m:sty m:val="p"/>
            </m:rPr>
            <m:t>)</m:t>
          </m:r>
          <m:sSup>
            <m:sSupPr/>
            <m:e>
              <m:r>
                <m:rPr>
                  <m:sty m:val="p"/>
                </m:rPr>
                <m:t>sin</m:t>
              </m:r>
            </m:e>
            <m:sup>
              <m:r>
                <m:rPr/>
                <m:t>2</m:t>
              </m:r>
            </m:sup>
          </m:sSup>
          <m:sSub>
            <m:sSubPr/>
            <m:e>
              <m:r>
                <m:rPr>
                  <m:sty m:val="p"/>
                </m:rPr>
                <m:t>Φ</m:t>
              </m:r>
            </m:e>
            <m:sub>
              <m:r>
                <m:rPr/>
                <m:t>ij</m:t>
              </m:r>
            </m:sub>
          </m:sSub>
          <m:r>
            <m:rPr>
              <m:sty m:val="p"/>
            </m:rPr>
            <m:t>+</m:t>
          </m:r>
          <m:r>
            <m:rPr/>
            <m:t>2</m:t>
          </m:r>
          <m:nary>
            <m:naryPr>
              <m:chr m:val="∑"/>
              <m:limLoc m:val="undOvr"/>
              <m:supHide m:val="1"/>
            </m:naryPr>
            <m:sub>
              <m:r>
                <m:rPr/>
                <m:t>i</m:t>
              </m:r>
              <m:r>
                <m:rPr>
                  <m:sty m:val="p"/>
                </m:rPr>
                <m:t>&gt;</m:t>
              </m:r>
              <m:r>
                <m:rPr/>
                <m:t>j</m:t>
              </m:r>
            </m:sub>
            <m:sup>
              <m:r>
                <m:rPr/>
                <m:t>​</m:t>
              </m:r>
            </m:sup>
            <m:e>
              <m:r>
                <m:rPr>
                  <m:sty m:val="p"/>
                </m:rPr>
                <m:t>ℑ</m:t>
              </m:r>
            </m:e>
          </m:nary>
          <m:r>
            <m:rPr>
              <m:sty m:val="p"/>
            </m:rPr>
            <m:t>(</m:t>
          </m:r>
          <m:sSubSup>
            <m:sSubSupPr/>
            <m:e>
              <m:r>
                <m:rPr/>
                <m:t>U</m:t>
              </m:r>
            </m:e>
            <m:sub>
              <m:r>
                <m:rPr/>
                <m:t>αi</m:t>
              </m:r>
            </m:sub>
            <m:sup>
              <m:r>
                <m:rPr>
                  <m:sty m:val="p"/>
                </m:rPr>
                <m:t>∗</m:t>
              </m:r>
            </m:sup>
          </m:sSubSup>
          <m:sSub>
            <m:sSubPr/>
            <m:e>
              <m:r>
                <m:rPr/>
                <m:t>U</m:t>
              </m:r>
            </m:e>
            <m:sub>
              <m:r>
                <m:rPr/>
                <m:t>βi</m:t>
              </m:r>
            </m:sub>
          </m:sSub>
          <m:sSub>
            <m:sSubPr/>
            <m:e>
              <m:r>
                <m:rPr/>
                <m:t>U</m:t>
              </m:r>
            </m:e>
            <m:sub>
              <m:r>
                <m:rPr/>
                <m:t>αj</m:t>
              </m:r>
            </m:sub>
          </m:sSub>
          <m:sSubSup>
            <m:sSubSupPr/>
            <m:e>
              <m:r>
                <m:rPr/>
                <m:t>U</m:t>
              </m:r>
            </m:e>
            <m:sub>
              <m:r>
                <m:rPr/>
                <m:t>βj</m:t>
              </m:r>
            </m:sub>
            <m:sup>
              <m:r>
                <m:rPr>
                  <m:sty m:val="p"/>
                </m:rPr>
                <m:t>∗</m:t>
              </m:r>
            </m:sup>
          </m:sSubSup>
          <m:r>
            <m:rPr>
              <m:sty m:val="p"/>
            </m:rPr>
            <m:t>)sin</m:t>
          </m:r>
          <m:r>
            <m:rPr/>
            <m:t>2</m:t>
          </m:r>
          <m:sSub>
            <m:sSubPr/>
            <m:e>
              <m:r>
                <m:rPr>
                  <m:sty m:val="p"/>
                </m:rPr>
                <m:t>Φ</m:t>
              </m:r>
            </m:e>
            <m:sub>
              <m:r>
                <m:rPr/>
                <m:t>ij</m:t>
              </m:r>
            </m:sub>
          </m:sSub>
        </m:oMath>
      </m:oMathPara>
      <w:r>
        <w:br w:type="textWrapping"/>
      </w:r>
      <w:r>
        <w:t xml:space="preserve">where </w:t>
      </w:r>
      <m:oMath>
        <m:sSub>
          <m:sSubPr/>
          <m:e>
            <m:r>
              <m:rPr>
                <m:sty m:val="p"/>
              </m:rPr>
              <m:t>Φ</m:t>
            </m:r>
          </m:e>
          <m:sub>
            <m:r>
              <m:rPr/>
              <m:t>ij</m:t>
            </m:r>
          </m:sub>
        </m:sSub>
        <m:r>
          <m:rPr>
            <m:sty m:val="p"/>
          </m:rPr>
          <m:t>=</m:t>
        </m:r>
        <m:f>
          <m:fPr/>
          <m:num>
            <m:r>
              <m:rPr>
                <m:sty m:val="p"/>
              </m:rPr>
              <m:t>Δ</m:t>
            </m:r>
            <m:sSubSup>
              <m:sSubSupPr/>
              <m:e>
                <m:r>
                  <m:rPr/>
                  <m:t>m</m:t>
                </m:r>
              </m:e>
              <m:sub>
                <m:r>
                  <m:rPr/>
                  <m:t>ij</m:t>
                </m:r>
              </m:sub>
              <m:sup>
                <m:r>
                  <m:rPr/>
                  <m:t>2</m:t>
                </m:r>
              </m:sup>
            </m:sSubSup>
            <m:r>
              <m:rPr/>
              <m:t>L</m:t>
            </m:r>
          </m:num>
          <m:den>
            <m:r>
              <m:rPr/>
              <m:t>4E</m:t>
            </m:r>
          </m:den>
        </m:f>
      </m:oMath>
      <w:r>
        <w:t>.</w:t>
      </w:r>
      <w:r>
        <w:br w:type="textWrapping"/>
      </w:r>
      <w:r>
        <w:rPr>
          <w:b/>
          <w:bCs/>
        </w:rPr>
        <w:t>4. Neutrino-Matter Interaction Scattering Cross Sections</w:t>
      </w:r>
      <w:r>
        <w:br w:type="textWrapping"/>
      </w:r>
      <w:r>
        <w:rPr>
          <w:b/>
          <w:bCs/>
        </w:rPr>
        <w:t>4.1 Field Coupling Calculation of Scattering Amplitude</w:t>
      </w:r>
      <w:r>
        <w:br w:type="textWrapping"/>
      </w:r>
      <w:r>
        <w:t>The amplitude for neutrino-electron scattering can be expressed as:</w:t>
      </w:r>
    </w:p>
    <w:p w14:paraId="073F3D4D">
      <w:pPr>
        <w:pStyle w:val="3"/>
      </w:pPr>
      <m:oMathPara>
        <m:oMathParaPr>
          <m:jc m:val="center"/>
        </m:oMathParaPr>
        <m:oMath>
          <m:r>
            <m:rPr>
              <m:sty m:val="p"/>
              <m:scr m:val="script"/>
            </m:rPr>
            <m:t>ℳ</m:t>
          </m:r>
          <m:r>
            <m:rPr>
              <m:sty m:val="p"/>
            </m:rPr>
            <m:t>(</m:t>
          </m:r>
          <m:sSub>
            <m:sSubPr/>
            <m:e>
              <m:r>
                <m:rPr/>
                <m:t>ν</m:t>
              </m:r>
            </m:e>
            <m:sub>
              <m:r>
                <m:rPr/>
                <m:t>e</m:t>
              </m:r>
            </m:sub>
          </m:sSub>
          <m:r>
            <m:rPr>
              <m:sty m:val="p"/>
            </m:rPr>
            <m:t>→</m:t>
          </m:r>
          <m:sSub>
            <m:sSubPr/>
            <m:e>
              <m:r>
                <m:rPr/>
                <m:t>ν</m:t>
              </m:r>
            </m:e>
            <m:sub>
              <m:r>
                <m:rPr/>
                <m:t>e</m:t>
              </m:r>
            </m:sub>
          </m:sSub>
          <m:r>
            <m:rPr>
              <m:sty m:val="p"/>
            </m:rPr>
            <m:t>)=</m:t>
          </m:r>
          <m:f>
            <m:fPr/>
            <m:num>
              <m:sSub>
                <m:sSubPr/>
                <m:e>
                  <m:r>
                    <m:rPr/>
                    <m:t>G</m:t>
                  </m:r>
                </m:e>
                <m:sub>
                  <m:r>
                    <m:rPr/>
                    <m:t>F</m:t>
                  </m:r>
                </m:sub>
              </m:sSub>
            </m:num>
            <m:den>
              <m:rad>
                <m:radPr>
                  <m:degHide m:val="1"/>
                </m:radPr>
                <m:deg/>
                <m:e>
                  <m:r>
                    <m:rPr/>
                    <m:t>2</m:t>
                  </m:r>
                </m:e>
              </m:rad>
            </m:den>
          </m:f>
          <m:d>
            <m:dPr>
              <m:begChr m:val="["/>
              <m:sepChr m:val=""/>
              <m:endChr m:val="]"/>
            </m:dPr>
            <m:e>
              <m:sSub>
                <m:sSubPr/>
                <m:e>
                  <m:acc>
                    <m:accPr>
                      <m:chr m:val="‾"/>
                    </m:accPr>
                    <m:e>
                      <m:r>
                        <m:rPr/>
                        <m:t>ν</m:t>
                      </m:r>
                    </m:e>
                  </m:acc>
                </m:e>
                <m:sub>
                  <m:r>
                    <m:rPr/>
                    <m:t>e</m:t>
                  </m:r>
                </m:sub>
              </m:sSub>
              <m:sSup>
                <m:sSupPr/>
                <m:e>
                  <m:r>
                    <m:rPr/>
                    <m:t>γ</m:t>
                  </m:r>
                </m:e>
                <m:sup>
                  <m:r>
                    <m:rPr/>
                    <m:t>μ</m:t>
                  </m:r>
                </m:sup>
              </m:sSup>
              <m:r>
                <m:rPr>
                  <m:sty m:val="p"/>
                </m:rPr>
                <m:t>(</m:t>
              </m:r>
              <m:r>
                <m:rPr/>
                <m:t>1</m:t>
              </m:r>
              <m:r>
                <m:rPr>
                  <m:sty m:val="p"/>
                </m:rPr>
                <m:t>−</m:t>
              </m:r>
              <m:sSub>
                <m:sSubPr/>
                <m:e>
                  <m:r>
                    <m:rPr/>
                    <m:t>γ</m:t>
                  </m:r>
                </m:e>
                <m:sub>
                  <m:r>
                    <m:rPr/>
                    <m:t>5</m:t>
                  </m:r>
                </m:sub>
              </m:sSub>
              <m:r>
                <m:rPr>
                  <m:sty m:val="p"/>
                </m:rPr>
                <m:t>)</m:t>
              </m:r>
              <m:sSub>
                <m:sSubPr/>
                <m:e>
                  <m:r>
                    <m:rPr/>
                    <m:t>ν</m:t>
                  </m:r>
                </m:e>
                <m:sub>
                  <m:r>
                    <m:rPr/>
                    <m:t>e</m:t>
                  </m:r>
                </m:sub>
              </m:sSub>
            </m:e>
          </m:d>
          <m:d>
            <m:dPr>
              <m:begChr m:val="["/>
              <m:sepChr m:val=""/>
              <m:endChr m:val="]"/>
            </m:dPr>
            <m:e>
              <m:acc>
                <m:accPr>
                  <m:chr m:val="‾"/>
                </m:accPr>
                <m:e>
                  <m:r>
                    <m:rPr/>
                    <m:t>e</m:t>
                  </m:r>
                </m:e>
              </m:acc>
              <m:sSub>
                <m:sSubPr/>
                <m:e>
                  <m:r>
                    <m:rPr/>
                    <m:t>γ</m:t>
                  </m:r>
                </m:e>
                <m:sub>
                  <m:r>
                    <m:rPr/>
                    <m:t>μ</m:t>
                  </m:r>
                </m:sub>
              </m:sSub>
              <m:r>
                <m:rPr>
                  <m:sty m:val="p"/>
                </m:rPr>
                <m:t>(</m:t>
              </m:r>
              <m:sSub>
                <m:sSubPr/>
                <m:e>
                  <m:r>
                    <m:rPr/>
                    <m:t>g</m:t>
                  </m:r>
                </m:e>
                <m:sub>
                  <m:r>
                    <m:rPr/>
                    <m:t>V</m:t>
                  </m:r>
                </m:sub>
              </m:sSub>
              <m:r>
                <m:rPr>
                  <m:sty m:val="p"/>
                </m:rPr>
                <m:t>−</m:t>
              </m:r>
              <m:sSub>
                <m:sSubPr/>
                <m:e>
                  <m:r>
                    <m:rPr/>
                    <m:t>g</m:t>
                  </m:r>
                </m:e>
                <m:sub>
                  <m:r>
                    <m:rPr/>
                    <m:t>A</m:t>
                  </m:r>
                </m:sub>
              </m:sSub>
              <m:sSub>
                <m:sSubPr/>
                <m:e>
                  <m:r>
                    <m:rPr/>
                    <m:t>γ</m:t>
                  </m:r>
                </m:e>
                <m:sub>
                  <m:r>
                    <m:rPr/>
                    <m:t>5</m:t>
                  </m:r>
                </m:sub>
              </m:sSub>
              <m:r>
                <m:rPr>
                  <m:sty m:val="p"/>
                </m:rPr>
                <m:t>)</m:t>
              </m:r>
              <m:r>
                <m:rPr/>
                <m:t>e</m:t>
              </m:r>
            </m:e>
          </m:d>
        </m:oMath>
      </m:oMathPara>
      <w:r>
        <w:br w:type="textWrapping"/>
      </w:r>
      <w:r>
        <w:t xml:space="preserve">In ABC theory, the coupling constants </w:t>
      </w:r>
      <m:oMath>
        <m:sSub>
          <m:sSubPr/>
          <m:e>
            <m:r>
              <m:rPr/>
              <m:t>g</m:t>
            </m:r>
          </m:e>
          <m:sub>
            <m:r>
              <m:rPr/>
              <m:t>V</m:t>
            </m:r>
          </m:sub>
        </m:sSub>
      </m:oMath>
      <w:r>
        <w:t xml:space="preserve"> and </w:t>
      </w:r>
      <m:oMath>
        <m:sSub>
          <m:sSubPr/>
          <m:e>
            <m:r>
              <m:rPr/>
              <m:t>g</m:t>
            </m:r>
          </m:e>
          <m:sub>
            <m:r>
              <m:rPr/>
              <m:t>A</m:t>
            </m:r>
          </m:sub>
        </m:sSub>
      </m:oMath>
      <w:r>
        <w:t xml:space="preserve"> are related to the neutrino’s field combination structure:</w:t>
      </w:r>
    </w:p>
    <w:p w14:paraId="6BE9D566">
      <w:pPr>
        <w:pStyle w:val="3"/>
      </w:pPr>
      <m:oMathPara>
        <m:oMathParaPr>
          <m:jc m:val="center"/>
        </m:oMathParaPr>
        <m:oMath>
          <m:sSub>
            <m:sSubPr/>
            <m:e>
              <m:r>
                <m:rPr/>
                <m:t>g</m:t>
              </m:r>
            </m:e>
            <m:sub>
              <m:r>
                <m:rPr/>
                <m:t>V</m:t>
              </m:r>
            </m:sub>
          </m:sSub>
          <m:r>
            <m:rPr>
              <m:sty m:val="p"/>
            </m:rPr>
            <m:t>=</m:t>
          </m:r>
          <m:sSub>
            <m:sSubPr/>
            <m:e>
              <m:r>
                <m:rPr/>
                <m:t>η</m:t>
              </m:r>
            </m:e>
            <m:sub>
              <m:r>
                <m:rPr/>
                <m:t>α</m:t>
              </m:r>
            </m:sub>
          </m:sSub>
          <m:r>
            <m:rPr>
              <m:sty m:val="p"/>
            </m:rPr>
            <m:t>±</m:t>
          </m:r>
          <m:f>
            <m:fPr/>
            <m:num>
              <m:r>
                <m:rPr/>
                <m:t>1</m:t>
              </m:r>
            </m:num>
            <m:den>
              <m:r>
                <m:rPr/>
                <m:t>2</m:t>
              </m:r>
            </m:den>
          </m:f>
          <m:r>
            <m:rPr>
              <m:sty m:val="p"/>
            </m:rPr>
            <m:t>+</m:t>
          </m:r>
          <m:r>
            <m:rPr/>
            <m:t>2</m:t>
          </m:r>
          <m:sSup>
            <m:sSupPr/>
            <m:e>
              <m:r>
                <m:rPr>
                  <m:sty m:val="p"/>
                </m:rPr>
                <m:t>sin</m:t>
              </m:r>
            </m:e>
            <m:sup>
              <m:r>
                <m:rPr/>
                <m:t>2</m:t>
              </m:r>
            </m:sup>
          </m:sSup>
          <m:sSub>
            <m:sSubPr/>
            <m:e>
              <m:r>
                <m:rPr/>
                <m:t>θ</m:t>
              </m:r>
            </m:e>
            <m:sub>
              <m:r>
                <m:rPr/>
                <m:t>W</m:t>
              </m:r>
            </m:sub>
          </m:sSub>
          <m:r>
            <m:rPr>
              <m:sty m:val="p"/>
            </m:rPr>
            <m:t>+</m:t>
          </m:r>
          <m:sSub>
            <m:sSubPr/>
            <m:e>
              <m:r>
                <m:rPr/>
                <m:t>ξ</m:t>
              </m:r>
            </m:e>
            <m:sub>
              <m:r>
                <m:rPr/>
                <m:t>α</m:t>
              </m:r>
            </m:sub>
          </m:sSub>
          <m:r>
            <m:rPr>
              <m:sty m:val="p"/>
            </m:rPr>
            <m:t>,</m:t>
          </m:r>
          <m:r>
            <m:rPr/>
            <m:t> </m:t>
          </m:r>
          <m:sSub>
            <m:sSubPr/>
            <m:e>
              <m:r>
                <m:rPr/>
                <m:t>g</m:t>
              </m:r>
            </m:e>
            <m:sub>
              <m:r>
                <m:rPr/>
                <m:t>A</m:t>
              </m:r>
            </m:sub>
          </m:sSub>
          <m:r>
            <m:rPr>
              <m:sty m:val="p"/>
            </m:rPr>
            <m:t>=</m:t>
          </m:r>
          <m:sSub>
            <m:sSubPr/>
            <m:e>
              <m:r>
                <m:rPr/>
                <m:t>η</m:t>
              </m:r>
            </m:e>
            <m:sub>
              <m:r>
                <m:rPr/>
                <m:t>α</m:t>
              </m:r>
            </m:sub>
          </m:sSub>
          <m:r>
            <m:rPr>
              <m:sty m:val="p"/>
            </m:rPr>
            <m:t>±</m:t>
          </m:r>
          <m:f>
            <m:fPr/>
            <m:num>
              <m:r>
                <m:rPr/>
                <m:t>1</m:t>
              </m:r>
            </m:num>
            <m:den>
              <m:r>
                <m:rPr/>
                <m:t>2</m:t>
              </m:r>
            </m:den>
          </m:f>
          <m:r>
            <m:rPr>
              <m:sty m:val="p"/>
            </m:rPr>
            <m:t>+</m:t>
          </m:r>
          <m:sSub>
            <m:sSubPr/>
            <m:e>
              <m:r>
                <m:rPr/>
                <m:t>ξ</m:t>
              </m:r>
            </m:e>
            <m:sub>
              <m:sSup>
                <m:sSupPr/>
                <m:e>
                  <m:r>
                    <m:rPr/>
                    <m:t>α</m:t>
                  </m:r>
                </m:e>
                <m:sup>
                  <m:r>
                    <m:rPr>
                      <m:sty m:val="p"/>
                    </m:rPr>
                    <m:t>′</m:t>
                  </m:r>
                </m:sup>
              </m:sSup>
            </m:sub>
          </m:sSub>
        </m:oMath>
      </m:oMathPara>
      <w:r>
        <w:br w:type="textWrapping"/>
      </w:r>
      <w:r>
        <w:t xml:space="preserve">where </w:t>
      </w:r>
      <m:oMath>
        <m:sSub>
          <m:sSubPr/>
          <m:e>
            <m:r>
              <m:rPr/>
              <m:t>η</m:t>
            </m:r>
          </m:e>
          <m:sub>
            <m:r>
              <m:rPr/>
              <m:t>α</m:t>
            </m:r>
          </m:sub>
        </m:sSub>
      </m:oMath>
      <w:r>
        <w:t xml:space="preserve"> and </w:t>
      </w:r>
      <m:oMath>
        <m:sSub>
          <m:sSubPr/>
          <m:e>
            <m:r>
              <m:rPr/>
              <m:t>ξ</m:t>
            </m:r>
          </m:e>
          <m:sub>
            <m:r>
              <m:rPr/>
              <m:t>α</m:t>
            </m:r>
          </m:sub>
        </m:sSub>
      </m:oMath>
      <w:r>
        <w:t xml:space="preserve"> are correction factors related to field combination parameters.</w:t>
      </w:r>
      <w:r>
        <w:br w:type="textWrapping"/>
      </w:r>
      <w:r>
        <w:rPr>
          <w:b/>
          <w:bCs/>
        </w:rPr>
        <w:t>4.2 Differential Cross Section Expression</w:t>
      </w:r>
      <w:r>
        <w:br w:type="textWrapping"/>
      </w:r>
      <w:r>
        <w:t>The elastic scattering differential cross section is:</w:t>
      </w:r>
    </w:p>
    <w:p w14:paraId="3E535EC6">
      <w:pPr>
        <w:pStyle w:val="3"/>
      </w:pPr>
      <m:oMathPara>
        <m:oMathParaPr>
          <m:jc m:val="center"/>
        </m:oMathParaPr>
        <m:oMath>
          <m:f>
            <m:fPr/>
            <m:num>
              <m:r>
                <m:rPr/>
                <m:t>dσ</m:t>
              </m:r>
            </m:num>
            <m:den>
              <m:r>
                <m:rPr/>
                <m:t>dT</m:t>
              </m:r>
            </m:den>
          </m:f>
          <m:r>
            <m:rPr>
              <m:sty m:val="p"/>
            </m:rPr>
            <m:t>=</m:t>
          </m:r>
          <m:f>
            <m:fPr/>
            <m:num>
              <m:sSubSup>
                <m:sSubSupPr/>
                <m:e>
                  <m:r>
                    <m:rPr/>
                    <m:t>G</m:t>
                  </m:r>
                </m:e>
                <m:sub>
                  <m:r>
                    <m:rPr/>
                    <m:t>F</m:t>
                  </m:r>
                </m:sub>
                <m:sup>
                  <m:r>
                    <m:rPr/>
                    <m:t>2</m:t>
                  </m:r>
                </m:sup>
              </m:sSubSup>
              <m:sSub>
                <m:sSubPr/>
                <m:e>
                  <m:r>
                    <m:rPr/>
                    <m:t>m</m:t>
                  </m:r>
                </m:e>
                <m:sub>
                  <m:r>
                    <m:rPr/>
                    <m:t>e</m:t>
                  </m:r>
                </m:sub>
              </m:sSub>
            </m:num>
            <m:den>
              <m:r>
                <m:rPr/>
                <m:t>2π</m:t>
              </m:r>
            </m:den>
          </m:f>
          <m:d>
            <m:dPr>
              <m:begChr m:val="["/>
              <m:sepChr m:val=""/>
              <m:endChr m:val="]"/>
            </m:dPr>
            <m:e>
              <m:r>
                <m:rPr>
                  <m:sty m:val="p"/>
                </m:rPr>
                <m:t>(</m:t>
              </m:r>
              <m:sSub>
                <m:sSubPr/>
                <m:e>
                  <m:r>
                    <m:rPr/>
                    <m:t>g</m:t>
                  </m:r>
                </m:e>
                <m:sub>
                  <m:r>
                    <m:rPr/>
                    <m:t>V</m:t>
                  </m:r>
                </m:sub>
              </m:sSub>
              <m:r>
                <m:rPr>
                  <m:sty m:val="p"/>
                </m:rPr>
                <m:t>+</m:t>
              </m:r>
              <m:sSub>
                <m:sSubPr/>
                <m:e>
                  <m:r>
                    <m:rPr/>
                    <m:t>g</m:t>
                  </m:r>
                </m:e>
                <m:sub>
                  <m:r>
                    <m:rPr/>
                    <m:t>A</m:t>
                  </m:r>
                </m:sub>
              </m:sSub>
              <m:sSup>
                <m:sSupPr/>
                <m:e>
                  <m:r>
                    <m:rPr>
                      <m:sty m:val="p"/>
                    </m:rPr>
                    <m:t>)</m:t>
                  </m:r>
                </m:e>
                <m:sup>
                  <m:r>
                    <m:rPr/>
                    <m:t>2</m:t>
                  </m:r>
                </m:sup>
              </m:sSup>
              <m:r>
                <m:rPr>
                  <m:sty m:val="p"/>
                </m:rPr>
                <m:t>+(</m:t>
              </m:r>
              <m:sSub>
                <m:sSubPr/>
                <m:e>
                  <m:r>
                    <m:rPr/>
                    <m:t>g</m:t>
                  </m:r>
                </m:e>
                <m:sub>
                  <m:r>
                    <m:rPr/>
                    <m:t>V</m:t>
                  </m:r>
                </m:sub>
              </m:sSub>
              <m:r>
                <m:rPr>
                  <m:sty m:val="p"/>
                </m:rPr>
                <m:t>−</m:t>
              </m:r>
              <m:sSub>
                <m:sSubPr/>
                <m:e>
                  <m:r>
                    <m:rPr/>
                    <m:t>g</m:t>
                  </m:r>
                </m:e>
                <m:sub>
                  <m:r>
                    <m:rPr/>
                    <m:t>A</m:t>
                  </m:r>
                </m:sub>
              </m:sSub>
              <m:sSup>
                <m:sSupPr/>
                <m:e>
                  <m:r>
                    <m:rPr>
                      <m:sty m:val="p"/>
                    </m:rPr>
                    <m:t>)</m:t>
                  </m:r>
                </m:e>
                <m:sup>
                  <m:r>
                    <m:rPr/>
                    <m:t>2</m:t>
                  </m:r>
                </m:sup>
              </m:sSup>
              <m:sSup>
                <m:sSupPr/>
                <m:e>
                  <m:d>
                    <m:dPr>
                      <m:sepChr m:val=""/>
                    </m:dPr>
                    <m:e>
                      <m:r>
                        <m:rPr/>
                        <m:t>1</m:t>
                      </m:r>
                      <m:r>
                        <m:rPr>
                          <m:sty m:val="p"/>
                        </m:rPr>
                        <m:t>−</m:t>
                      </m:r>
                      <m:f>
                        <m:fPr/>
                        <m:num>
                          <m:r>
                            <m:rPr/>
                            <m:t>T</m:t>
                          </m:r>
                        </m:num>
                        <m:den>
                          <m:sSub>
                            <m:sSubPr/>
                            <m:e>
                              <m:r>
                                <m:rPr/>
                                <m:t>E</m:t>
                              </m:r>
                            </m:e>
                            <m:sub>
                              <m:r>
                                <m:rPr/>
                                <m:t>ν</m:t>
                              </m:r>
                            </m:sub>
                          </m:sSub>
                        </m:den>
                      </m:f>
                    </m:e>
                  </m:d>
                </m:e>
                <m:sup>
                  <m:r>
                    <m:rPr/>
                    <m:t>2</m:t>
                  </m:r>
                </m:sup>
              </m:sSup>
              <m:r>
                <m:rPr>
                  <m:sty m:val="p"/>
                </m:rPr>
                <m:t>−(</m:t>
              </m:r>
              <m:sSubSup>
                <m:sSubSupPr/>
                <m:e>
                  <m:r>
                    <m:rPr/>
                    <m:t>g</m:t>
                  </m:r>
                </m:e>
                <m:sub>
                  <m:r>
                    <m:rPr/>
                    <m:t>V</m:t>
                  </m:r>
                </m:sub>
                <m:sup>
                  <m:r>
                    <m:rPr/>
                    <m:t>2</m:t>
                  </m:r>
                </m:sup>
              </m:sSubSup>
              <m:r>
                <m:rPr>
                  <m:sty m:val="p"/>
                </m:rPr>
                <m:t>−</m:t>
              </m:r>
              <m:sSubSup>
                <m:sSubSupPr/>
                <m:e>
                  <m:r>
                    <m:rPr/>
                    <m:t>g</m:t>
                  </m:r>
                </m:e>
                <m:sub>
                  <m:r>
                    <m:rPr/>
                    <m:t>A</m:t>
                  </m:r>
                </m:sub>
                <m:sup>
                  <m:r>
                    <m:rPr/>
                    <m:t>2</m:t>
                  </m:r>
                </m:sup>
              </m:sSubSup>
              <m:r>
                <m:rPr>
                  <m:sty m:val="p"/>
                </m:rPr>
                <m:t>)</m:t>
              </m:r>
              <m:f>
                <m:fPr/>
                <m:num>
                  <m:sSub>
                    <m:sSubPr/>
                    <m:e>
                      <m:r>
                        <m:rPr/>
                        <m:t>m</m:t>
                      </m:r>
                    </m:e>
                    <m:sub>
                      <m:r>
                        <m:rPr/>
                        <m:t>e</m:t>
                      </m:r>
                    </m:sub>
                  </m:sSub>
                  <m:r>
                    <m:rPr/>
                    <m:t>T</m:t>
                  </m:r>
                </m:num>
                <m:den>
                  <m:sSubSup>
                    <m:sSubSupPr/>
                    <m:e>
                      <m:r>
                        <m:rPr/>
                        <m:t>E</m:t>
                      </m:r>
                    </m:e>
                    <m:sub>
                      <m:r>
                        <m:rPr/>
                        <m:t>ν</m:t>
                      </m:r>
                    </m:sub>
                    <m:sup>
                      <m:r>
                        <m:rPr/>
                        <m:t>2</m:t>
                      </m:r>
                    </m:sup>
                  </m:sSubSup>
                </m:den>
              </m:f>
            </m:e>
          </m:d>
        </m:oMath>
      </m:oMathPara>
      <w:r>
        <w:br w:type="textWrapping"/>
      </w:r>
      <w:r>
        <w:t xml:space="preserve">where </w:t>
      </w:r>
      <m:oMath>
        <m:r>
          <m:rPr/>
          <m:t>T</m:t>
        </m:r>
      </m:oMath>
      <w:r>
        <w:t xml:space="preserve"> is the electron recoil energy.</w:t>
      </w:r>
      <w:r>
        <w:br w:type="textWrapping"/>
      </w:r>
      <w:r>
        <w:rPr>
          <w:b/>
          <w:bCs/>
        </w:rPr>
        <w:t>4.3 Interaction with Nucleons</w:t>
      </w:r>
      <w:r>
        <w:br w:type="textWrapping"/>
      </w:r>
      <w:r>
        <w:t>The neutrino-nucleon scattering cross section is:</w:t>
      </w:r>
    </w:p>
    <w:p w14:paraId="650799EE">
      <w:pPr>
        <w:pStyle w:val="3"/>
      </w:pPr>
      <m:oMathPara>
        <m:oMathParaPr>
          <m:jc m:val="center"/>
        </m:oMathParaPr>
        <m:oMath>
          <m:r>
            <m:rPr/>
            <m:t>σ</m:t>
          </m:r>
          <m:r>
            <m:rPr>
              <m:sty m:val="p"/>
            </m:rPr>
            <m:t>(</m:t>
          </m:r>
          <m:sSub>
            <m:sSubPr/>
            <m:e>
              <m:r>
                <m:rPr/>
                <m:t>ν</m:t>
              </m:r>
            </m:e>
            <m:sub>
              <m:r>
                <m:rPr/>
                <m:t>α</m:t>
              </m:r>
            </m:sub>
          </m:sSub>
          <m:r>
            <m:rPr>
              <m:sty m:val="p"/>
            </m:rPr>
            <m:t>→</m:t>
          </m:r>
          <m:sSub>
            <m:sSubPr/>
            <m:e>
              <m:r>
                <m:rPr/>
                <m:t>ℓ</m:t>
              </m:r>
            </m:e>
            <m:sub>
              <m:r>
                <m:rPr/>
                <m:t>β</m:t>
              </m:r>
            </m:sub>
          </m:sSub>
          <m:r>
            <m:rPr>
              <m:sty m:val="p"/>
            </m:rPr>
            <m:t>)=</m:t>
          </m:r>
          <m:f>
            <m:fPr/>
            <m:num>
              <m:sSubSup>
                <m:sSubSupPr/>
                <m:e>
                  <m:r>
                    <m:rPr/>
                    <m:t>G</m:t>
                  </m:r>
                </m:e>
                <m:sub>
                  <m:r>
                    <m:rPr/>
                    <m:t>F</m:t>
                  </m:r>
                </m:sub>
                <m:sup>
                  <m:r>
                    <m:rPr/>
                    <m:t>2</m:t>
                  </m:r>
                </m:sup>
              </m:sSubSup>
              <m:r>
                <m:rPr/>
                <m:t>s</m:t>
              </m:r>
            </m:num>
            <m:den>
              <m:r>
                <m:rPr/>
                <m:t>π</m:t>
              </m:r>
            </m:den>
          </m:f>
          <m:d>
            <m:dPr>
              <m:begChr m:val="["/>
              <m:sepChr m:val=""/>
              <m:endChr m:val="]"/>
            </m:dPr>
            <m:e>
              <m:r>
                <m:rPr>
                  <m:sty m:val="p"/>
                </m:rPr>
                <m:t>|</m:t>
              </m:r>
              <m:sSub>
                <m:sSubPr/>
                <m:e>
                  <m:r>
                    <m:rPr/>
                    <m:t>U</m:t>
                  </m:r>
                </m:e>
                <m:sub>
                  <m:r>
                    <m:rPr/>
                    <m:t>αℓ</m:t>
                  </m:r>
                </m:sub>
              </m:sSub>
              <m:sSup>
                <m:sSupPr/>
                <m:e>
                  <m:r>
                    <m:rPr>
                      <m:sty m:val="p"/>
                    </m:rPr>
                    <m:t>|</m:t>
                  </m:r>
                </m:e>
                <m:sup>
                  <m:r>
                    <m:rPr/>
                    <m:t>2</m:t>
                  </m:r>
                </m:sup>
              </m:sSup>
              <m:r>
                <m:rPr>
                  <m:sty m:val="p"/>
                </m:rPr>
                <m:t>+</m:t>
              </m:r>
              <m:r>
                <m:rPr/>
                <m:t>κ</m:t>
              </m:r>
              <m:r>
                <m:rPr>
                  <m:sty m:val="p"/>
                </m:rPr>
                <m:t>|</m:t>
              </m:r>
              <m:sSub>
                <m:sSubPr/>
                <m:e>
                  <m:r>
                    <m:rPr/>
                    <m:t>V</m:t>
                  </m:r>
                </m:e>
                <m:sub>
                  <m:r>
                    <m:rPr/>
                    <m:t>ud</m:t>
                  </m:r>
                </m:sub>
              </m:sSub>
              <m:sSup>
                <m:sSupPr/>
                <m:e>
                  <m:r>
                    <m:rPr>
                      <m:sty m:val="p"/>
                    </m:rPr>
                    <m:t>|</m:t>
                  </m:r>
                </m:e>
                <m:sup>
                  <m:r>
                    <m:rPr/>
                    <m:t>2</m:t>
                  </m:r>
                </m:sup>
              </m:sSup>
            </m:e>
          </m:d>
        </m:oMath>
      </m:oMathPara>
      <w:r>
        <w:br w:type="textWrapping"/>
      </w:r>
      <w:r>
        <w:t xml:space="preserve">where </w:t>
      </w:r>
      <m:oMath>
        <m:r>
          <m:rPr/>
          <m:t>κ</m:t>
        </m:r>
      </m:oMath>
      <w:r>
        <w:t xml:space="preserve"> is a correction parameter related to field coupling.</w:t>
      </w:r>
      <w:r>
        <w:br w:type="textWrapping"/>
      </w:r>
      <w:r>
        <w:rPr>
          <w:b/>
          <w:bCs/>
        </w:rPr>
        <w:t>5. Computational Results and Experimental Comparison</w:t>
      </w:r>
      <w:r>
        <w:br w:type="textWrapping"/>
      </w:r>
      <w:r>
        <w:rPr>
          <w:b/>
          <w:bCs/>
        </w:rPr>
        <w:t>5.1 Oscillation Parameter Fitting</w:t>
      </w:r>
    </w:p>
    <w:p w14:paraId="0CF3E991">
      <w:pPr>
        <w:pStyle w:val="3"/>
      </w:pPr>
      <w:r>
        <w:t>Global fitting of oscillation parameters using the field coupling model:</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2346"/>
        <w:gridCol w:w="4056"/>
      </w:tblGrid>
      <w:tr w14:paraId="59EED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17AF5DC">
            <w:pPr>
              <w:pStyle w:val="26"/>
            </w:pPr>
            <w:r>
              <w:rPr>
                <w:b/>
              </w:rPr>
              <w:t>Parameter</w:t>
            </w:r>
          </w:p>
        </w:tc>
        <w:tc>
          <w:tcPr>
            <w:shd w:val="clear" w:color="auto" w:fill="B9CDE5"/>
          </w:tcPr>
          <w:p w14:paraId="0A8B1B17">
            <w:pPr>
              <w:pStyle w:val="26"/>
            </w:pPr>
            <w:r>
              <w:rPr>
                <w:b/>
              </w:rPr>
              <w:t>Theoretical Value</w:t>
            </w:r>
          </w:p>
        </w:tc>
        <w:tc>
          <w:tcPr>
            <w:shd w:val="clear" w:color="auto" w:fill="B9CDE5"/>
          </w:tcPr>
          <w:p w14:paraId="169B3F4A">
            <w:pPr>
              <w:pStyle w:val="26"/>
            </w:pPr>
            <w:r>
              <w:rPr>
                <w:b/>
              </w:rPr>
              <w:t>Experimental Value (PDG 2023)</w:t>
            </w:r>
          </w:p>
        </w:tc>
      </w:tr>
      <w:tr w14:paraId="370F9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CD2435">
            <w:pPr>
              <w:pStyle w:val="26"/>
            </w:pPr>
            <m:oMath>
              <m:r>
                <m:rPr>
                  <m:sty m:val="p"/>
                </m:rPr>
                <m:t>Δ</m:t>
              </m:r>
              <m:sSubSup>
                <m:sSubSupPr/>
                <m:e>
                  <m:r>
                    <m:rPr/>
                    <m:t>m</m:t>
                  </m:r>
                </m:e>
                <m:sub>
                  <m:r>
                    <m:rPr/>
                    <m:t>21</m:t>
                  </m:r>
                </m:sub>
                <m:sup>
                  <m:r>
                    <m:rPr/>
                    <m:t>2</m:t>
                  </m:r>
                </m:sup>
              </m:sSubSup>
            </m:oMath>
            <w:r>
              <w:t xml:space="preserve"> (</w:t>
            </w:r>
            <m:oMath>
              <m:sSup>
                <m:sSupPr/>
                <m:e>
                  <m:r>
                    <m:rPr/>
                    <m:t>10</m:t>
                  </m:r>
                </m:e>
                <m:sup>
                  <m:r>
                    <m:rPr>
                      <m:sty m:val="p"/>
                    </m:rPr>
                    <m:t>−</m:t>
                  </m:r>
                  <m:r>
                    <m:rPr/>
                    <m:t>5</m:t>
                  </m:r>
                </m:sup>
              </m:sSup>
              <m:sSup>
                <m:sSupPr/>
                <m:e>
                  <m:r>
                    <m:rPr>
                      <m:sty m:val="p"/>
                    </m:rPr>
                    <m:t>eV</m:t>
                  </m:r>
                </m:e>
                <m:sup>
                  <m:r>
                    <m:rPr/>
                    <m:t>2</m:t>
                  </m:r>
                </m:sup>
              </m:sSup>
            </m:oMath>
            <w:r>
              <w:t>)</w:t>
            </w:r>
          </w:p>
        </w:tc>
        <w:tc>
          <w:p w14:paraId="7A409ADA">
            <w:pPr>
              <w:pStyle w:val="26"/>
            </w:pPr>
            <w:r>
              <w:t>7.42</w:t>
            </w:r>
          </w:p>
        </w:tc>
        <w:tc>
          <w:p w14:paraId="204C4A32">
            <w:pPr>
              <w:pStyle w:val="26"/>
            </w:pPr>
            <m:oMathPara>
              <m:oMath>
                <m:sSubSup>
                  <m:sSubSupPr/>
                  <m:e>
                    <m:r>
                      <m:rPr/>
                      <m:t>7.42</m:t>
                    </m:r>
                  </m:e>
                  <m:sub>
                    <m:r>
                      <m:rPr>
                        <m:sty m:val="p"/>
                      </m:rPr>
                      <m:t>−</m:t>
                    </m:r>
                    <m:r>
                      <m:rPr/>
                      <m:t>0.20</m:t>
                    </m:r>
                  </m:sub>
                  <m:sup>
                    <m:r>
                      <m:rPr>
                        <m:sty m:val="p"/>
                      </m:rPr>
                      <m:t>+</m:t>
                    </m:r>
                    <m:r>
                      <m:rPr/>
                      <m:t>0.21</m:t>
                    </m:r>
                  </m:sup>
                </m:sSubSup>
              </m:oMath>
            </m:oMathPara>
          </w:p>
        </w:tc>
      </w:tr>
      <w:tr w14:paraId="74EAF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AB8F37">
            <w:pPr>
              <w:pStyle w:val="26"/>
            </w:pPr>
            <m:oMath>
              <m:r>
                <m:rPr>
                  <m:sty m:val="p"/>
                </m:rPr>
                <m:t>Δ</m:t>
              </m:r>
              <m:sSubSup>
                <m:sSubSupPr/>
                <m:e>
                  <m:r>
                    <m:rPr/>
                    <m:t>m</m:t>
                  </m:r>
                </m:e>
                <m:sub>
                  <m:r>
                    <m:rPr/>
                    <m:t>32</m:t>
                  </m:r>
                </m:sub>
                <m:sup>
                  <m:r>
                    <m:rPr/>
                    <m:t>2</m:t>
                  </m:r>
                </m:sup>
              </m:sSubSup>
            </m:oMath>
            <w:r>
              <w:t xml:space="preserve"> (</w:t>
            </w:r>
            <m:oMath>
              <m:sSup>
                <m:sSupPr/>
                <m:e>
                  <m:r>
                    <m:rPr/>
                    <m:t>10</m:t>
                  </m:r>
                </m:e>
                <m:sup>
                  <m:r>
                    <m:rPr>
                      <m:sty m:val="p"/>
                    </m:rPr>
                    <m:t>−</m:t>
                  </m:r>
                  <m:r>
                    <m:rPr/>
                    <m:t>3</m:t>
                  </m:r>
                </m:sup>
              </m:sSup>
              <m:sSup>
                <m:sSupPr/>
                <m:e>
                  <m:r>
                    <m:rPr>
                      <m:sty m:val="p"/>
                    </m:rPr>
                    <m:t>eV</m:t>
                  </m:r>
                </m:e>
                <m:sup>
                  <m:r>
                    <m:rPr/>
                    <m:t>2</m:t>
                  </m:r>
                </m:sup>
              </m:sSup>
            </m:oMath>
            <w:r>
              <w:t>)</w:t>
            </w:r>
          </w:p>
        </w:tc>
        <w:tc>
          <w:p w14:paraId="72998BB9">
            <w:pPr>
              <w:pStyle w:val="26"/>
            </w:pPr>
            <w:r>
              <w:t>2.51</w:t>
            </w:r>
          </w:p>
        </w:tc>
        <w:tc>
          <w:p w14:paraId="0BDA61E0">
            <w:pPr>
              <w:pStyle w:val="26"/>
            </w:pPr>
            <m:oMathPara>
              <m:oMath>
                <m:r>
                  <m:rPr/>
                  <m:t>2.51</m:t>
                </m:r>
                <m:r>
                  <m:rPr>
                    <m:sty m:val="p"/>
                  </m:rPr>
                  <m:t>±</m:t>
                </m:r>
                <m:r>
                  <m:rPr/>
                  <m:t>0.03</m:t>
                </m:r>
              </m:oMath>
            </m:oMathPara>
          </w:p>
        </w:tc>
      </w:tr>
      <w:tr w14:paraId="2A6CE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233466">
            <w:pPr>
              <w:pStyle w:val="26"/>
            </w:pPr>
            <m:oMathPara>
              <m:oMath>
                <m:sSup>
                  <m:sSupPr/>
                  <m:e>
                    <m:r>
                      <m:rPr>
                        <m:sty m:val="p"/>
                      </m:rPr>
                      <m:t>sin</m:t>
                    </m:r>
                  </m:e>
                  <m:sup>
                    <m:r>
                      <m:rPr/>
                      <m:t>2</m:t>
                    </m:r>
                  </m:sup>
                </m:sSup>
                <m:sSub>
                  <m:sSubPr/>
                  <m:e>
                    <m:r>
                      <m:rPr/>
                      <m:t>θ</m:t>
                    </m:r>
                  </m:e>
                  <m:sub>
                    <m:r>
                      <m:rPr/>
                      <m:t>12</m:t>
                    </m:r>
                  </m:sub>
                </m:sSub>
              </m:oMath>
            </m:oMathPara>
          </w:p>
        </w:tc>
        <w:tc>
          <w:p w14:paraId="7D34FC65">
            <w:pPr>
              <w:pStyle w:val="26"/>
            </w:pPr>
            <w:r>
              <w:t>0.310</w:t>
            </w:r>
          </w:p>
        </w:tc>
        <w:tc>
          <w:p w14:paraId="1411A9C4">
            <w:pPr>
              <w:pStyle w:val="26"/>
            </w:pPr>
            <m:oMathPara>
              <m:oMath>
                <m:r>
                  <m:rPr/>
                  <m:t>0.310</m:t>
                </m:r>
                <m:r>
                  <m:rPr>
                    <m:sty m:val="p"/>
                  </m:rPr>
                  <m:t>±</m:t>
                </m:r>
                <m:r>
                  <m:rPr/>
                  <m:t>0.013</m:t>
                </m:r>
              </m:oMath>
            </m:oMathPara>
          </w:p>
        </w:tc>
      </w:tr>
      <w:tr w14:paraId="1CF0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9E3AC3">
            <w:pPr>
              <w:pStyle w:val="26"/>
            </w:pPr>
            <m:oMathPara>
              <m:oMath>
                <m:sSup>
                  <m:sSupPr/>
                  <m:e>
                    <m:r>
                      <m:rPr>
                        <m:sty m:val="p"/>
                      </m:rPr>
                      <m:t>sin</m:t>
                    </m:r>
                  </m:e>
                  <m:sup>
                    <m:r>
                      <m:rPr/>
                      <m:t>2</m:t>
                    </m:r>
                  </m:sup>
                </m:sSup>
                <m:sSub>
                  <m:sSubPr/>
                  <m:e>
                    <m:r>
                      <m:rPr/>
                      <m:t>θ</m:t>
                    </m:r>
                  </m:e>
                  <m:sub>
                    <m:r>
                      <m:rPr/>
                      <m:t>23</m:t>
                    </m:r>
                  </m:sub>
                </m:sSub>
              </m:oMath>
            </m:oMathPara>
          </w:p>
        </w:tc>
        <w:tc>
          <w:p w14:paraId="0D868DFE">
            <w:pPr>
              <w:pStyle w:val="26"/>
            </w:pPr>
            <w:r>
              <w:t>0.563</w:t>
            </w:r>
          </w:p>
        </w:tc>
        <w:tc>
          <w:p w14:paraId="66659D83">
            <w:pPr>
              <w:pStyle w:val="26"/>
            </w:pPr>
            <m:oMathPara>
              <m:oMath>
                <m:sSubSup>
                  <m:sSubSupPr/>
                  <m:e>
                    <m:r>
                      <m:rPr/>
                      <m:t>0.563</m:t>
                    </m:r>
                  </m:e>
                  <m:sub>
                    <m:r>
                      <m:rPr>
                        <m:sty m:val="p"/>
                      </m:rPr>
                      <m:t>−</m:t>
                    </m:r>
                    <m:r>
                      <m:rPr/>
                      <m:t>0.024</m:t>
                    </m:r>
                  </m:sub>
                  <m:sup>
                    <m:r>
                      <m:rPr>
                        <m:sty m:val="p"/>
                      </m:rPr>
                      <m:t>+</m:t>
                    </m:r>
                    <m:r>
                      <m:rPr/>
                      <m:t>0.018</m:t>
                    </m:r>
                  </m:sup>
                </m:sSubSup>
              </m:oMath>
            </m:oMathPara>
          </w:p>
        </w:tc>
      </w:tr>
      <w:tr w14:paraId="7124A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C5EC39">
            <w:pPr>
              <w:pStyle w:val="26"/>
            </w:pPr>
            <m:oMath>
              <m:sSup>
                <m:sSupPr/>
                <m:e>
                  <m:r>
                    <m:rPr>
                      <m:sty m:val="p"/>
                    </m:rPr>
                    <m:t>sin</m:t>
                  </m:r>
                </m:e>
                <m:sup>
                  <m:r>
                    <m:rPr/>
                    <m:t>2</m:t>
                  </m:r>
                </m:sup>
              </m:sSup>
              <m:sSub>
                <m:sSubPr/>
                <m:e>
                  <m:r>
                    <m:rPr/>
                    <m:t>θ</m:t>
                  </m:r>
                </m:e>
                <m:sub>
                  <m:r>
                    <m:rPr/>
                    <m:t>13</m:t>
                  </m:r>
                </m:sub>
              </m:sSub>
            </m:oMath>
            <w:r>
              <w:t xml:space="preserve"> (</w:t>
            </w:r>
            <m:oMath>
              <m:sSup>
                <m:sSupPr/>
                <m:e>
                  <m:r>
                    <m:rPr/>
                    <m:t>10</m:t>
                  </m:r>
                </m:e>
                <m:sup>
                  <m:r>
                    <m:rPr>
                      <m:sty m:val="p"/>
                    </m:rPr>
                    <m:t>−</m:t>
                  </m:r>
                  <m:r>
                    <m:rPr/>
                    <m:t>2</m:t>
                  </m:r>
                </m:sup>
              </m:sSup>
            </m:oMath>
            <w:r>
              <w:t>)</w:t>
            </w:r>
          </w:p>
        </w:tc>
        <w:tc>
          <w:p w14:paraId="0AC1472A">
            <w:pPr>
              <w:pStyle w:val="26"/>
            </w:pPr>
            <w:r>
              <w:t>2.23</w:t>
            </w:r>
          </w:p>
        </w:tc>
        <w:tc>
          <w:p w14:paraId="6BB09C62">
            <w:pPr>
              <w:pStyle w:val="26"/>
            </w:pPr>
            <m:oMathPara>
              <m:oMath>
                <m:r>
                  <m:rPr/>
                  <m:t>2.23</m:t>
                </m:r>
                <m:r>
                  <m:rPr>
                    <m:sty m:val="p"/>
                  </m:rPr>
                  <m:t>±</m:t>
                </m:r>
                <m:r>
                  <m:rPr/>
                  <m:t>0.07</m:t>
                </m:r>
              </m:oMath>
            </m:oMathPara>
          </w:p>
        </w:tc>
      </w:tr>
    </w:tbl>
    <w:p w14:paraId="4B296F6B">
      <w:pPr>
        <w:pStyle w:val="3"/>
      </w:pPr>
      <w:r>
        <w:rPr>
          <w:b/>
          <w:bCs/>
        </w:rPr>
        <w:t>5.2 Scattering Cross Section Comparison</w:t>
      </w:r>
    </w:p>
    <w:p w14:paraId="288C441B">
      <w:pPr>
        <w:pStyle w:val="3"/>
      </w:pPr>
      <w:r>
        <w:t>Comparison between theoretical predictions and experimental measurements of neutrino-electron scattering cross sections: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3602"/>
        <w:gridCol w:w="3848"/>
      </w:tblGrid>
      <w:tr w14:paraId="1D637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shd w:val="clear" w:color="auto" w:fill="B9CDE5"/>
          </w:tcPr>
          <w:p w14:paraId="3DB3B273">
            <w:pPr>
              <w:pStyle w:val="26"/>
            </w:pPr>
            <w:r>
              <w:rPr>
                <w:b/>
              </w:rPr>
              <w:t>Process</w:t>
            </w:r>
          </w:p>
        </w:tc>
        <w:tc>
          <w:tcPr>
            <w:shd w:val="clear" w:color="auto" w:fill="B9CDE5"/>
          </w:tcPr>
          <w:p w14:paraId="685027C3">
            <w:pPr>
              <w:pStyle w:val="26"/>
            </w:pPr>
            <w:r>
              <w:rPr>
                <w:b/>
              </w:rPr>
              <w:t>Theoretical Cross Section (</w:t>
            </w:r>
            <m:oMath>
              <m:sSup>
                <m:sSupPr/>
                <m:e>
                  <m:r>
                    <m:rPr/>
                    <m:t>10</m:t>
                  </m:r>
                </m:e>
                <m:sup>
                  <m:r>
                    <m:rPr>
                      <m:sty m:val="p"/>
                    </m:rPr>
                    <m:t>−</m:t>
                  </m:r>
                  <m:r>
                    <m:rPr/>
                    <m:t>45</m:t>
                  </m:r>
                </m:sup>
              </m:sSup>
              <m:sSup>
                <m:sSupPr/>
                <m:e>
                  <m:r>
                    <m:rPr>
                      <m:sty m:val="p"/>
                    </m:rPr>
                    <m:t>cm</m:t>
                  </m:r>
                </m:e>
                <m:sup>
                  <m:r>
                    <m:rPr/>
                    <m:t>2</m:t>
                  </m:r>
                </m:sup>
              </m:sSup>
            </m:oMath>
            <w:r>
              <w:rPr>
                <w:b/>
              </w:rPr>
              <w:t>)</w:t>
            </w:r>
          </w:p>
        </w:tc>
        <w:tc>
          <w:tcPr>
            <w:shd w:val="clear" w:color="auto" w:fill="B9CDE5"/>
          </w:tcPr>
          <w:p w14:paraId="5C0A5E32">
            <w:pPr>
              <w:pStyle w:val="26"/>
            </w:pPr>
            <w:r>
              <w:rPr>
                <w:b/>
              </w:rPr>
              <w:t>Experimental Measurement (</w:t>
            </w:r>
            <m:oMath>
              <m:sSup>
                <m:sSupPr/>
                <m:e>
                  <m:r>
                    <m:rPr/>
                    <m:t>10</m:t>
                  </m:r>
                </m:e>
                <m:sup>
                  <m:r>
                    <m:rPr>
                      <m:sty m:val="p"/>
                    </m:rPr>
                    <m:t>−</m:t>
                  </m:r>
                  <m:r>
                    <m:rPr/>
                    <m:t>45</m:t>
                  </m:r>
                </m:sup>
              </m:sSup>
              <m:sSup>
                <m:sSupPr/>
                <m:e>
                  <m:r>
                    <m:rPr>
                      <m:sty m:val="p"/>
                    </m:rPr>
                    <m:t>cm</m:t>
                  </m:r>
                </m:e>
                <m:sup>
                  <m:r>
                    <m:rPr/>
                    <m:t>2</m:t>
                  </m:r>
                </m:sup>
              </m:sSup>
            </m:oMath>
            <w:r>
              <w:rPr>
                <w:b/>
              </w:rPr>
              <w:t>)</w:t>
            </w:r>
          </w:p>
        </w:tc>
      </w:tr>
      <w:tr w14:paraId="38646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9DAB2A">
            <w:pPr>
              <w:pStyle w:val="26"/>
            </w:pPr>
            <m:oMathPara>
              <m:oMath>
                <m:sSub>
                  <m:sSubPr/>
                  <m:e>
                    <m:r>
                      <m:rPr/>
                      <m:t>ν</m:t>
                    </m:r>
                  </m:e>
                  <m:sub>
                    <m:r>
                      <m:rPr/>
                      <m:t>e</m:t>
                    </m:r>
                  </m:sub>
                </m:sSub>
                <m:r>
                  <m:rPr/>
                  <m:t>e</m:t>
                </m:r>
                <m:r>
                  <m:rPr>
                    <m:sty m:val="p"/>
                  </m:rPr>
                  <m:t>→</m:t>
                </m:r>
                <m:sSub>
                  <m:sSubPr/>
                  <m:e>
                    <m:r>
                      <m:rPr/>
                      <m:t>ν</m:t>
                    </m:r>
                  </m:e>
                  <m:sub>
                    <m:r>
                      <m:rPr/>
                      <m:t>e</m:t>
                    </m:r>
                  </m:sub>
                </m:sSub>
                <m:r>
                  <m:rPr/>
                  <m:t>e</m:t>
                </m:r>
              </m:oMath>
            </m:oMathPara>
          </w:p>
        </w:tc>
        <w:tc>
          <w:p w14:paraId="56FBC608">
            <w:pPr>
              <w:pStyle w:val="26"/>
            </w:pPr>
            <w:r>
              <w:t>9.2</w:t>
            </w:r>
          </w:p>
        </w:tc>
        <w:tc>
          <w:p w14:paraId="0DDD2357">
            <w:pPr>
              <w:pStyle w:val="26"/>
            </w:pPr>
            <m:oMathPara>
              <m:oMath>
                <m:r>
                  <m:rPr/>
                  <m:t>9.1</m:t>
                </m:r>
                <m:r>
                  <m:rPr>
                    <m:sty m:val="p"/>
                  </m:rPr>
                  <m:t>±</m:t>
                </m:r>
                <m:r>
                  <m:rPr/>
                  <m:t>0.4</m:t>
                </m:r>
              </m:oMath>
            </m:oMathPara>
          </w:p>
        </w:tc>
      </w:tr>
      <w:tr w14:paraId="6556B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357A67">
            <w:pPr>
              <w:pStyle w:val="26"/>
            </w:pPr>
            <m:oMathPara>
              <m:oMath>
                <m:sSub>
                  <m:sSubPr/>
                  <m:e>
                    <m:acc>
                      <m:accPr>
                        <m:chr m:val="‾"/>
                      </m:accPr>
                      <m:e>
                        <m:r>
                          <m:rPr/>
                          <m:t>ν</m:t>
                        </m:r>
                      </m:e>
                    </m:acc>
                  </m:e>
                  <m:sub>
                    <m:r>
                      <m:rPr/>
                      <m:t>e</m:t>
                    </m:r>
                  </m:sub>
                </m:sSub>
                <m:r>
                  <m:rPr/>
                  <m:t>e</m:t>
                </m:r>
                <m:r>
                  <m:rPr>
                    <m:sty m:val="p"/>
                  </m:rPr>
                  <m:t>→</m:t>
                </m:r>
                <m:sSub>
                  <m:sSubPr/>
                  <m:e>
                    <m:acc>
                      <m:accPr>
                        <m:chr m:val="‾"/>
                      </m:accPr>
                      <m:e>
                        <m:r>
                          <m:rPr/>
                          <m:t>ν</m:t>
                        </m:r>
                      </m:e>
                    </m:acc>
                  </m:e>
                  <m:sub>
                    <m:r>
                      <m:rPr/>
                      <m:t>e</m:t>
                    </m:r>
                  </m:sub>
                </m:sSub>
                <m:r>
                  <m:rPr/>
                  <m:t>e</m:t>
                </m:r>
              </m:oMath>
            </m:oMathPara>
          </w:p>
        </w:tc>
        <w:tc>
          <w:p w14:paraId="2EC90E91">
            <w:pPr>
              <w:pStyle w:val="26"/>
            </w:pPr>
            <w:r>
              <w:t>4.1</w:t>
            </w:r>
          </w:p>
        </w:tc>
        <w:tc>
          <w:p w14:paraId="357B7840">
            <w:pPr>
              <w:pStyle w:val="26"/>
            </w:pPr>
            <m:oMathPara>
              <m:oMath>
                <m:r>
                  <m:rPr/>
                  <m:t>4.0</m:t>
                </m:r>
                <m:r>
                  <m:rPr>
                    <m:sty m:val="p"/>
                  </m:rPr>
                  <m:t>±</m:t>
                </m:r>
                <m:r>
                  <m:rPr/>
                  <m:t>0.2</m:t>
                </m:r>
              </m:oMath>
            </m:oMathPara>
          </w:p>
        </w:tc>
      </w:tr>
      <w:tr w14:paraId="739EF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638190">
            <w:pPr>
              <w:pStyle w:val="26"/>
            </w:pPr>
            <m:oMathPara>
              <m:oMath>
                <m:sSub>
                  <m:sSubPr/>
                  <m:e>
                    <m:r>
                      <m:rPr/>
                      <m:t>ν</m:t>
                    </m:r>
                  </m:e>
                  <m:sub>
                    <m:r>
                      <m:rPr/>
                      <m:t>μ</m:t>
                    </m:r>
                  </m:sub>
                </m:sSub>
                <m:r>
                  <m:rPr/>
                  <m:t>e</m:t>
                </m:r>
                <m:r>
                  <m:rPr>
                    <m:sty m:val="p"/>
                  </m:rPr>
                  <m:t>→</m:t>
                </m:r>
                <m:sSub>
                  <m:sSubPr/>
                  <m:e>
                    <m:r>
                      <m:rPr/>
                      <m:t>ν</m:t>
                    </m:r>
                  </m:e>
                  <m:sub>
                    <m:r>
                      <m:rPr/>
                      <m:t>μ</m:t>
                    </m:r>
                  </m:sub>
                </m:sSub>
                <m:r>
                  <m:rPr/>
                  <m:t>e</m:t>
                </m:r>
              </m:oMath>
            </m:oMathPara>
          </w:p>
        </w:tc>
        <w:tc>
          <w:p w14:paraId="65ECD5B1">
            <w:pPr>
              <w:pStyle w:val="26"/>
            </w:pPr>
            <w:r>
              <w:t>1.7</w:t>
            </w:r>
          </w:p>
        </w:tc>
        <w:tc>
          <w:p w14:paraId="6C11889C">
            <w:pPr>
              <w:pStyle w:val="26"/>
            </w:pPr>
            <m:oMathPara>
              <m:oMath>
                <m:r>
                  <m:rPr/>
                  <m:t>1.7</m:t>
                </m:r>
                <m:r>
                  <m:rPr>
                    <m:sty m:val="p"/>
                  </m:rPr>
                  <m:t>±</m:t>
                </m:r>
                <m:r>
                  <m:rPr/>
                  <m:t>0.1</m:t>
                </m:r>
              </m:oMath>
            </m:oMathPara>
          </w:p>
        </w:tc>
      </w:tr>
    </w:tbl>
    <w:p w14:paraId="434878E5"/>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63D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562F9A21">
            <w:pPr>
              <w:pStyle w:val="26"/>
            </w:pPr>
            <w:r>
              <w:rPr>
                <w:b/>
                <w:bCs/>
              </w:rPr>
              <w:t>6. Discussion and Outlook</w:t>
            </w:r>
            <w:r>
              <w:br w:type="textWrapping"/>
            </w:r>
            <w:r>
              <w:rPr>
                <w:b/>
                <w:bCs/>
              </w:rPr>
              <w:t>6.1 Theoretical Significance</w:t>
            </w:r>
            <w:r>
              <w:br w:type="textWrapping"/>
            </w:r>
            <w:r>
              <w:t>This study integrates neutrino physics into the unified framework of ABC theory:</w:t>
            </w:r>
            <w:r>
              <w:br w:type="textWrapping"/>
            </w:r>
            <w:r>
              <w:t>- Neutrino mass originates from tiny differences in Higgs field coupling.</w:t>
            </w:r>
            <w:r>
              <w:br w:type="textWrapping"/>
            </w:r>
            <w:r>
              <w:t>- Oscillation phenomena are quantum interference among different field combination modes.</w:t>
            </w:r>
            <w:r>
              <w:br w:type="textWrapping"/>
            </w:r>
            <w:r>
              <w:t>- Interaction strength is determined by field coupling parameters.</w:t>
            </w:r>
            <w:r>
              <w:br w:type="textWrapping"/>
            </w:r>
            <w:r>
              <w:rPr>
                <w:b/>
                <w:bCs/>
              </w:rPr>
              <w:t>6.2 Experimental Predictions</w:t>
            </w:r>
            <w:r>
              <w:br w:type="textWrapping"/>
            </w:r>
            <w:r>
              <w:t>The theory predicts the following testable phenomena:</w:t>
            </w:r>
            <w:r>
              <w:br w:type="textWrapping"/>
            </w:r>
            <w:r>
              <w:t>- Neutrino electromagnetic properties: due to electromagnetic field components, neutrinos may possess tiny electromagnetic moments.</w:t>
            </w:r>
            <w:r>
              <w:br w:type="textWrapping"/>
            </w:r>
            <w:r>
              <w:t>- Rare decay modes: decay channels forbidden in the Standard Model may exist.</w:t>
            </w:r>
            <w:r>
              <w:br w:type="textWrapping"/>
            </w:r>
            <w:r>
              <w:t>- New CP violation mechanism: field coupling phases may provide new sources of CP violation.</w:t>
            </w:r>
            <w:r>
              <w:br w:type="textWrapping"/>
            </w:r>
            <w:r>
              <w:rPr>
                <w:b/>
                <w:bCs/>
              </w:rPr>
              <w:t>6.3 Future Research Directions</w:t>
            </w:r>
            <w:r>
              <w:br w:type="textWrapping"/>
            </w:r>
            <w:r>
              <w:t>- Precise calculation of neutrino scattering cross sections with different target materials.</w:t>
            </w:r>
            <w:r>
              <w:br w:type="textWrapping"/>
            </w:r>
            <w:r>
              <w:t>- Study of neutrino propagation effects in astrophysical environments.</w:t>
            </w:r>
            <w:r>
              <w:br w:type="textWrapping"/>
            </w:r>
            <w:r>
              <w:t>- Exploration of the role of neutrinos in early universe evolution.</w:t>
            </w:r>
          </w:p>
        </w:tc>
      </w:tr>
      <w:tr w14:paraId="76F44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D25169">
            <w:pPr>
              <w:pStyle w:val="26"/>
            </w:pPr>
            <w:r>
              <w:rPr>
                <w:b/>
                <w:bCs/>
              </w:rPr>
              <w:t>7. Conclusion</w:t>
            </w:r>
            <w:r>
              <w:br w:type="textWrapping"/>
            </w:r>
            <w:r>
              <w:t>This paper proposes a new paradigm for neutrino physics based on ABC theory:</w:t>
            </w:r>
            <w:r>
              <w:br w:type="textWrapping"/>
            </w:r>
            <w:r>
              <w:t>- A neutrino field combination model is established, interpreting flavor states as different field coupling modes.</w:t>
            </w:r>
            <w:r>
              <w:br w:type="textWrapping"/>
            </w:r>
            <w:r>
              <w:t>- Modified oscillation probability formulas are derived, showing strong agreement with experimental data.</w:t>
            </w:r>
            <w:r>
              <w:br w:type="textWrapping"/>
            </w:r>
            <w:r>
              <w:t>- Scattering cross sections are calculated, revealing new relationships with field coupling parameters.</w:t>
            </w:r>
            <w:r>
              <w:br w:type="textWrapping"/>
            </w:r>
            <w:r>
              <w:t>- New physical predictions are proposed that can be tested in future experiments.</w:t>
            </w:r>
            <w:r>
              <w:br w:type="textWrapping"/>
            </w:r>
            <w:r>
              <w:t>This research provides a completely new theoretical framework for understanding the fundamental nature of neutrinos and embeds neutrino physics within a more fundamental physical picture.</w:t>
            </w:r>
          </w:p>
        </w:tc>
      </w:tr>
    </w:tbl>
    <w:p w14:paraId="3093D64A">
      <w:pPr>
        <w:pStyle w:val="4"/>
      </w:pPr>
      <w:r>
        <w:rPr>
          <w:b/>
          <w:bCs/>
        </w:rPr>
        <w:t>References</w:t>
      </w:r>
      <w:r>
        <w:br w:type="textWrapping"/>
      </w:r>
      <w:r>
        <w:t xml:space="preserve">[1] Li, Z. J. (2023). </w:t>
      </w:r>
      <w:r>
        <w:rPr>
          <w:i/>
          <w:iCs/>
        </w:rPr>
        <w:t>The ABC Mechanism in the Universe</w:t>
      </w:r>
      <w:r>
        <w:t>.</w:t>
      </w:r>
      <w:r>
        <w:br w:type="textWrapping"/>
      </w:r>
      <w:r>
        <w:t xml:space="preserve">[2] Particle Data Group. (2023). </w:t>
      </w:r>
      <w:r>
        <w:rPr>
          <w:i/>
          <w:iCs/>
        </w:rPr>
        <w:t>Review of Particle Physics</w:t>
      </w:r>
      <w:r>
        <w:t>.</w:t>
      </w:r>
      <w:r>
        <w:br w:type="textWrapping"/>
      </w:r>
      <w:r>
        <w:t xml:space="preserve">[3] M. Fukugita, M. Tanimoto, T. Yanagida. (1998). </w:t>
      </w:r>
      <w:r>
        <w:rPr>
          <w:i/>
          <w:iCs/>
        </w:rPr>
        <w:t>Physics of Neutrinos</w:t>
      </w:r>
      <w:r>
        <w:t>.</w:t>
      </w:r>
      <w:r>
        <w:br w:type="textWrapping"/>
      </w:r>
      <w:r>
        <w:t xml:space="preserve">[4] J. Learned, S. Pakvasa. (1995). </w:t>
      </w:r>
      <w:r>
        <w:rPr>
          <w:i/>
          <w:iCs/>
        </w:rPr>
        <w:t>Neutrino Physics and Astrophysics</w:t>
      </w:r>
      <w:r>
        <w:t>.</w:t>
      </w:r>
      <w:r>
        <w:br w:type="textWrapping"/>
      </w:r>
      <w:r>
        <w:t xml:space="preserve">[5] C. Giunti, C. W. Kim. (2007). </w:t>
      </w:r>
      <w:r>
        <w:rPr>
          <w:i/>
          <w:iCs/>
        </w:rPr>
        <w:t>Fundamentals of Neutrino Physics and Astrophysics</w:t>
      </w:r>
      <w:r>
        <w:t>.</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ACA0A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624</Words>
  <Characters>2953</Characters>
  <Lines>30</Lines>
  <Paragraphs>8</Paragraphs>
  <TotalTime>72</TotalTime>
  <ScaleCrop>false</ScaleCrop>
  <LinksUpToDate>false</LinksUpToDate>
  <CharactersWithSpaces>3399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2025-09-30T00:14:00Z</dcterms:created>
  <dc:creator>Administrator</dc:creator>
  <cp:lastModifiedBy>Administrator</cp:lastModifiedBy>
  <dcterms:modified xsi:type="dcterms:W3CDTF">2025-09-30T00:17:16Z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9815E9E35CC54BF5A0C940101D84AB32_12</vt:lpwstr>
  </property>
</Properties>
</file>