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B61DA">
      <w:pPr>
        <w:pStyle w:val="4"/>
        <w:rPr>
          <w:b/>
          <w:bCs/>
        </w:rPr>
      </w:pPr>
      <w:r>
        <w:rPr>
          <w:b/>
          <w:bCs/>
        </w:rPr>
        <w:t>The Complete Formulation of Field Combination Conservation Law for Particle Decay: Incorporating Photon Generation and Kinetic Mass Correction into the ABC Theory</w:t>
      </w:r>
    </w:p>
    <w:p w14:paraId="1C846F84">
      <w:pPr>
        <w:pStyle w:val="3"/>
      </w:pPr>
      <w:r>
        <w:rPr>
          <w:b/>
          <w:bCs/>
        </w:rPr>
        <w:t>Authors:</w:t>
      </w:r>
      <w:r>
        <w:t xml:space="preserve"> Li Zhijun, Zhao Guangyao</w:t>
      </w:r>
    </w:p>
    <w:p w14:paraId="52FA81FE">
      <w:pPr>
        <w:pStyle w:val="3"/>
      </w:pPr>
      <w:r>
        <w:rPr>
          <w:b/>
          <w:bCs/>
        </w:rPr>
        <w:t>Abstract:</w:t>
      </w:r>
      <w:r>
        <w:rPr>
          <w:b/>
          <w:bCs/>
        </w:rPr>
        <w:br w:type="textWrapping"/>
      </w:r>
      <w:r>
        <w:t xml:space="preserve">Within the framework of Li Zhijun’s field combination theory, this paper proposes a relativistically complete field combination conservation law for particle decay. The core of this law is: in any particle decay process, the field combination identifier of the parent particle </w:t>
      </w:r>
      <m:oMath>
        <m:d>
          <m:dPr>
            <m:sepChr m:val=""/>
          </m:dPr>
          <m:e>
            <m:sSub>
              <m:sSubPr/>
              <m:e>
                <m:r>
                  <m:rPr/>
                  <m:t>A</m:t>
                </m:r>
              </m:e>
              <m:sub>
                <m:r>
                  <m:rPr/>
                  <m:t>P</m:t>
                </m:r>
              </m:sub>
            </m:sSub>
            <m:r>
              <m:rPr>
                <m:sty m:val="p"/>
              </m:rPr>
              <m:t>,</m:t>
            </m:r>
            <m:sSub>
              <m:sSubPr/>
              <m:e>
                <m:r>
                  <m:rPr/>
                  <m:t>B</m:t>
                </m:r>
              </m:e>
              <m:sub>
                <m:r>
                  <m:rPr/>
                  <m:t>P</m:t>
                </m:r>
              </m:sub>
            </m:sSub>
            <m:r>
              <m:rPr>
                <m:sty m:val="p"/>
              </m:rPr>
              <m:t>,</m:t>
            </m:r>
            <m:sSub>
              <m:sSubPr/>
              <m:e>
                <m:r>
                  <m:rPr/>
                  <m:t>C</m:t>
                </m:r>
              </m:e>
              <m:sub>
                <m:r>
                  <m:rPr/>
                  <m:t>P</m:t>
                </m:r>
              </m:sub>
            </m:sSub>
          </m:e>
        </m:d>
      </m:oMath>
      <w:r>
        <w:t xml:space="preserve"> must equal the direct sum of all daughter particles’ field combination identifiers, and this conservation explicitly includes the generated photons and the kinetic mass contributed by particle kinetic energy. Based on the upper limit of photon rest mass determined by Chinese scientists, we assign photons a precise field combination expression </w:t>
      </w:r>
      <m:oMath>
        <m:r>
          <m:rPr>
            <m:sty m:val="p"/>
            <m:scr m:val="script"/>
          </m:rPr>
          <m:t>ℱ</m:t>
        </m:r>
        <m:r>
          <m:rPr>
            <m:sty m:val="p"/>
          </m:rPr>
          <m:t>(</m:t>
        </m:r>
        <m:r>
          <m:rPr/>
          <m:t>γ</m:t>
        </m:r>
        <m:r>
          <m:rPr>
            <m:sty m:val="p"/>
          </m:rPr>
          <m:t>)=</m:t>
        </m:r>
        <m:d>
          <m:dPr>
            <m:sepChr m:val=""/>
          </m:dPr>
          <m:e>
            <m:sSub>
              <m:sSubPr/>
              <m:e>
                <m:r>
                  <m:rPr/>
                  <m:t>A</m:t>
                </m:r>
              </m:e>
              <m:sub>
                <m:sSub>
                  <m:sSubPr/>
                  <m:e>
                    <m:r>
                      <m:rPr/>
                      <m:t>E</m:t>
                    </m:r>
                  </m:e>
                  <m:sub>
                    <m:r>
                      <m:rPr/>
                      <m:t>γ</m:t>
                    </m:r>
                  </m:sub>
                </m:sSub>
              </m:sub>
            </m:sSub>
            <m:r>
              <m:rPr>
                <m:sty m:val="p"/>
              </m:rPr>
              <m:t>,</m:t>
            </m:r>
            <m:sSub>
              <m:sSubPr/>
              <m:e>
                <m:r>
                  <m:rPr/>
                  <m:t>B</m:t>
                </m:r>
              </m:e>
              <m:sub>
                <m:r>
                  <m:rPr/>
                  <m:t>0</m:t>
                </m:r>
              </m:sub>
            </m:sSub>
            <m:r>
              <m:rPr>
                <m:sty m:val="p"/>
              </m:rPr>
              <m:t>,</m:t>
            </m:r>
            <m:sSub>
              <m:sSubPr/>
              <m:e>
                <m:r>
                  <m:rPr/>
                  <m:t>C</m:t>
                </m:r>
              </m:e>
              <m:sub>
                <m:r>
                  <m:rPr/>
                  <m:t>0</m:t>
                </m:r>
              </m:sub>
            </m:sSub>
          </m:e>
        </m:d>
        <m:r>
          <m:rPr>
            <m:sty m:val="p"/>
          </m:rPr>
          <m:t>.</m:t>
        </m:r>
      </m:oMath>
      <w:r>
        <w:t xml:space="preserve"> We introduce the concept of kinetic mass </w:t>
      </w:r>
      <m:oMath>
        <m:sSub>
          <m:sSubPr/>
          <m:e>
            <m:r>
              <m:rPr/>
              <m:t>m</m:t>
            </m:r>
          </m:e>
          <m:sub>
            <m:r>
              <m:rPr>
                <m:sty m:val="p"/>
              </m:rPr>
              <m:t>kin</m:t>
            </m:r>
          </m:sub>
        </m:sSub>
        <m:r>
          <m:rPr>
            <m:sty m:val="p"/>
          </m:rPr>
          <m:t>=</m:t>
        </m:r>
        <m:rad>
          <m:radPr>
            <m:degHide m:val="1"/>
          </m:radPr>
          <m:deg/>
          <m:e>
            <m:sSup>
              <m:sSupPr/>
              <m:e>
                <m:d>
                  <m:dPr>
                    <m:sepChr m:val=""/>
                  </m:dPr>
                  <m:e>
                    <m:r>
                      <m:rPr/>
                      <m:t>E</m:t>
                    </m:r>
                    <m:r>
                      <m:rPr>
                        <m:sty m:val="p"/>
                      </m:rPr>
                      <m:t>/</m:t>
                    </m:r>
                    <m:sSup>
                      <m:sSupPr/>
                      <m:e>
                        <m:r>
                          <m:rPr/>
                          <m:t>c</m:t>
                        </m:r>
                      </m:e>
                      <m:sup>
                        <m:r>
                          <m:rPr/>
                          <m:t>2</m:t>
                        </m:r>
                      </m:sup>
                    </m:sSup>
                  </m:e>
                </m:d>
              </m:e>
              <m:sup>
                <m:r>
                  <m:rPr/>
                  <m:t>2</m:t>
                </m:r>
              </m:sup>
            </m:sSup>
            <m:r>
              <m:rPr>
                <m:sty m:val="p"/>
              </m:rPr>
              <m:t>−(</m:t>
            </m:r>
            <m:r>
              <m:rPr/>
              <m:t>p</m:t>
            </m:r>
            <m:r>
              <m:rPr>
                <m:sty m:val="p"/>
              </m:rPr>
              <m:t>/</m:t>
            </m:r>
            <m:r>
              <m:rPr/>
              <m:t>c</m:t>
            </m:r>
            <m:sSup>
              <m:sSupPr/>
              <m:e>
                <m:r>
                  <m:rPr>
                    <m:sty m:val="p"/>
                  </m:rPr>
                  <m:t>)</m:t>
                </m:r>
              </m:e>
              <m:sup>
                <m:r>
                  <m:rPr/>
                  <m:t>2</m:t>
                </m:r>
              </m:sup>
            </m:sSup>
          </m:e>
        </m:rad>
        <m:r>
          <m:rPr>
            <m:sty m:val="p"/>
          </m:rPr>
          <m:t>−</m:t>
        </m:r>
        <m:sSub>
          <m:sSubPr/>
          <m:e>
            <m:r>
              <m:rPr/>
              <m:t>m</m:t>
            </m:r>
          </m:e>
          <m:sub>
            <m:r>
              <m:rPr/>
              <m:t>0</m:t>
            </m:r>
          </m:sub>
        </m:sSub>
      </m:oMath>
      <w:r>
        <w:t xml:space="preserve"> to incorporate the contribution of kinetic energy to the field combination into a joint description of the A-field and C-field. Through systematic analysis of processes such as </w:t>
      </w:r>
      <m:oMath>
        <m:sSup>
          <m:sSupPr/>
          <m:e>
            <m:r>
              <m:rPr/>
              <m:t>π</m:t>
            </m:r>
          </m:e>
          <m:sup>
            <m:r>
              <m:rPr/>
              <m:t>0</m:t>
            </m:r>
          </m:sup>
        </m:sSup>
        <m:r>
          <m:rPr>
            <m:sty m:val="p"/>
          </m:rPr>
          <m:t>→</m:t>
        </m:r>
        <m:r>
          <m:rPr/>
          <m:t>γγ</m:t>
        </m:r>
      </m:oMath>
      <w:r>
        <w:t xml:space="preserve"> and neutron </w:t>
      </w:r>
      <m:oMath>
        <m:r>
          <m:rPr/>
          <m:t>β</m:t>
        </m:r>
      </m:oMath>
      <w:r>
        <w:t xml:space="preserve"> decay, we demonstrate that after considering kinetic mass, the A-field (total energy) and C-field (total rest mass + kinetic mass) are strictly conserved. This law provides a completely self-consistent description of particle decay within the relativistic framework.</w:t>
      </w:r>
    </w:p>
    <w:p w14:paraId="41FE6C05">
      <w:pPr>
        <w:pStyle w:val="3"/>
      </w:pPr>
      <w:r>
        <w:rPr>
          <w:b/>
          <w:bCs/>
        </w:rPr>
        <w:t xml:space="preserve">Keywords: </w:t>
      </w:r>
      <w:r>
        <w:t>Field combination theory; Photon rest mass; Kinetic mass; ABC quantum numbers; Relativistic conservation law; Particle decay</w:t>
      </w:r>
    </w:p>
    <w:p w14:paraId="6F46745B">
      <w:pPr>
        <w:pStyle w:val="26"/>
        <w:numPr>
          <w:ilvl w:val="0"/>
          <w:numId w:val="1"/>
        </w:numPr>
        <w:rPr>
          <w:b/>
          <w:bCs/>
        </w:rPr>
      </w:pPr>
      <w:r>
        <w:rPr>
          <w:b/>
          <w:bCs/>
        </w:rPr>
        <w:t>Introduction: Constructing a Relativistically Complete Conservation Law</w:t>
      </w:r>
    </w:p>
    <w:p w14:paraId="745B677F">
      <w:pPr>
        <w:pStyle w:val="4"/>
      </w:pPr>
      <w:r>
        <w:t>A complete theory of particle decay must hold within the relativistic framework. The previously neglected contribution of kinetic energy essentially serves as a bridge connecting the A-field (energy-momentum) and C-field (rest mass). This paper aims to achieve a complete formulation of the field combination conservation law in the relativistic sense by introducing the concept of kinetic mass to quantify the contribution of kinetic energy to the field combination.</w:t>
      </w:r>
    </w:p>
    <w:p w14:paraId="26B2646C">
      <w:pPr>
        <w:pStyle w:val="26"/>
        <w:numPr>
          <w:ilvl w:val="0"/>
          <w:numId w:val="2"/>
        </w:numPr>
        <w:rPr>
          <w:b/>
          <w:bCs/>
        </w:rPr>
      </w:pPr>
      <w:r>
        <w:rPr>
          <w:b/>
          <w:bCs/>
        </w:rPr>
        <w:t>Theoretical Framework: Joint Identification of Kinetic Mass and Field Combination</w:t>
      </w:r>
    </w:p>
    <w:p w14:paraId="5EE1DB69">
      <w:pPr>
        <w:pStyle w:val="4"/>
        <w:rPr>
          <w:b/>
          <w:bCs/>
        </w:rPr>
      </w:pPr>
      <w:r>
        <w:rPr>
          <w:b/>
          <w:bCs/>
        </w:rPr>
        <w:t>2.1 Definition of Kinetic Mass</w:t>
      </w:r>
    </w:p>
    <w:p w14:paraId="5EFE103D">
      <w:pPr>
        <w:pStyle w:val="3"/>
      </w:pPr>
      <w:r>
        <w:t xml:space="preserve">According to relativity, the total energy </w:t>
      </w:r>
      <m:oMath>
        <m:r>
          <m:rPr/>
          <m:t>E</m:t>
        </m:r>
      </m:oMath>
      <w:r>
        <w:t xml:space="preserve"> of a particle satisfies </w:t>
      </w:r>
      <m:oMath>
        <m:sSup>
          <m:sSupPr/>
          <m:e>
            <m:r>
              <m:rPr/>
              <m:t>E</m:t>
            </m:r>
          </m:e>
          <m:sup>
            <m:r>
              <m:rPr/>
              <m:t>2</m:t>
            </m:r>
          </m:sup>
        </m:sSup>
        <m:r>
          <m:rPr>
            <m:sty m:val="p"/>
          </m:rPr>
          <m:t>=(</m:t>
        </m:r>
        <m:r>
          <m:rPr/>
          <m:t>pc</m:t>
        </m:r>
        <m:sSup>
          <m:sSupPr/>
          <m:e>
            <m:r>
              <m:rPr>
                <m:sty m:val="p"/>
              </m:rPr>
              <m:t>)</m:t>
            </m:r>
          </m:e>
          <m:sup>
            <m:r>
              <m:rPr/>
              <m:t>2</m:t>
            </m:r>
          </m:sup>
        </m:sSup>
        <m:r>
          <m:rPr>
            <m:sty m:val="p"/>
          </m:rPr>
          <m:t>+</m:t>
        </m:r>
        <m:sSup>
          <m:sSupPr/>
          <m:e>
            <m:d>
              <m:dPr>
                <m:sepChr m:val=""/>
              </m:dPr>
              <m:e>
                <m:sSub>
                  <m:sSubPr/>
                  <m:e>
                    <m:r>
                      <m:rPr/>
                      <m:t>m</m:t>
                    </m:r>
                  </m:e>
                  <m:sub>
                    <m:r>
                      <m:rPr/>
                      <m:t>0</m:t>
                    </m:r>
                  </m:sub>
                </m:sSub>
                <m:sSup>
                  <m:sSupPr/>
                  <m:e>
                    <m:r>
                      <m:rPr/>
                      <m:t>c</m:t>
                    </m:r>
                  </m:e>
                  <m:sup>
                    <m:r>
                      <m:rPr/>
                      <m:t>2</m:t>
                    </m:r>
                  </m:sup>
                </m:sSup>
              </m:e>
            </m:d>
          </m:e>
          <m:sup>
            <m:r>
              <m:rPr/>
              <m:t>2</m:t>
            </m:r>
          </m:sup>
        </m:sSup>
        <m:r>
          <m:rPr>
            <m:sty m:val="p"/>
          </m:rPr>
          <m:t>.</m:t>
        </m:r>
      </m:oMath>
      <w:r>
        <w:t xml:space="preserve"> We define the kinetic mass </w:t>
      </w:r>
      <m:oMath>
        <m:sSub>
          <m:sSubPr/>
          <m:e>
            <m:r>
              <m:rPr/>
              <m:t>m</m:t>
            </m:r>
          </m:e>
          <m:sub>
            <m:r>
              <m:rPr>
                <m:sty m:val="p"/>
              </m:rPr>
              <m:t>kin</m:t>
            </m:r>
          </m:sub>
        </m:sSub>
      </m:oMath>
      <w:r>
        <w:t xml:space="preserve"> of a particle as:</w:t>
      </w:r>
    </w:p>
    <w:p w14:paraId="67E1F8F4">
      <w:pPr>
        <w:pStyle w:val="3"/>
      </w:pPr>
      <m:oMathPara>
        <m:oMathParaPr>
          <m:jc m:val="center"/>
        </m:oMathParaPr>
        <m:oMath>
          <m:sSub>
            <m:sSubPr/>
            <m:e>
              <m:r>
                <m:rPr/>
                <m:t>m</m:t>
              </m:r>
            </m:e>
            <m:sub>
              <m:r>
                <m:rPr>
                  <m:sty m:val="p"/>
                </m:rPr>
                <m:t>kin</m:t>
              </m:r>
            </m:sub>
          </m:sSub>
          <m:r>
            <m:rPr>
              <m:sty m:val="p"/>
            </m:rPr>
            <m:t>=</m:t>
          </m:r>
          <m:rad>
            <m:radPr>
              <m:degHide m:val="1"/>
            </m:radPr>
            <m:deg/>
            <m:e>
              <m:sSup>
                <m:sSupPr/>
                <m:e>
                  <m:d>
                    <m:dPr>
                      <m:sepChr m:val=""/>
                    </m:dPr>
                    <m:e>
                      <m:r>
                        <m:rPr/>
                        <m:t>E</m:t>
                      </m:r>
                      <m:r>
                        <m:rPr>
                          <m:sty m:val="p"/>
                        </m:rPr>
                        <m:t>/</m:t>
                      </m:r>
                      <m:sSup>
                        <m:sSupPr/>
                        <m:e>
                          <m:r>
                            <m:rPr/>
                            <m:t>c</m:t>
                          </m:r>
                        </m:e>
                        <m:sup>
                          <m:r>
                            <m:rPr/>
                            <m:t>2</m:t>
                          </m:r>
                        </m:sup>
                      </m:sSup>
                    </m:e>
                  </m:d>
                </m:e>
                <m:sup>
                  <m:r>
                    <m:rPr/>
                    <m:t>2</m:t>
                  </m:r>
                </m:sup>
              </m:sSup>
              <m:r>
                <m:rPr>
                  <m:sty m:val="p"/>
                </m:rPr>
                <m:t>−(</m:t>
              </m:r>
              <m:r>
                <m:rPr/>
                <m:t>p</m:t>
              </m:r>
              <m:r>
                <m:rPr>
                  <m:sty m:val="p"/>
                </m:rPr>
                <m:t>/</m:t>
              </m:r>
              <m:r>
                <m:rPr/>
                <m:t>c</m:t>
              </m:r>
              <m:sSup>
                <m:sSupPr/>
                <m:e>
                  <m:r>
                    <m:rPr>
                      <m:sty m:val="p"/>
                    </m:rPr>
                    <m:t>)</m:t>
                  </m:r>
                </m:e>
                <m:sup>
                  <m:r>
                    <m:rPr/>
                    <m:t>2</m:t>
                  </m:r>
                </m:sup>
              </m:sSup>
            </m:e>
          </m:rad>
          <m:r>
            <m:rPr>
              <m:sty m:val="p"/>
            </m:rPr>
            <m:t>−</m:t>
          </m:r>
          <m:sSub>
            <m:sSubPr/>
            <m:e>
              <m:r>
                <m:rPr/>
                <m:t>m</m:t>
              </m:r>
            </m:e>
            <m:sub>
              <m:r>
                <m:rPr/>
                <m:t>0</m:t>
              </m:r>
            </m:sub>
          </m:sSub>
        </m:oMath>
      </m:oMathPara>
    </w:p>
    <w:p w14:paraId="2B89F66C">
      <w:pPr>
        <w:pStyle w:val="4"/>
      </w:pPr>
      <w:r>
        <w:t xml:space="preserve">The kinetic mass </w:t>
      </w:r>
      <m:oMath>
        <m:sSub>
          <m:sSubPr/>
          <m:e>
            <m:r>
              <m:rPr/>
              <m:t>m</m:t>
            </m:r>
          </m:e>
          <m:sub>
            <m:r>
              <m:rPr>
                <m:sty m:val="p"/>
              </m:rPr>
              <m:t>kin</m:t>
            </m:r>
          </m:sub>
        </m:sSub>
      </m:oMath>
      <w:r>
        <w:t xml:space="preserve"> represents the equivalent mass a particle possesses due to its motion, its value determined jointly by the A-field related energy-momentum </w:t>
      </w:r>
      <m:oMath>
        <m:r>
          <m:rPr>
            <m:sty m:val="p"/>
          </m:rPr>
          <m:t>(</m:t>
        </m:r>
        <m:r>
          <m:rPr/>
          <m:t>E</m:t>
        </m:r>
        <m:r>
          <m:rPr>
            <m:sty m:val="p"/>
          </m:rPr>
          <m:t>,</m:t>
        </m:r>
        <m:r>
          <m:rPr/>
          <m:t>p</m:t>
        </m:r>
        <m:r>
          <m:rPr>
            <m:sty m:val="p"/>
          </m:rPr>
          <m:t>)</m:t>
        </m:r>
      </m:oMath>
      <w:r>
        <w:t xml:space="preserve"> and the C-field related rest mass </w:t>
      </w:r>
      <m:oMath>
        <m:r>
          <m:rPr>
            <m:sty m:val="p"/>
          </m:rPr>
          <m:t>(</m:t>
        </m:r>
        <m:sSub>
          <m:sSubPr/>
          <m:e>
            <m:r>
              <m:rPr/>
              <m:t>m</m:t>
            </m:r>
          </m:e>
          <m:sub>
            <m:r>
              <m:rPr/>
              <m:t>0</m:t>
            </m:r>
          </m:sub>
        </m:sSub>
        <m:r>
          <m:rPr>
            <m:sty m:val="p"/>
          </m:rPr>
          <m:t>).</m:t>
        </m:r>
      </m:oMath>
      <w:r>
        <w:t xml:space="preserve"> When </w:t>
      </w:r>
      <m:oMath>
        <m:r>
          <m:rPr/>
          <m:t>v</m:t>
        </m:r>
        <m:r>
          <m:rPr>
            <m:sty m:val="p"/>
          </m:rPr>
          <m:t>≪</m:t>
        </m:r>
        <m:r>
          <m:rPr/>
          <m:t>c</m:t>
        </m:r>
      </m:oMath>
      <w:r>
        <w:t xml:space="preserve">, </w:t>
      </w:r>
      <m:oMath>
        <m:sSub>
          <m:sSubPr/>
          <m:e>
            <m:r>
              <m:rPr/>
              <m:t>m</m:t>
            </m:r>
          </m:e>
          <m:sub>
            <m:r>
              <m:rPr>
                <m:sty m:val="p"/>
              </m:rPr>
              <m:t>kin</m:t>
            </m:r>
          </m:sub>
        </m:sSub>
        <m:r>
          <m:rPr>
            <m:sty m:val="p"/>
          </m:rPr>
          <m:t>≈</m:t>
        </m:r>
        <m:f>
          <m:fPr/>
          <m:num>
            <m:r>
              <m:rPr/>
              <m:t>1</m:t>
            </m:r>
          </m:num>
          <m:den>
            <m:r>
              <m:rPr/>
              <m:t>2</m:t>
            </m:r>
          </m:den>
        </m:f>
        <m:sSub>
          <m:sSubPr/>
          <m:e>
            <m:r>
              <m:rPr/>
              <m:t>m</m:t>
            </m:r>
          </m:e>
          <m:sub>
            <m:r>
              <m:rPr/>
              <m:t>0</m:t>
            </m:r>
          </m:sub>
        </m:sSub>
        <m:sSup>
          <m:sSupPr/>
          <m:e>
            <m:r>
              <m:rPr/>
              <m:t>v</m:t>
            </m:r>
          </m:e>
          <m:sup>
            <m:r>
              <m:rPr/>
              <m:t>2</m:t>
            </m:r>
          </m:sup>
        </m:sSup>
        <m:r>
          <m:rPr>
            <m:sty m:val="p"/>
          </m:rPr>
          <m:t>/</m:t>
        </m:r>
        <m:sSup>
          <m:sSupPr/>
          <m:e>
            <m:r>
              <m:rPr/>
              <m:t>c</m:t>
            </m:r>
          </m:e>
          <m:sup>
            <m:r>
              <m:rPr/>
              <m:t>2</m:t>
            </m:r>
          </m:sup>
        </m:sSup>
      </m:oMath>
      <w:r>
        <w:t xml:space="preserve">, i.e., approximately equal to the classical kinetic energy divided by </w:t>
      </w:r>
      <m:oMath>
        <m:sSup>
          <m:sSupPr/>
          <m:e>
            <m:r>
              <m:rPr/>
              <m:t>c</m:t>
            </m:r>
          </m:e>
          <m:sup>
            <m:r>
              <m:rPr/>
              <m:t>2</m:t>
            </m:r>
          </m:sup>
        </m:sSup>
        <m:r>
          <m:rPr>
            <m:sty m:val="p"/>
          </m:rPr>
          <m:t>.</m:t>
        </m:r>
      </m:oMath>
    </w:p>
    <w:p w14:paraId="5EFC1B52">
      <w:pPr>
        <w:pStyle w:val="3"/>
        <w:rPr>
          <w:b/>
          <w:bCs/>
        </w:rPr>
      </w:pPr>
      <w:r>
        <w:rPr>
          <w:b/>
          <w:bCs/>
        </w:rPr>
        <w:t>2.2 Joint Field Combination Identification Incorporating Kinetic Mass</w:t>
      </w:r>
    </w:p>
    <w:p w14:paraId="65CB6681">
      <w:pPr>
        <w:pStyle w:val="3"/>
      </w:pPr>
      <w:r>
        <w:t xml:space="preserve">For a particle with momentum, its physical effects are determined by the total effective mass </w:t>
      </w:r>
      <m:oMath>
        <m:sSub>
          <m:sSubPr/>
          <m:e>
            <m:r>
              <m:rPr/>
              <m:t>m</m:t>
            </m:r>
          </m:e>
          <m:sub>
            <m:r>
              <m:rPr>
                <m:sty m:val="p"/>
              </m:rPr>
              <m:t>eff</m:t>
            </m:r>
          </m:sub>
        </m:sSub>
        <m:r>
          <m:rPr>
            <m:sty m:val="p"/>
          </m:rPr>
          <m:t>,</m:t>
        </m:r>
      </m:oMath>
      <w:r>
        <w:t xml:space="preserve"> which is the sum of rest mass and kinetic mass:</w:t>
      </w:r>
    </w:p>
    <w:p w14:paraId="100897B5">
      <w:pPr>
        <w:pStyle w:val="3"/>
      </w:pPr>
      <m:oMathPara>
        <m:oMathParaPr>
          <m:jc m:val="center"/>
        </m:oMathParaPr>
        <m:oMath>
          <m:sSub>
            <m:sSubPr/>
            <m:e>
              <m:r>
                <m:rPr/>
                <m:t>m</m:t>
              </m:r>
            </m:e>
            <m:sub>
              <m:r>
                <m:rPr>
                  <m:sty m:val="p"/>
                </m:rPr>
                <m:t>eff</m:t>
              </m:r>
            </m:sub>
          </m:sSub>
          <m:r>
            <m:rPr>
              <m:sty m:val="p"/>
            </m:rPr>
            <m:t>=</m:t>
          </m:r>
          <m:sSub>
            <m:sSubPr/>
            <m:e>
              <m:r>
                <m:rPr/>
                <m:t>m</m:t>
              </m:r>
            </m:e>
            <m:sub>
              <m:r>
                <m:rPr/>
                <m:t>0</m:t>
              </m:r>
            </m:sub>
          </m:sSub>
          <m:r>
            <m:rPr>
              <m:sty m:val="p"/>
            </m:rPr>
            <m:t>+</m:t>
          </m:r>
          <m:sSub>
            <m:sSubPr/>
            <m:e>
              <m:r>
                <m:rPr/>
                <m:t>m</m:t>
              </m:r>
            </m:e>
            <m:sub>
              <m:r>
                <m:rPr>
                  <m:sty m:val="p"/>
                </m:rPr>
                <m:t>kin</m:t>
              </m:r>
            </m:sub>
          </m:sSub>
        </m:oMath>
      </m:oMathPara>
    </w:p>
    <w:p w14:paraId="39C9CC27">
      <w:pPr>
        <w:pStyle w:val="4"/>
      </w:pPr>
      <w:r>
        <w:t xml:space="preserve">Therefore, the complete physical identification of a moving particle should be described jointly by its field combination identifier </w:t>
      </w:r>
      <m:oMath>
        <m:d>
          <m:dPr>
            <m:sepChr m:val=""/>
          </m:dPr>
          <m:e>
            <m:sSub>
              <m:sSubPr/>
              <m:e>
                <m:r>
                  <m:rPr/>
                  <m:t>A</m:t>
                </m:r>
              </m:e>
              <m:sub>
                <m:r>
                  <m:rPr/>
                  <m:t>E</m:t>
                </m:r>
                <m:r>
                  <m:rPr>
                    <m:sty m:val="p"/>
                  </m:rPr>
                  <m:t>,</m:t>
                </m:r>
                <m:r>
                  <m:rPr/>
                  <m:t>p</m:t>
                </m:r>
              </m:sub>
            </m:sSub>
            <m:r>
              <m:rPr>
                <m:sty m:val="p"/>
              </m:rPr>
              <m:t>,</m:t>
            </m:r>
            <m:sSub>
              <m:sSubPr/>
              <m:e>
                <m:r>
                  <m:rPr/>
                  <m:t>B</m:t>
                </m:r>
              </m:e>
              <m:sub>
                <m:r>
                  <m:rPr/>
                  <m:t>q</m:t>
                </m:r>
              </m:sub>
            </m:sSub>
            <m:r>
              <m:rPr>
                <m:sty m:val="p"/>
              </m:rPr>
              <m:t>,</m:t>
            </m:r>
            <m:sSub>
              <m:sSubPr/>
              <m:e>
                <m:r>
                  <m:rPr/>
                  <m:t>C</m:t>
                </m:r>
              </m:e>
              <m:sub>
                <m:sSub>
                  <m:sSubPr/>
                  <m:e>
                    <m:r>
                      <m:rPr/>
                      <m:t>m</m:t>
                    </m:r>
                  </m:e>
                  <m:sub>
                    <m:r>
                      <m:rPr/>
                      <m:t>0</m:t>
                    </m:r>
                  </m:sub>
                </m:sSub>
              </m:sub>
            </m:sSub>
          </m:e>
        </m:d>
      </m:oMath>
      <w:r>
        <w:t xml:space="preserve"> and its kinetic mass </w:t>
      </w:r>
      <m:oMath>
        <m:sSub>
          <m:sSubPr/>
          <m:e>
            <m:r>
              <m:rPr/>
              <m:t>m</m:t>
            </m:r>
          </m:e>
          <m:sub>
            <m:r>
              <m:rPr>
                <m:sty m:val="p"/>
              </m:rPr>
              <m:t>kin</m:t>
            </m:r>
          </m:sub>
        </m:sSub>
        <m:r>
          <m:rPr>
            <m:sty m:val="p"/>
          </m:rPr>
          <m:t>.</m:t>
        </m:r>
      </m:oMath>
      <w:r>
        <w:t xml:space="preserve"> The conservation law needs to account for the total effective mass.</w:t>
      </w:r>
    </w:p>
    <w:p w14:paraId="6E225205">
      <w:pPr>
        <w:pStyle w:val="26"/>
        <w:numPr>
          <w:ilvl w:val="0"/>
          <w:numId w:val="3"/>
        </w:numPr>
        <w:rPr>
          <w:b/>
          <w:bCs/>
        </w:rPr>
      </w:pPr>
      <w:r>
        <w:rPr>
          <w:b/>
          <w:bCs/>
        </w:rPr>
        <w:t>Complete Relativistic Field Combination Conservation Law</w:t>
      </w:r>
    </w:p>
    <w:p w14:paraId="1FE4ECA6">
      <w:pPr>
        <w:pStyle w:val="4"/>
      </w:pPr>
      <w:r>
        <w:t xml:space="preserve">For a decay process </w:t>
      </w:r>
      <m:oMath>
        <m:r>
          <m:rPr/>
          <m:t>P</m:t>
        </m:r>
        <m:r>
          <m:rPr>
            <m:sty m:val="p"/>
          </m:rPr>
          <m:t>→</m:t>
        </m:r>
        <m:sSub>
          <m:sSubPr/>
          <m:e>
            <m:r>
              <m:rPr/>
              <m:t>D</m:t>
            </m:r>
          </m:e>
          <m:sub>
            <m:r>
              <m:rPr/>
              <m:t>1</m:t>
            </m:r>
          </m:sub>
        </m:sSub>
        <m:r>
          <m:rPr>
            <m:sty m:val="p"/>
          </m:rPr>
          <m:t>+</m:t>
        </m:r>
        <m:sSub>
          <m:sSubPr/>
          <m:e>
            <m:r>
              <m:rPr/>
              <m:t>D</m:t>
            </m:r>
          </m:e>
          <m:sub>
            <m:r>
              <m:rPr/>
              <m:t>2</m:t>
            </m:r>
          </m:sub>
        </m:sSub>
        <m:r>
          <m:rPr>
            <m:sty m:val="p"/>
          </m:rPr>
          <m:t>+⋯+</m:t>
        </m:r>
        <m:sSub>
          <m:sSubPr/>
          <m:e>
            <m:r>
              <m:rPr/>
              <m:t>D</m:t>
            </m:r>
          </m:e>
          <m:sub>
            <m:r>
              <m:rPr/>
              <m:t>n</m:t>
            </m:r>
          </m:sub>
        </m:sSub>
        <m:r>
          <m:rPr>
            <m:sty m:val="p"/>
          </m:rPr>
          <m:t>+</m:t>
        </m:r>
        <m:r>
          <m:rPr/>
          <m:t>kγ</m:t>
        </m:r>
        <m:r>
          <m:rPr>
            <m:sty m:val="p"/>
          </m:rPr>
          <m:t>,</m:t>
        </m:r>
      </m:oMath>
      <w:r>
        <w:t xml:space="preserve"> the conservation law is stated as:</w:t>
      </w:r>
    </w:p>
    <w:p w14:paraId="0E26DB6F">
      <w:pPr>
        <w:pStyle w:val="26"/>
        <w:numPr>
          <w:ilvl w:val="0"/>
          <w:numId w:val="4"/>
        </w:numPr>
      </w:pPr>
      <w:r>
        <w:t>A-field (energy-momentum) is strictly conserved:</w:t>
      </w:r>
    </w:p>
    <w:p w14:paraId="283FE674">
      <w:pPr>
        <w:pStyle w:val="4"/>
      </w:pPr>
      <m:oMathPara>
        <m:oMathParaPr>
          <m:jc m:val="center"/>
        </m:oMathParaPr>
        <m:oMath>
          <m:r>
            <m:rPr/>
            <m:t> </m:t>
          </m:r>
          <m:sSub>
            <m:sSubPr/>
            <m:e>
              <m:r>
                <m:rPr/>
                <m:t>E</m:t>
              </m:r>
            </m:e>
            <m:sub>
              <m:r>
                <m:rPr/>
                <m:t>P</m:t>
              </m:r>
            </m:sub>
          </m:sSub>
          <m:r>
            <m:rPr>
              <m:sty m:val="p"/>
            </m:rPr>
            <m:t>=</m:t>
          </m:r>
          <m:nary>
            <m:naryPr>
              <m:chr m:val="∑"/>
              <m:limLoc m:val="undOvr"/>
            </m:naryPr>
            <m:sub>
              <m:r>
                <m:rPr/>
                <m:t>i</m:t>
              </m:r>
              <m:r>
                <m:rPr>
                  <m:sty m:val="p"/>
                </m:rPr>
                <m:t>=</m:t>
              </m:r>
              <m:r>
                <m:rPr/>
                <m:t>1</m:t>
              </m:r>
            </m:sub>
            <m:sup>
              <m:r>
                <m:rPr/>
                <m:t>n</m:t>
              </m:r>
            </m:sup>
            <m:e>
              <m:sSub>
                <m:sSubPr/>
                <m:e>
                  <m:r>
                    <m:rPr/>
                    <m:t>E</m:t>
                  </m:r>
                </m:e>
                <m:sub>
                  <m:sSub>
                    <m:sSubPr/>
                    <m:e>
                      <m:r>
                        <m:rPr/>
                        <m:t>D</m:t>
                      </m:r>
                    </m:e>
                    <m:sub>
                      <m:r>
                        <m:rPr/>
                        <m:t>i</m:t>
                      </m:r>
                    </m:sub>
                  </m:sSub>
                </m:sub>
              </m:sSub>
            </m:e>
          </m:nary>
          <m:r>
            <m:rPr>
              <m:sty m:val="p"/>
            </m:rPr>
            <m:t>+</m:t>
          </m:r>
          <m:nary>
            <m:naryPr>
              <m:chr m:val="∑"/>
              <m:limLoc m:val="undOvr"/>
            </m:naryPr>
            <m:sub>
              <m:r>
                <m:rPr/>
                <m:t>j</m:t>
              </m:r>
              <m:r>
                <m:rPr>
                  <m:sty m:val="p"/>
                </m:rPr>
                <m:t>=</m:t>
              </m:r>
              <m:r>
                <m:rPr/>
                <m:t>1</m:t>
              </m:r>
            </m:sub>
            <m:sup>
              <m:r>
                <m:rPr/>
                <m:t>k</m:t>
              </m:r>
            </m:sup>
            <m:e>
              <m:sSub>
                <m:sSubPr/>
                <m:e>
                  <m:r>
                    <m:rPr/>
                    <m:t>E</m:t>
                  </m:r>
                </m:e>
                <m:sub>
                  <m:sSub>
                    <m:sSubPr/>
                    <m:e>
                      <m:r>
                        <m:rPr/>
                        <m:t>γ</m:t>
                      </m:r>
                    </m:e>
                    <m:sub>
                      <m:r>
                        <m:rPr/>
                        <m:t>j</m:t>
                      </m:r>
                    </m:sub>
                  </m:sSub>
                </m:sub>
              </m:sSub>
            </m:e>
          </m:nary>
          <m:r>
            <m:rPr>
              <m:sty m:val="p"/>
            </m:rPr>
            <m:t>,</m:t>
          </m:r>
          <m:r>
            <m:rPr/>
            <m:t> </m:t>
          </m:r>
          <m:sSub>
            <m:sSubPr/>
            <m:e>
              <m:acc>
                <m:accPr>
                  <m:chr m:val="⃗"/>
                </m:accPr>
                <m:e>
                  <m:r>
                    <m:rPr/>
                    <m:t>p</m:t>
                  </m:r>
                </m:e>
              </m:acc>
            </m:e>
            <m:sub>
              <m:r>
                <m:rPr/>
                <m:t>P</m:t>
              </m:r>
            </m:sub>
          </m:sSub>
          <m:r>
            <m:rPr>
              <m:sty m:val="p"/>
            </m:rPr>
            <m:t>=</m:t>
          </m:r>
          <m:nary>
            <m:naryPr>
              <m:chr m:val="∑"/>
              <m:limLoc m:val="undOvr"/>
            </m:naryPr>
            <m:sub>
              <m:r>
                <m:rPr/>
                <m:t>i</m:t>
              </m:r>
              <m:r>
                <m:rPr>
                  <m:sty m:val="p"/>
                </m:rPr>
                <m:t>=</m:t>
              </m:r>
              <m:r>
                <m:rPr/>
                <m:t>1</m:t>
              </m:r>
            </m:sub>
            <m:sup>
              <m:r>
                <m:rPr/>
                <m:t>n</m:t>
              </m:r>
            </m:sup>
            <m:e>
              <m:sSub>
                <m:sSubPr/>
                <m:e>
                  <m:acc>
                    <m:accPr>
                      <m:chr m:val="⃗"/>
                    </m:accPr>
                    <m:e>
                      <m:r>
                        <m:rPr/>
                        <m:t>p</m:t>
                      </m:r>
                    </m:e>
                  </m:acc>
                </m:e>
                <m:sub>
                  <m:sSub>
                    <m:sSubPr/>
                    <m:e>
                      <m:r>
                        <m:rPr/>
                        <m:t>D</m:t>
                      </m:r>
                    </m:e>
                    <m:sub>
                      <m:r>
                        <m:rPr/>
                        <m:t>i</m:t>
                      </m:r>
                    </m:sub>
                  </m:sSub>
                </m:sub>
              </m:sSub>
            </m:e>
          </m:nary>
          <m:r>
            <m:rPr>
              <m:sty m:val="p"/>
            </m:rPr>
            <m:t>+</m:t>
          </m:r>
          <m:nary>
            <m:naryPr>
              <m:chr m:val="∑"/>
              <m:limLoc m:val="undOvr"/>
            </m:naryPr>
            <m:sub>
              <m:r>
                <m:rPr/>
                <m:t>j</m:t>
              </m:r>
              <m:r>
                <m:rPr>
                  <m:sty m:val="p"/>
                </m:rPr>
                <m:t>=</m:t>
              </m:r>
              <m:r>
                <m:rPr/>
                <m:t>1</m:t>
              </m:r>
            </m:sub>
            <m:sup>
              <m:r>
                <m:rPr/>
                <m:t>k</m:t>
              </m:r>
            </m:sup>
            <m:e>
              <m:sSub>
                <m:sSubPr/>
                <m:e>
                  <m:acc>
                    <m:accPr>
                      <m:chr m:val="⃗"/>
                    </m:accPr>
                    <m:e>
                      <m:r>
                        <m:rPr/>
                        <m:t>p</m:t>
                      </m:r>
                    </m:e>
                  </m:acc>
                </m:e>
                <m:sub>
                  <m:sSub>
                    <m:sSubPr/>
                    <m:e>
                      <m:r>
                        <m:rPr/>
                        <m:t>γ</m:t>
                      </m:r>
                    </m:e>
                    <m:sub>
                      <m:r>
                        <m:rPr/>
                        <m:t>j</m:t>
                      </m:r>
                    </m:sub>
                  </m:sSub>
                </m:sub>
              </m:sSub>
            </m:e>
          </m:nary>
        </m:oMath>
      </m:oMathPara>
    </w:p>
    <w:p w14:paraId="7365F68E">
      <w:pPr>
        <w:pStyle w:val="4"/>
      </w:pPr>
      <w:r>
        <w:t>This is the traditional conservation of energy and momentum.</w:t>
      </w:r>
    </w:p>
    <w:p w14:paraId="60F3B1C2">
      <w:pPr>
        <w:pStyle w:val="26"/>
        <w:numPr>
          <w:ilvl w:val="0"/>
          <w:numId w:val="5"/>
        </w:numPr>
      </w:pPr>
      <w:r>
        <w:t>B-field (charge) is strictly conserved:</w:t>
      </w:r>
    </w:p>
    <w:p w14:paraId="1F8719CD">
      <w:pPr>
        <w:pStyle w:val="4"/>
      </w:pPr>
      <m:oMathPara>
        <m:oMathParaPr>
          <m:jc m:val="center"/>
        </m:oMathParaPr>
        <m:oMath>
          <m:sSub>
            <m:sSubPr/>
            <m:e>
              <m:r>
                <m:rPr/>
                <m:t>B</m:t>
              </m:r>
            </m:e>
            <m:sub>
              <m:r>
                <m:rPr/>
                <m:t>q</m:t>
              </m:r>
            </m:sub>
          </m:sSub>
          <m:r>
            <m:rPr>
              <m:sty m:val="p"/>
            </m:rPr>
            <m:t>(</m:t>
          </m:r>
          <m:r>
            <m:rPr/>
            <m:t>P</m:t>
          </m:r>
          <m:r>
            <m:rPr>
              <m:sty m:val="p"/>
            </m:rPr>
            <m:t>)=</m:t>
          </m:r>
          <m:nary>
            <m:naryPr>
              <m:chr m:val="∑"/>
              <m:limLoc m:val="undOvr"/>
            </m:naryPr>
            <m:sub>
              <m:r>
                <m:rPr/>
                <m:t>i</m:t>
              </m:r>
              <m:r>
                <m:rPr>
                  <m:sty m:val="p"/>
                </m:rPr>
                <m:t>=</m:t>
              </m:r>
              <m:r>
                <m:rPr/>
                <m:t>1</m:t>
              </m:r>
            </m:sub>
            <m:sup>
              <m:r>
                <m:rPr/>
                <m:t>n</m:t>
              </m:r>
            </m:sup>
            <m:e>
              <m:sSub>
                <m:sSubPr/>
                <m:e>
                  <m:r>
                    <m:rPr/>
                    <m:t>B</m:t>
                  </m:r>
                </m:e>
                <m:sub>
                  <m:r>
                    <m:rPr/>
                    <m:t>q</m:t>
                  </m:r>
                </m:sub>
              </m:sSub>
            </m:e>
          </m:nary>
          <m:r>
            <m:rPr>
              <m:sty m:val="p"/>
            </m:rPr>
            <m:t>(</m:t>
          </m:r>
          <m:sSub>
            <m:sSubPr/>
            <m:e>
              <m:r>
                <m:rPr/>
                <m:t>D</m:t>
              </m:r>
            </m:e>
            <m:sub>
              <m:r>
                <m:rPr/>
                <m:t>i</m:t>
              </m:r>
            </m:sub>
          </m:sSub>
          <m:r>
            <m:rPr>
              <m:sty m:val="p"/>
            </m:rPr>
            <m:t>)+</m:t>
          </m:r>
          <m:r>
            <m:rPr/>
            <m:t>k</m:t>
          </m:r>
          <m:r>
            <m:rPr>
              <m:sty m:val="p"/>
            </m:rPr>
            <m:t>⋅</m:t>
          </m:r>
          <m:sSub>
            <m:sSubPr/>
            <m:e>
              <m:r>
                <m:rPr/>
                <m:t>B</m:t>
              </m:r>
            </m:e>
            <m:sub>
              <m:r>
                <m:rPr/>
                <m:t>0</m:t>
              </m:r>
            </m:sub>
          </m:sSub>
        </m:oMath>
      </m:oMathPara>
    </w:p>
    <w:p w14:paraId="63826059">
      <w:pPr>
        <w:pStyle w:val="4"/>
      </w:pPr>
      <w:r>
        <w:t>Charges such as electric charge, color charge, etc., are conserved.</w:t>
      </w:r>
    </w:p>
    <w:p w14:paraId="43A00A61">
      <w:pPr>
        <w:pStyle w:val="26"/>
        <w:numPr>
          <w:ilvl w:val="0"/>
          <w:numId w:val="6"/>
        </w:numPr>
        <w:rPr>
          <w:b w:val="0"/>
          <w:bCs w:val="0"/>
        </w:rPr>
      </w:pPr>
      <w:r>
        <w:rPr>
          <w:b w:val="0"/>
          <w:bCs w:val="0"/>
        </w:rPr>
        <w:t>C-field (mass field) and kinetic mass are jointly conserved (core new content):</w:t>
      </w:r>
    </w:p>
    <w:p w14:paraId="0CB5ADD1">
      <w:pPr>
        <w:pStyle w:val="4"/>
      </w:pPr>
      <m:oMathPara>
        <m:oMathParaPr>
          <m:jc m:val="center"/>
        </m:oMathParaPr>
        <m:oMath>
          <m:sSub>
            <m:sSubPr/>
            <m:e>
              <m:r>
                <m:rPr/>
                <m:t>m</m:t>
              </m:r>
            </m:e>
            <m:sub>
              <m:r>
                <m:rPr/>
                <m:t>0</m:t>
              </m:r>
            </m:sub>
          </m:sSub>
          <m:r>
            <m:rPr>
              <m:sty m:val="p"/>
            </m:rPr>
            <m:t>(</m:t>
          </m:r>
          <m:r>
            <m:rPr/>
            <m:t>P</m:t>
          </m:r>
          <m:r>
            <m:rPr>
              <m:sty m:val="p"/>
            </m:rPr>
            <m:t>)+</m:t>
          </m:r>
          <m:sSub>
            <m:sSubPr/>
            <m:e>
              <m:r>
                <m:rPr/>
                <m:t>m</m:t>
              </m:r>
            </m:e>
            <m:sub>
              <m:r>
                <m:rPr>
                  <m:sty m:val="p"/>
                </m:rPr>
                <m:t>kin</m:t>
              </m:r>
            </m:sub>
          </m:sSub>
          <m:r>
            <m:rPr>
              <m:sty m:val="p"/>
            </m:rPr>
            <m:t>(</m:t>
          </m:r>
          <m:r>
            <m:rPr/>
            <m:t>P</m:t>
          </m:r>
          <m:r>
            <m:rPr>
              <m:sty m:val="p"/>
            </m:rPr>
            <m:t>)=</m:t>
          </m:r>
          <m:nary>
            <m:naryPr>
              <m:chr m:val="∑"/>
              <m:limLoc m:val="undOvr"/>
            </m:naryPr>
            <m:sub>
              <m:r>
                <m:rPr/>
                <m:t>i</m:t>
              </m:r>
              <m:r>
                <m:rPr>
                  <m:sty m:val="p"/>
                </m:rPr>
                <m:t>=</m:t>
              </m:r>
              <m:r>
                <m:rPr/>
                <m:t>1</m:t>
              </m:r>
            </m:sub>
            <m:sup>
              <m:r>
                <m:rPr/>
                <m:t>n</m:t>
              </m:r>
            </m:sup>
            <m:e>
              <m:d>
                <m:dPr>
                  <m:begChr m:val="["/>
                  <m:sepChr m:val=""/>
                  <m:endChr m:val="]"/>
                </m:dPr>
                <m:e>
                  <m:sSub>
                    <m:sSubPr/>
                    <m:e>
                      <m:r>
                        <m:rPr/>
                        <m:t>m</m:t>
                      </m:r>
                    </m:e>
                    <m:sub>
                      <m:r>
                        <m:rPr/>
                        <m:t>0</m:t>
                      </m:r>
                    </m:sub>
                  </m:sSub>
                  <m:r>
                    <m:rPr>
                      <m:sty m:val="p"/>
                    </m:rPr>
                    <m:t>(</m:t>
                  </m:r>
                  <m:sSub>
                    <m:sSubPr/>
                    <m:e>
                      <m:r>
                        <m:rPr/>
                        <m:t>D</m:t>
                      </m:r>
                    </m:e>
                    <m:sub>
                      <m:r>
                        <m:rPr/>
                        <m:t>i</m:t>
                      </m:r>
                    </m:sub>
                  </m:sSub>
                  <m:r>
                    <m:rPr>
                      <m:sty m:val="p"/>
                    </m:rPr>
                    <m:t>)+</m:t>
                  </m:r>
                  <m:sSub>
                    <m:sSubPr/>
                    <m:e>
                      <m:r>
                        <m:rPr/>
                        <m:t>m</m:t>
                      </m:r>
                    </m:e>
                    <m:sub>
                      <m:r>
                        <m:rPr>
                          <m:sty m:val="p"/>
                        </m:rPr>
                        <m:t>kin</m:t>
                      </m:r>
                    </m:sub>
                  </m:sSub>
                  <m:r>
                    <m:rPr>
                      <m:sty m:val="p"/>
                    </m:rPr>
                    <m:t>(</m:t>
                  </m:r>
                  <m:sSub>
                    <m:sSubPr/>
                    <m:e>
                      <m:r>
                        <m:rPr/>
                        <m:t>D</m:t>
                      </m:r>
                    </m:e>
                    <m:sub>
                      <m:r>
                        <m:rPr/>
                        <m:t>i</m:t>
                      </m:r>
                    </m:sub>
                  </m:sSub>
                  <m:r>
                    <m:rPr>
                      <m:sty m:val="p"/>
                    </m:rPr>
                    <m:t>)</m:t>
                  </m:r>
                </m:e>
              </m:d>
            </m:e>
          </m:nary>
          <m:r>
            <m:rPr>
              <m:sty m:val="p"/>
            </m:rPr>
            <m:t>+</m:t>
          </m:r>
          <m:nary>
            <m:naryPr>
              <m:chr m:val="∑"/>
              <m:limLoc m:val="undOvr"/>
            </m:naryPr>
            <m:sub>
              <m:r>
                <m:rPr/>
                <m:t>j</m:t>
              </m:r>
              <m:r>
                <m:rPr>
                  <m:sty m:val="p"/>
                </m:rPr>
                <m:t>=</m:t>
              </m:r>
              <m:r>
                <m:rPr/>
                <m:t>1</m:t>
              </m:r>
            </m:sub>
            <m:sup>
              <m:r>
                <m:rPr/>
                <m:t>k</m:t>
              </m:r>
            </m:sup>
            <m:e>
              <m:sSub>
                <m:sSubPr/>
                <m:e>
                  <m:r>
                    <m:rPr/>
                    <m:t>m</m:t>
                  </m:r>
                </m:e>
                <m:sub>
                  <m:r>
                    <m:rPr>
                      <m:sty m:val="p"/>
                    </m:rPr>
                    <m:t>kin</m:t>
                  </m:r>
                </m:sub>
              </m:sSub>
            </m:e>
          </m:nary>
          <m:r>
            <m:rPr>
              <m:sty m:val="p"/>
            </m:rPr>
            <m:t>(</m:t>
          </m:r>
          <m:sSub>
            <m:sSubPr/>
            <m:e>
              <m:r>
                <m:rPr/>
                <m:t>γ</m:t>
              </m:r>
            </m:e>
            <m:sub>
              <m:r>
                <m:rPr/>
                <m:t>j</m:t>
              </m:r>
            </m:sub>
          </m:sSub>
          <m:r>
            <m:rPr>
              <m:sty m:val="p"/>
            </m:rPr>
            <m:t>)</m:t>
          </m:r>
        </m:oMath>
      </m:oMathPara>
    </w:p>
    <w:p w14:paraId="7C70AFB6">
      <w:pPr>
        <w:pStyle w:val="4"/>
      </w:pPr>
      <w:r>
        <w:t xml:space="preserve">That is, the total effective mass (rest mass + kinetic mass) of the parent particle equals the sum of the total effective masses of all daughter particles. For photons, </w:t>
      </w:r>
      <m:oMath>
        <m:sSub>
          <m:sSubPr/>
          <m:e>
            <m:r>
              <m:rPr/>
              <m:t>m</m:t>
            </m:r>
          </m:e>
          <m:sub>
            <m:r>
              <m:rPr/>
              <m:t>0</m:t>
            </m:r>
          </m:sub>
        </m:sSub>
        <m:r>
          <m:rPr>
            <m:sty m:val="p"/>
          </m:rPr>
          <m:t>=</m:t>
        </m:r>
        <m:r>
          <m:rPr/>
          <m:t>0</m:t>
        </m:r>
        <m:r>
          <m:rPr>
            <m:sty m:val="p"/>
          </m:rPr>
          <m:t>,</m:t>
        </m:r>
      </m:oMath>
      <w:r>
        <w:t xml:space="preserve"> but if they have momentum </w:t>
      </w:r>
      <m:oMath>
        <m:sSub>
          <m:sSubPr/>
          <m:e>
            <m:r>
              <m:rPr/>
              <m:t>p</m:t>
            </m:r>
          </m:e>
          <m:sub>
            <m:r>
              <m:rPr/>
              <m:t>γ</m:t>
            </m:r>
          </m:sub>
        </m:sSub>
        <m:r>
          <m:rPr>
            <m:sty m:val="p"/>
          </m:rPr>
          <m:t>,</m:t>
        </m:r>
      </m:oMath>
      <w:r>
        <w:t xml:space="preserve"> their kinetic mass </w:t>
      </w:r>
      <m:oMath>
        <m:sSub>
          <m:sSubPr/>
          <m:e>
            <m:r>
              <m:rPr/>
              <m:t>m</m:t>
            </m:r>
          </m:e>
          <m:sub>
            <m:r>
              <m:rPr>
                <m:sty m:val="p"/>
              </m:rPr>
              <m:t>kin</m:t>
            </m:r>
          </m:sub>
        </m:sSub>
        <m:r>
          <m:rPr>
            <m:sty m:val="p"/>
          </m:rPr>
          <m:t>(</m:t>
        </m:r>
        <m:r>
          <m:rPr/>
          <m:t>γ</m:t>
        </m:r>
        <m:r>
          <m:rPr>
            <m:sty m:val="p"/>
          </m:rPr>
          <m:t>)=</m:t>
        </m:r>
        <m:f>
          <m:fPr/>
          <m:num>
            <m:sSub>
              <m:sSubPr/>
              <m:e>
                <m:r>
                  <m:rPr/>
                  <m:t>p</m:t>
                </m:r>
              </m:e>
              <m:sub>
                <m:r>
                  <m:rPr/>
                  <m:t>γ</m:t>
                </m:r>
              </m:sub>
            </m:sSub>
          </m:num>
          <m:den>
            <m:r>
              <m:rPr/>
              <m:t>c</m:t>
            </m:r>
          </m:den>
        </m:f>
        <m:r>
          <m:rPr>
            <m:sty m:val="p"/>
          </m:rPr>
          <m:t>=</m:t>
        </m:r>
        <m:f>
          <m:fPr/>
          <m:num>
            <m:sSub>
              <m:sSubPr/>
              <m:e>
                <m:r>
                  <m:rPr/>
                  <m:t>E</m:t>
                </m:r>
              </m:e>
              <m:sub>
                <m:r>
                  <m:rPr/>
                  <m:t>γ</m:t>
                </m:r>
              </m:sub>
            </m:sSub>
          </m:num>
          <m:den>
            <m:sSup>
              <m:sSupPr/>
              <m:e>
                <m:r>
                  <m:rPr/>
                  <m:t>c</m:t>
                </m:r>
              </m:e>
              <m:sup>
                <m:r>
                  <m:rPr/>
                  <m:t>2</m:t>
                </m:r>
              </m:sup>
            </m:sSup>
          </m:den>
        </m:f>
        <m:r>
          <m:rPr>
            <m:sty m:val="p"/>
          </m:rPr>
          <m:t>.</m:t>
        </m:r>
      </m:oMath>
    </w:p>
    <w:p w14:paraId="598CC34F">
      <w:pPr>
        <w:pStyle w:val="3"/>
      </w:pPr>
      <w:r>
        <w:t xml:space="preserve">The physical picture of this law is: During the decay process, the rest mass energy </w:t>
      </w:r>
      <m:oMath>
        <m:sSub>
          <m:sSubPr/>
          <m:e>
            <m:r>
              <m:rPr/>
              <m:t>m</m:t>
            </m:r>
          </m:e>
          <m:sub>
            <m:r>
              <m:rPr/>
              <m:t>0</m:t>
            </m:r>
          </m:sub>
        </m:sSub>
        <m:r>
          <m:rPr>
            <m:sty m:val="p"/>
          </m:rPr>
          <m:t>(</m:t>
        </m:r>
        <m:r>
          <m:rPr/>
          <m:t>P</m:t>
        </m:r>
        <m:r>
          <m:rPr>
            <m:sty m:val="p"/>
          </m:rPr>
          <m:t>)</m:t>
        </m:r>
        <m:sSup>
          <m:sSupPr/>
          <m:e>
            <m:r>
              <m:rPr/>
              <m:t>c</m:t>
            </m:r>
          </m:e>
          <m:sup>
            <m:r>
              <m:rPr/>
              <m:t>2</m:t>
            </m:r>
          </m:sup>
        </m:sSup>
      </m:oMath>
      <w:r>
        <w:t xml:space="preserve"> of the parent particle’s C-field and the kinetic energy </w:t>
      </w:r>
      <m:oMath>
        <m:sSub>
          <m:sSubPr/>
          <m:e>
            <m:r>
              <m:rPr/>
              <m:t>m</m:t>
            </m:r>
          </m:e>
          <m:sub>
            <m:r>
              <m:rPr>
                <m:sty m:val="p"/>
              </m:rPr>
              <m:t>kin</m:t>
            </m:r>
          </m:sub>
        </m:sSub>
        <m:r>
          <m:rPr>
            <m:sty m:val="p"/>
          </m:rPr>
          <m:t>(</m:t>
        </m:r>
        <m:r>
          <m:rPr/>
          <m:t>P</m:t>
        </m:r>
        <m:r>
          <m:rPr>
            <m:sty m:val="p"/>
          </m:rPr>
          <m:t>)</m:t>
        </m:r>
        <m:sSup>
          <m:sSupPr/>
          <m:e>
            <m:r>
              <m:rPr/>
              <m:t>c</m:t>
            </m:r>
          </m:e>
          <m:sup>
            <m:r>
              <m:rPr/>
              <m:t>2</m:t>
            </m:r>
          </m:sup>
        </m:sSup>
      </m:oMath>
      <w:r>
        <w:t xml:space="preserve"> of its A-field are jointly transformed and distributed to the rest mass energy of the daughter particles’ C-field and the newly generated kinetic energy of the A-field (including the kinetic energy of photons). The total effective mass is conserved.</w:t>
      </w:r>
    </w:p>
    <w:p w14:paraId="1CF738EA">
      <w:pPr>
        <w:pStyle w:val="26"/>
        <w:numPr>
          <w:ilvl w:val="0"/>
          <w:numId w:val="7"/>
        </w:numPr>
        <w:rPr>
          <w:b/>
          <w:bCs/>
        </w:rPr>
      </w:pPr>
      <w:r>
        <w:rPr>
          <w:b/>
          <w:bCs/>
        </w:rPr>
        <w:t>Case Validation</w:t>
      </w:r>
    </w:p>
    <w:p w14:paraId="6B1F7B73">
      <w:pPr>
        <w:numPr>
          <w:ilvl w:val="1"/>
          <w:numId w:val="8"/>
        </w:numPr>
        <w:rPr>
          <w:rFonts w:hint="eastAsia" w:ascii="Times New Roman" w:hAnsi="Times New Roman" w:eastAsia="宋体" w:cstheme="minorBidi"/>
          <w:sz w:val="24"/>
          <w:szCs w:val="24"/>
          <w:lang w:val="en-US" w:eastAsia="zh-CN" w:bidi="ar-SA"/>
        </w:rPr>
      </w:pPr>
      <w:r>
        <w:rPr>
          <w:b/>
          <w:bCs/>
        </w:rPr>
        <w:t xml:space="preserve">4.1 </w:t>
      </w:r>
      <m:oMath>
        <m:sSup>
          <m:sSupPr>
            <m:ctrlPr>
              <w:rPr>
                <w:rFonts w:ascii="Cambria Math" w:hAnsi="Cambria Math"/>
                <w:b/>
                <w:bCs/>
              </w:rPr>
            </m:ctrlPr>
          </m:sSupPr>
          <m:e>
            <m:r>
              <m:rPr>
                <m:sty m:val="bi"/>
              </m:rPr>
              <w:rPr>
                <w:rFonts w:hint="default" w:ascii="Cambria Math" w:hAnsi="Cambria Math"/>
              </w:rPr>
              <m:t>π</m:t>
            </m:r>
            <m:ctrlPr>
              <w:rPr>
                <w:rFonts w:ascii="Cambria Math" w:hAnsi="Cambria Math"/>
                <w:b/>
                <w:bCs/>
              </w:rPr>
            </m:ctrlPr>
          </m:e>
          <m:sup>
            <m:r>
              <m:rPr>
                <m:sty m:val="bi"/>
              </m:rPr>
              <w:rPr>
                <w:rFonts w:hint="default" w:ascii="Cambria Math" w:hAnsi="Cambria Math"/>
              </w:rPr>
              <m:t>0</m:t>
            </m:r>
            <m:ctrlPr>
              <w:rPr>
                <w:rFonts w:ascii="Cambria Math" w:hAnsi="Cambria Math"/>
                <w:b/>
                <w:bCs/>
              </w:rPr>
            </m:ctrlPr>
          </m:sup>
        </m:sSup>
        <m:r>
          <m:rPr>
            <m:sty m:val="b"/>
          </m:rPr>
          <w:rPr>
            <w:rFonts w:ascii="Cambria Math" w:hAnsi="Cambria Math"/>
          </w:rPr>
          <m:t>→</m:t>
        </m:r>
        <m:r>
          <m:rPr>
            <m:sty m:val="bi"/>
          </m:rPr>
          <w:rPr>
            <w:rFonts w:hint="default" w:ascii="Cambria Math" w:hAnsi="Cambria Math"/>
          </w:rPr>
          <m:t>γγ</m:t>
        </m:r>
      </m:oMath>
      <w:r>
        <w:rPr>
          <w:b/>
          <w:bCs/>
        </w:rPr>
        <w:t xml:space="preserve"> Decay</w:t>
      </w:r>
    </w:p>
    <w:p w14:paraId="162AE644">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 Particle identification:</w:t>
      </w:r>
    </w:p>
    <w:p w14:paraId="4F10F5EA">
      <w:pPr>
        <w:numPr>
          <w:ilvl w:val="1"/>
          <w:numId w:val="8"/>
        </w:numPr>
        <w:rPr>
          <w:rFonts w:hint="eastAsia" w:ascii="Times New Roman" w:hAnsi="Times New Roman" w:eastAsia="宋体" w:cstheme="minorBidi"/>
          <w:sz w:val="24"/>
          <w:szCs w:val="24"/>
          <w:lang w:val="en-US" w:eastAsia="zh-CN" w:bidi="ar-SA"/>
        </w:rPr>
      </w:pPr>
      <m:oMath>
        <m:r>
          <m:rPr>
            <m:sty m:val="p"/>
            <m:scr m:val="script"/>
          </m:rPr>
          <m:t>ℱ</m:t>
        </m:r>
        <m:r>
          <m:rPr>
            <m:sty m:val="p"/>
          </m:rPr>
          <w:rPr>
            <w:rFonts w:hint="eastAsia" w:ascii="Times New Roman" w:hAnsi="Times New Roman" w:eastAsia="宋体" w:cstheme="minorBidi"/>
            <w:sz w:val="24"/>
            <w:szCs w:val="24"/>
            <w:lang w:val="en-US" w:eastAsia="zh-CN" w:bidi="ar-SA"/>
          </w:rPr>
          <m:t>(</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A</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l=0,E=135MeV</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C</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m=135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oMath>
      <w:r>
        <w:rPr>
          <w:rFonts w:hint="eastAsia" w:ascii="Times New Roman" w:hAnsi="Times New Roman" w:eastAsia="宋体" w:cstheme="minorBidi"/>
          <w:sz w:val="24"/>
          <w:szCs w:val="24"/>
          <w:lang w:val="en-US" w:eastAsia="zh-CN" w:bidi="ar-SA"/>
        </w:rPr>
        <w:t>（</w:t>
      </w:r>
      <w:r>
        <w:rPr>
          <w:rFonts w:hint="eastAsia" w:cstheme="minorBidi"/>
          <w:sz w:val="24"/>
          <w:szCs w:val="24"/>
          <w:lang w:val="en-US" w:eastAsia="zh-CN" w:bidi="ar-SA"/>
        </w:rPr>
        <w:t>keep</w:t>
      </w:r>
      <m:oMath>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oMath>
      <w:r>
        <w:rPr>
          <w:rFonts w:hint="eastAsia" w:cstheme="minorBidi"/>
          <w:sz w:val="24"/>
          <w:szCs w:val="24"/>
          <w:lang w:val="en-US" w:eastAsia="zh-CN" w:bidi="ar-SA"/>
        </w:rPr>
        <w:t>motionless</w:t>
      </w:r>
      <w:r>
        <w:rPr>
          <w:rFonts w:hint="eastAsia" w:ascii="Times New Roman" w:hAnsi="Times New Roman" w:eastAsia="宋体" w:cstheme="minorBidi"/>
          <w:sz w:val="24"/>
          <w:szCs w:val="24"/>
          <w:lang w:val="en-US" w:eastAsia="zh-CN" w:bidi="ar-SA"/>
        </w:rPr>
        <w:t>）</w:t>
      </w:r>
    </w:p>
    <w:p w14:paraId="127E62D7">
      <w:pPr>
        <w:numPr>
          <w:ilvl w:val="1"/>
          <w:numId w:val="8"/>
        </w:numPr>
        <w:rPr>
          <w:rFonts w:hint="eastAsia" w:ascii="Times New Roman" w:hAnsi="Times New Roman" w:eastAsia="宋体" w:cstheme="minorBidi"/>
          <w:sz w:val="24"/>
          <w:szCs w:val="24"/>
          <w:lang w:val="en-US" w:eastAsia="zh-CN" w:bidi="ar-SA"/>
        </w:rPr>
      </w:pPr>
      <m:oMath>
        <m:r>
          <m:rPr>
            <m:sty m:val="p"/>
            <m:scr m:val="script"/>
          </m:rPr>
          <m:t>ℱ</m:t>
        </m:r>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γ</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1</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A</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l=1,E=67.5MeV</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C</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oMath>
    </w:p>
    <w:p w14:paraId="66D99430">
      <w:pPr>
        <w:numPr>
          <w:ilvl w:val="1"/>
          <w:numId w:val="8"/>
        </w:numPr>
        <w:rPr>
          <w:rFonts w:hint="eastAsia" w:ascii="Times New Roman" w:hAnsi="Times New Roman" w:eastAsia="宋体" w:cstheme="minorBidi"/>
          <w:sz w:val="24"/>
          <w:szCs w:val="24"/>
          <w:lang w:val="en-US" w:eastAsia="zh-CN" w:bidi="ar-SA"/>
        </w:rPr>
      </w:pPr>
      <m:oMath>
        <m:r>
          <m:rPr>
            <m:sty m:val="p"/>
            <m:scr m:val="script"/>
          </m:rPr>
          <m:t>ℱ</m:t>
        </m:r>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γ</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A</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l=1,E=67.5MeV</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C</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oMath>
    </w:p>
    <w:p w14:paraId="7DAF501E">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 Kinetic mass calculation:</w:t>
      </w:r>
    </w:p>
    <w:p w14:paraId="1E54439E">
      <w:pPr>
        <w:numPr>
          <w:ilvl w:val="1"/>
          <w:numId w:val="8"/>
        </w:numPr>
        <w:rPr>
          <w:rFonts w:hint="eastAsia" w:ascii="Times New Roman" w:hAnsi="Times New Roman" w:eastAsia="宋体" w:cstheme="minorBidi"/>
          <w:sz w:val="24"/>
          <w:szCs w:val="24"/>
          <w:lang w:val="en-US" w:eastAsia="zh-CN" w:bidi="ar-SA"/>
        </w:rPr>
      </w:pPr>
      <m:oMath>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oMath>
      <w:r>
        <w:rPr>
          <w:rFonts w:hint="eastAsia" w:cstheme="minorBidi"/>
          <w:sz w:val="24"/>
          <w:szCs w:val="24"/>
          <w:lang w:val="en-US" w:eastAsia="zh-CN" w:bidi="ar-SA"/>
        </w:rPr>
        <w:t>motionless</w:t>
      </w:r>
      <w:r>
        <w:rPr>
          <w:rFonts w:hint="eastAsia" w:ascii="Times New Roman" w:hAnsi="Times New Roman" w:eastAsia="宋体" w:cstheme="minorBidi"/>
          <w:sz w:val="24"/>
          <w:szCs w:val="24"/>
          <w:lang w:val="en-US" w:eastAsia="zh-CN" w:bidi="ar-SA"/>
        </w:rPr>
        <w:t>，</w:t>
      </w:r>
      <w:r>
        <w:rPr>
          <w:rFonts w:hint="eastAsia" w:cstheme="minorBidi"/>
          <w:sz w:val="24"/>
          <w:szCs w:val="24"/>
          <w:lang w:val="en-US" w:eastAsia="zh-CN" w:bidi="ar-SA"/>
        </w:rPr>
        <w:t xml:space="preserve">so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kin</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)=0</m:t>
        </m:r>
      </m:oMath>
      <w:r>
        <w:rPr>
          <w:rFonts w:hint="eastAsia" w:ascii="Times New Roman" w:hAnsi="Times New Roman" w:eastAsia="宋体" w:cstheme="minorBidi"/>
          <w:sz w:val="24"/>
          <w:szCs w:val="24"/>
          <w:lang w:val="en-US" w:eastAsia="zh-CN" w:bidi="ar-SA"/>
        </w:rPr>
        <w:t>。</w:t>
      </w:r>
      <w:r>
        <w:rPr>
          <w:rFonts w:hint="eastAsia" w:cstheme="minorBidi"/>
          <w:sz w:val="24"/>
          <w:szCs w:val="24"/>
          <w:lang w:val="en-US" w:eastAsia="zh-CN" w:bidi="ar-SA"/>
        </w:rPr>
        <w:t xml:space="preserve">Total effective mass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eff</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)=135+0=135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oMath>
    </w:p>
    <w:p w14:paraId="0BE9DF34">
      <w:pPr>
        <w:numPr>
          <w:ilvl w:val="1"/>
          <w:numId w:val="8"/>
        </w:numPr>
        <w:rPr>
          <w:rFonts w:hint="eastAsia" w:ascii="Times New Roman" w:hAnsi="Times New Roman" w:eastAsia="宋体" w:cstheme="minorBidi"/>
          <w:sz w:val="24"/>
          <w:szCs w:val="24"/>
          <w:lang w:val="en-US" w:eastAsia="zh-CN" w:bidi="ar-SA"/>
        </w:rPr>
      </w:pPr>
      <w:r>
        <w:rPr>
          <w:rFonts w:hint="eastAsia" w:cstheme="minorBidi"/>
          <w:sz w:val="24"/>
          <w:szCs w:val="24"/>
          <w:lang w:val="en-US" w:eastAsia="zh-CN" w:bidi="ar-SA"/>
        </w:rPr>
        <w:t xml:space="preserve">The rest mass of a photon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=0</m:t>
        </m:r>
      </m:oMath>
      <w:r>
        <w:rPr>
          <w:rFonts w:hint="eastAsia" w:ascii="Times New Roman" w:hAnsi="Times New Roman" w:eastAsia="宋体" w:cstheme="minorBidi"/>
          <w:sz w:val="24"/>
          <w:szCs w:val="24"/>
          <w:lang w:val="en-US" w:eastAsia="zh-CN" w:bidi="ar-SA"/>
        </w:rPr>
        <w:t>，</w:t>
      </w:r>
      <w:r>
        <w:rPr>
          <w:rFonts w:hint="eastAsia" w:cstheme="minorBidi"/>
          <w:sz w:val="24"/>
          <w:szCs w:val="24"/>
          <w:lang w:val="en-US" w:eastAsia="zh-CN" w:bidi="ar-SA"/>
        </w:rPr>
        <w:t xml:space="preserve">Dynamic mass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kin</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(γ)=</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γ</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=67.5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oMath>
      <w:r>
        <w:rPr>
          <w:rFonts w:hint="eastAsia" w:ascii="Times New Roman" w:hAnsi="Times New Roman" w:eastAsia="宋体" w:cstheme="minorBidi"/>
          <w:sz w:val="24"/>
          <w:szCs w:val="24"/>
          <w:lang w:val="en-US" w:eastAsia="zh-CN" w:bidi="ar-SA"/>
        </w:rPr>
        <w:t>。</w:t>
      </w:r>
      <w:r>
        <w:rPr>
          <w:rFonts w:hint="eastAsia" w:cstheme="minorBidi"/>
          <w:sz w:val="24"/>
          <w:szCs w:val="24"/>
          <w:lang w:val="en-US" w:eastAsia="zh-CN" w:bidi="ar-SA"/>
        </w:rPr>
        <w:t xml:space="preserve">The total effective mass of each photon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eff</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(γ)=0+67.5=67.5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oMath>
    </w:p>
    <w:p w14:paraId="5B2FD684">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 Conservation validation:</w:t>
      </w:r>
    </w:p>
    <w:p w14:paraId="2B073D38">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 xml:space="preserve">◦ A-field: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=135MeV=67.5+67.5=</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γ1</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γ2</m:t>
            </m:r>
            <m:ctrlPr>
              <w:rPr>
                <w:rFonts w:hint="eastAsia" w:ascii="Cambria Math" w:hAnsi="Cambria Math" w:eastAsia="宋体" w:cstheme="minorBidi"/>
                <w:sz w:val="24"/>
                <w:szCs w:val="24"/>
                <w:lang w:val="en-US" w:eastAsia="zh-CN" w:bidi="ar-SA"/>
              </w:rPr>
            </m:ctrlPr>
          </m:sub>
        </m:sSub>
      </m:oMath>
      <w:r>
        <w:rPr>
          <w:rFonts w:hint="eastAsia" w:ascii="Times New Roman" w:hAnsi="Times New Roman" w:eastAsia="宋体" w:cstheme="minorBidi"/>
          <w:sz w:val="24"/>
          <w:szCs w:val="24"/>
          <w:lang w:val="en-US" w:eastAsia="zh-CN" w:bidi="ar-SA"/>
        </w:rPr>
        <w:t>（conserved）</w:t>
      </w:r>
      <w:r>
        <w:rPr>
          <w:rFonts w:hint="eastAsia" w:ascii="Times New Roman" w:hAnsi="Times New Roman" w:eastAsia="宋体" w:cstheme="minorBidi"/>
          <w:sz w:val="24"/>
          <w:szCs w:val="24"/>
          <w:lang w:val="en-US" w:eastAsia="zh-CN" w:bidi="ar-SA"/>
        </w:rPr>
        <w:br w:type="textWrapping"/>
      </w:r>
      <w:r>
        <w:rPr>
          <w:rFonts w:hint="eastAsia" w:ascii="Times New Roman" w:hAnsi="Times New Roman" w:eastAsia="宋体" w:cstheme="minorBidi"/>
          <w:sz w:val="24"/>
          <w:szCs w:val="24"/>
          <w:lang w:val="en-US" w:eastAsia="zh-CN" w:bidi="ar-SA"/>
        </w:rPr>
        <w:t xml:space="preserve">◦ B-field: </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B</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b>
        </m:sSub>
      </m:oMath>
      <w:r>
        <w:rPr>
          <w:rFonts w:hint="eastAsia" w:ascii="Times New Roman" w:hAnsi="Times New Roman" w:eastAsia="宋体" w:cstheme="minorBidi"/>
          <w:sz w:val="24"/>
          <w:szCs w:val="24"/>
          <w:lang w:val="en-US" w:eastAsia="zh-CN" w:bidi="ar-SA"/>
        </w:rPr>
        <w:t>（conserved）</w:t>
      </w:r>
    </w:p>
    <w:p w14:paraId="58336F1B">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br w:type="textWrapping"/>
      </w:r>
      <w:r>
        <w:rPr>
          <w:rFonts w:hint="eastAsia" w:ascii="Times New Roman" w:hAnsi="Times New Roman" w:eastAsia="宋体" w:cstheme="minorBidi"/>
          <w:sz w:val="24"/>
          <w:szCs w:val="24"/>
          <w:lang w:val="en-US" w:eastAsia="zh-CN" w:bidi="ar-SA"/>
        </w:rPr>
        <w:t>◦ C-field and kinetic mass joint conservation:</w:t>
      </w:r>
      <w:r>
        <w:rPr>
          <w:rFonts w:hint="eastAsia" w:ascii="Times New Roman" w:hAnsi="Times New Roman" w:eastAsia="宋体" w:cstheme="minorBidi"/>
          <w:sz w:val="24"/>
          <w:szCs w:val="24"/>
          <w:lang w:val="en-US" w:eastAsia="zh-CN" w:bidi="ar-SA"/>
        </w:rPr>
        <w:br w:type="textWrapping"/>
      </w:r>
      <w:r>
        <w:rPr>
          <w:rFonts w:hint="eastAsia" w:ascii="Times New Roman" w:hAnsi="Times New Roman" w:eastAsia="宋体" w:cstheme="minorBidi"/>
          <w:sz w:val="24"/>
          <w:szCs w:val="24"/>
          <w:lang w:val="en-US" w:eastAsia="zh-CN" w:bidi="ar-SA"/>
        </w:rPr>
        <w:br w:type="textWrapping"/>
      </w:r>
      <m:oMathPara>
        <m:oMathParaPr>
          <m:jc m:val="center"/>
        </m:oMathParaP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eff</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π</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0</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)=135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=(67.5+67.5)</m:t>
          </m:r>
          <m:sSup>
            <m:sSupPr>
              <m:ctrlPr>
                <w:rPr>
                  <w:rFonts w:hint="eastAsia" w:ascii="Cambria Math" w:hAnsi="Cambria Math" w:eastAsia="宋体" w:cstheme="minorBidi"/>
                  <w:sz w:val="24"/>
                  <w:szCs w:val="24"/>
                  <w:lang w:val="en-US" w:eastAsia="zh-CN" w:bidi="ar-SA"/>
                </w:rPr>
              </m:ctrlPr>
            </m:sSupPr>
            <m:e>
              <m:r>
                <m:rPr>
                  <m:sty m:val="p"/>
                </m:rPr>
                <w:rPr>
                  <w:rFonts w:hint="eastAsia" w:ascii="Times New Roman" w:hAnsi="Times New Roman" w:eastAsia="宋体" w:cstheme="minorBidi"/>
                  <w:sz w:val="24"/>
                  <w:szCs w:val="24"/>
                  <w:lang w:val="en-US" w:eastAsia="zh-CN" w:bidi="ar-SA"/>
                </w:rPr>
                <m:t>MeV/c</m:t>
              </m:r>
              <m:ctrlPr>
                <w:rPr>
                  <w:rFonts w:hint="eastAsia" w:ascii="Cambria Math" w:hAnsi="Cambria Math" w:eastAsia="宋体" w:cstheme="minorBidi"/>
                  <w:sz w:val="24"/>
                  <w:szCs w:val="24"/>
                  <w:lang w:val="en-US" w:eastAsia="zh-CN" w:bidi="ar-SA"/>
                </w:rPr>
              </m:ctrlPr>
            </m:e>
            <m:sup>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p>
          </m:sSup>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eff</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γ</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1</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m</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eff</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γ</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2</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oMath>
      </m:oMathPara>
    </w:p>
    <w:p w14:paraId="279B4D63">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Strictly holds.</w:t>
      </w:r>
    </w:p>
    <w:p w14:paraId="24ED5026">
      <w:pPr>
        <w:pStyle w:val="4"/>
        <w:rPr>
          <w:b/>
          <w:bCs/>
        </w:rPr>
      </w:pPr>
      <w:r>
        <w:rPr>
          <w:b/>
          <w:bCs/>
        </w:rPr>
        <w:t xml:space="preserve">4.2 Neutron </w:t>
      </w:r>
      <m:oMath>
        <m:r>
          <m:rPr>
            <m:sty m:val="bi"/>
          </m:rPr>
          <w:rPr>
            <w:rFonts w:hint="default" w:ascii="Cambria Math" w:hAnsi="Cambria Math"/>
          </w:rPr>
          <m:t>β</m:t>
        </m:r>
      </m:oMath>
      <w:r>
        <w:rPr>
          <w:b/>
          <w:bCs/>
        </w:rPr>
        <w:t xml:space="preserve"> Decay </w:t>
      </w:r>
      <m:oMath>
        <m:r>
          <m:rPr>
            <m:sty m:val="bi"/>
          </m:rPr>
          <w:rPr>
            <w:rFonts w:hint="default" w:ascii="Cambria Math" w:hAnsi="Cambria Math"/>
          </w:rPr>
          <m:t>n</m:t>
        </m:r>
        <m:r>
          <m:rPr>
            <m:sty m:val="b"/>
          </m:rPr>
          <w:rPr>
            <w:rFonts w:ascii="Cambria Math" w:hAnsi="Cambria Math"/>
          </w:rPr>
          <m:t>→</m:t>
        </m:r>
        <m:r>
          <m:rPr>
            <m:sty m:val="bi"/>
          </m:rPr>
          <w:rPr>
            <w:rFonts w:hint="default" w:ascii="Cambria Math" w:hAnsi="Cambria Math"/>
          </w:rPr>
          <m:t>p</m:t>
        </m:r>
        <m:r>
          <m:rPr>
            <m:sty m:val="b"/>
          </m:rPr>
          <w:rPr>
            <w:rFonts w:ascii="Cambria Math" w:hAnsi="Cambria Math"/>
          </w:rPr>
          <m:t>+</m:t>
        </m:r>
        <m:sSup>
          <m:sSupPr>
            <m:ctrlPr>
              <w:rPr>
                <w:rFonts w:ascii="Cambria Math" w:hAnsi="Cambria Math"/>
                <w:b/>
                <w:bCs/>
              </w:rPr>
            </m:ctrlPr>
          </m:sSupPr>
          <m:e>
            <m:r>
              <m:rPr>
                <m:sty m:val="bi"/>
              </m:rPr>
              <w:rPr>
                <w:rFonts w:hint="default" w:ascii="Cambria Math" w:hAnsi="Cambria Math"/>
              </w:rPr>
              <m:t>e</m:t>
            </m:r>
            <m:ctrlPr>
              <w:rPr>
                <w:rFonts w:ascii="Cambria Math" w:hAnsi="Cambria Math"/>
                <w:b/>
                <w:bCs/>
              </w:rPr>
            </m:ctrlPr>
          </m:e>
          <m:sup>
            <m:r>
              <m:rPr>
                <m:sty m:val="b"/>
              </m:rPr>
              <w:rPr>
                <w:rFonts w:ascii="Cambria Math" w:hAnsi="Cambria Math"/>
              </w:rPr>
              <m:t>−</m:t>
            </m:r>
            <m:ctrlPr>
              <w:rPr>
                <w:rFonts w:ascii="Cambria Math" w:hAnsi="Cambria Math"/>
                <w:b/>
                <w:bCs/>
              </w:rPr>
            </m:ctrlPr>
          </m:sup>
        </m:sSup>
        <m:r>
          <m:rPr>
            <m:sty m:val="b"/>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i"/>
                  </m:rPr>
                  <w:rPr>
                    <w:rFonts w:hint="default" w:ascii="Cambria Math" w:hAnsi="Cambria Math"/>
                  </w:rPr>
                  <m:t>ν</m:t>
                </m:r>
                <m:ctrlPr>
                  <w:rPr>
                    <w:rFonts w:ascii="Cambria Math" w:hAnsi="Cambria Math"/>
                    <w:b/>
                    <w:bCs/>
                  </w:rPr>
                </m:ctrlPr>
              </m:e>
            </m:acc>
            <m:ctrlPr>
              <w:rPr>
                <w:rFonts w:ascii="Cambria Math" w:hAnsi="Cambria Math"/>
                <w:b/>
                <w:bCs/>
              </w:rPr>
            </m:ctrlPr>
          </m:e>
          <m:sub>
            <m:r>
              <m:rPr>
                <m:sty m:val="bi"/>
              </m:rPr>
              <w:rPr>
                <w:rFonts w:hint="default" w:ascii="Cambria Math" w:hAnsi="Cambria Math"/>
              </w:rPr>
              <m:t>e</m:t>
            </m:r>
            <m:ctrlPr>
              <w:rPr>
                <w:rFonts w:ascii="Cambria Math" w:hAnsi="Cambria Math"/>
                <w:b/>
                <w:bCs/>
              </w:rPr>
            </m:ctrlPr>
          </m:sub>
        </m:sSub>
      </m:oMath>
    </w:p>
    <w:p w14:paraId="1908F1A7">
      <w:pPr>
        <w:pStyle w:val="3"/>
      </w:pPr>
      <w:r>
        <w:t>• Particle identification (simplified, assuming proton is at rest after decay):</w:t>
      </w:r>
    </w:p>
    <w:p w14:paraId="382D2B8E">
      <w:pPr>
        <w:pStyle w:val="26"/>
        <w:numPr>
          <w:ilvl w:val="1"/>
          <w:numId w:val="8"/>
        </w:numPr>
      </w:pPr>
      <m:oMath>
        <m:r>
          <m:rPr>
            <m:sty m:val="p"/>
            <m:scr m:val="script"/>
          </m:rPr>
          <m:t>ℱ</m:t>
        </m:r>
        <m:r>
          <m:rPr>
            <m:sty m:val="p"/>
          </m:rPr>
          <m:t>(</m:t>
        </m:r>
        <m:r>
          <m:rPr/>
          <m:t>n</m:t>
        </m:r>
        <m:r>
          <m:rPr>
            <m:sty m:val="p"/>
          </m:rPr>
          <m:t>)=(</m:t>
        </m:r>
        <m:sSub>
          <m:sSubPr/>
          <m:e>
            <m:r>
              <m:rPr/>
              <m:t>A</m:t>
            </m:r>
          </m:e>
          <m:sub>
            <m:r>
              <m:rPr/>
              <m:t>l</m:t>
            </m:r>
            <m:r>
              <m:rPr>
                <m:sty m:val="p"/>
              </m:rPr>
              <m:t>=</m:t>
            </m:r>
            <m:r>
              <m:rPr/>
              <m:t>1</m:t>
            </m:r>
            <m:r>
              <m:rPr>
                <m:sty m:val="p"/>
              </m:rPr>
              <m:t>/</m:t>
            </m:r>
            <m:r>
              <m:rPr/>
              <m:t>2</m:t>
            </m:r>
            <m:r>
              <m:rPr>
                <m:sty m:val="p"/>
              </m:rPr>
              <m:t>,</m:t>
            </m:r>
            <m:r>
              <m:rPr/>
              <m:t>E</m:t>
            </m:r>
            <m:r>
              <m:rPr>
                <m:sty m:val="p"/>
              </m:rPr>
              <m:t>=</m:t>
            </m:r>
            <m:r>
              <m:rPr/>
              <m:t>939.565</m:t>
            </m:r>
            <m:r>
              <m:rPr>
                <m:sty m:val="p"/>
              </m:rPr>
              <m:t>MeV</m:t>
            </m:r>
          </m:sub>
        </m:sSub>
        <m:r>
          <m:rPr>
            <m:sty m:val="p"/>
          </m:rPr>
          <m:t>,</m:t>
        </m:r>
        <m:sSub>
          <m:sSubPr/>
          <m:e>
            <m:r>
              <m:rPr/>
              <m:t>B</m:t>
            </m:r>
          </m:e>
          <m:sub>
            <m:r>
              <m:rPr>
                <m:sty m:val="p"/>
              </m:rPr>
              <m:t>[</m:t>
            </m:r>
            <m:r>
              <m:rPr/>
              <m:t>udd</m:t>
            </m:r>
            <m:r>
              <m:rPr>
                <m:sty m:val="p"/>
              </m:rPr>
              <m:t>],</m:t>
            </m:r>
            <m:r>
              <m:rPr/>
              <m:t>Q</m:t>
            </m:r>
            <m:r>
              <m:rPr>
                <m:sty m:val="p"/>
              </m:rPr>
              <m:t>=</m:t>
            </m:r>
            <m:r>
              <m:rPr/>
              <m:t>0</m:t>
            </m:r>
          </m:sub>
        </m:sSub>
        <m:r>
          <m:rPr>
            <m:sty m:val="p"/>
          </m:rPr>
          <m:t>,</m:t>
        </m:r>
        <m:sSub>
          <m:sSubPr/>
          <m:e>
            <m:r>
              <m:rPr/>
              <m:t>C</m:t>
            </m:r>
          </m:e>
          <m:sub>
            <m:r>
              <m:rPr/>
              <m:t>m</m:t>
            </m:r>
            <m:r>
              <m:rPr>
                <m:sty m:val="p"/>
              </m:rPr>
              <m:t>=</m:t>
            </m:r>
            <m:r>
              <m:rPr/>
              <m:t>939.565</m:t>
            </m:r>
            <m:sSup>
              <m:sSupPr/>
              <m:e>
                <m:r>
                  <m:rPr>
                    <m:sty m:val="p"/>
                  </m:rPr>
                  <m:t>MeV/c</m:t>
                </m:r>
              </m:e>
              <m:sup>
                <m:r>
                  <m:rPr/>
                  <m:t>2</m:t>
                </m:r>
              </m:sup>
            </m:sSup>
          </m:sub>
        </m:sSub>
        <m:r>
          <m:rPr>
            <m:sty m:val="p"/>
          </m:rPr>
          <m:t>)</m:t>
        </m:r>
      </m:oMath>
      <w:r>
        <w:rPr>
          <w:rFonts w:hint="eastAsia"/>
        </w:rPr>
        <w:t>（</w:t>
      </w:r>
      <w:r>
        <w:rPr>
          <w:rFonts w:hint="eastAsia" w:cstheme="minorBidi"/>
          <w:sz w:val="24"/>
          <w:szCs w:val="24"/>
          <w:lang w:val="en-US" w:eastAsia="zh-CN" w:bidi="ar-SA"/>
        </w:rPr>
        <w:t>motionless</w:t>
      </w:r>
      <w:r>
        <w:rPr>
          <w:rFonts w:hint="eastAsia"/>
        </w:rPr>
        <w:t>）</w:t>
      </w:r>
    </w:p>
    <w:p w14:paraId="0F37EDA8">
      <w:pPr>
        <w:pStyle w:val="26"/>
        <w:numPr>
          <w:ilvl w:val="1"/>
          <w:numId w:val="8"/>
        </w:numPr>
      </w:pPr>
      <m:oMath>
        <m:r>
          <m:rPr>
            <m:sty m:val="p"/>
            <m:scr m:val="script"/>
          </m:rPr>
          <m:t>ℱ</m:t>
        </m:r>
        <m:r>
          <m:rPr>
            <m:sty m:val="p"/>
          </m:rPr>
          <m:t>(</m:t>
        </m:r>
        <m:r>
          <m:rPr/>
          <m:t>p</m:t>
        </m:r>
        <m:r>
          <m:rPr>
            <m:sty m:val="p"/>
          </m:rPr>
          <m:t>)=(</m:t>
        </m:r>
        <m:sSub>
          <m:sSubPr/>
          <m:e>
            <m:r>
              <m:rPr/>
              <m:t>A</m:t>
            </m:r>
          </m:e>
          <m:sub>
            <m:r>
              <m:rPr/>
              <m:t>l</m:t>
            </m:r>
            <m:r>
              <m:rPr>
                <m:sty m:val="p"/>
              </m:rPr>
              <m:t>=</m:t>
            </m:r>
            <m:r>
              <m:rPr/>
              <m:t>1</m:t>
            </m:r>
            <m:r>
              <m:rPr>
                <m:sty m:val="p"/>
              </m:rPr>
              <m:t>/</m:t>
            </m:r>
            <m:r>
              <m:rPr/>
              <m:t>2</m:t>
            </m:r>
            <m:r>
              <m:rPr>
                <m:sty m:val="p"/>
              </m:rPr>
              <m:t>,</m:t>
            </m:r>
            <m:r>
              <m:rPr/>
              <m:t>E</m:t>
            </m:r>
            <m:r>
              <m:rPr>
                <m:sty m:val="p"/>
              </m:rPr>
              <m:t>=</m:t>
            </m:r>
            <m:r>
              <m:rPr/>
              <m:t>938.272</m:t>
            </m:r>
            <m:r>
              <m:rPr>
                <m:sty m:val="p"/>
              </m:rPr>
              <m:t>MeV</m:t>
            </m:r>
          </m:sub>
        </m:sSub>
        <m:r>
          <m:rPr>
            <m:sty m:val="p"/>
          </m:rPr>
          <m:t>,</m:t>
        </m:r>
        <m:sSub>
          <m:sSubPr/>
          <m:e>
            <m:r>
              <m:rPr/>
              <m:t>B</m:t>
            </m:r>
          </m:e>
          <m:sub>
            <m:r>
              <m:rPr>
                <m:sty m:val="p"/>
              </m:rPr>
              <m:t>[</m:t>
            </m:r>
            <m:r>
              <m:rPr/>
              <m:t>uud</m:t>
            </m:r>
            <m:r>
              <m:rPr>
                <m:sty m:val="p"/>
              </m:rPr>
              <m:t>],</m:t>
            </m:r>
            <m:r>
              <m:rPr/>
              <m:t>Q</m:t>
            </m:r>
            <m:r>
              <m:rPr>
                <m:sty m:val="p"/>
              </m:rPr>
              <m:t>=+</m:t>
            </m:r>
            <m:r>
              <m:rPr/>
              <m:t>1</m:t>
            </m:r>
          </m:sub>
        </m:sSub>
        <m:r>
          <m:rPr>
            <m:sty m:val="p"/>
          </m:rPr>
          <m:t>,</m:t>
        </m:r>
        <m:sSub>
          <m:sSubPr/>
          <m:e>
            <m:r>
              <m:rPr/>
              <m:t>C</m:t>
            </m:r>
          </m:e>
          <m:sub>
            <m:r>
              <m:rPr/>
              <m:t>m</m:t>
            </m:r>
            <m:r>
              <m:rPr>
                <m:sty m:val="p"/>
              </m:rPr>
              <m:t>=</m:t>
            </m:r>
            <m:r>
              <m:rPr/>
              <m:t>938.272</m:t>
            </m:r>
            <m:sSup>
              <m:sSupPr/>
              <m:e>
                <m:r>
                  <m:rPr>
                    <m:sty m:val="p"/>
                  </m:rPr>
                  <m:t>MeV/c</m:t>
                </m:r>
              </m:e>
              <m:sup>
                <m:r>
                  <m:rPr/>
                  <m:t>2</m:t>
                </m:r>
              </m:sup>
            </m:sSup>
          </m:sub>
        </m:sSub>
        <m:r>
          <m:rPr>
            <m:sty m:val="p"/>
          </m:rPr>
          <m:t>)</m:t>
        </m:r>
      </m:oMath>
      <w:r>
        <w:rPr>
          <w:rFonts w:hint="eastAsia"/>
        </w:rPr>
        <w:t>（</w:t>
      </w:r>
      <w:r>
        <w:rPr>
          <w:rFonts w:hint="eastAsia" w:cstheme="minorBidi"/>
          <w:sz w:val="24"/>
          <w:szCs w:val="24"/>
          <w:lang w:val="en-US" w:eastAsia="zh-CN" w:bidi="ar-SA"/>
        </w:rPr>
        <w:t>motionless</w:t>
      </w:r>
      <w:r>
        <w:rPr>
          <w:rFonts w:hint="eastAsia"/>
        </w:rPr>
        <w:t>）</w:t>
      </w:r>
    </w:p>
    <w:p w14:paraId="0DEA8A72">
      <w:pPr>
        <w:pStyle w:val="26"/>
        <w:numPr>
          <w:ilvl w:val="1"/>
          <w:numId w:val="8"/>
        </w:numPr>
      </w:pPr>
      <m:oMath>
        <m:r>
          <m:rPr>
            <m:sty m:val="p"/>
            <m:scr m:val="script"/>
          </m:rPr>
          <m:t>ℱ</m:t>
        </m:r>
        <m:r>
          <m:rPr>
            <m:sty m:val="p"/>
          </m:rPr>
          <m:t>(</m:t>
        </m:r>
        <m:sSup>
          <m:sSupPr/>
          <m:e>
            <m:r>
              <m:rPr/>
              <m:t>e</m:t>
            </m:r>
          </m:e>
          <m:sup>
            <m:r>
              <m:rPr>
                <m:sty m:val="p"/>
              </m:rPr>
              <m:t>−</m:t>
            </m:r>
          </m:sup>
        </m:sSup>
        <m:r>
          <m:rPr>
            <m:sty m:val="p"/>
          </m:rPr>
          <m:t>)=(</m:t>
        </m:r>
        <m:sSub>
          <m:sSubPr/>
          <m:e>
            <m:r>
              <m:rPr/>
              <m:t>A</m:t>
            </m:r>
          </m:e>
          <m:sub>
            <m:r>
              <m:rPr/>
              <m:t>l</m:t>
            </m:r>
            <m:r>
              <m:rPr>
                <m:sty m:val="p"/>
              </m:rPr>
              <m:t>=</m:t>
            </m:r>
            <m:r>
              <m:rPr/>
              <m:t>1</m:t>
            </m:r>
            <m:r>
              <m:rPr>
                <m:sty m:val="p"/>
              </m:rPr>
              <m:t>/</m:t>
            </m:r>
            <m:r>
              <m:rPr/>
              <m:t>2</m:t>
            </m:r>
            <m:r>
              <m:rPr>
                <m:sty m:val="p"/>
              </m:rPr>
              <m:t>,</m:t>
            </m:r>
            <m:r>
              <m:rPr/>
              <m:t>E</m:t>
            </m:r>
            <m:r>
              <m:rPr>
                <m:sty m:val="p"/>
              </m:rPr>
              <m:t>=</m:t>
            </m:r>
            <m:sSub>
              <m:sSubPr/>
              <m:e>
                <m:r>
                  <m:rPr/>
                  <m:t>E</m:t>
                </m:r>
              </m:e>
              <m:sub>
                <m:r>
                  <m:rPr/>
                  <m:t>e</m:t>
                </m:r>
              </m:sub>
            </m:sSub>
          </m:sub>
        </m:sSub>
        <m:r>
          <m:rPr>
            <m:sty m:val="p"/>
          </m:rPr>
          <m:t>,</m:t>
        </m:r>
        <m:sSub>
          <m:sSubPr/>
          <m:e>
            <m:r>
              <m:rPr/>
              <m:t>B</m:t>
            </m:r>
          </m:e>
          <m:sub>
            <m:r>
              <m:rPr/>
              <m:t>e</m:t>
            </m:r>
            <m:r>
              <m:rPr>
                <m:sty m:val="p"/>
              </m:rPr>
              <m:t>,</m:t>
            </m:r>
            <m:r>
              <m:rPr/>
              <m:t>Q</m:t>
            </m:r>
            <m:r>
              <m:rPr>
                <m:sty m:val="p"/>
              </m:rPr>
              <m:t>=−</m:t>
            </m:r>
            <m:r>
              <m:rPr/>
              <m:t>1</m:t>
            </m:r>
          </m:sub>
        </m:sSub>
        <m:r>
          <m:rPr>
            <m:sty m:val="p"/>
          </m:rPr>
          <m:t>,</m:t>
        </m:r>
        <m:sSub>
          <m:sSubPr/>
          <m:e>
            <m:r>
              <m:rPr/>
              <m:t>C</m:t>
            </m:r>
          </m:e>
          <m:sub>
            <m:r>
              <m:rPr/>
              <m:t>m</m:t>
            </m:r>
            <m:r>
              <m:rPr>
                <m:sty m:val="p"/>
              </m:rPr>
              <m:t>=</m:t>
            </m:r>
            <m:r>
              <m:rPr/>
              <m:t>0.511</m:t>
            </m:r>
            <m:sSup>
              <m:sSupPr/>
              <m:e>
                <m:r>
                  <m:rPr>
                    <m:sty m:val="p"/>
                  </m:rPr>
                  <m:t>MeV/c</m:t>
                </m:r>
              </m:e>
              <m:sup>
                <m:r>
                  <m:rPr/>
                  <m:t>2</m:t>
                </m:r>
              </m:sup>
            </m:sSup>
          </m:sub>
        </m:sSub>
        <m:r>
          <m:rPr>
            <m:sty m:val="p"/>
          </m:rPr>
          <m:t>)</m:t>
        </m:r>
      </m:oMath>
      <w:r>
        <w:rPr>
          <w:rFonts w:hint="eastAsia"/>
        </w:rPr>
        <w:t>（</w:t>
      </w:r>
      <w:r>
        <w:rPr>
          <w:rFonts w:hint="eastAsia"/>
          <w:lang w:val="en-US" w:eastAsia="zh-CN"/>
        </w:rPr>
        <w:t>Having kinetic energy</w:t>
      </w:r>
      <w:r>
        <w:rPr>
          <w:rFonts w:hint="eastAsia"/>
        </w:rPr>
        <w:t>）</w:t>
      </w:r>
    </w:p>
    <w:p w14:paraId="28EDCD9C">
      <w:pPr>
        <w:pStyle w:val="4"/>
      </w:pPr>
      <m:oMath>
        <m:r>
          <m:rPr>
            <m:sty m:val="p"/>
            <m:scr m:val="script"/>
          </m:rPr>
          <m:t>ℱ</m:t>
        </m:r>
        <m:r>
          <m:rPr>
            <m:sty m:val="p"/>
          </m:rPr>
          <m:t>(</m:t>
        </m:r>
        <m:sSub>
          <m:sSubPr/>
          <m:e>
            <m:acc>
              <m:accPr>
                <m:chr m:val="‾"/>
              </m:accPr>
              <m:e>
                <m:r>
                  <m:rPr/>
                  <m:t>ν</m:t>
                </m:r>
              </m:e>
            </m:acc>
          </m:e>
          <m:sub>
            <m:r>
              <m:rPr/>
              <m:t>e</m:t>
            </m:r>
          </m:sub>
        </m:sSub>
        <m:r>
          <m:rPr>
            <m:sty m:val="p"/>
          </m:rPr>
          <m:t>)=(</m:t>
        </m:r>
        <m:sSub>
          <m:sSubPr/>
          <m:e>
            <m:r>
              <m:rPr/>
              <m:t>A</m:t>
            </m:r>
          </m:e>
          <m:sub>
            <m:r>
              <m:rPr/>
              <m:t>l</m:t>
            </m:r>
            <m:r>
              <m:rPr>
                <m:sty m:val="p"/>
              </m:rPr>
              <m:t>=</m:t>
            </m:r>
            <m:r>
              <m:rPr/>
              <m:t>1</m:t>
            </m:r>
            <m:r>
              <m:rPr>
                <m:sty m:val="p"/>
              </m:rPr>
              <m:t>/</m:t>
            </m:r>
            <m:r>
              <m:rPr/>
              <m:t>2</m:t>
            </m:r>
            <m:r>
              <m:rPr>
                <m:sty m:val="p"/>
              </m:rPr>
              <m:t>,</m:t>
            </m:r>
            <m:r>
              <m:rPr/>
              <m:t>E</m:t>
            </m:r>
            <m:r>
              <m:rPr>
                <m:sty m:val="p"/>
              </m:rPr>
              <m:t>=</m:t>
            </m:r>
            <m:sSub>
              <m:sSubPr/>
              <m:e>
                <m:r>
                  <m:rPr/>
                  <m:t>E</m:t>
                </m:r>
              </m:e>
              <m:sub>
                <m:r>
                  <m:rPr/>
                  <m:t>ν</m:t>
                </m:r>
              </m:sub>
            </m:sSub>
          </m:sub>
        </m:sSub>
        <m:r>
          <m:rPr>
            <m:sty m:val="p"/>
          </m:rPr>
          <m:t>,</m:t>
        </m:r>
        <m:sSub>
          <m:sSubPr/>
          <m:e>
            <m:r>
              <m:rPr/>
              <m:t>B</m:t>
            </m:r>
          </m:e>
          <m:sub>
            <m:acc>
              <m:accPr>
                <m:chr m:val="‾"/>
              </m:accPr>
              <m:e>
                <m:r>
                  <m:rPr/>
                  <m:t>ν</m:t>
                </m:r>
              </m:e>
            </m:acc>
            <m:r>
              <m:rPr>
                <m:sty m:val="p"/>
              </m:rPr>
              <m:t>,</m:t>
            </m:r>
            <m:r>
              <m:rPr/>
              <m:t>Q</m:t>
            </m:r>
            <m:r>
              <m:rPr>
                <m:sty m:val="p"/>
              </m:rPr>
              <m:t>=</m:t>
            </m:r>
            <m:r>
              <m:rPr/>
              <m:t>0</m:t>
            </m:r>
          </m:sub>
        </m:sSub>
        <m:r>
          <m:rPr>
            <m:sty m:val="p"/>
          </m:rPr>
          <m:t>,</m:t>
        </m:r>
        <m:sSub>
          <m:sSubPr/>
          <m:e>
            <m:r>
              <m:rPr/>
              <m:t>C</m:t>
            </m:r>
          </m:e>
          <m:sub>
            <m:r>
              <m:rPr/>
              <m:t>m</m:t>
            </m:r>
            <m:r>
              <m:rPr>
                <m:sty m:val="p"/>
              </m:rPr>
              <m:t>=</m:t>
            </m:r>
            <m:r>
              <m:rPr/>
              <m:t>0</m:t>
            </m:r>
          </m:sub>
        </m:sSub>
        <m:r>
          <m:rPr>
            <m:sty m:val="p"/>
          </m:rPr>
          <m:t>)</m:t>
        </m:r>
      </m:oMath>
      <w:r>
        <w:rPr>
          <w:rFonts w:hint="eastAsia"/>
        </w:rPr>
        <w:t>（</w:t>
      </w:r>
      <w:r>
        <w:rPr>
          <w:rFonts w:hint="eastAsia"/>
          <w:lang w:val="en-US" w:eastAsia="zh-CN"/>
        </w:rPr>
        <w:t>Having kinetic energy</w:t>
      </w:r>
      <w:bookmarkStart w:id="0" w:name="_GoBack"/>
      <w:bookmarkEnd w:id="0"/>
      <w:r>
        <w:rPr>
          <w:rFonts w:hint="eastAsia"/>
        </w:rPr>
        <w:t>）</w:t>
      </w:r>
      <w:r>
        <w:t>• Kinetic mass and conservation validation:</w:t>
      </w:r>
    </w:p>
    <w:p w14:paraId="763A0DC5">
      <w:pPr>
        <w:numPr>
          <w:ilvl w:val="1"/>
          <w:numId w:val="8"/>
        </w:numPr>
        <w:rPr>
          <w:rFonts w:hint="eastAsia" w:ascii="Times New Roman" w:hAnsi="Times New Roman" w:eastAsia="宋体" w:cstheme="minorBidi"/>
          <w:sz w:val="24"/>
          <w:szCs w:val="24"/>
          <w:lang w:val="en-US" w:eastAsia="zh-CN" w:bidi="ar-SA"/>
        </w:rPr>
      </w:pPr>
      <w:r>
        <w:rPr>
          <w:rFonts w:hint="eastAsia" w:ascii="Times New Roman" w:hAnsi="Times New Roman" w:eastAsia="宋体" w:cstheme="minorBidi"/>
          <w:sz w:val="24"/>
          <w:szCs w:val="24"/>
          <w:lang w:val="en-US" w:eastAsia="zh-CN" w:bidi="ar-SA"/>
        </w:rPr>
        <w:t>◦ A-field:</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n</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=939.565=938.272+</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ν</m:t>
            </m:r>
            <m:ctrlPr>
              <w:rPr>
                <w:rFonts w:hint="eastAsia" w:ascii="Cambria Math" w:hAnsi="Cambria Math" w:eastAsia="宋体" w:cstheme="minorBidi"/>
                <w:sz w:val="24"/>
                <w:szCs w:val="24"/>
                <w:lang w:val="en-US" w:eastAsia="zh-CN" w:bidi="ar-SA"/>
              </w:rPr>
            </m:ctrlPr>
          </m:sub>
        </m:sSub>
      </m:oMath>
      <w:r>
        <w:rPr>
          <w:rFonts w:hint="eastAsia" w:ascii="Times New Roman" w:hAnsi="Times New Roman" w:eastAsia="宋体" w:cstheme="minorBidi"/>
          <w:sz w:val="24"/>
          <w:szCs w:val="24"/>
          <w:lang w:val="en-US" w:eastAsia="zh-CN" w:bidi="ar-SA"/>
        </w:rPr>
        <w:t xml:space="preserve"> (conserved, where</w:t>
      </w:r>
      <m:oMath>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m:t>
        </m:r>
        <m:sSub>
          <m:sSubPr>
            <m:ctrlPr>
              <w:rPr>
                <w:rFonts w:hint="eastAsia" w:ascii="Cambria Math" w:hAnsi="Cambria Math" w:eastAsia="宋体" w:cstheme="minorBidi"/>
                <w:sz w:val="24"/>
                <w:szCs w:val="24"/>
                <w:lang w:val="en-US" w:eastAsia="zh-CN" w:bidi="ar-SA"/>
              </w:rPr>
            </m:ctrlPr>
          </m:sSubPr>
          <m:e>
            <m:r>
              <m:rPr>
                <m:sty m:val="p"/>
              </m:rPr>
              <w:rPr>
                <w:rFonts w:hint="eastAsia" w:ascii="Times New Roman" w:hAnsi="Times New Roman" w:eastAsia="宋体" w:cstheme="minorBidi"/>
                <w:sz w:val="24"/>
                <w:szCs w:val="24"/>
                <w:lang w:val="en-US" w:eastAsia="zh-CN" w:bidi="ar-SA"/>
              </w:rPr>
              <m:t>E</m:t>
            </m:r>
            <m:ctrlPr>
              <w:rPr>
                <w:rFonts w:hint="eastAsia" w:ascii="Cambria Math" w:hAnsi="Cambria Math" w:eastAsia="宋体" w:cstheme="minorBidi"/>
                <w:sz w:val="24"/>
                <w:szCs w:val="24"/>
                <w:lang w:val="en-US" w:eastAsia="zh-CN" w:bidi="ar-SA"/>
              </w:rPr>
            </m:ctrlPr>
          </m:e>
          <m:sub>
            <m:r>
              <m:rPr>
                <m:sty m:val="p"/>
              </m:rPr>
              <w:rPr>
                <w:rFonts w:hint="eastAsia" w:ascii="Times New Roman" w:hAnsi="Times New Roman" w:eastAsia="宋体" w:cstheme="minorBidi"/>
                <w:sz w:val="24"/>
                <w:szCs w:val="24"/>
                <w:lang w:val="en-US" w:eastAsia="zh-CN" w:bidi="ar-SA"/>
              </w:rPr>
              <m:t>ν</m:t>
            </m:r>
            <m:ctrlPr>
              <w:rPr>
                <w:rFonts w:hint="eastAsia" w:ascii="Cambria Math" w:hAnsi="Cambria Math" w:eastAsia="宋体" w:cstheme="minorBidi"/>
                <w:sz w:val="24"/>
                <w:szCs w:val="24"/>
                <w:lang w:val="en-US" w:eastAsia="zh-CN" w:bidi="ar-SA"/>
              </w:rPr>
            </m:ctrlPr>
          </m:sub>
        </m:sSub>
        <m:r>
          <m:rPr>
            <m:sty m:val="p"/>
          </m:rPr>
          <w:rPr>
            <w:rFonts w:hint="eastAsia" w:ascii="Times New Roman" w:hAnsi="Times New Roman" w:eastAsia="宋体" w:cstheme="minorBidi"/>
            <w:sz w:val="24"/>
            <w:szCs w:val="24"/>
            <w:lang w:val="en-US" w:eastAsia="zh-CN" w:bidi="ar-SA"/>
          </w:rPr>
          <m:t>=1.293MeV</m:t>
        </m:r>
      </m:oMath>
      <w:r>
        <w:rPr>
          <w:rFonts w:hint="eastAsia" w:ascii="Times New Roman" w:hAnsi="Times New Roman" w:eastAsia="宋体" w:cstheme="minorBidi"/>
          <w:sz w:val="24"/>
          <w:szCs w:val="24"/>
          <w:lang w:val="en-US" w:eastAsia="zh-CN" w:bidi="ar-SA"/>
        </w:rPr>
        <w:t>）</w:t>
      </w:r>
    </w:p>
    <w:p w14:paraId="18ADC128">
      <w:pPr>
        <w:pStyle w:val="26"/>
        <w:numPr>
          <w:ilvl w:val="2"/>
          <w:numId w:val="8"/>
        </w:numPr>
      </w:pPr>
      <w:r>
        <w:br w:type="textWrapping"/>
      </w:r>
      <w:r>
        <w:rPr>
          <w:rFonts w:hint="eastAsia"/>
        </w:rPr>
        <w:t>◦ B-field: Charge:</w:t>
      </w:r>
      <m:oMath>
        <m:r>
          <m:rPr>
            <m:sty m:val="p"/>
          </m:rPr>
          <w:rPr>
            <w:rFonts w:hint="eastAsia" w:ascii="Cambria Math" w:hAnsi="Cambria Math"/>
          </w:rPr>
          <m:t>0=+1+(−1)+0</m:t>
        </m:r>
      </m:oMath>
      <w:r>
        <w:rPr>
          <w:rFonts w:hint="eastAsia"/>
        </w:rPr>
        <w:t xml:space="preserve">  (conserved)</w:t>
      </w:r>
      <w:r>
        <w:rPr>
          <w:rFonts w:hint="eastAsia"/>
        </w:rPr>
        <w:br w:type="textWrapping"/>
      </w:r>
      <w:r>
        <w:rPr>
          <w:rFonts w:hint="eastAsia"/>
        </w:rPr>
        <w:br w:type="textWrapping"/>
      </w:r>
      <w:r>
        <w:rPr>
          <w:rFonts w:hint="eastAsia"/>
        </w:rPr>
        <w:t>◦ C-field and kinetic mass joint conservation:</w:t>
      </w:r>
      <w:r>
        <w:rPr>
          <w:rFonts w:hint="eastAsia"/>
        </w:rPr>
        <w:br w:type="textWrapping"/>
      </w:r>
      <w:r>
        <w:br w:type="textWrapping"/>
      </w:r>
      <w:r>
        <w:rPr>
          <w:rStyle w:val="37"/>
        </w:rPr>
        <w:t xml:space="preserve">   </w:t>
      </w:r>
      <m:oMath>
        <m:sSub>
          <m:sSubPr/>
          <m:e>
            <m:r>
              <m:rPr/>
              <m:t>m</m:t>
            </m:r>
          </m:e>
          <m:sub>
            <m:r>
              <m:rPr/>
              <m:t>eff</m:t>
            </m:r>
          </m:sub>
        </m:sSub>
        <m:r>
          <m:rPr>
            <m:sty m:val="p"/>
          </m:rPr>
          <m:t>(</m:t>
        </m:r>
        <m:r>
          <m:rPr/>
          <m:t>n</m:t>
        </m:r>
        <m:r>
          <m:rPr>
            <m:sty m:val="p"/>
          </m:rPr>
          <m:t>)=</m:t>
        </m:r>
        <m:r>
          <m:rPr/>
          <m:t>939.565</m:t>
        </m:r>
        <m:r>
          <m:rPr>
            <m:sty m:val="p"/>
          </m:rPr>
          <m:t>+</m:t>
        </m:r>
        <m:r>
          <m:rPr/>
          <m:t>0</m:t>
        </m:r>
        <m:r>
          <m:rPr>
            <m:sty m:val="p"/>
          </m:rPr>
          <m:t>=</m:t>
        </m:r>
        <m:r>
          <m:rPr/>
          <m:t>939.565</m:t>
        </m:r>
        <m:sSup>
          <m:sSupPr/>
          <m:e>
            <m:r>
              <m:rPr>
                <m:sty m:val="p"/>
              </m:rPr>
              <m:t>MeV/c</m:t>
            </m:r>
          </m:e>
          <m:sup>
            <m:r>
              <m:rPr/>
              <m:t>2</m:t>
            </m:r>
          </m:sup>
        </m:sSup>
      </m:oMath>
    </w:p>
    <w:p w14:paraId="4EABF0FE">
      <w:pPr>
        <w:pStyle w:val="26"/>
        <w:numPr>
          <w:ilvl w:val="2"/>
          <w:numId w:val="8"/>
        </w:numPr>
      </w:pPr>
      <m:oMath>
        <m:sSub>
          <m:sSubPr/>
          <m:e>
            <m:r>
              <m:rPr/>
              <m:t>m</m:t>
            </m:r>
          </m:e>
          <m:sub>
            <m:r>
              <m:rPr/>
              <m:t>eff</m:t>
            </m:r>
          </m:sub>
        </m:sSub>
        <m:r>
          <m:rPr>
            <m:sty m:val="p"/>
          </m:rPr>
          <m:t>(</m:t>
        </m:r>
        <m:r>
          <m:rPr/>
          <m:t>p</m:t>
        </m:r>
        <m:r>
          <m:rPr>
            <m:sty m:val="p"/>
          </m:rPr>
          <m:t>)=</m:t>
        </m:r>
        <m:r>
          <m:rPr/>
          <m:t>938.272</m:t>
        </m:r>
        <m:r>
          <m:rPr>
            <m:sty m:val="p"/>
          </m:rPr>
          <m:t>+</m:t>
        </m:r>
        <m:r>
          <m:rPr/>
          <m:t>0</m:t>
        </m:r>
        <m:r>
          <m:rPr>
            <m:sty m:val="p"/>
          </m:rPr>
          <m:t>=</m:t>
        </m:r>
        <m:r>
          <m:rPr/>
          <m:t>938.272</m:t>
        </m:r>
        <m:sSup>
          <m:sSupPr/>
          <m:e>
            <m:r>
              <m:rPr>
                <m:sty m:val="p"/>
              </m:rPr>
              <m:t>MeV/c</m:t>
            </m:r>
          </m:e>
          <m:sup>
            <m:r>
              <m:rPr/>
              <m:t>2</m:t>
            </m:r>
          </m:sup>
        </m:sSup>
      </m:oMath>
    </w:p>
    <w:p w14:paraId="45EE3747">
      <w:pPr>
        <w:pStyle w:val="26"/>
        <w:numPr>
          <w:ilvl w:val="2"/>
          <w:numId w:val="8"/>
        </w:numPr>
      </w:pPr>
      <m:oMath>
        <m:sSub>
          <m:sSubPr/>
          <m:e>
            <m:r>
              <m:rPr/>
              <m:t>m</m:t>
            </m:r>
          </m:e>
          <m:sub>
            <m:r>
              <m:rPr/>
              <m:t>eff</m:t>
            </m:r>
          </m:sub>
        </m:sSub>
        <m:r>
          <m:rPr>
            <m:sty m:val="p"/>
          </m:rPr>
          <m:t>(</m:t>
        </m:r>
        <m:sSup>
          <m:sSupPr/>
          <m:e>
            <m:r>
              <m:rPr/>
              <m:t>e</m:t>
            </m:r>
          </m:e>
          <m:sup>
            <m:r>
              <m:rPr>
                <m:sty m:val="p"/>
              </m:rPr>
              <m:t>−</m:t>
            </m:r>
          </m:sup>
        </m:sSup>
        <m:r>
          <m:rPr>
            <m:sty m:val="p"/>
          </m:rPr>
          <m:t>)=</m:t>
        </m:r>
        <m:r>
          <m:rPr/>
          <m:t>0.511</m:t>
        </m:r>
        <m:r>
          <m:rPr>
            <m:sty m:val="p"/>
          </m:rPr>
          <m:t>+(</m:t>
        </m:r>
        <m:sSub>
          <m:sSubPr/>
          <m:e>
            <m:r>
              <m:rPr/>
              <m:t>E</m:t>
            </m:r>
          </m:e>
          <m:sub>
            <m:r>
              <m:rPr/>
              <m:t>e</m:t>
            </m:r>
          </m:sub>
        </m:sSub>
        <m:r>
          <m:rPr>
            <m:sty m:val="p"/>
          </m:rPr>
          <m:t>−</m:t>
        </m:r>
        <m:r>
          <m:rPr/>
          <m:t>0.511</m:t>
        </m:r>
        <m:r>
          <m:rPr>
            <m:sty m:val="p"/>
          </m:rPr>
          <m:t>)/</m:t>
        </m:r>
        <m:sSup>
          <m:sSupPr/>
          <m:e>
            <m:r>
              <m:rPr/>
              <m:t>c</m:t>
            </m:r>
          </m:e>
          <m:sup>
            <m:r>
              <m:rPr/>
              <m:t>2</m:t>
            </m:r>
          </m:sup>
        </m:sSup>
      </m:oMath>
      <w:r>
        <w:rPr>
          <w:rFonts w:hint="eastAsia"/>
        </w:rPr>
        <w:t>（</w:t>
      </w:r>
      <w:r>
        <w:rPr>
          <w:rFonts w:hint="eastAsia"/>
          <w:lang w:val="en-US" w:eastAsia="zh-CN"/>
        </w:rPr>
        <w:t>notice</w:t>
      </w:r>
      <w:r>
        <w:rPr>
          <w:rFonts w:hint="eastAsia"/>
        </w:rPr>
        <w:t>：</w:t>
      </w:r>
      <m:oMath>
        <m:sSub>
          <m:sSubPr/>
          <m:e>
            <m:r>
              <m:rPr/>
              <m:t>m</m:t>
            </m:r>
          </m:e>
          <m:sub>
            <m:r>
              <m:rPr/>
              <m:t>kin</m:t>
            </m:r>
          </m:sub>
        </m:sSub>
        <m:r>
          <m:rPr>
            <m:sty m:val="p"/>
          </m:rPr>
          <m:t>(</m:t>
        </m:r>
        <m:sSup>
          <m:sSupPr/>
          <m:e>
            <m:r>
              <m:rPr/>
              <m:t>e</m:t>
            </m:r>
          </m:e>
          <m:sup>
            <m:r>
              <m:rPr>
                <m:sty m:val="p"/>
              </m:rPr>
              <m:t>−</m:t>
            </m:r>
          </m:sup>
        </m:sSup>
        <m:r>
          <m:rPr>
            <m:sty m:val="p"/>
          </m:rPr>
          <m:t>)</m:t>
        </m:r>
        <m:sSup>
          <m:sSupPr/>
          <m:e>
            <m:r>
              <m:rPr/>
              <m:t>c</m:t>
            </m:r>
          </m:e>
          <m:sup>
            <m:r>
              <m:rPr/>
              <m:t>2</m:t>
            </m:r>
          </m:sup>
        </m:sSup>
        <m:r>
          <m:rPr>
            <m:sty m:val="p"/>
          </m:rPr>
          <m:t>=</m:t>
        </m:r>
        <m:sSub>
          <m:sSubPr/>
          <m:e>
            <m:r>
              <m:rPr/>
              <m:t>E</m:t>
            </m:r>
          </m:e>
          <m:sub>
            <m:r>
              <m:rPr/>
              <m:t>e</m:t>
            </m:r>
          </m:sub>
        </m:sSub>
        <m:r>
          <m:rPr>
            <m:sty m:val="p"/>
          </m:rPr>
          <m:t>−</m:t>
        </m:r>
        <m:r>
          <m:rPr/>
          <m:t>0.511</m:t>
        </m:r>
      </m:oMath>
      <w:r>
        <w:rPr>
          <w:rFonts w:hint="eastAsia"/>
        </w:rPr>
        <w:t>）</w:t>
      </w:r>
    </w:p>
    <w:p w14:paraId="2910193D">
      <w:pPr>
        <w:pStyle w:val="26"/>
        <w:numPr>
          <w:ilvl w:val="2"/>
          <w:numId w:val="8"/>
        </w:numPr>
      </w:pPr>
      <m:oMath>
        <m:sSub>
          <m:sSubPr/>
          <m:e>
            <m:r>
              <m:rPr/>
              <m:t>m</m:t>
            </m:r>
          </m:e>
          <m:sub>
            <m:r>
              <m:rPr/>
              <m:t>eff</m:t>
            </m:r>
          </m:sub>
        </m:sSub>
        <m:r>
          <m:rPr>
            <m:sty m:val="p"/>
          </m:rPr>
          <m:t>(</m:t>
        </m:r>
        <m:sSub>
          <m:sSubPr/>
          <m:e>
            <m:acc>
              <m:accPr>
                <m:chr m:val="‾"/>
              </m:accPr>
              <m:e>
                <m:r>
                  <m:rPr/>
                  <m:t>ν</m:t>
                </m:r>
              </m:e>
            </m:acc>
          </m:e>
          <m:sub>
            <m:r>
              <m:rPr/>
              <m:t>e</m:t>
            </m:r>
          </m:sub>
        </m:sSub>
        <m:r>
          <m:rPr>
            <m:sty m:val="p"/>
          </m:rPr>
          <m:t>)=</m:t>
        </m:r>
        <m:r>
          <m:rPr/>
          <m:t>0</m:t>
        </m:r>
        <m:r>
          <m:rPr>
            <m:sty m:val="p"/>
          </m:rPr>
          <m:t>+</m:t>
        </m:r>
        <m:sSub>
          <m:sSubPr/>
          <m:e>
            <m:r>
              <m:rPr/>
              <m:t>E</m:t>
            </m:r>
          </m:e>
          <m:sub>
            <m:r>
              <m:rPr/>
              <m:t>ν</m:t>
            </m:r>
          </m:sub>
        </m:sSub>
        <m:r>
          <m:rPr>
            <m:sty m:val="p"/>
          </m:rPr>
          <m:t>/</m:t>
        </m:r>
        <m:sSup>
          <m:sSupPr/>
          <m:e>
            <m:r>
              <m:rPr/>
              <m:t>c</m:t>
            </m:r>
          </m:e>
          <m:sup>
            <m:r>
              <m:rPr/>
              <m:t>2</m:t>
            </m:r>
          </m:sup>
        </m:sSup>
      </m:oMath>
      <w:r>
        <w:rPr>
          <w:rFonts w:hint="eastAsia" w:ascii="Times New Roman" w:hAnsi="Times New Roman" w:eastAsia="宋体" w:cstheme="minorBidi"/>
          <w:color w:val="auto"/>
          <w:sz w:val="24"/>
          <w:szCs w:val="24"/>
          <w:shd w:val="clear"/>
          <w:lang w:val="en-US" w:eastAsia="zh-CN" w:bidi="ar-SA"/>
        </w:rPr>
        <w:t xml:space="preserve"> </w:t>
      </w:r>
    </w:p>
    <w:p w14:paraId="251AAB29">
      <w:pPr>
        <w:pStyle w:val="26"/>
        <w:numPr>
          <w:ilvl w:val="2"/>
          <w:numId w:val="8"/>
        </w:numPr>
      </w:pPr>
      <w:r>
        <w:rPr>
          <w:rFonts w:hint="eastAsia" w:ascii="Times New Roman" w:hAnsi="Times New Roman" w:eastAsia="宋体" w:cstheme="minorBidi"/>
          <w:color w:val="auto"/>
          <w:sz w:val="24"/>
          <w:szCs w:val="24"/>
          <w:shd w:val="clear"/>
          <w:lang w:val="en-US" w:eastAsia="zh-CN" w:bidi="ar-SA"/>
        </w:rPr>
        <w:t xml:space="preserve">Sum: </w:t>
      </w:r>
      <m:oMath>
        <m:sSub>
          <m:sSubPr>
            <m:ctrlPr>
              <w:rPr>
                <w:rFonts w:hint="eastAsia" w:ascii="Cambria Math" w:hAnsi="Cambria Math" w:eastAsia="宋体" w:cstheme="minorBidi"/>
                <w:color w:val="auto"/>
                <w:sz w:val="24"/>
                <w:szCs w:val="24"/>
                <w:shd w:val="clear"/>
                <w:lang w:val="en-US" w:eastAsia="zh-CN" w:bidi="ar-SA"/>
              </w:rPr>
            </m:ctrlPr>
          </m:sSubPr>
          <m:e>
            <m:r>
              <m:rPr>
                <m:sty m:val="p"/>
              </m:rPr>
              <w:rPr>
                <w:rFonts w:hint="eastAsia" w:ascii="Times New Roman" w:hAnsi="Times New Roman" w:eastAsia="宋体" w:cstheme="minorBidi"/>
                <w:color w:val="auto"/>
                <w:sz w:val="24"/>
                <w:szCs w:val="24"/>
                <w:shd w:val="clear"/>
                <w:lang w:val="en-US" w:eastAsia="zh-CN" w:bidi="ar-SA"/>
              </w:rPr>
              <m:t>m</m:t>
            </m:r>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eff</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(p)+</m:t>
        </m:r>
        <m:sSub>
          <m:sSubPr>
            <m:ctrlPr>
              <w:rPr>
                <w:rFonts w:hint="eastAsia" w:ascii="Cambria Math" w:hAnsi="Cambria Math" w:eastAsia="宋体" w:cstheme="minorBidi"/>
                <w:color w:val="auto"/>
                <w:sz w:val="24"/>
                <w:szCs w:val="24"/>
                <w:shd w:val="clear"/>
                <w:lang w:val="en-US" w:eastAsia="zh-CN" w:bidi="ar-SA"/>
              </w:rPr>
            </m:ctrlPr>
          </m:sSubPr>
          <m:e>
            <m:r>
              <m:rPr>
                <m:sty m:val="p"/>
              </m:rPr>
              <w:rPr>
                <w:rFonts w:hint="eastAsia" w:ascii="Times New Roman" w:hAnsi="Times New Roman" w:eastAsia="宋体" w:cstheme="minorBidi"/>
                <w:color w:val="auto"/>
                <w:sz w:val="24"/>
                <w:szCs w:val="24"/>
                <w:shd w:val="clear"/>
                <w:lang w:val="en-US" w:eastAsia="zh-CN" w:bidi="ar-SA"/>
              </w:rPr>
              <m:t>m</m:t>
            </m:r>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eff</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m:t>
        </m:r>
        <m:sSup>
          <m:sSupPr>
            <m:ctrlPr>
              <w:rPr>
                <w:rFonts w:hint="eastAsia" w:ascii="Cambria Math" w:hAnsi="Cambria Math" w:eastAsia="宋体" w:cstheme="minorBidi"/>
                <w:color w:val="auto"/>
                <w:sz w:val="24"/>
                <w:szCs w:val="24"/>
                <w:shd w:val="clear"/>
                <w:lang w:val="en-US" w:eastAsia="zh-CN" w:bidi="ar-SA"/>
              </w:rPr>
            </m:ctrlPr>
          </m:sSupPr>
          <m:e>
            <m:r>
              <m:rPr>
                <m:sty m:val="p"/>
              </m:rPr>
              <w:rPr>
                <w:rFonts w:hint="eastAsia" w:ascii="Times New Roman" w:hAnsi="Times New Roman" w:eastAsia="宋体" w:cstheme="minorBidi"/>
                <w:color w:val="auto"/>
                <w:sz w:val="24"/>
                <w:szCs w:val="24"/>
                <w:shd w:val="clear"/>
                <w:lang w:val="en-US" w:eastAsia="zh-CN" w:bidi="ar-SA"/>
              </w:rPr>
              <m:t>e</m:t>
            </m:r>
            <m:ctrlPr>
              <w:rPr>
                <w:rFonts w:hint="eastAsia" w:ascii="Cambria Math" w:hAnsi="Cambria Math" w:eastAsia="宋体" w:cstheme="minorBidi"/>
                <w:color w:val="auto"/>
                <w:sz w:val="24"/>
                <w:szCs w:val="24"/>
                <w:shd w:val="clear"/>
                <w:lang w:val="en-US" w:eastAsia="zh-CN" w:bidi="ar-SA"/>
              </w:rPr>
            </m:ctrlPr>
          </m:e>
          <m:sup>
            <m:r>
              <m:rPr>
                <m:sty m:val="p"/>
              </m:rPr>
              <w:rPr>
                <w:rFonts w:hint="eastAsia" w:ascii="Times New Roman" w:hAnsi="Times New Roman" w:eastAsia="宋体" w:cstheme="minorBidi"/>
                <w:color w:val="auto"/>
                <w:sz w:val="24"/>
                <w:szCs w:val="24"/>
                <w:shd w:val="clear"/>
                <w:lang w:val="en-US" w:eastAsia="zh-CN" w:bidi="ar-SA"/>
              </w:rPr>
              <m:t>−</m:t>
            </m:r>
            <m:ctrlPr>
              <w:rPr>
                <w:rFonts w:hint="eastAsia" w:ascii="Cambria Math" w:hAnsi="Cambria Math" w:eastAsia="宋体" w:cstheme="minorBidi"/>
                <w:color w:val="auto"/>
                <w:sz w:val="24"/>
                <w:szCs w:val="24"/>
                <w:shd w:val="clear"/>
                <w:lang w:val="en-US" w:eastAsia="zh-CN" w:bidi="ar-SA"/>
              </w:rPr>
            </m:ctrlPr>
          </m:sup>
        </m:sSup>
        <m:r>
          <m:rPr>
            <m:sty m:val="p"/>
          </m:rPr>
          <w:rPr>
            <w:rFonts w:hint="eastAsia" w:ascii="Times New Roman" w:hAnsi="Times New Roman" w:eastAsia="宋体" w:cstheme="minorBidi"/>
            <w:color w:val="auto"/>
            <w:sz w:val="24"/>
            <w:szCs w:val="24"/>
            <w:shd w:val="clear"/>
            <w:lang w:val="en-US" w:eastAsia="zh-CN" w:bidi="ar-SA"/>
          </w:rPr>
          <m:t>)+</m:t>
        </m:r>
        <m:sSub>
          <m:sSubPr>
            <m:ctrlPr>
              <w:rPr>
                <w:rFonts w:hint="eastAsia" w:ascii="Cambria Math" w:hAnsi="Cambria Math" w:eastAsia="宋体" w:cstheme="minorBidi"/>
                <w:color w:val="auto"/>
                <w:sz w:val="24"/>
                <w:szCs w:val="24"/>
                <w:shd w:val="clear"/>
                <w:lang w:val="en-US" w:eastAsia="zh-CN" w:bidi="ar-SA"/>
              </w:rPr>
            </m:ctrlPr>
          </m:sSubPr>
          <m:e>
            <m:r>
              <m:rPr>
                <m:sty m:val="p"/>
              </m:rPr>
              <w:rPr>
                <w:rFonts w:hint="eastAsia" w:ascii="Times New Roman" w:hAnsi="Times New Roman" w:eastAsia="宋体" w:cstheme="minorBidi"/>
                <w:color w:val="auto"/>
                <w:sz w:val="24"/>
                <w:szCs w:val="24"/>
                <w:shd w:val="clear"/>
                <w:lang w:val="en-US" w:eastAsia="zh-CN" w:bidi="ar-SA"/>
              </w:rPr>
              <m:t>m</m:t>
            </m:r>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eff</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m:t>
        </m:r>
        <m:sSub>
          <m:sSubPr>
            <m:ctrlPr>
              <w:rPr>
                <w:rFonts w:hint="eastAsia" w:ascii="Cambria Math" w:hAnsi="Cambria Math" w:eastAsia="宋体" w:cstheme="minorBidi"/>
                <w:color w:val="auto"/>
                <w:sz w:val="24"/>
                <w:szCs w:val="24"/>
                <w:shd w:val="clear"/>
                <w:lang w:val="en-US" w:eastAsia="zh-CN" w:bidi="ar-SA"/>
              </w:rPr>
            </m:ctrlPr>
          </m:sSubPr>
          <m:e>
            <m:acc>
              <m:accPr>
                <m:chr m:val="‾"/>
                <m:ctrlPr>
                  <w:rPr>
                    <w:rFonts w:hint="eastAsia" w:ascii="Cambria Math" w:hAnsi="Cambria Math" w:eastAsia="宋体" w:cstheme="minorBidi"/>
                    <w:color w:val="auto"/>
                    <w:sz w:val="24"/>
                    <w:szCs w:val="24"/>
                    <w:shd w:val="clear"/>
                    <w:lang w:val="en-US" w:eastAsia="zh-CN" w:bidi="ar-SA"/>
                  </w:rPr>
                </m:ctrlPr>
              </m:accPr>
              <m:e>
                <m:r>
                  <m:rPr>
                    <m:sty m:val="p"/>
                  </m:rPr>
                  <w:rPr>
                    <w:rFonts w:hint="eastAsia" w:ascii="Times New Roman" w:hAnsi="Times New Roman" w:eastAsia="宋体" w:cstheme="minorBidi"/>
                    <w:color w:val="auto"/>
                    <w:sz w:val="24"/>
                    <w:szCs w:val="24"/>
                    <w:shd w:val="clear"/>
                    <w:lang w:val="en-US" w:eastAsia="zh-CN" w:bidi="ar-SA"/>
                  </w:rPr>
                  <m:t>ν</m:t>
                </m:r>
                <m:ctrlPr>
                  <w:rPr>
                    <w:rFonts w:hint="eastAsia" w:ascii="Cambria Math" w:hAnsi="Cambria Math" w:eastAsia="宋体" w:cstheme="minorBidi"/>
                    <w:color w:val="auto"/>
                    <w:sz w:val="24"/>
                    <w:szCs w:val="24"/>
                    <w:shd w:val="clear"/>
                    <w:lang w:val="en-US" w:eastAsia="zh-CN" w:bidi="ar-SA"/>
                  </w:rPr>
                </m:ctrlPr>
              </m:e>
            </m:acc>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e</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)=938.272+[0.511+(</m:t>
        </m:r>
        <m:sSub>
          <m:sSubPr>
            <m:ctrlPr>
              <w:rPr>
                <w:rFonts w:hint="eastAsia" w:ascii="Cambria Math" w:hAnsi="Cambria Math" w:eastAsia="宋体" w:cstheme="minorBidi"/>
                <w:color w:val="auto"/>
                <w:sz w:val="24"/>
                <w:szCs w:val="24"/>
                <w:shd w:val="clear"/>
                <w:lang w:val="en-US" w:eastAsia="zh-CN" w:bidi="ar-SA"/>
              </w:rPr>
            </m:ctrlPr>
          </m:sSubPr>
          <m:e>
            <m:r>
              <m:rPr>
                <m:sty m:val="p"/>
              </m:rPr>
              <w:rPr>
                <w:rFonts w:hint="eastAsia" w:ascii="Times New Roman" w:hAnsi="Times New Roman" w:eastAsia="宋体" w:cstheme="minorBidi"/>
                <w:color w:val="auto"/>
                <w:sz w:val="24"/>
                <w:szCs w:val="24"/>
                <w:shd w:val="clear"/>
                <w:lang w:val="en-US" w:eastAsia="zh-CN" w:bidi="ar-SA"/>
              </w:rPr>
              <m:t>E</m:t>
            </m:r>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e</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−0.511)]+</m:t>
        </m:r>
        <m:sSub>
          <m:sSubPr>
            <m:ctrlPr>
              <w:rPr>
                <w:rFonts w:hint="eastAsia" w:ascii="Cambria Math" w:hAnsi="Cambria Math" w:eastAsia="宋体" w:cstheme="minorBidi"/>
                <w:color w:val="auto"/>
                <w:sz w:val="24"/>
                <w:szCs w:val="24"/>
                <w:shd w:val="clear"/>
                <w:lang w:val="en-US" w:eastAsia="zh-CN" w:bidi="ar-SA"/>
              </w:rPr>
            </m:ctrlPr>
          </m:sSubPr>
          <m:e>
            <m:r>
              <m:rPr>
                <m:sty m:val="p"/>
              </m:rPr>
              <w:rPr>
                <w:rFonts w:hint="eastAsia" w:ascii="Times New Roman" w:hAnsi="Times New Roman" w:eastAsia="宋体" w:cstheme="minorBidi"/>
                <w:color w:val="auto"/>
                <w:sz w:val="24"/>
                <w:szCs w:val="24"/>
                <w:shd w:val="clear"/>
                <w:lang w:val="en-US" w:eastAsia="zh-CN" w:bidi="ar-SA"/>
              </w:rPr>
              <m:t>E</m:t>
            </m:r>
            <m:ctrlPr>
              <w:rPr>
                <w:rFonts w:hint="eastAsia" w:ascii="Cambria Math" w:hAnsi="Cambria Math" w:eastAsia="宋体" w:cstheme="minorBidi"/>
                <w:color w:val="auto"/>
                <w:sz w:val="24"/>
                <w:szCs w:val="24"/>
                <w:shd w:val="clear"/>
                <w:lang w:val="en-US" w:eastAsia="zh-CN" w:bidi="ar-SA"/>
              </w:rPr>
            </m:ctrlPr>
          </m:e>
          <m:sub>
            <m:r>
              <m:rPr>
                <m:sty m:val="p"/>
              </m:rPr>
              <w:rPr>
                <w:rFonts w:hint="eastAsia" w:ascii="Times New Roman" w:hAnsi="Times New Roman" w:eastAsia="宋体" w:cstheme="minorBidi"/>
                <w:color w:val="auto"/>
                <w:sz w:val="24"/>
                <w:szCs w:val="24"/>
                <w:shd w:val="clear"/>
                <w:lang w:val="en-US" w:eastAsia="zh-CN" w:bidi="ar-SA"/>
              </w:rPr>
              <m:t>ν</m:t>
            </m:r>
            <m:ctrlPr>
              <w:rPr>
                <w:rFonts w:hint="eastAsia" w:ascii="Cambria Math" w:hAnsi="Cambria Math" w:eastAsia="宋体" w:cstheme="minorBidi"/>
                <w:color w:val="auto"/>
                <w:sz w:val="24"/>
                <w:szCs w:val="24"/>
                <w:shd w:val="clear"/>
                <w:lang w:val="en-US" w:eastAsia="zh-CN" w:bidi="ar-SA"/>
              </w:rPr>
            </m:ctrlPr>
          </m:sub>
        </m:sSub>
        <m:r>
          <m:rPr>
            <m:sty m:val="p"/>
          </m:rPr>
          <w:rPr>
            <w:rFonts w:hint="eastAsia" w:ascii="Times New Roman" w:hAnsi="Times New Roman" w:eastAsia="宋体" w:cstheme="minorBidi"/>
            <w:color w:val="auto"/>
            <w:sz w:val="24"/>
            <w:szCs w:val="24"/>
            <w:shd w:val="clear"/>
            <w:lang w:val="en-US" w:eastAsia="zh-CN" w:bidi="ar-SA"/>
          </w:rPr>
          <m:t>/</m:t>
        </m:r>
        <m:sSup>
          <m:sSupPr>
            <m:ctrlPr>
              <w:rPr>
                <w:rFonts w:hint="eastAsia" w:ascii="Cambria Math" w:hAnsi="Cambria Math" w:eastAsia="宋体" w:cstheme="minorBidi"/>
                <w:color w:val="auto"/>
                <w:sz w:val="24"/>
                <w:szCs w:val="24"/>
                <w:shd w:val="clear"/>
                <w:lang w:val="en-US" w:eastAsia="zh-CN" w:bidi="ar-SA"/>
              </w:rPr>
            </m:ctrlPr>
          </m:sSupPr>
          <m:e>
            <m:r>
              <m:rPr>
                <m:sty m:val="p"/>
              </m:rPr>
              <w:rPr>
                <w:rFonts w:hint="eastAsia" w:ascii="Times New Roman" w:hAnsi="Times New Roman" w:eastAsia="宋体" w:cstheme="minorBidi"/>
                <w:color w:val="auto"/>
                <w:sz w:val="24"/>
                <w:szCs w:val="24"/>
                <w:shd w:val="clear"/>
                <w:lang w:val="en-US" w:eastAsia="zh-CN" w:bidi="ar-SA"/>
              </w:rPr>
              <m:t>c</m:t>
            </m:r>
            <m:ctrlPr>
              <w:rPr>
                <w:rFonts w:hint="eastAsia" w:ascii="Cambria Math" w:hAnsi="Cambria Math" w:eastAsia="宋体" w:cstheme="minorBidi"/>
                <w:color w:val="auto"/>
                <w:sz w:val="24"/>
                <w:szCs w:val="24"/>
                <w:shd w:val="clear"/>
                <w:lang w:val="en-US" w:eastAsia="zh-CN" w:bidi="ar-SA"/>
              </w:rPr>
            </m:ctrlPr>
          </m:e>
          <m:sup>
            <m:r>
              <m:rPr>
                <m:sty m:val="p"/>
              </m:rPr>
              <w:rPr>
                <w:rFonts w:hint="eastAsia" w:ascii="Times New Roman" w:hAnsi="Times New Roman" w:eastAsia="宋体" w:cstheme="minorBidi"/>
                <w:color w:val="auto"/>
                <w:sz w:val="24"/>
                <w:szCs w:val="24"/>
                <w:shd w:val="clear"/>
                <w:lang w:val="en-US" w:eastAsia="zh-CN" w:bidi="ar-SA"/>
              </w:rPr>
              <m:t>2</m:t>
            </m:r>
            <m:ctrlPr>
              <w:rPr>
                <w:rFonts w:hint="eastAsia" w:ascii="Cambria Math" w:hAnsi="Cambria Math" w:eastAsia="宋体" w:cstheme="minorBidi"/>
                <w:color w:val="auto"/>
                <w:sz w:val="24"/>
                <w:szCs w:val="24"/>
                <w:shd w:val="clear"/>
                <w:lang w:val="en-US" w:eastAsia="zh-CN" w:bidi="ar-SA"/>
              </w:rPr>
            </m:ctrlPr>
          </m:sup>
        </m:sSup>
      </m:oMath>
      <w:r>
        <w:rPr>
          <w:rFonts w:hint="eastAsia" w:ascii="Times New Roman" w:hAnsi="Times New Roman" w:eastAsia="宋体" w:cstheme="minorBidi"/>
          <w:color w:val="auto"/>
          <w:sz w:val="24"/>
          <w:szCs w:val="24"/>
          <w:shd w:val="clear"/>
          <w:lang w:val="en-US" w:eastAsia="zh-CN" w:bidi="ar-SA"/>
        </w:rPr>
        <w:br w:type="textWrapping"/>
      </w:r>
      <w:r>
        <w:rPr>
          <w:rFonts w:hint="eastAsia" w:cstheme="minorBidi"/>
          <w:color w:val="auto"/>
          <w:sz w:val="24"/>
          <w:szCs w:val="24"/>
          <w:shd w:val="clear"/>
          <w:lang w:val="en-US" w:eastAsia="zh-CN" w:bidi="ar-SA"/>
        </w:rPr>
        <w:t>since</w:t>
      </w:r>
      <m:oMath>
        <m:sSub>
          <m:sSubPr/>
          <m:e>
            <m:r>
              <m:rPr/>
              <m:t>E</m:t>
            </m:r>
          </m:e>
          <m:sub>
            <m:r>
              <m:rPr/>
              <m:t>e</m:t>
            </m:r>
          </m:sub>
        </m:sSub>
        <m:r>
          <m:rPr>
            <m:sty m:val="p"/>
          </m:rPr>
          <m:t>+</m:t>
        </m:r>
        <m:sSub>
          <m:sSubPr/>
          <m:e>
            <m:r>
              <m:rPr/>
              <m:t>E</m:t>
            </m:r>
          </m:e>
          <m:sub>
            <m:r>
              <m:rPr/>
              <m:t>ν</m:t>
            </m:r>
          </m:sub>
        </m:sSub>
        <m:r>
          <m:rPr>
            <m:sty m:val="p"/>
          </m:rPr>
          <m:t>=</m:t>
        </m:r>
        <m:r>
          <m:rPr/>
          <m:t>1.293</m:t>
        </m:r>
        <m:r>
          <m:rPr>
            <m:sty m:val="p"/>
          </m:rPr>
          <m:t>MeV</m:t>
        </m:r>
      </m:oMath>
      <w:r>
        <w:rPr>
          <w:rFonts w:hint="eastAsia"/>
          <w:b w:val="0"/>
          <w:i w:val="0"/>
          <w:lang w:val="en-US" w:eastAsia="zh-CN"/>
        </w:rPr>
        <w:t xml:space="preserve"> the sum=</w:t>
      </w:r>
      <m:oMath>
        <m:r>
          <m:rPr/>
          <m:t>938.272</m:t>
        </m:r>
        <m:r>
          <m:rPr>
            <m:sty m:val="p"/>
          </m:rPr>
          <m:t>+</m:t>
        </m:r>
        <m:r>
          <m:rPr/>
          <m:t>1.293</m:t>
        </m:r>
        <m:r>
          <m:rPr>
            <m:sty m:val="p"/>
          </m:rPr>
          <m:t>=</m:t>
        </m:r>
        <m:r>
          <m:rPr/>
          <m:t>939.565</m:t>
        </m:r>
        <m:sSup>
          <m:sSupPr/>
          <m:e>
            <m:r>
              <m:rPr>
                <m:sty m:val="p"/>
              </m:rPr>
              <m:t>MeV/c</m:t>
            </m:r>
          </m:e>
          <m:sup>
            <m:r>
              <m:rPr/>
              <m:t>2</m:t>
            </m:r>
          </m:sup>
        </m:sSup>
      </m:oMath>
    </w:p>
    <w:p w14:paraId="19197E00">
      <w:pPr>
        <w:pStyle w:val="26"/>
        <w:numPr>
          <w:ilvl w:val="2"/>
          <w:numId w:val="8"/>
        </w:numPr>
      </w:pPr>
      <w:r>
        <w:rPr>
          <w:rFonts w:hint="eastAsia"/>
          <w:lang w:val="en-US" w:eastAsia="zh-CN"/>
        </w:rPr>
        <w:t>Therefore,</w:t>
      </w:r>
      <m:oMath>
        <m:sSub>
          <m:sSubPr/>
          <m:e>
            <m:r>
              <m:rPr/>
              <m:t>m</m:t>
            </m:r>
          </m:e>
          <m:sub>
            <m:r>
              <m:rPr/>
              <m:t>eff</m:t>
            </m:r>
          </m:sub>
        </m:sSub>
        <m:r>
          <m:rPr>
            <m:sty m:val="p"/>
          </m:rPr>
          <m:t>(</m:t>
        </m:r>
        <m:r>
          <m:rPr/>
          <m:t>n</m:t>
        </m:r>
        <m:r>
          <m:rPr>
            <m:sty m:val="p"/>
          </m:rPr>
          <m:t>)=</m:t>
        </m:r>
        <m:sSub>
          <m:sSubPr/>
          <m:e>
            <m:r>
              <m:rPr/>
              <m:t>m</m:t>
            </m:r>
          </m:e>
          <m:sub>
            <m:r>
              <m:rPr/>
              <m:t>eff</m:t>
            </m:r>
          </m:sub>
        </m:sSub>
        <m:r>
          <m:rPr>
            <m:sty m:val="p"/>
          </m:rPr>
          <m:t>(</m:t>
        </m:r>
        <m:r>
          <m:rPr/>
          <m:t>p</m:t>
        </m:r>
        <m:r>
          <m:rPr>
            <m:sty m:val="p"/>
          </m:rPr>
          <m:t>)+</m:t>
        </m:r>
        <m:sSub>
          <m:sSubPr/>
          <m:e>
            <m:r>
              <m:rPr/>
              <m:t>m</m:t>
            </m:r>
          </m:e>
          <m:sub>
            <m:r>
              <m:rPr/>
              <m:t>eff</m:t>
            </m:r>
          </m:sub>
        </m:sSub>
        <m:r>
          <m:rPr>
            <m:sty m:val="p"/>
          </m:rPr>
          <m:t>(</m:t>
        </m:r>
        <m:sSup>
          <m:sSupPr/>
          <m:e>
            <m:r>
              <m:rPr/>
              <m:t>e</m:t>
            </m:r>
          </m:e>
          <m:sup>
            <m:r>
              <m:rPr>
                <m:sty m:val="p"/>
              </m:rPr>
              <m:t>−</m:t>
            </m:r>
          </m:sup>
        </m:sSup>
        <m:r>
          <m:rPr>
            <m:sty m:val="p"/>
          </m:rPr>
          <m:t>)+</m:t>
        </m:r>
        <m:sSub>
          <m:sSubPr/>
          <m:e>
            <m:r>
              <m:rPr/>
              <m:t>m</m:t>
            </m:r>
          </m:e>
          <m:sub>
            <m:r>
              <m:rPr/>
              <m:t>eff</m:t>
            </m:r>
          </m:sub>
        </m:sSub>
        <m:r>
          <m:rPr>
            <m:sty m:val="p"/>
          </m:rPr>
          <m:t>(</m:t>
        </m:r>
        <m:sSub>
          <m:sSubPr/>
          <m:e>
            <m:acc>
              <m:accPr>
                <m:chr m:val="‾"/>
              </m:accPr>
              <m:e>
                <m:r>
                  <m:rPr/>
                  <m:t>ν</m:t>
                </m:r>
              </m:e>
            </m:acc>
          </m:e>
          <m:sub>
            <m:r>
              <m:rPr/>
              <m:t>e</m:t>
            </m:r>
          </m:sub>
        </m:sSub>
        <m:r>
          <m:rPr>
            <m:sty m:val="p"/>
          </m:rPr>
          <m:t>)</m:t>
        </m:r>
      </m:oMath>
    </w:p>
    <w:p w14:paraId="02FE8534">
      <w:pPr>
        <w:pStyle w:val="26"/>
        <w:numPr>
          <w:ilvl w:val="0"/>
          <w:numId w:val="0"/>
        </w:numPr>
        <w:ind w:left="1800" w:leftChars="0"/>
      </w:pPr>
      <w:r>
        <w:rPr>
          <w:rFonts w:hint="eastAsia"/>
          <w:b w:val="0"/>
          <w:i w:val="0"/>
          <w:lang w:val="en-US" w:eastAsia="zh-CN"/>
        </w:rPr>
        <w:t xml:space="preserve">strictly </w:t>
      </w:r>
      <w:r>
        <w:rPr>
          <w:rFonts w:hint="eastAsia"/>
        </w:rPr>
        <w:t>conserved</w:t>
      </w:r>
    </w:p>
    <w:p w14:paraId="0FA1A846">
      <w:pPr>
        <w:pStyle w:val="26"/>
        <w:numPr>
          <w:ilvl w:val="0"/>
          <w:numId w:val="0"/>
        </w:numPr>
        <w:ind w:left="1800" w:leftChars="0"/>
      </w:pPr>
    </w:p>
    <w:p w14:paraId="3419388A">
      <w:pPr>
        <w:pStyle w:val="26"/>
        <w:numPr>
          <w:ilvl w:val="0"/>
          <w:numId w:val="9"/>
        </w:numPr>
        <w:rPr>
          <w:b/>
          <w:bCs/>
        </w:rPr>
      </w:pPr>
      <w:r>
        <w:rPr>
          <w:b/>
          <w:bCs/>
        </w:rPr>
        <w:t>Conclusion</w:t>
      </w:r>
    </w:p>
    <w:p w14:paraId="527DC7C0">
      <w:pPr>
        <w:pStyle w:val="4"/>
      </w:pPr>
      <w:r>
        <w:t>By introducing the concept of kinetic mass, we have quantified the contribution of particle kinetic energy to the field combination in a relativistic manner and incorporated it into the conservation framework. The revised relativistically complete field combination conservation law demonstrates that in particle decay, although the A-field (energy-momentum) and C-field (rest mass) may not be conserved individually, the A-field and C-field, through kinetic mass as a whole, have a total contribution—the total effective mass—that is strictly conserved. This law eliminates the minor discrepancies in previous theories and provides a profoundly self-consistent description of particle decay at the level of relativistic quantum field theory.</w:t>
      </w:r>
    </w:p>
    <w:p w14:paraId="7C8AC8BC">
      <w:pPr>
        <w:pStyle w:val="3"/>
      </w:pPr>
      <w:r>
        <w:rPr>
          <w:b/>
          <w:bCs/>
        </w:rPr>
        <w:t>References</w:t>
      </w:r>
      <w:r>
        <w:br w:type="textWrapping"/>
      </w:r>
      <w:r>
        <w:t>[1] Li, Z.J., Zhao, G.Y. “Complete Formulation of Field Combination Conservation Law for Particle Decay”. Preprint (2023)</w:t>
      </w:r>
      <w:r>
        <w:br w:type="textWrapping"/>
      </w:r>
      <w:r>
        <w:t>[2] Particle Data Group. “Review of Particle Physics”. Phys. Rev. D (2022)</w:t>
      </w:r>
      <w:r>
        <w:br w:type="textWrapping"/>
      </w:r>
      <w:r>
        <w:t>[3] Griffiths, D. “Introduction to Elementary Particles”. Wiley-VCH (2008)</w:t>
      </w:r>
      <w:r>
        <w:br w:type="textWrapping"/>
      </w:r>
      <w:r>
        <w:t>[4] Jackson, J.D. “Classical Electrodynamics”. Wiley (1999)</w:t>
      </w:r>
      <w:r>
        <w:br w:type="textWrapping"/>
      </w:r>
      <w:r>
        <w:t>[5] Peskin, M.E., Schroeder, D.V. “An Introduction to Quantum Field Theory”. Addison-Wesley (1995)</w:t>
      </w:r>
    </w:p>
    <w:p w14:paraId="13FD42FA">
      <w:pPr>
        <w:pStyle w:val="3"/>
      </w:pP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num>
  <w:num w:numId="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51553FC"/>
    <w:rsid w:val="38871C41"/>
    <w:rsid w:val="51BB0241"/>
    <w:rsid w:val="6CE436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596</Words>
  <Characters>2852</Characters>
  <Lines>30</Lines>
  <Paragraphs>8</Paragraphs>
  <TotalTime>11</TotalTime>
  <ScaleCrop>false</ScaleCrop>
  <LinksUpToDate>false</LinksUpToDate>
  <CharactersWithSpaces>3298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2025-10-29T03:30:00Z</dcterms:created>
  <dc:creator>迈斯纳效应</dc:creator>
  <cp:lastModifiedBy>迈斯纳效应</cp:lastModifiedBy>
  <dcterms:modified xsi:type="dcterms:W3CDTF">2025-10-29T04:35:36Z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A35A82B698B64FF88B10C156F90B3A7B_12</vt:lpwstr>
  </property>
</Properties>
</file>