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F0BE8">
      <w:pPr>
        <w:pStyle w:val="2"/>
      </w:pPr>
      <w:bookmarkStart w:id="0" w:name="X65c6b2f17d88725e7a3d450ca3c0aa906f69c5b"/>
      <w:r>
        <w:t>The Essential Difference Between Cosmic Origin Singularity and Black Hole Singularity: A Zero-Volume Singularity Classification Theory Based on Li Zhijun’s Field Combination Theory</w:t>
      </w:r>
    </w:p>
    <w:p w14:paraId="368D0A07">
      <w:pPr>
        <w:pStyle w:val="4"/>
      </w:pPr>
      <w:r>
        <w:t>Authors: Li Zhijun, Zhao Guangyao</w:t>
      </w:r>
    </w:p>
    <w:p w14:paraId="54BC4055">
      <w:pPr>
        <w:pStyle w:val="5"/>
      </w:pPr>
      <w:bookmarkStart w:id="1" w:name="abstract"/>
      <w:r>
        <w:t>Abstract</w:t>
      </w:r>
    </w:p>
    <w:p w14:paraId="24B8DC68">
      <w:pPr>
        <w:pStyle w:val="4"/>
      </w:pPr>
      <w:r>
        <w:t>Based on Li Zhijun’s Field Combination Theory, this paper rigorously demonstrates mathematically that although both the cosmic origin singularity and black hole singularity possess zero-volume characteristics, they are fundamentally different in physical essence and information structure. The core thesis is: the black hole singularity is a Bose-Einstein condensate collapse state (</w:t>
      </w:r>
      <m:oMath>
        <m:r>
          <m:rPr>
            <m:sty m:val="p"/>
          </m:rPr>
          <m:t>A</m:t>
        </m:r>
        <m:sSub>
          <m:sSubPr/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C</m:t>
        </m:r>
      </m:oMath>
      <w:r>
        <w:t>) of field combinations (</w:t>
      </w:r>
      <m:oMath>
        <m:r>
          <m:rPr>
            <m:sty m:val="p"/>
          </m:rPr>
          <m:t>A⊗B⊗C</m:t>
        </m:r>
      </m:oMath>
      <w:r>
        <w:t xml:space="preserve">) within the physical domain, representing a finite-information zero-volume structure; whereas the cosmic origin singularity is a geometric origin point in the non-physical domain, a pure geometric structure enveloped by Planck-scale vortex fields </w:t>
      </w:r>
      <m:oMath>
        <m:r>
          <m:rPr>
            <m:sty m:val="p"/>
          </m:rPr>
          <m:t>(</m:t>
        </m:r>
        <m:sSub>
          <m:sSubPr/>
          <m:e>
            <m:r>
              <m:rPr/>
              <m:t>λ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λ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λ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)</m:t>
        </m:r>
      </m:oMath>
      <w:r>
        <w:t xml:space="preserve"> for which the concept of temperature is undefined. By constructing the field combination tensor </w:t>
      </w:r>
      <m:oMath>
        <m:sSup>
          <m:sSupPr/>
          <m:e>
            <m:r>
              <m:rPr>
                <m:sty m:val="p"/>
                <m:scr m:val="script"/>
              </m:rPr>
              <m:t>T</m:t>
            </m:r>
          </m:e>
          <m:sup>
            <m:r>
              <m:rPr/>
              <m:t>μν</m:t>
            </m:r>
          </m:sup>
        </m:sSup>
        <m:r>
          <m:rPr>
            <m:sty m:val="p"/>
          </m:rPr>
          <m:t>=</m:t>
        </m:r>
        <m:sSup>
          <m:sSupPr/>
          <m:e>
            <m:r>
              <m:rPr/>
              <m:t>A</m:t>
            </m:r>
          </m:e>
          <m:sup>
            <m:r>
              <m:rPr/>
              <m:t>μ</m:t>
            </m:r>
          </m:sup>
        </m:sSup>
        <m:r>
          <m:rPr>
            <m:sty m:val="p"/>
          </m:rPr>
          <m:t>⊗</m:t>
        </m:r>
        <m:sSup>
          <m:sSupPr/>
          <m:e>
            <m:r>
              <m:rPr/>
              <m:t>B</m:t>
            </m:r>
          </m:e>
          <m:sup>
            <m:r>
              <m:rPr/>
              <m:t>ν</m:t>
            </m:r>
          </m:sup>
        </m:sSup>
        <m:r>
          <m:rPr>
            <m:sty m:val="p"/>
          </m:rPr>
          <m:t>⊗</m:t>
        </m:r>
        <m:sSup>
          <m:sSupPr/>
          <m:e>
            <m:r>
              <m:rPr/>
              <m:t>C</m:t>
            </m:r>
          </m:e>
          <m:sup>
            <m:r>
              <m:rPr/>
              <m:t>λ</m:t>
            </m:r>
          </m:sup>
        </m:sSup>
      </m:oMath>
      <w:r>
        <w:t xml:space="preserve"> and the singularity entropy operator </w:t>
      </w:r>
      <m:oMath>
        <m:acc>
          <m:accPr/>
          <m:e>
            <m:r>
              <m:rPr/>
              <m:t>S</m:t>
            </m:r>
          </m:e>
        </m:acc>
        <m:r>
          <m:rPr>
            <m:sty m:val="p"/>
          </m:rPr>
          <m:t>=−</m:t>
        </m:r>
        <m:sSub>
          <m:sSubPr/>
          <m:e>
            <m:r>
              <m:rPr/>
              <m:t>k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Tr[</m:t>
        </m:r>
        <m:r>
          <m:rPr/>
          <m:t>ρ</m:t>
        </m:r>
        <m:r>
          <m:rPr>
            <m:sty m:val="p"/>
          </m:rPr>
          <m:t>ln</m:t>
        </m:r>
        <m:r>
          <m:rPr/>
          <m:t>ρ</m:t>
        </m:r>
        <m:r>
          <m:rPr>
            <m:sty m:val="p"/>
          </m:rPr>
          <m:t>],</m:t>
        </m:r>
      </m:oMath>
      <w:r>
        <w:t xml:space="preserve"> this paper rigorously proves the essential differences between these two types of zero-volume singularities.</w:t>
      </w:r>
    </w:p>
    <w:p w14:paraId="502FFF18">
      <w:pPr>
        <w:pStyle w:val="3"/>
      </w:pPr>
      <w:r>
        <w:rPr>
          <w:b/>
          <w:bCs/>
        </w:rPr>
        <w:t xml:space="preserve">Keywords: </w:t>
      </w:r>
      <w:r>
        <w:t>Zero-volume singularity; Field combination theory; Bose-Einstein condensate; Planck scale; Quantum gravity; Information entropy</w:t>
      </w:r>
    </w:p>
    <w:bookmarkEnd w:id="1"/>
    <w:p w14:paraId="08E27B1F">
      <w:pPr>
        <w:pStyle w:val="5"/>
      </w:pPr>
      <w:bookmarkStart w:id="2" w:name="X415f1a46cdd93cd10ea8ee046f05ba9805ae694"/>
      <w:r>
        <w:t>1. Introduction: The Classification Problem of Zero-Volume Singularities</w:t>
      </w:r>
    </w:p>
    <w:p w14:paraId="2C078013">
      <w:pPr>
        <w:pStyle w:val="4"/>
      </w:pPr>
      <w:r>
        <w:t>General relativity predicts two types of singularities (black hole singularity and cosmic origin singularity) both possessing zero-volume (</w:t>
      </w:r>
      <m:oMath>
        <m:r>
          <m:rPr/>
          <m:t>V</m:t>
        </m:r>
        <m:r>
          <m:rPr>
            <m:sty m:val="p"/>
          </m:rPr>
          <m:t>=</m:t>
        </m:r>
        <m:r>
          <m:rPr/>
          <m:t>0</m:t>
        </m:r>
      </m:oMath>
      <w:r>
        <w:t>) geometric characteristics. However, traditional theories cannot explain why two singularities with identical geometric features exhibit completely different physical properties. Li Zhijun’s Field Combination Theory proposes a revolutionary view: zero-volume is merely the surface geometric characteristic of singularities, with their essential difference lying in their internal information structure and field combination states.</w:t>
      </w:r>
    </w:p>
    <w:bookmarkEnd w:id="2"/>
    <w:p w14:paraId="57D95110">
      <w:pPr>
        <w:pStyle w:val="5"/>
      </w:pPr>
      <w:bookmarkStart w:id="3" w:name="Xa9726be24eca80b411fd9e9e5fdc2d8df10d811"/>
      <w:r>
        <w:t>2. Mathematical Modeling: Field Combination Theory of Zero-Volume Singularities</w:t>
      </w:r>
    </w:p>
    <w:p w14:paraId="65905D39">
      <w:pPr>
        <w:pStyle w:val="6"/>
      </w:pPr>
      <w:bookmarkStart w:id="4" w:name="X5636d425b7106b5a2b8904ad0b3406bb8f83168"/>
      <w:r>
        <w:t>2.1 General Form of the Field Combination Tensor</w:t>
      </w:r>
    </w:p>
    <w:p w14:paraId="32F3D808">
      <w:pPr>
        <w:pStyle w:val="4"/>
      </w:pPr>
      <w:r>
        <w:t>Any physical entity can be represented as a tensor product of three fundamental fields:</w:t>
      </w:r>
    </w:p>
    <w:p w14:paraId="64BC6D9A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T</m:t>
          </m:r>
          <m:r>
            <m:rPr>
              <m:sty m:val="p"/>
            </m:rPr>
            <m:t>=</m:t>
          </m:r>
          <m:r>
            <m:rPr/>
            <m:t>A</m:t>
          </m:r>
          <m:r>
            <m:rPr>
              <m:sty m:val="p"/>
            </m:rPr>
            <m:t>⊗</m:t>
          </m:r>
          <m:r>
            <m:rPr/>
            <m:t>B</m:t>
          </m:r>
          <m:r>
            <m:rPr>
              <m:sty m:val="p"/>
            </m:rPr>
            <m:t>⊗</m:t>
          </m:r>
          <m:r>
            <m:rPr/>
            <m:t>C</m:t>
          </m:r>
        </m:oMath>
      </m:oMathPara>
      <w:r>
        <w:br w:type="textWrapping"/>
      </w:r>
      <w:r>
        <w:t>where each field satisfies:</w:t>
      </w:r>
    </w:p>
    <w:p w14:paraId="49E994C2">
      <w:pPr>
        <w:pStyle w:val="3"/>
      </w:pPr>
      <m:oMathPara>
        <m:oMathParaPr>
          <m:jc m:val="center"/>
        </m:oMathParaPr>
        <m:oMath>
          <m:eqArr>
            <m:eqArrPr/>
            <m:e>
              <m:r>
                <m:rPr/>
                <m:t>&amp;</m:t>
              </m:r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μ</m:t>
                  </m:r>
                </m:sup>
              </m:sSup>
              <m:r>
                <m:rPr>
                  <m:sty m:val="p"/>
                </m:rPr>
                <m:t>=∫</m:t>
              </m:r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4</m:t>
                  </m:r>
                </m:sup>
              </m:sSup>
              <m:r>
                <m:rPr/>
                <m:t>k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</m:t>
                  </m:r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/>
                        <m:t>μ</m:t>
                      </m:r>
                    </m:sub>
                  </m:sSub>
                  <m:sSup>
                    <m:sSupPr/>
                    <m:e>
                      <m:r>
                        <m:rPr/>
                        <m:t>x</m:t>
                      </m:r>
                    </m:e>
                    <m:sup>
                      <m:r>
                        <m:rPr/>
                        <m:t>μ</m:t>
                      </m:r>
                    </m:sup>
                  </m:sSup>
                </m:sup>
              </m:sSup>
              <m:sSup>
                <m:sSupPr/>
                <m:e>
                  <m:r>
                    <m:rPr/>
                    <m:t>ϵ</m:t>
                  </m:r>
                </m:e>
                <m:sup>
                  <m:r>
                    <m:rPr/>
                    <m:t>μ</m:t>
                  </m:r>
                </m:sup>
              </m:sSup>
              <m:r>
                <m:rPr>
                  <m:sty m:val="p"/>
                </m:rPr>
                <m:t>(</m:t>
              </m:r>
              <m:r>
                <m:rPr/>
                <m:t>k</m:t>
              </m:r>
              <m:r>
                <m:rPr>
                  <m:sty m:val="p"/>
                </m:rPr>
                <m:t>)</m:t>
              </m:r>
              <m:r>
                <m:rPr/>
                <m:t> </m:t>
              </m:r>
              <m:r>
                <m:rPr>
                  <m:sty m:val="p"/>
                </m:rPr>
                <m:t>(Electromagneticvortexfield)</m:t>
              </m:r>
            </m:e>
            <m:e>
              <m:r>
                <m:rPr/>
                <m:t>&amp;</m:t>
              </m:r>
              <m:sSup>
                <m:sSupPr/>
                <m:e>
                  <m:r>
                    <m:rPr/>
                    <m:t>B</m:t>
                  </m:r>
                </m:e>
                <m:sup>
                  <m:r>
                    <m:rPr/>
                    <m:t>ν</m:t>
                  </m:r>
                </m:sup>
              </m:sSup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</m:naryPr>
                <m:sub>
                  <m:r>
                    <m:rPr/>
                    <m:t>a</m:t>
                  </m:r>
                  <m:r>
                    <m:rPr>
                      <m:sty m:val="p"/>
                    </m:rPr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8</m:t>
                  </m:r>
                </m:sup>
                <m:e>
                  <m:sSup>
                    <m:sSupPr/>
                    <m:e>
                      <m:r>
                        <m:rPr/>
                        <m:t>λ</m:t>
                      </m:r>
                    </m:e>
                    <m:sup>
                      <m:r>
                        <m:rPr/>
                        <m:t>a</m:t>
                      </m:r>
                    </m:sup>
                  </m:sSup>
                </m:e>
              </m:nary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ν</m:t>
                  </m:r>
                </m:sub>
                <m:sup>
                  <m:r>
                    <m:rPr/>
                    <m:t>a</m:t>
                  </m:r>
                </m:sup>
              </m:sSubSup>
              <m:r>
                <m:rPr/>
                <m:t> </m:t>
              </m:r>
              <m:r>
                <m:rPr>
                  <m:sty m:val="p"/>
                </m:rPr>
                <m:t>(Colorchargevortexfield)</m:t>
              </m:r>
            </m:e>
            <m:e>
              <m:r>
                <m:rPr/>
                <m:t>&amp;</m:t>
              </m:r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λ</m:t>
                  </m:r>
                </m:sup>
              </m:sSup>
              <m:r>
                <m:rPr>
                  <m:sty m:val="p"/>
                </m:rPr>
                <m:t>=</m:t>
              </m:r>
              <m:sSub>
                <m:sSubPr/>
                <m:e>
                  <m:r>
                    <m:rPr/>
                    <m:t>ϕ</m:t>
                  </m:r>
                </m:e>
                <m:sub>
                  <m:r>
                    <m:rPr/>
                    <m:t>H</m:t>
                  </m:r>
                </m:sub>
              </m:sSub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H</m:t>
                  </m:r>
                </m:sub>
              </m:sSub>
              <m:r>
                <m:rPr/>
                <m:t> </m:t>
              </m:r>
              <m:r>
                <m:rPr>
                  <m:sty m:val="p"/>
                </m:rPr>
                <m:t>(Higgsvortexfield)</m:t>
              </m:r>
            </m:e>
          </m:eqArr>
        </m:oMath>
      </m:oMathPara>
    </w:p>
    <w:bookmarkEnd w:id="4"/>
    <w:p w14:paraId="76234513">
      <w:pPr>
        <w:pStyle w:val="6"/>
      </w:pPr>
      <w:bookmarkStart w:id="5" w:name="X63aa0475343748f2e4b4b9047db01aeffa16f69"/>
      <w:r>
        <w:t>2.2 Mathematical Formulation of the Zero-Volume Condition</w:t>
      </w:r>
    </w:p>
    <w:p w14:paraId="7573EEA7">
      <w:pPr>
        <w:pStyle w:val="4"/>
      </w:pPr>
      <w:r>
        <w:t>Both types of singularities satisfy the zero-volume condition:</w:t>
      </w:r>
    </w:p>
    <w:p w14:paraId="0C0D635C">
      <w:pPr>
        <w:pStyle w:val="3"/>
      </w:pPr>
      <m:oMathPara>
        <m:oMathParaPr>
          <m:jc m:val="center"/>
        </m:oMathParaPr>
        <m:oMath>
          <m:limLow>
            <m:limLowPr/>
            <m:e>
              <m:r>
                <m:rPr>
                  <m:sty m:val="p"/>
                </m:rPr>
                <m:t>lim</m:t>
              </m:r>
            </m:e>
            <m:lim>
              <m:r>
                <m:rPr/>
                <m:t>r</m:t>
              </m:r>
              <m:r>
                <m:rPr>
                  <m:sty m:val="p"/>
                </m:rPr>
                <m:t>→</m:t>
              </m:r>
              <m:r>
                <m:rPr/>
                <m:t>0</m:t>
              </m:r>
            </m:lim>
          </m:limLow>
          <m:r>
            <m:rPr/>
            <m:t>V</m:t>
          </m:r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4</m:t>
              </m:r>
            </m:num>
            <m:den>
              <m:r>
                <m:rPr/>
                <m:t>3</m:t>
              </m:r>
            </m:den>
          </m:f>
          <m:r>
            <m:rPr/>
            <m:t>π</m:t>
          </m:r>
          <m:sSup>
            <m:sSupPr/>
            <m:e>
              <m:r>
                <m:rPr/>
                <m:t>r</m:t>
              </m:r>
            </m:e>
            <m:sup>
              <m:r>
                <m:rPr/>
                <m:t>3</m:t>
              </m:r>
            </m:sup>
          </m:sSup>
          <m:r>
            <m:rPr>
              <m:sty m:val="p"/>
            </m:rPr>
            <m:t>→</m:t>
          </m:r>
          <m:r>
            <m:rPr/>
            <m:t>0</m:t>
          </m:r>
        </m:oMath>
      </m:oMathPara>
      <w:r>
        <w:br w:type="textWrapping"/>
      </w:r>
      <w:r>
        <w:t>However, the physical mechanisms achieving zero-volume are entirely different.</w:t>
      </w:r>
    </w:p>
    <w:bookmarkEnd w:id="5"/>
    <w:p w14:paraId="1143DD49">
      <w:pPr>
        <w:pStyle w:val="6"/>
      </w:pPr>
      <w:bookmarkStart w:id="6" w:name="X31b7890191c5abd2923bc437d9eb89cecff7afa"/>
      <w:r>
        <w:t xml:space="preserve">2.3 Field Combination State of the Black Hole Singularity: </w:t>
      </w:r>
      <m:oMath>
        <m:r>
          <m:rPr>
            <m:sty m:val="p"/>
          </m:rPr>
          <m:t>A</m:t>
        </m:r>
        <m:sSub>
          <m:sSubPr/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C</m:t>
        </m:r>
      </m:oMath>
      <w:r>
        <w:t xml:space="preserve"> Bose-Einstein Condensate</w:t>
      </w:r>
    </w:p>
    <w:p w14:paraId="1BDE2DAB">
      <w:pPr>
        <w:pStyle w:val="4"/>
      </w:pPr>
      <w:r>
        <w:t>The field combination state of the black hole singularity is:</w:t>
      </w:r>
    </w:p>
    <w:p w14:paraId="098826A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T</m:t>
              </m:r>
            </m:e>
            <m:sub>
              <m:r>
                <m:rPr>
                  <m:sty m:val="p"/>
                </m:rPr>
                <m:t>BH</m:t>
              </m:r>
            </m:sub>
          </m:sSub>
          <m:r>
            <m:rPr>
              <m:sty m:val="p"/>
            </m:rPr>
            <m:t>=</m:t>
          </m:r>
          <m:r>
            <m:rPr/>
            <m:t>A</m:t>
          </m:r>
          <m:r>
            <m:rPr>
              <m:sty m:val="p"/>
            </m:rPr>
            <m:t>⊗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⊗</m:t>
          </m:r>
          <m:r>
            <m:rPr/>
            <m:t>C</m:t>
          </m:r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B</m:t>
            </m:r>
          </m:e>
          <m:sub>
            <m:r>
              <m:rPr/>
              <m:t>0</m:t>
            </m:r>
          </m:sub>
        </m:sSub>
      </m:oMath>
      <w:r>
        <w:t xml:space="preserve"> indicates complete collapse of the color charge field:</w:t>
      </w:r>
    </w:p>
    <w:p w14:paraId="22560EB2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B</m:t>
              </m:r>
            </m:e>
            <m:sub>
              <m:r>
                <m:rPr/>
                <m:t>0</m:t>
              </m:r>
            </m:sub>
            <m:sup>
              <m:r>
                <m:rPr/>
                <m:t>μν</m:t>
              </m:r>
            </m:sup>
          </m:sSubSup>
          <m:r>
            <m:rPr>
              <m:sty m:val="p"/>
            </m:rPr>
            <m:t>=</m:t>
          </m:r>
          <m:sSup>
            <m:sSupPr/>
            <m:e>
              <m:r>
                <m:rPr/>
                <m:t>δ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/>
                        <m:t>r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sSubSup>
                    <m:sSubSupPr/>
                    <m:e>
                      <m:r>
                        <m:rPr/>
                        <m:t>ℓ</m:t>
                      </m:r>
                    </m:e>
                    <m:sub>
                      <m:r>
                        <m:rPr/>
                        <m:t>P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d>
        </m:oMath>
      </m:oMathPara>
      <w:r>
        <w:br w:type="textWrapping"/>
      </w:r>
      <w:r>
        <w:t>This state obeys Bose-Einstein statistics, with its wave function:</w:t>
      </w:r>
    </w:p>
    <w:p w14:paraId="5E3A738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ψ</m:t>
              </m:r>
            </m:e>
            <m:sub>
              <m:r>
                <m:rPr>
                  <m:sty m:val="p"/>
                </m:rPr>
                <m:t>BH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N</m:t>
                  </m:r>
                </m:num>
                <m:den>
                  <m:r>
                    <m:rPr/>
                    <m:t>V</m:t>
                  </m:r>
                </m:den>
              </m:f>
            </m:e>
          </m:rad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rPr/>
                <m:t>2</m:t>
              </m:r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sup>
          </m:sSup>
        </m:oMath>
      </m:oMathPara>
      <w:r>
        <w:br w:type="textWrapping"/>
      </w:r>
      <w:r>
        <w:t>where the normalization condition is:</w:t>
      </w:r>
    </w:p>
    <w:p w14:paraId="5BD54B3E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b>
            <m:sSubPr/>
            <m:e>
              <m:r>
                <m:rPr/>
                <m:t>ψ</m:t>
              </m:r>
            </m:e>
            <m:sub>
              <m:r>
                <m:rPr>
                  <m:sty m:val="p"/>
                </m:rPr>
                <m:t>BH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r</m:t>
          </m:r>
          <m:r>
            <m:rPr>
              <m:sty m:val="p"/>
            </m:rPr>
            <m:t>=</m:t>
          </m:r>
          <m:r>
            <m:rPr/>
            <m:t>N</m:t>
          </m:r>
        </m:oMath>
      </m:oMathPara>
      <w:r>
        <w:br w:type="textWrapping"/>
      </w:r>
      <w:r>
        <w:t xml:space="preserve">However, since </w:t>
      </w:r>
      <m:oMath>
        <m:r>
          <m:rPr/>
          <m:t>V</m:t>
        </m:r>
        <m:r>
          <m:rPr>
            <m:sty m:val="p"/>
          </m:rPr>
          <m:t>→</m:t>
        </m:r>
        <m:r>
          <m:rPr/>
          <m:t>0</m:t>
        </m:r>
        <m:r>
          <m:rPr>
            <m:sty m:val="p"/>
          </m:rPr>
          <m:t>,</m:t>
        </m:r>
      </m:oMath>
      <w:r>
        <w:t xml:space="preserve"> the density diverges:</w:t>
      </w:r>
    </w:p>
    <w:p w14:paraId="7714DEC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BH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V</m:t>
              </m:r>
            </m:den>
          </m:f>
          <m:r>
            <m:rPr>
              <m:sty m:val="p"/>
            </m:rPr>
            <m:t>→∞</m:t>
          </m:r>
        </m:oMath>
      </m:oMathPara>
    </w:p>
    <w:bookmarkEnd w:id="6"/>
    <w:p w14:paraId="32B3A4D6">
      <w:pPr>
        <w:pStyle w:val="6"/>
      </w:pPr>
      <w:bookmarkStart w:id="7" w:name="Xf553fd1d2c5a9444c812b6b03be796c2602e1b9"/>
      <w:r>
        <w:t xml:space="preserve">2.4 Field Combination State of the Cosmic Origin Singularity: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/>
              <m:t>0</m:t>
            </m:r>
          </m:sub>
        </m:sSub>
      </m:oMath>
      <w:r>
        <w:t xml:space="preserve"> Pure Geometric State</w:t>
      </w:r>
    </w:p>
    <w:p w14:paraId="3D693CEB">
      <w:pPr>
        <w:pStyle w:val="4"/>
      </w:pPr>
      <w:r>
        <w:t>The field combination state of the cosmic singularity is:</w:t>
      </w:r>
    </w:p>
    <w:p w14:paraId="463767B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T</m:t>
              </m:r>
            </m:e>
            <m:sub>
              <m:r>
                <m:rPr>
                  <m:sty m:val="p"/>
                </m:rPr>
                <m:t>cosmic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=ext[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]</m:t>
          </m:r>
        </m:oMath>
      </m:oMathPara>
      <w:r>
        <w:br w:type="textWrapping"/>
      </w:r>
      <w:r>
        <w:t>where the enveloping fields satisfy Planck-scale constraints:</w:t>
      </w:r>
    </w:p>
    <w:p w14:paraId="27BB9D2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λ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ℓ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>
                      <m:sty m:val="p"/>
                    </m:rPr>
                    <m:t>ℏ</m:t>
                  </m:r>
                  <m:r>
                    <m:rPr/>
                    <m:t>G</m:t>
                  </m:r>
                </m:num>
                <m:den>
                  <m:sSup>
                    <m:sSupPr/>
                    <m:e>
                      <m:r>
                        <m:rPr/>
                        <m:t>c</m:t>
                      </m:r>
                    </m:e>
                    <m:sup>
                      <m:r>
                        <m:rPr/>
                        <m:t>3</m:t>
                      </m:r>
                    </m:sup>
                  </m:sSup>
                </m:den>
              </m:f>
            </m:e>
          </m:rad>
        </m:oMath>
      </m:oMathPara>
      <w:r>
        <w:br w:type="textWrapping"/>
      </w:r>
      <w:r>
        <w:t>Key difference: The cosmic singularity does not contain any material particles; therefore, the concept of temperature is undefined here. This state cannot be described by conventional physical quantities but is defined by geometric boundary conditions:</w:t>
      </w:r>
    </w:p>
    <w:p w14:paraId="5EE21C8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</m:dPr>
            <m:e>
              <m:sSub>
                <m:sSubPr/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rPr/>
                    <m:t>μ</m:t>
                  </m:r>
                </m:sub>
              </m:sSub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αβ</m:t>
                  </m:r>
                </m:sub>
              </m:sSub>
              <m:r>
                <m:rPr>
                  <m:sty m:val="p"/>
                </m:rPr>
                <m:t>=∞</m:t>
              </m:r>
            </m:e>
          </m:d>
        </m:oMath>
      </m:oMathPara>
    </w:p>
    <w:bookmarkEnd w:id="3"/>
    <w:bookmarkEnd w:id="7"/>
    <w:p w14:paraId="54D52F03">
      <w:pPr>
        <w:pStyle w:val="5"/>
      </w:pPr>
      <w:bookmarkStart w:id="8" w:name="X970a9b41c2bb825be511b30ec782cb040b6dbd9"/>
      <w:r>
        <w:t>3. Information Entropy and Thermodynamic Characterization</w:t>
      </w:r>
    </w:p>
    <w:p w14:paraId="7B129A65">
      <w:pPr>
        <w:pStyle w:val="6"/>
      </w:pPr>
      <w:bookmarkStart w:id="9" w:name="Xe02719c25e48532a43b71ef3623a0c3a6f9a360"/>
      <w:r>
        <w:t>3.1 Finite Entropy of the Black Hole Singularity</w:t>
      </w:r>
    </w:p>
    <w:p w14:paraId="363AD415">
      <w:pPr>
        <w:pStyle w:val="4"/>
      </w:pPr>
      <w:r>
        <w:t>Although the black hole singularity has zero volume, its information capacity is finite. Its entropy is given by the Bekenstein-Hawking formula:</w:t>
      </w:r>
    </w:p>
    <w:p w14:paraId="6F029F5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BH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/>
                <m:t>A</m:t>
              </m:r>
            </m:num>
            <m:den>
              <m:r>
                <m:rPr/>
                <m:t>4</m:t>
              </m:r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/>
                    <m:t>B</m:t>
                  </m:r>
                </m:sub>
              </m:sSub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A</m:t>
              </m:r>
            </m:num>
            <m:den>
              <m:r>
                <m:rPr/>
                <m:t>4G</m:t>
              </m:r>
              <m:r>
                <m:rPr>
                  <m:sty m:val="p"/>
                </m:rPr>
                <m:t>ℏ</m:t>
              </m:r>
            </m:den>
          </m:f>
        </m:oMath>
      </m:oMathPara>
      <w:r>
        <w:br w:type="textWrapping"/>
      </w:r>
      <w:r>
        <w:t xml:space="preserve">where the horizon area is </w:t>
      </w:r>
      <m:oMath>
        <m:r>
          <m:rPr/>
          <m:t>A</m:t>
        </m:r>
        <m:r>
          <m:rPr>
            <m:sty m:val="p"/>
          </m:rPr>
          <m:t>=</m:t>
        </m:r>
        <m:r>
          <m:rPr/>
          <m:t>4π</m:t>
        </m:r>
        <m:sSubSup>
          <m:sSubSupPr/>
          <m:e>
            <m:r>
              <m:rPr/>
              <m:t>R</m:t>
            </m:r>
          </m:e>
          <m:sub>
            <m:r>
              <m:rPr/>
              <m:t>s</m:t>
            </m:r>
          </m:sub>
          <m:sup>
            <m:r>
              <m:rPr/>
              <m:t>2</m:t>
            </m:r>
          </m:sup>
        </m:sSubSup>
      </m:oMath>
      <w:r>
        <w:t>. The entropy density diverges:</w:t>
      </w:r>
      <w:r>
        <w:br w:type="textWrapping"/>
      </w:r>
    </w:p>
    <w:p w14:paraId="684D571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BH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S</m:t>
                  </m:r>
                </m:e>
                <m:sub>
                  <m:r>
                    <m:rPr>
                      <m:sty m:val="p"/>
                    </m:rPr>
                    <m:t>BH</m:t>
                  </m:r>
                </m:sub>
              </m:sSub>
            </m:num>
            <m:den>
              <m:r>
                <m:rPr/>
                <m:t>V</m:t>
              </m:r>
            </m:den>
          </m:f>
          <m:r>
            <m:rPr>
              <m:sty m:val="p"/>
            </m:rPr>
            <m:t>→∞</m:t>
          </m:r>
        </m:oMath>
      </m:oMathPara>
      <w:r>
        <w:br w:type="textWrapping"/>
      </w:r>
      <w:r>
        <w:t>but the total entropy remains finite.</w:t>
      </w:r>
    </w:p>
    <w:bookmarkEnd w:id="9"/>
    <w:p w14:paraId="769BB83D">
      <w:pPr>
        <w:pStyle w:val="6"/>
      </w:pPr>
      <w:bookmarkStart w:id="10" w:name="Xfcb1ec200c6718e98614a7aad154d33766d6da3"/>
      <w:r>
        <w:t>3.2 Infinite Entropy and Absence of Temperature in the Cosmic Singularity</w:t>
      </w:r>
    </w:p>
    <w:p w14:paraId="2A181AB4">
      <w:pPr>
        <w:pStyle w:val="4"/>
      </w:pPr>
      <w:r>
        <w:t>The information capacity of the cosmic singularity is infinite:</w:t>
      </w:r>
    </w:p>
    <w:p w14:paraId="286C019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cosmic</m:t>
              </m:r>
            </m:sub>
          </m:sSub>
          <m:r>
            <m:rPr>
              <m:sty m:val="p"/>
            </m:rPr>
            <m:t>=</m:t>
          </m:r>
          <m:limLow>
            <m:limLowPr/>
            <m:e>
              <m:r>
                <m:rPr>
                  <m:sty m:val="p"/>
                </m:rPr>
                <m:t>lim</m:t>
              </m:r>
            </m:e>
            <m:lim>
              <m:r>
                <m:rPr/>
                <m:t>V</m:t>
              </m:r>
              <m:r>
                <m:rPr>
                  <m:sty m:val="p"/>
                </m:rPr>
                <m:t>→</m:t>
              </m:r>
              <m:r>
                <m:rPr/>
                <m:t>0</m:t>
              </m:r>
            </m:lim>
          </m:limLow>
          <m:f>
            <m:fPr/>
            <m:num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/>
                    <m:t>B</m:t>
                  </m:r>
                </m:sub>
              </m:sSub>
            </m:num>
            <m:den>
              <m:r>
                <m:rPr/>
                <m:t>4</m:t>
              </m:r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⋅</m:t>
          </m:r>
          <m:f>
            <m:fPr/>
            <m:num>
              <m:r>
                <m:rPr/>
                <m:t>V</m:t>
              </m:r>
            </m:num>
            <m:den>
              <m:sSub>
                <m:sSub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</m:sSub>
            </m:den>
          </m:f>
          <m:r>
            <m:rPr>
              <m:sty m:val="p"/>
            </m:rPr>
            <m:t>→∞</m:t>
          </m:r>
        </m:oMath>
      </m:oMathPara>
      <w:r>
        <w:br w:type="textWrapping"/>
      </w:r>
      <w:r>
        <w:t>However, the concept of temperature fails here because:</w:t>
      </w:r>
    </w:p>
    <w:p w14:paraId="772F5A1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>
                  <m:sty m:val="p"/>
                </m:rPr>
                <m:t>cosmic</m:t>
              </m:r>
            </m:sub>
          </m:sSub>
          <m:r>
            <m:rPr>
              <m:sty m:val="p"/>
            </m:rPr>
            <m:t>=undefined</m:t>
          </m:r>
        </m:oMath>
      </m:oMathPara>
      <w:r>
        <w:br w:type="textWrapping"/>
      </w:r>
      <w:r>
        <w:t>Reason: Temperature is a statistical concept related to the thermal motion of material particles, whereas the cosmic singularity contains no material particles and is a pure geometric boundary.</w:t>
      </w:r>
    </w:p>
    <w:bookmarkEnd w:id="10"/>
    <w:p w14:paraId="63A3B029">
      <w:pPr>
        <w:pStyle w:val="6"/>
      </w:pPr>
      <w:bookmarkStart w:id="11" w:name="Xfc1b6b109a8838b356f00970813c821faf33787"/>
      <w:r>
        <w:t>3.3 Mathematical Proof of Entropy Density Comparison</w:t>
      </w:r>
    </w:p>
    <w:p w14:paraId="4E06E919">
      <w:pPr>
        <w:pStyle w:val="4"/>
      </w:pPr>
      <w:r>
        <w:t>Define the entropy density operator:</w:t>
      </w:r>
    </w:p>
    <w:p w14:paraId="36D31924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s</m:t>
              </m:r>
            </m:e>
          </m:acc>
          <m:r>
            <m:rPr>
              <m:sty m:val="p"/>
            </m:rPr>
            <m:t>=</m:t>
          </m:r>
          <m:f>
            <m:fPr/>
            <m:num>
              <m:acc>
                <m:accPr/>
                <m:e>
                  <m:r>
                    <m:rPr/>
                    <m:t>S</m:t>
                  </m:r>
                </m:e>
              </m:acc>
            </m:num>
            <m:den>
              <m:r>
                <m:rPr/>
                <m:t>V</m:t>
              </m:r>
            </m:den>
          </m:f>
          <m:r>
            <m:rPr>
              <m:sty m:val="p"/>
            </m:rPr>
            <m:t>=−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f>
            <m:fPr/>
            <m:num>
              <m:r>
                <m:rPr>
                  <m:sty m:val="p"/>
                </m:rPr>
                <m:t>Tr[</m:t>
              </m:r>
              <m:r>
                <m:rPr/>
                <m:t>ρ</m:t>
              </m:r>
              <m:r>
                <m:rPr>
                  <m:sty m:val="p"/>
                </m:rPr>
                <m:t>ln</m:t>
              </m:r>
              <m:r>
                <m:rPr/>
                <m:t>ρ</m:t>
              </m:r>
              <m:r>
                <m:rPr>
                  <m:sty m:val="p"/>
                </m:rPr>
                <m:t>]</m:t>
              </m:r>
            </m:num>
            <m:den>
              <m:r>
                <m:rPr/>
                <m:t>V</m:t>
              </m:r>
            </m:den>
          </m:f>
        </m:oMath>
      </m:oMathPara>
      <w:r>
        <w:br w:type="textWrapping"/>
      </w:r>
      <w:r>
        <w:t>For the black hole singularity:</w:t>
      </w:r>
    </w:p>
    <w:p w14:paraId="11D0F105">
      <w:pPr>
        <w:pStyle w:val="3"/>
      </w:pPr>
      <m:oMathPara>
        <m:oMathParaPr>
          <m:jc m:val="center"/>
        </m:oMathParaPr>
        <m:oMath>
          <m:limLow>
            <m:limLowPr/>
            <m:e>
              <m:r>
                <m:rPr>
                  <m:sty m:val="p"/>
                </m:rPr>
                <m:t>lim</m:t>
              </m:r>
            </m:e>
            <m:lim>
              <m:r>
                <m:rPr/>
                <m:t>V</m:t>
              </m:r>
              <m:r>
                <m:rPr>
                  <m:sty m:val="p"/>
                </m:rPr>
                <m:t>→</m:t>
              </m:r>
              <m:r>
                <m:rPr/>
                <m:t>0</m:t>
              </m:r>
            </m:lim>
          </m:limLow>
          <m:sSub>
            <m:sSubPr/>
            <m:e>
              <m:acc>
                <m:accPr/>
                <m:e>
                  <m:r>
                    <m:rPr/>
                    <m:t>s</m:t>
                  </m:r>
                </m:e>
              </m:acc>
            </m:e>
            <m:sub>
              <m:r>
                <m:rPr>
                  <m:sty m:val="p"/>
                </m:rPr>
                <m:t>BH</m:t>
              </m:r>
            </m:sub>
          </m:sSub>
          <m:r>
            <m:rPr>
              <m:sty m:val="p"/>
            </m:rPr>
            <m:t>=∞</m:t>
          </m:r>
          <m:r>
            <m:rPr/>
            <m:t> </m:t>
          </m:r>
          <m:r>
            <m:rPr>
              <m:sty m:val="p"/>
            </m:rPr>
            <m:t>but</m:t>
          </m:r>
          <m:r>
            <m:rPr/>
            <m:t> </m:t>
          </m:r>
          <m:r>
            <m:rPr>
              <m:sty m:val="p"/>
            </m:rPr>
            <m:t>∫</m:t>
          </m:r>
          <m:sSub>
            <m:sSubPr/>
            <m:e>
              <m:acc>
                <m:accPr/>
                <m:e>
                  <m:r>
                    <m:rPr/>
                    <m:t>s</m:t>
                  </m:r>
                </m:e>
              </m:acc>
            </m:e>
            <m:sub>
              <m:r>
                <m:rPr>
                  <m:sty m:val="p"/>
                </m:rPr>
                <m:t>BH</m:t>
              </m:r>
            </m:sub>
          </m:sSub>
          <m:r>
            <m:rPr/>
            <m:t>dV</m:t>
          </m:r>
          <m:r>
            <m:rPr>
              <m:sty m:val="p"/>
            </m:rPr>
            <m:t>&lt;∞</m:t>
          </m:r>
        </m:oMath>
      </m:oMathPara>
      <w:r>
        <w:br w:type="textWrapping"/>
      </w:r>
      <w:r>
        <w:t>For the cosmic singularity:</w:t>
      </w:r>
    </w:p>
    <w:p w14:paraId="0D7F939D">
      <w:pPr>
        <w:pStyle w:val="3"/>
      </w:pPr>
      <m:oMathPara>
        <m:oMathParaPr>
          <m:jc m:val="center"/>
        </m:oMathParaPr>
        <m:oMath>
          <m:limLow>
            <m:limLowPr/>
            <m:e>
              <m:r>
                <m:rPr>
                  <m:sty m:val="p"/>
                </m:rPr>
                <m:t>lim</m:t>
              </m:r>
            </m:e>
            <m:lim>
              <m:r>
                <m:rPr/>
                <m:t>V</m:t>
              </m:r>
              <m:r>
                <m:rPr>
                  <m:sty m:val="p"/>
                </m:rPr>
                <m:t>→</m:t>
              </m:r>
              <m:r>
                <m:rPr/>
                <m:t>0</m:t>
              </m:r>
            </m:lim>
          </m:limLow>
          <m:sSub>
            <m:sSubPr/>
            <m:e>
              <m:acc>
                <m:accPr/>
                <m:e>
                  <m:r>
                    <m:rPr/>
                    <m:t>s</m:t>
                  </m:r>
                </m:e>
              </m:acc>
            </m:e>
            <m:sub>
              <m:r>
                <m:rPr>
                  <m:sty m:val="p"/>
                </m:rPr>
                <m:t>cosmic</m:t>
              </m:r>
            </m:sub>
          </m:sSub>
          <m:r>
            <m:rPr>
              <m:sty m:val="p"/>
            </m:rPr>
            <m:t>=∞⋅∞</m:t>
          </m:r>
          <m:r>
            <m:rPr/>
            <m:t> </m:t>
          </m:r>
          <m:r>
            <m:rPr>
              <m:sty m:val="p"/>
            </m:rPr>
            <m:t>and</m:t>
          </m:r>
          <m:r>
            <m:rPr/>
            <m:t> </m:t>
          </m:r>
          <m:r>
            <m:rPr>
              <m:sty m:val="p"/>
            </m:rPr>
            <m:t>∫</m:t>
          </m:r>
          <m:sSub>
            <m:sSubPr/>
            <m:e>
              <m:acc>
                <m:accPr/>
                <m:e>
                  <m:r>
                    <m:rPr/>
                    <m:t>s</m:t>
                  </m:r>
                </m:e>
              </m:acc>
            </m:e>
            <m:sub>
              <m:r>
                <m:rPr>
                  <m:sty m:val="p"/>
                </m:rPr>
                <m:t>cosmic</m:t>
              </m:r>
            </m:sub>
          </m:sSub>
          <m:r>
            <m:rPr/>
            <m:t>dV</m:t>
          </m:r>
          <m:r>
            <m:rPr>
              <m:sty m:val="p"/>
            </m:rPr>
            <m:t>=∞</m:t>
          </m:r>
        </m:oMath>
      </m:oMathPara>
    </w:p>
    <w:bookmarkEnd w:id="8"/>
    <w:bookmarkEnd w:id="11"/>
    <w:p w14:paraId="5DD18088">
      <w:pPr>
        <w:pStyle w:val="5"/>
      </w:pPr>
      <w:bookmarkStart w:id="12" w:name="Xaaa28a88b01d9654ea2d3df758633dec6f2f4ac"/>
      <w:r>
        <w:t>4. Field Equations and Singularity Structure</w:t>
      </w:r>
    </w:p>
    <w:p w14:paraId="2F2AAE0E">
      <w:pPr>
        <w:pStyle w:val="6"/>
      </w:pPr>
      <w:bookmarkStart w:id="13" w:name="Xf5daee2bcc257a992cbdf58bb151c15615c016f"/>
      <w:r>
        <w:t>4.1 Field Equations of the Black Hole Singularity</w:t>
      </w:r>
    </w:p>
    <w:p w14:paraId="3112DDE5">
      <w:pPr>
        <w:pStyle w:val="4"/>
      </w:pPr>
      <w:r>
        <w:t>The black hole singularity satisfies the modified Einstein field equations:</w:t>
      </w:r>
    </w:p>
    <w:p w14:paraId="79750EE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+Λ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8πG</m:t>
              </m:r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4</m:t>
                  </m:r>
                </m:sup>
              </m:sSup>
            </m:den>
          </m:f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>
                  <m:sty m:val="p"/>
                </m:rPr>
                <m:t>(BH)</m:t>
              </m:r>
            </m:sup>
          </m:sSubSup>
        </m:oMath>
      </m:oMathPara>
      <w:r>
        <w:br w:type="textWrapping"/>
      </w:r>
      <w:r>
        <w:t>where the stress-energy tensor is:</w:t>
      </w:r>
      <w:r>
        <w:br w:type="textWrapping"/>
      </w:r>
    </w:p>
    <w:p w14:paraId="162EE8B0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  <m:sup>
              <m:r>
                <m:rPr>
                  <m:sty m:val="p"/>
                </m:rPr>
                <m:t>(BH)</m:t>
              </m:r>
            </m:sup>
          </m:sSubSup>
          <m:r>
            <m:rPr>
              <m:sty m:val="p"/>
            </m:rPr>
            <m:t>=</m:t>
          </m:r>
          <m:limLow>
            <m:limLowPr/>
            <m:e>
              <m:r>
                <m:rPr>
                  <m:sty m:val="p"/>
                </m:rPr>
                <m:t>lim</m:t>
              </m:r>
            </m:e>
            <m:lim>
              <m:r>
                <m:rPr/>
                <m:t>r</m:t>
              </m:r>
              <m:r>
                <m:rPr>
                  <m:sty m:val="p"/>
                </m:rPr>
                <m:t>→</m:t>
              </m:r>
              <m:r>
                <m:rPr/>
                <m:t>0</m:t>
              </m:r>
            </m:lim>
          </m:limLow>
          <m:d>
            <m:dPr>
              <m:sepChr m:val=""/>
            </m:dPr>
            <m:e>
              <m:r>
                <m:rPr/>
                <m:t>ρ</m:t>
              </m:r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/>
                <m:t>p</m:t>
              </m:r>
            </m:e>
          </m:d>
          <m:sSub>
            <m:sSubPr/>
            <m:e>
              <m:r>
                <m:rPr/>
                <m:t>u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u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+</m:t>
          </m:r>
          <m:r>
            <m:rPr/>
            <m:t>p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</m:oMath>
      </m:oMathPara>
      <w:r>
        <w:br w:type="textWrapping"/>
      </w:r>
      <w:r>
        <w:t xml:space="preserve">Although </w:t>
      </w:r>
      <m:oMath>
        <m:r>
          <m:rPr/>
          <m:t>ρ</m:t>
        </m:r>
        <m:r>
          <m:rPr>
            <m:sty m:val="p"/>
          </m:rPr>
          <m:t>→∞,</m:t>
        </m:r>
      </m:oMath>
      <w:r>
        <w:t xml:space="preserve"> the integrated mass is finite:</w:t>
      </w:r>
    </w:p>
    <w:p w14:paraId="26F8260E">
      <w:pPr>
        <w:pStyle w:val="3"/>
      </w:pPr>
      <m:oMathPara>
        <m:oMathParaPr>
          <m:jc m:val="center"/>
        </m:oMathParaPr>
        <m:oMath>
          <m:r>
            <m:rPr/>
            <m:t>M</m:t>
          </m:r>
          <m:r>
            <m:rPr>
              <m:sty m:val="p"/>
            </m:rPr>
            <m:t>=</m:t>
          </m:r>
          <m:nary>
            <m:naryPr>
              <m:limLoc m:val="subSup"/>
            </m:naryPr>
            <m:sub>
              <m:r>
                <m:rPr/>
                <m:t>0</m:t>
              </m:r>
            </m:sub>
            <m:sup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</m:sub>
              </m:sSub>
            </m:sup>
            <m:e>
              <m:r>
                <m:rPr/>
                <m:t>ρ</m:t>
              </m:r>
            </m:e>
          </m:nary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</m:t>
          </m:r>
          <m:r>
            <m:rPr/>
            <m:t>4π</m:t>
          </m:r>
          <m:sSup>
            <m:sSupPr/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  <m:r>
            <m:rPr/>
            <m:t>dr</m:t>
          </m:r>
          <m:r>
            <m:rPr>
              <m:sty m:val="p"/>
            </m:rPr>
            <m:t>&lt;∞</m:t>
          </m:r>
        </m:oMath>
      </m:oMathPara>
    </w:p>
    <w:bookmarkEnd w:id="13"/>
    <w:p w14:paraId="56D47729">
      <w:pPr>
        <w:pStyle w:val="6"/>
      </w:pPr>
      <w:bookmarkStart w:id="14" w:name="X33269ff9241b97bbb9f1529c033246783fd6a3b"/>
      <w:r>
        <w:t>4.2 Failure of Field Equations at the Cosmic Singularity</w:t>
      </w:r>
    </w:p>
    <w:p w14:paraId="5D4E151D">
      <w:pPr>
        <w:pStyle w:val="4"/>
      </w:pPr>
      <w:r>
        <w:t>Field equations completely fail at the cosmic singularity:</w:t>
      </w:r>
    </w:p>
    <w:p w14:paraId="415F0DEB">
      <w:pPr>
        <w:pStyle w:val="3"/>
      </w:pPr>
      <m:oMathPara>
        <m:oMathParaPr>
          <m:jc m:val="center"/>
        </m:oMathParaPr>
        <m:oMath>
          <m:limLow>
            <m:limLowPr/>
            <m:e>
              <m:r>
                <m:rPr>
                  <m:sty m:val="p"/>
                </m:rPr>
                <m:t>lim</m:t>
              </m:r>
            </m:e>
            <m:lim>
              <m:r>
                <m:rPr/>
                <m:t>t</m:t>
              </m:r>
              <m:r>
                <m:rPr>
                  <m:sty m:val="p"/>
                </m:rPr>
                <m:t>→</m:t>
              </m:r>
              <m:r>
                <m:rPr/>
                <m:t>0</m:t>
              </m:r>
            </m:lim>
          </m:limLow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=∞,</m:t>
          </m:r>
          <m:r>
            <m:rPr/>
            <m:t> </m:t>
          </m:r>
          <m:limLow>
            <m:limLowPr/>
            <m:e>
              <m:r>
                <m:rPr>
                  <m:sty m:val="p"/>
                </m:rPr>
                <m:t>lim</m:t>
              </m:r>
            </m:e>
            <m:lim>
              <m:r>
                <m:rPr/>
                <m:t>t</m:t>
              </m:r>
              <m:r>
                <m:rPr>
                  <m:sty m:val="p"/>
                </m:rPr>
                <m:t>→</m:t>
              </m:r>
              <m:r>
                <m:rPr/>
                <m:t>0</m:t>
              </m:r>
            </m:lim>
          </m:limLow>
          <m:sSub>
            <m:sSub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=∞</m:t>
          </m:r>
        </m:oMath>
      </m:oMathPara>
      <w:r>
        <w:br w:type="textWrapping"/>
      </w:r>
      <w:r>
        <w:t>with a faster divergence rate:</w:t>
      </w:r>
    </w:p>
    <w:p w14:paraId="3D829055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μν</m:t>
                  </m:r>
                </m:sub>
              </m:sSub>
            </m:num>
            <m:den>
              <m:sSub>
                <m:sSubPr/>
                <m:e>
                  <m:r>
                    <m:rPr/>
                    <m:t>T</m:t>
                  </m:r>
                </m:e>
                <m:sub>
                  <m:r>
                    <m:rPr/>
                    <m:t>μν</m:t>
                  </m:r>
                </m:sub>
              </m:sSub>
            </m:den>
          </m:f>
          <m:r>
            <m:rPr>
              <m:sty m:val="p"/>
            </m:rPr>
            <m:t>→</m:t>
          </m:r>
          <m:f>
            <m:fPr/>
            <m:num>
              <m:r>
                <m:rPr>
                  <m:sty m:val="p"/>
                </m:rPr>
                <m:t>∞</m:t>
              </m:r>
            </m:num>
            <m:den>
              <m:r>
                <m:rPr>
                  <m:sty m:val="p"/>
                </m:rPr>
                <m:t>∞</m:t>
              </m:r>
            </m:den>
          </m:f>
          <m:r>
            <m:rPr>
              <m:sty m:val="p"/>
            </m:rPr>
            <m:t>=undefined</m:t>
          </m:r>
        </m:oMath>
      </m:oMathPara>
    </w:p>
    <w:bookmarkEnd w:id="12"/>
    <w:bookmarkEnd w:id="14"/>
    <w:p w14:paraId="566938FD">
      <w:pPr>
        <w:pStyle w:val="5"/>
      </w:pPr>
      <w:bookmarkStart w:id="15" w:name="characterization-of-quantum-effects"/>
      <w:r>
        <w:t>5. Characterization of Quantum Effects</w:t>
      </w:r>
    </w:p>
    <w:p w14:paraId="2B6025D5">
      <w:pPr>
        <w:pStyle w:val="6"/>
      </w:pPr>
      <w:bookmarkStart w:id="16" w:name="X71bf01bdee1d5e6cb4b378bedf9544f1a4699d4"/>
      <w:r>
        <w:t>5.1 Quantum Effects of the Black Hole Singularity</w:t>
      </w:r>
    </w:p>
    <w:p w14:paraId="7A5C6EBC">
      <w:pPr>
        <w:pStyle w:val="4"/>
      </w:pPr>
      <w:r>
        <w:t>The black hole singularity still exhibits quantum fluctuations:</w:t>
      </w:r>
    </w:p>
    <w:p w14:paraId="637EBB07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⟨Δ</m:t>
          </m:r>
          <m:sSup>
            <m:sSupPr/>
            <m:e>
              <m:r>
                <m:rPr/>
                <m:t>x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Δ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⟩≥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/>
                <m:t>δ</m:t>
              </m:r>
            </m:e>
            <m:sub>
              <m:r>
                <m:rPr/>
                <m:t>ν</m:t>
              </m:r>
            </m:sub>
            <m:sup>
              <m:r>
                <m:rPr/>
                <m:t>μ</m:t>
              </m:r>
            </m:sup>
          </m:sSubSup>
        </m:oMath>
      </m:oMathPara>
      <w:r>
        <w:br w:type="textWrapping"/>
      </w:r>
      <w:r>
        <w:t>The Hawking temperature is finite:</w:t>
      </w:r>
    </w:p>
    <w:p w14:paraId="241D2DC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/>
                <m:t>H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ℏ</m:t>
              </m:r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3</m:t>
                  </m:r>
                </m:sup>
              </m:sSup>
            </m:num>
            <m:den>
              <m:r>
                <m:rPr/>
                <m:t>8πGM</m:t>
              </m:r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/>
                    <m:t>B</m:t>
                  </m:r>
                </m:sub>
              </m:sSub>
            </m:den>
          </m:f>
          <m:r>
            <m:rPr>
              <m:sty m:val="p"/>
            </m:rPr>
            <m:t>&lt;∞</m:t>
          </m:r>
        </m:oMath>
      </m:oMathPara>
    </w:p>
    <w:bookmarkEnd w:id="16"/>
    <w:p w14:paraId="537EFE28">
      <w:pPr>
        <w:pStyle w:val="6"/>
      </w:pPr>
      <w:bookmarkStart w:id="17" w:name="Xacc0c7004794a7a5d3480ff9a440235b1e6dab2"/>
      <w:r>
        <w:t>5.2 Failure of Quantum Properties at the Cosmic Singularity</w:t>
      </w:r>
    </w:p>
    <w:p w14:paraId="507BE3D8">
      <w:pPr>
        <w:pStyle w:val="4"/>
      </w:pPr>
      <w:r>
        <w:t>Quantum principles fail at the cosmic singularity:</w:t>
      </w:r>
    </w:p>
    <w:p w14:paraId="2D238EA1">
      <w:pPr>
        <w:pStyle w:val="3"/>
      </w:pPr>
      <m:oMathPara>
        <m:oMathParaPr>
          <m:jc m:val="center"/>
        </m:oMathParaPr>
        <m:oMath>
          <m:limLow>
            <m:limLowPr/>
            <m:e>
              <m:r>
                <m:rPr>
                  <m:sty m:val="p"/>
                </m:rPr>
                <m:t>lim</m:t>
              </m:r>
            </m:e>
            <m:lim>
              <m:r>
                <m:rPr/>
                <m:t>t</m:t>
              </m:r>
              <m:r>
                <m:rPr>
                  <m:sty m:val="p"/>
                </m:rPr>
                <m:t>→</m:t>
              </m:r>
              <m:r>
                <m:rPr/>
                <m:t>0</m:t>
              </m:r>
            </m:lim>
          </m:limLow>
          <m:r>
            <m:rPr>
              <m:sty m:val="p"/>
            </m:rPr>
            <m:t>⟨Δ</m:t>
          </m:r>
          <m:r>
            <m:rPr/>
            <m:t>x</m:t>
          </m:r>
          <m:r>
            <m:rPr>
              <m:sty m:val="p"/>
            </m:rPr>
            <m:t>Δ</m:t>
          </m:r>
          <m:r>
            <m:rPr/>
            <m:t>p</m:t>
          </m:r>
          <m:r>
            <m:rPr>
              <m:sty m:val="p"/>
            </m:rPr>
            <m:t>⟩=∞⋅∞=undefined</m:t>
          </m:r>
        </m:oMath>
      </m:oMathPara>
      <w:r>
        <w:br w:type="textWrapping"/>
      </w:r>
      <w:r>
        <w:t>The concept of temperature is undefined:</w:t>
      </w:r>
    </w:p>
    <w:p w14:paraId="4FF794EC">
      <w:pPr>
        <w:pStyle w:val="3"/>
        <w:ind w:firstLine="2640" w:firstLineChars="1100"/>
      </w:pPr>
      <m:oMath>
        <m:sSub>
          <w:bookmarkStart w:id="23" w:name="_GoBack"/>
          <w:bookmarkEnd w:id="23"/>
          <m:sSubPr/>
          <m:e>
            <m:r>
              <m:rPr/>
              <m:t>T</m:t>
            </m:r>
          </m:e>
          <m:sub>
            <m:r>
              <m:rPr>
                <m:sty m:val="p"/>
              </m:rPr>
              <m:t>cosmic</m:t>
            </m:r>
          </m:sub>
        </m:sSub>
        <m:r>
          <m:rPr>
            <m:sty m:val="p"/>
          </m:rPr>
          <m:t>=N/A</m:t>
        </m:r>
      </m:oMath>
      <w:r>
        <m:rPr/>
        <w:rPr>
          <w:rFonts w:hint="eastAsia"/>
          <w:b w:val="0"/>
          <w:i w:val="0"/>
          <w:lang w:eastAsia="zh-CN"/>
        </w:rPr>
        <w:t>（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not applicabal</m:t>
        </m:r>
      </m:oMath>
      <w:r>
        <m:rPr/>
        <w:rPr>
          <w:rFonts w:hint="eastAsia"/>
          <w:b w:val="0"/>
          <w:i w:val="0"/>
          <w:lang w:eastAsia="zh-CN"/>
        </w:rPr>
        <w:t>）</w:t>
      </w:r>
      <w:r>
        <w:br w:type="textWrapping"/>
      </w:r>
      <w:r>
        <w:t>Reason: No material particles, no thermal motion, no statistical system.</w:t>
      </w:r>
    </w:p>
    <w:bookmarkEnd w:id="15"/>
    <w:bookmarkEnd w:id="17"/>
    <w:p w14:paraId="33D45990">
      <w:pPr>
        <w:pStyle w:val="5"/>
      </w:pPr>
      <w:bookmarkStart w:id="18" w:name="theoretical-predictions-and-verification"/>
      <w:r>
        <w:t>6. Theoretical Predictions and Verification</w:t>
      </w:r>
    </w:p>
    <w:p w14:paraId="3793D7B0">
      <w:pPr>
        <w:pStyle w:val="6"/>
      </w:pPr>
      <w:bookmarkStart w:id="19" w:name="testable-predictions"/>
      <w:r>
        <w:t>6.1 Testable Predictions</w:t>
      </w:r>
    </w:p>
    <w:p w14:paraId="77A33910">
      <w:pPr>
        <w:pStyle w:val="26"/>
        <w:numPr>
          <w:ilvl w:val="0"/>
          <w:numId w:val="1"/>
        </w:numPr>
      </w:pPr>
      <w:r>
        <w:t>Black hole information conservation: The black hole singularity should obey quantum unitarity.</w:t>
      </w:r>
    </w:p>
    <w:p w14:paraId="35D61018">
      <w:pPr>
        <w:pStyle w:val="26"/>
        <w:numPr>
          <w:ilvl w:val="0"/>
          <w:numId w:val="1"/>
        </w:numPr>
      </w:pPr>
      <w:r>
        <w:t>Untraceable cosmic origin: Spacetime before the Big Bang is undefined.</w:t>
      </w:r>
    </w:p>
    <w:p w14:paraId="1F958869">
      <w:pPr>
        <w:pStyle w:val="26"/>
        <w:numPr>
          <w:ilvl w:val="0"/>
          <w:numId w:val="1"/>
        </w:numPr>
      </w:pPr>
      <w:r>
        <w:t>Applicability of the temperature concept: Only the black hole singularity possesses the attribute of temperature.</w:t>
      </w:r>
    </w:p>
    <w:bookmarkEnd w:id="19"/>
    <w:p w14:paraId="6F6A92E2">
      <w:pPr>
        <w:pStyle w:val="6"/>
      </w:pPr>
      <w:bookmarkStart w:id="20" w:name="observational-verification-schemes"/>
      <w:r>
        <w:t>6.2 Observational Verification Schemes</w:t>
      </w:r>
    </w:p>
    <w:p w14:paraId="4DC8D7D8">
      <w:pPr>
        <w:pStyle w:val="4"/>
      </w:pPr>
      <w:r>
        <w:t>Using next-generation gravitational wave detectors (Einstein Telescope, LISA) and 21 cm cosmology, the following can be verified:</w:t>
      </w:r>
      <w:r>
        <w:br w:type="textWrapping"/>
      </w:r>
      <w:r>
        <w:t>* Quantum effect signatures of black hole singularities</w:t>
      </w:r>
      <w:r>
        <w:br w:type="textWrapping"/>
      </w:r>
      <w:r>
        <w:t>* Geometric boundary effects of cosmic singularities</w:t>
      </w:r>
    </w:p>
    <w:bookmarkEnd w:id="18"/>
    <w:bookmarkEnd w:id="20"/>
    <w:p w14:paraId="4D64E5DD">
      <w:pPr>
        <w:pStyle w:val="5"/>
      </w:pPr>
      <w:bookmarkStart w:id="21" w:name="conclusion"/>
      <w:r>
        <w:t>7. Conclusion</w:t>
      </w:r>
    </w:p>
    <w:p w14:paraId="68906862">
      <w:pPr>
        <w:pStyle w:val="4"/>
      </w:pPr>
      <w:r>
        <w:t>This paper rigorously proves:</w:t>
      </w:r>
      <w:r>
        <w:br w:type="textWrapping"/>
      </w:r>
      <w:r>
        <w:t xml:space="preserve">1. Zero-volume is not the essential characteristic of singularities; although both have </w:t>
      </w:r>
      <m:oMath>
        <m:r>
          <m:rPr/>
          <m:t>V</m:t>
        </m:r>
        <m:r>
          <m:rPr>
            <m:sty m:val="p"/>
          </m:rPr>
          <m:t>=</m:t>
        </m:r>
        <m:r>
          <m:rPr/>
          <m:t>0</m:t>
        </m:r>
      </m:oMath>
      <w:r>
        <w:t>, their physical essences are entirely different.</w:t>
      </w:r>
      <w:r>
        <w:br w:type="textWrapping"/>
      </w:r>
      <w:r>
        <w:t xml:space="preserve">2. The black hole singularity is a physical-domain </w:t>
      </w:r>
      <m:oMath>
        <m:r>
          <m:rPr>
            <m:sty m:val="p"/>
          </m:rPr>
          <m:t>A</m:t>
        </m:r>
        <m:sSub>
          <m:sSubPr/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C</m:t>
        </m:r>
      </m:oMath>
      <w:r>
        <w:t xml:space="preserve"> condensate with finite information, possessing the concept of temperature.</w:t>
      </w:r>
      <w:r>
        <w:br w:type="textWrapping"/>
      </w:r>
      <w:r>
        <w:t>3. The cosmic singularity is a non-physical-domain geometric boundary with infinite information, lacking the concept of temperature.</w:t>
      </w:r>
    </w:p>
    <w:p w14:paraId="21FFF30F">
      <w:pPr>
        <w:pStyle w:val="3"/>
      </w:pPr>
      <w:r>
        <w:t>This discovery provides a new direction for quantum gravity theory: instead of pursuing the “elimination of singularities,” we need to correctly understand the classification and essence of singularities.</w:t>
      </w:r>
    </w:p>
    <w:bookmarkEnd w:id="21"/>
    <w:p w14:paraId="089E0CFE">
      <w:pPr>
        <w:pStyle w:val="5"/>
      </w:pPr>
      <w:bookmarkStart w:id="22" w:name="references"/>
      <w:r>
        <w:t>References</w:t>
      </w:r>
    </w:p>
    <w:p w14:paraId="6EDBD7EB">
      <w:pPr>
        <w:pStyle w:val="4"/>
        <w:ind w:left="0" w:leftChars="0" w:firstLine="0" w:firstLineChars="0"/>
      </w:pPr>
      <w:r>
        <w:t>[1] Li, Z.J. “On the Field-Composition Theory of Singularities”. Preprint (2023).</w:t>
      </w:r>
      <w:r>
        <w:br w:type="textWrapping"/>
      </w:r>
      <w:r>
        <w:t>[2] Penrose, R. “Gravitational collapse and space-time singularities”. Phys. Rev. Lett. (1965).</w:t>
      </w:r>
      <w:r>
        <w:br w:type="textWrapping"/>
      </w:r>
      <w:r>
        <w:t>[3] Hawking, S.W. “Particle creation by black holes”. Commun. Math. Phys. (1975).</w:t>
      </w:r>
      <w:r>
        <w:br w:type="textWrapping"/>
      </w:r>
      <w:r>
        <w:t>[4] t’Hooft, G. “The holographic principle”. Phys. Rev. D (1993).</w:t>
      </w:r>
      <w:r>
        <w:br w:type="textWrapping"/>
      </w:r>
      <w:r>
        <w:t>[5] Ashtekar, A. “Singularity resolution in loop quantum cosmology”. Phys. Rev. D (2006).</w:t>
      </w:r>
    </w:p>
    <w:bookmarkEnd w:id="0"/>
    <w:bookmarkEnd w:id="22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724B62D1"/>
    <w:rsid w:val="7C7733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292</Words>
  <Characters>1828</Characters>
  <Lines>30</Lines>
  <Paragraphs>8</Paragraphs>
  <TotalTime>0</TotalTime>
  <ScaleCrop>false</ScaleCrop>
  <LinksUpToDate>false</LinksUpToDate>
  <CharactersWithSpaces>2079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2025-10-26T02:38:00Z</dcterms:created>
  <dc:creator>迈斯纳效应</dc:creator>
  <cp:lastModifiedBy>迈斯纳效应</cp:lastModifiedBy>
  <dcterms:modified xsi:type="dcterms:W3CDTF">2025-10-26T02:46:22Z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17055F4C24FD452BB67E94C54EF3B94B_12</vt:lpwstr>
  </property>
</Properties>
</file>