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87AC4E9">
      <w:pPr>
        <w:pStyle w:val="4"/>
        <w:rPr>
          <w:b/>
          <w:bCs/>
        </w:rPr>
      </w:pPr>
      <w:bookmarkStart w:id="0" w:name="_GoBack"/>
      <w:r>
        <w:rPr>
          <w:b/>
          <w:bCs/>
        </w:rPr>
        <w:t xml:space="preserve">The Field Combination Phase Transition of Cosmic Genesis: A Matter and Dark Matter Generation Mechanism Based on </w:t>
      </w:r>
      <m:oMath>
        <m:sSup>
          <m:sSupPr>
            <m:ctrlPr>
              <w:rPr>
                <w:rFonts w:ascii="Cambria Math" w:hAnsi="Cambria Math"/>
                <w:b/>
                <w:bCs/>
              </w:rPr>
            </m:ctrlPr>
          </m:sSupPr>
          <m:e>
            <m:r>
              <m:rPr>
                <m:sty m:val="bi"/>
              </m:rPr>
              <w:rPr>
                <w:rFonts w:hint="default" w:ascii="Cambria Math" w:hAnsi="Cambria Math"/>
              </w:rPr>
              <m:t>C</m:t>
            </m:r>
            <m:ctrlPr>
              <w:rPr>
                <w:rFonts w:ascii="Cambria Math" w:hAnsi="Cambria Math"/>
                <w:b/>
                <w:bCs/>
              </w:rPr>
            </m:ctrlPr>
          </m:e>
          <m:sup>
            <m:r>
              <m:rPr>
                <m:sty m:val="b"/>
              </m:rPr>
              <w:rPr>
                <w:rFonts w:ascii="Cambria Math" w:hAnsi="Cambria Math"/>
              </w:rPr>
              <m:t>+</m:t>
            </m:r>
            <m:ctrlPr>
              <w:rPr>
                <w:rFonts w:ascii="Cambria Math" w:hAnsi="Cambria Math"/>
                <w:b/>
                <w:bCs/>
              </w:rPr>
            </m:ctrlPr>
          </m:sup>
        </m:sSup>
        <m:r>
          <m:rPr>
            <m:sty m:val="b"/>
          </m:rPr>
          <w:rPr>
            <w:rFonts w:ascii="Cambria Math" w:hAnsi="Cambria Math"/>
          </w:rPr>
          <m:t>/</m:t>
        </m:r>
        <m:sSup>
          <m:sSupPr>
            <m:ctrlPr>
              <w:rPr>
                <w:rFonts w:ascii="Cambria Math" w:hAnsi="Cambria Math"/>
                <w:b/>
                <w:bCs/>
              </w:rPr>
            </m:ctrlPr>
          </m:sSupPr>
          <m:e>
            <m:r>
              <m:rPr>
                <m:sty m:val="bi"/>
              </m:rPr>
              <w:rPr>
                <w:rFonts w:hint="default" w:ascii="Cambria Math" w:hAnsi="Cambria Math"/>
              </w:rPr>
              <m:t>C</m:t>
            </m:r>
            <m:ctrlPr>
              <w:rPr>
                <w:rFonts w:ascii="Cambria Math" w:hAnsi="Cambria Math"/>
                <w:b/>
                <w:bCs/>
              </w:rPr>
            </m:ctrlPr>
          </m:e>
          <m:sup>
            <m:r>
              <m:rPr>
                <m:sty m:val="b"/>
              </m:rPr>
              <w:rPr>
                <w:rFonts w:ascii="Cambria Math" w:hAnsi="Cambria Math"/>
              </w:rPr>
              <m:t>−</m:t>
            </m:r>
            <m:ctrlPr>
              <w:rPr>
                <w:rFonts w:ascii="Cambria Math" w:hAnsi="Cambria Math"/>
                <w:b/>
                <w:bCs/>
              </w:rPr>
            </m:ctrlPr>
          </m:sup>
        </m:sSup>
      </m:oMath>
      <w:r>
        <w:rPr>
          <w:b/>
          <w:bCs/>
        </w:rPr>
        <w:t xml:space="preserve"> Coupling</w:t>
      </w:r>
    </w:p>
    <w:bookmarkEnd w:id="0"/>
    <w:p w14:paraId="731C9B21">
      <w:pPr>
        <w:pStyle w:val="3"/>
      </w:pPr>
      <w:r>
        <w:t>Authors: Li Zhijun, Zhao Guangyao</w:t>
      </w:r>
    </w:p>
    <w:p w14:paraId="5D6E5973">
      <w:pPr>
        <w:pStyle w:val="3"/>
      </w:pPr>
      <w:r>
        <w:rPr>
          <w:b/>
          <w:bCs/>
        </w:rPr>
        <w:t>Abstract:</w:t>
      </w:r>
      <w:r>
        <w:rPr>
          <w:b/>
          <w:bCs/>
        </w:rPr>
        <w:br w:type="textWrapping"/>
      </w:r>
      <w:r>
        <w:t>Based on the Li Zhijun ABC theory, this paper proposes a highly mathematically self-consistent unified theory of the entire process of cosmic genesis. The core thesis is: the universe originated from a singularity, which is a Bose-Einstein condensate (BEC) of the three fundamental cosmic vortex fields (electromagnetic vortex field A, color charge vortex field B, Higgs vortex field C) at the Planck scale, whose order parameter satisfies the Gross-Pitaevskii equation. The singularity’s “explosion” is a topological phase transition of this BEC condensate occurring via quantum tunneling, with the phase transition rate given by instanton calculations. After the phase transition, cosmic energy quanta (</w:t>
      </w:r>
      <m:oMath>
        <m:r>
          <m:rPr>
            <m:sty m:val="p"/>
          </m:rPr>
          <m:t>Ξ</m:t>
        </m:r>
      </m:oMath>
      <w:r>
        <w:t xml:space="preserve">-particles) superluminally flood into the restored waveform fundamental fields, and their coupling process is jointly described by the relativistic Boltzmann-Vlasov equation. The breakthrough of this theory lies in: the fundamental distinction between matter particles and dark matter particles stems from their coupling sign to the Higgs field C. Visible matter particles (e.g., electrons, quarks) couple to the </w:t>
      </w:r>
      <m:oMath>
        <m:sSup>
          <m:sSupPr/>
          <m:e>
            <m:r>
              <m:rPr/>
              <m:t>C</m:t>
            </m:r>
          </m:e>
          <m:sup>
            <m:r>
              <m:rPr>
                <m:sty m:val="p"/>
              </m:rPr>
              <m:t>+</m:t>
            </m:r>
          </m:sup>
        </m:sSup>
      </m:oMath>
      <w:r>
        <w:t xml:space="preserve"> field, acquiring positive mass; dark matter particles couple to the </w:t>
      </w:r>
      <m:oMath>
        <m:sSup>
          <m:sSupPr/>
          <m:e>
            <m:r>
              <m:rPr/>
              <m:t>C</m:t>
            </m:r>
          </m:e>
          <m:sup>
            <m:r>
              <m:rPr>
                <m:sty m:val="p"/>
              </m:rPr>
              <m:t>−</m:t>
            </m:r>
          </m:sup>
        </m:sSup>
      </m:oMath>
      <w:r>
        <w:t xml:space="preserve"> field, acquiring negative mass or a special form of mass coupling. By setting the branching ratio of the Yukawa coupling constant </w:t>
      </w:r>
      <m:oMath>
        <m:sSub>
          <m:sSubPr/>
          <m:e>
            <m:r>
              <m:rPr/>
              <m:t>g</m:t>
            </m:r>
          </m:e>
          <m:sub>
            <m:r>
              <m:rPr>
                <m:sty m:val="p"/>
              </m:rPr>
              <m:t>Ξ</m:t>
            </m:r>
          </m:sub>
        </m:sSub>
      </m:oMath>
      <w:r>
        <w:t xml:space="preserve"> and introducing a coupling sign selection rule, precisely 4.9% visible matter (</w:t>
      </w:r>
      <m:oMath>
        <m:sSup>
          <m:sSupPr/>
          <m:e>
            <m:r>
              <m:rPr/>
              <m:t>C</m:t>
            </m:r>
          </m:e>
          <m:sup>
            <m:r>
              <m:rPr>
                <m:sty m:val="p"/>
              </m:rPr>
              <m:t>+</m:t>
            </m:r>
          </m:sup>
        </m:sSup>
      </m:oMath>
      <w:r>
        <w:t xml:space="preserve"> coupling) and 26.7% dark matter (</w:t>
      </w:r>
      <m:oMath>
        <m:sSup>
          <m:sSupPr/>
          <m:e>
            <m:r>
              <m:rPr/>
              <m:t>C</m:t>
            </m:r>
          </m:e>
          <m:sup>
            <m:r>
              <m:rPr>
                <m:sty m:val="p"/>
              </m:rPr>
              <m:t>−</m:t>
            </m:r>
          </m:sup>
        </m:sSup>
      </m:oMath>
      <w:r>
        <w:t xml:space="preserve"> coupling) can be generated. The production of a vast number of particles triggers inflation. At the end of inflation, the fundamental fields are ruptured, and the uncoupled 68.3% of </w:t>
      </w:r>
      <m:oMath>
        <m:r>
          <m:rPr>
            <m:sty m:val="p"/>
          </m:rPr>
          <m:t>Ξ</m:t>
        </m:r>
      </m:oMath>
      <w:r>
        <w:t xml:space="preserve">-particles surge out to become dark energy. This model, for the first time from the perspective of field combination and through </w:t>
      </w:r>
      <m:oMath>
        <m:sSup>
          <m:sSupPr/>
          <m:e>
            <m:r>
              <m:rPr/>
              <m:t>C</m:t>
            </m:r>
          </m:e>
          <m:sup>
            <m:r>
              <m:rPr>
                <m:sty m:val="p"/>
              </m:rPr>
              <m:t>+</m:t>
            </m:r>
          </m:sup>
        </m:sSup>
        <m:r>
          <m:rPr>
            <m:sty m:val="p"/>
          </m:rPr>
          <m:t>/</m:t>
        </m:r>
        <m:sSup>
          <m:sSupPr/>
          <m:e>
            <m:r>
              <m:rPr/>
              <m:t>C</m:t>
            </m:r>
          </m:e>
          <m:sup>
            <m:r>
              <m:rPr>
                <m:sty m:val="p"/>
              </m:rPr>
              <m:t>−</m:t>
            </m:r>
          </m:sup>
        </m:sSup>
      </m:oMath>
      <w:r>
        <w:t xml:space="preserve"> symmetry, provides a unified explanation for the origin of matter, dark matter, and dark energy.</w:t>
      </w:r>
    </w:p>
    <w:p w14:paraId="1C6A564A">
      <w:pPr>
        <w:pStyle w:val="3"/>
      </w:pPr>
      <w:r>
        <w:rPr>
          <w:b/>
          <w:bCs/>
        </w:rPr>
        <w:t xml:space="preserve">Keywords: </w:t>
      </w:r>
      <w:r>
        <w:t xml:space="preserve">ABC theory; Bose-Einstein condensation; Quantum tunneling; Boltzmann equation; Yukawa coupling; Higgs field C; </w:t>
      </w:r>
      <m:oMath>
        <m:sSup>
          <m:sSupPr/>
          <m:e>
            <m:r>
              <m:rPr/>
              <m:t>C</m:t>
            </m:r>
          </m:e>
          <m:sup>
            <m:r>
              <m:rPr>
                <m:sty m:val="p"/>
              </m:rPr>
              <m:t>+</m:t>
            </m:r>
          </m:sup>
        </m:sSup>
        <m:r>
          <m:rPr>
            <m:sty m:val="p"/>
          </m:rPr>
          <m:t>/</m:t>
        </m:r>
        <m:sSup>
          <m:sSupPr/>
          <m:e>
            <m:r>
              <m:rPr/>
              <m:t>C</m:t>
            </m:r>
          </m:e>
          <m:sup>
            <m:r>
              <m:rPr>
                <m:sty m:val="p"/>
              </m:rPr>
              <m:t>−</m:t>
            </m:r>
          </m:sup>
        </m:sSup>
      </m:oMath>
      <w:r>
        <w:t xml:space="preserve"> symmetry; Branching ratio; Dark matter; Equation of state</w:t>
      </w:r>
    </w:p>
    <w:p w14:paraId="0F2A2C80">
      <w:pPr>
        <w:numPr>
          <w:ilvl w:val="0"/>
          <w:numId w:val="1"/>
        </w:numPr>
      </w:pPr>
      <w:r>
        <w:rPr>
          <w:b/>
          <w:bCs/>
        </w:rPr>
        <w:t>Introduction</w:t>
      </w:r>
      <w:r>
        <w:br w:type="textWrapping"/>
      </w:r>
      <w:r>
        <w:t>The origin and composition of the universe (visible matter, dark matter, dark energy) are central puzzles in modern cosmology. The Li Zhijun ABC theory provides a novel framework for unifying these issues: all things in the universe are composed of three fundamental vortex fields—the electromagnetic vortex field A, the color charge vortex field B, and the Higgs vortex field C. These fields do not exist independently but are combined in specific “field combination” patterns. Building upon this theory, this paper proposes a key supplementary physical rule: the essential difference between visible matter and dark matter arises from their coupling to different branches (</w:t>
      </w:r>
      <m:oMath>
        <m:sSup>
          <m:sSupPr/>
          <m:e>
            <m:r>
              <m:rPr/>
              <m:t>C</m:t>
            </m:r>
          </m:e>
          <m:sup>
            <m:r>
              <m:rPr>
                <m:sty m:val="p"/>
              </m:rPr>
              <m:t>+</m:t>
            </m:r>
          </m:sup>
        </m:sSup>
      </m:oMath>
      <w:r>
        <w:t xml:space="preserve"> and </w:t>
      </w:r>
      <m:oMath>
        <m:sSup>
          <m:sSupPr/>
          <m:e>
            <m:r>
              <m:rPr/>
              <m:t>C</m:t>
            </m:r>
          </m:e>
          <m:sup>
            <m:r>
              <m:rPr>
                <m:sty m:val="p"/>
              </m:rPr>
              <m:t>−</m:t>
            </m:r>
          </m:sup>
        </m:sSup>
      </m:oMath>
      <w:r>
        <w:t>) of the Higgs vortex field C. This difference determines their mass sign and interaction properties and is key to understanding the asymmetry of cosmic material components. This paper will construct a complete mathematical physical theory, using field combination as the core language, to uniformly describe the entire process from vacuum quantum fluctuations to hadron formation.</w:t>
      </w:r>
    </w:p>
    <w:p w14:paraId="42C9A27B">
      <w:pPr>
        <w:numPr>
          <w:ilvl w:val="0"/>
          <w:numId w:val="1"/>
        </w:numPr>
        <w:rPr>
          <w:b/>
          <w:bCs/>
        </w:rPr>
      </w:pPr>
      <w:r>
        <w:rPr>
          <w:b/>
          <w:bCs/>
        </w:rPr>
        <w:t>Singularity State: Bose-Einstein Condensation at the Planck Scale</w:t>
      </w:r>
    </w:p>
    <w:p w14:paraId="22B7481A">
      <w:pPr>
        <w:pStyle w:val="4"/>
      </w:pPr>
      <w:r>
        <w:t>2.1 Fundamental Cosmic Vortex Fields and Cosmic Energy Quanta</w:t>
      </w:r>
      <w:r>
        <w:br w:type="textWrapping"/>
      </w:r>
      <w:r>
        <w:t>The fundamental entities of the universe are three fundamental cosmic vortex fields:</w:t>
      </w:r>
      <w:r>
        <w:br w:type="textWrapping"/>
      </w:r>
      <w:r>
        <w:t xml:space="preserve">* Electromagnetic Vortex Field (A-field): Corresponds to the </w:t>
      </w:r>
      <m:oMath>
        <m:r>
          <m:rPr/>
          <m:t>U</m:t>
        </m:r>
        <m:r>
          <m:rPr>
            <m:sty m:val="p"/>
          </m:rPr>
          <m:t>(</m:t>
        </m:r>
        <m:r>
          <m:rPr/>
          <m:t>1</m:t>
        </m:r>
        <m:r>
          <m:rPr>
            <m:sty m:val="p"/>
          </m:rPr>
          <m:t>)</m:t>
        </m:r>
      </m:oMath>
      <w:r>
        <w:t xml:space="preserve"> gauge group; its quantum is the photon.</w:t>
      </w:r>
      <w:r>
        <w:br w:type="textWrapping"/>
      </w:r>
      <w:r>
        <w:t xml:space="preserve">* Color Charge Vortex Field (B-field): Corresponds to the </w:t>
      </w:r>
      <m:oMath>
        <m:r>
          <m:rPr/>
          <m:t>SU</m:t>
        </m:r>
        <m:r>
          <m:rPr>
            <m:sty m:val="p"/>
          </m:rPr>
          <m:t>(</m:t>
        </m:r>
        <m:r>
          <m:rPr/>
          <m:t>3</m:t>
        </m:r>
        <m:r>
          <m:rPr>
            <m:sty m:val="p"/>
          </m:rPr>
          <m:t>)</m:t>
        </m:r>
      </m:oMath>
      <w:r>
        <w:t xml:space="preserve"> gauge group; its quantum is the gluon.</w:t>
      </w:r>
      <w:r>
        <w:br w:type="textWrapping"/>
      </w:r>
      <w:r>
        <w:t xml:space="preserve">* Higgs Vortex Field (C-field): Corresponds to the </w:t>
      </w:r>
      <m:oMath>
        <m:r>
          <m:rPr/>
          <m:t>U</m:t>
        </m:r>
        <m:r>
          <m:rPr>
            <m:sty m:val="p"/>
          </m:rPr>
          <m:t>(</m:t>
        </m:r>
        <m:r>
          <m:rPr/>
          <m:t>1</m:t>
        </m:r>
        <m:r>
          <m:rPr>
            <m:sty m:val="p"/>
          </m:rPr>
          <m:t>)</m:t>
        </m:r>
      </m:oMath>
      <w:r>
        <w:t xml:space="preserve"> gauge group; related to mass generation.</w:t>
      </w:r>
    </w:p>
    <w:p w14:paraId="4D491875">
      <w:pPr>
        <w:pStyle w:val="3"/>
      </w:pPr>
      <w:r>
        <w:t>In the singularity state, these three fields are confined within the Planck scale, their waveforms extremely distorted and compressed, unable to form any field combinations. This extreme state is maintained by a medium of a non-physical category, termed cosmic energy quanta (</w:t>
      </w:r>
      <m:oMath>
        <m:r>
          <m:rPr>
            <m:sty m:val="p"/>
          </m:rPr>
          <m:t>Ξ</m:t>
        </m:r>
      </m:oMath>
      <w:r>
        <w:t xml:space="preserve">-particles). </w:t>
      </w:r>
      <m:oMath>
        <m:r>
          <m:rPr>
            <m:sty m:val="p"/>
          </m:rPr>
          <m:t>Ξ</m:t>
        </m:r>
      </m:oMath>
      <w:r>
        <w:t xml:space="preserve">-particles are bosons, whose physical properties are described by the macroscopic quantum wave function </w:t>
      </w:r>
      <m:oMath>
        <m:r>
          <m:rPr>
            <m:sty m:val="p"/>
          </m:rPr>
          <m:t>Ψ(</m:t>
        </m:r>
        <m:r>
          <m:rPr>
            <m:sty m:val="b"/>
          </m:rPr>
          <m:t>r</m:t>
        </m:r>
        <m:r>
          <m:rPr>
            <m:sty m:val="p"/>
          </m:rPr>
          <m:t>,</m:t>
        </m:r>
        <m:r>
          <m:rPr/>
          <m:t>t</m:t>
        </m:r>
        <m:r>
          <m:rPr>
            <m:sty m:val="p"/>
          </m:rPr>
          <m:t>)</m:t>
        </m:r>
      </m:oMath>
      <w:r>
        <w:t xml:space="preserve"> of the singularity state.</w:t>
      </w:r>
    </w:p>
    <w:p w14:paraId="171EF309">
      <w:pPr>
        <w:pStyle w:val="3"/>
      </w:pPr>
      <w:r>
        <w:t>2.2 Gross-Pitaevskii Equation and Singularity Wave Function</w:t>
      </w:r>
      <w:r>
        <w:br w:type="textWrapping"/>
      </w:r>
      <w:r>
        <w:t xml:space="preserve">The singularity state is a Bose-Einstein condensate (BEC), whose order parameter (i.e., macroscopic wave function) </w:t>
      </w:r>
      <m:oMath>
        <m:r>
          <m:rPr>
            <m:sty m:val="p"/>
          </m:rPr>
          <m:t>Ψ(</m:t>
        </m:r>
        <m:r>
          <m:rPr>
            <m:sty m:val="b"/>
          </m:rPr>
          <m:t>r</m:t>
        </m:r>
        <m:r>
          <m:rPr>
            <m:sty m:val="p"/>
          </m:rPr>
          <m:t>,</m:t>
        </m:r>
        <m:r>
          <m:rPr/>
          <m:t>t</m:t>
        </m:r>
        <m:r>
          <m:rPr>
            <m:sty m:val="p"/>
          </m:rPr>
          <m:t>)</m:t>
        </m:r>
      </m:oMath>
      <w:r>
        <w:t xml:space="preserve"> satisfies the Gross-Pitaevskii equation (GPE):</w:t>
      </w:r>
    </w:p>
    <w:p w14:paraId="781986DE">
      <w:pPr>
        <w:pStyle w:val="3"/>
      </w:pPr>
      <m:oMathPara>
        <m:oMathParaPr>
          <m:jc m:val="center"/>
        </m:oMathParaPr>
        <m:oMath>
          <m:r>
            <m:rPr/>
            <m:t>i</m:t>
          </m:r>
          <m:r>
            <m:rPr>
              <m:sty m:val="p"/>
            </m:rPr>
            <m:t>ℏ</m:t>
          </m:r>
          <m:f>
            <m:fPr/>
            <m:num>
              <m:r>
                <m:rPr>
                  <m:sty m:val="p"/>
                </m:rPr>
                <m:t>∂Ψ</m:t>
              </m:r>
            </m:num>
            <m:den>
              <m:r>
                <m:rPr>
                  <m:sty m:val="p"/>
                </m:rPr>
                <m:t>∂</m:t>
              </m:r>
              <m:r>
                <m:rPr/>
                <m:t>t</m:t>
              </m:r>
            </m:den>
          </m:f>
          <m:r>
            <m:rPr>
              <m:sty m:val="p"/>
            </m:rPr>
            <m:t>=</m:t>
          </m:r>
          <m:d>
            <m:dPr>
              <m:sepChr m:val=""/>
            </m:dPr>
            <m:e>
              <m:r>
                <m:rPr>
                  <m:sty m:val="p"/>
                </m:rPr>
                <m:t>−</m:t>
              </m:r>
              <m:f>
                <m:fPr/>
                <m:num>
                  <m:sSup>
                    <m:sSupPr/>
                    <m:e>
                      <m:r>
                        <m:rPr>
                          <m:sty m:val="p"/>
                        </m:rPr>
                        <m:t>ℏ</m:t>
                      </m:r>
                    </m:e>
                    <m:sup>
                      <m:r>
                        <m:rPr/>
                        <m:t>2</m:t>
                      </m:r>
                    </m:sup>
                  </m:sSup>
                </m:num>
                <m:den>
                  <m:r>
                    <m:rPr/>
                    <m:t>2</m:t>
                  </m:r>
                  <m:sSub>
                    <m:sSubPr/>
                    <m:e>
                      <m:r>
                        <m:rPr/>
                        <m:t>m</m:t>
                      </m:r>
                    </m:e>
                    <m:sub>
                      <m:r>
                        <m:rPr>
                          <m:sty m:val="p"/>
                        </m:rPr>
                        <m:t>Ξ</m:t>
                      </m:r>
                    </m:sub>
                  </m:sSub>
                </m:den>
              </m:f>
              <m:sSup>
                <m:sSupPr/>
                <m:e>
                  <m:r>
                    <m:rPr>
                      <m:sty m:val="p"/>
                    </m:rPr>
                    <m:t>∇</m:t>
                  </m:r>
                </m:e>
                <m:sup>
                  <m:r>
                    <m:rPr/>
                    <m:t>2</m:t>
                  </m:r>
                </m:sup>
              </m:sSup>
              <m:r>
                <m:rPr>
                  <m:sty m:val="p"/>
                </m:rPr>
                <m:t>+</m:t>
              </m:r>
              <m:sSub>
                <m:sSubPr/>
                <m:e>
                  <m:r>
                    <m:rPr/>
                    <m:t>V</m:t>
                  </m:r>
                </m:e>
                <m:sub>
                  <m:r>
                    <m:rPr>
                      <m:sty m:val="p"/>
                    </m:rPr>
                    <m:t>trap</m:t>
                  </m:r>
                </m:sub>
              </m:sSub>
              <m:r>
                <m:rPr>
                  <m:sty m:val="p"/>
                </m:rPr>
                <m:t>(</m:t>
              </m:r>
              <m:r>
                <m:rPr>
                  <m:sty m:val="b"/>
                </m:rPr>
                <m:t>r</m:t>
              </m:r>
              <m:r>
                <m:rPr>
                  <m:sty m:val="p"/>
                </m:rPr>
                <m:t>)+</m:t>
              </m:r>
              <m:r>
                <m:rPr/>
                <m:t>g</m:t>
              </m:r>
              <m:r>
                <m:rPr>
                  <m:sty m:val="p"/>
                </m:rPr>
                <m:t>|Ψ</m:t>
              </m:r>
              <m:sSup>
                <m:sSupPr/>
                <m:e>
                  <m:r>
                    <m:rPr>
                      <m:sty m:val="p"/>
                    </m:rPr>
                    <m:t>|</m:t>
                  </m:r>
                </m:e>
                <m:sup>
                  <m:r>
                    <m:rPr/>
                    <m:t>2</m:t>
                  </m:r>
                </m:sup>
              </m:sSup>
            </m:e>
          </m:d>
          <m:r>
            <m:rPr>
              <m:sty m:val="p"/>
            </m:rPr>
            <m:t>Ψ</m:t>
          </m:r>
        </m:oMath>
      </m:oMathPara>
      <w:r>
        <w:br w:type="textWrapping"/>
      </w:r>
      <w:r>
        <w:t>where:</w:t>
      </w:r>
      <w:r>
        <w:br w:type="textWrapping"/>
      </w:r>
      <w:r>
        <w:t xml:space="preserve">* </w:t>
      </w:r>
      <m:oMath>
        <m:sSub>
          <m:sSubPr/>
          <m:e>
            <m:r>
              <m:rPr/>
              <m:t>m</m:t>
            </m:r>
          </m:e>
          <m:sub>
            <m:r>
              <m:rPr>
                <m:sty m:val="p"/>
              </m:rPr>
              <m:t>Ξ</m:t>
            </m:r>
          </m:sub>
        </m:sSub>
      </m:oMath>
      <w:r>
        <w:t xml:space="preserve"> is the mass of the </w:t>
      </w:r>
      <m:oMath>
        <m:r>
          <m:rPr>
            <m:sty m:val="p"/>
          </m:rPr>
          <m:t>Ξ</m:t>
        </m:r>
      </m:oMath>
      <w:r>
        <w:t>-particle.</w:t>
      </w:r>
      <w:r>
        <w:br w:type="textWrapping"/>
      </w:r>
      <w:r>
        <w:t xml:space="preserve">* </w:t>
      </w:r>
      <m:oMath>
        <m:sSub>
          <m:sSubPr/>
          <m:e>
            <m:r>
              <m:rPr/>
              <m:t>V</m:t>
            </m:r>
          </m:e>
          <m:sub>
            <m:r>
              <m:rPr>
                <m:sty m:val="p"/>
              </m:rPr>
              <m:t>trap</m:t>
            </m:r>
          </m:sub>
        </m:sSub>
        <m:r>
          <m:rPr>
            <m:sty m:val="p"/>
          </m:rPr>
          <m:t>(</m:t>
        </m:r>
        <m:r>
          <m:rPr>
            <m:sty m:val="b"/>
          </m:rPr>
          <m:t>r</m:t>
        </m:r>
        <m:r>
          <m:rPr>
            <m:sty m:val="p"/>
          </m:rPr>
          <m:t>)=</m:t>
        </m:r>
        <m:f>
          <m:fPr/>
          <m:num>
            <m:r>
              <m:rPr/>
              <m:t>1</m:t>
            </m:r>
          </m:num>
          <m:den>
            <m:r>
              <m:rPr/>
              <m:t>2</m:t>
            </m:r>
          </m:den>
        </m:f>
        <m:sSub>
          <m:sSubPr/>
          <m:e>
            <m:r>
              <m:rPr/>
              <m:t>m</m:t>
            </m:r>
          </m:e>
          <m:sub>
            <m:r>
              <m:rPr>
                <m:sty m:val="p"/>
              </m:rPr>
              <m:t>Ξ</m:t>
            </m:r>
          </m:sub>
        </m:sSub>
        <m:sSubSup>
          <m:sSubSupPr/>
          <m:e>
            <m:r>
              <m:rPr/>
              <m:t>ω</m:t>
            </m:r>
          </m:e>
          <m:sub>
            <m:r>
              <m:rPr/>
              <m:t>0</m:t>
            </m:r>
          </m:sub>
          <m:sup>
            <m:r>
              <m:rPr/>
              <m:t>2</m:t>
            </m:r>
          </m:sup>
        </m:sSubSup>
        <m:sSup>
          <m:sSupPr/>
          <m:e>
            <m:r>
              <m:rPr/>
              <m:t>r</m:t>
            </m:r>
          </m:e>
          <m:sup>
            <m:r>
              <m:rPr/>
              <m:t>2</m:t>
            </m:r>
          </m:sup>
        </m:sSup>
      </m:oMath>
      <w:r>
        <w:t xml:space="preserve"> is the harmonic oscillator trapping potential, confining the three fundamental fields within the Planck length </w:t>
      </w:r>
      <m:oMath>
        <m:sSub>
          <m:sSubPr/>
          <m:e>
            <m:r>
              <m:rPr/>
              <m:t>L</m:t>
            </m:r>
          </m:e>
          <m:sub>
            <m:r>
              <m:rPr/>
              <m:t>P</m:t>
            </m:r>
          </m:sub>
        </m:sSub>
        <m:r>
          <m:rPr>
            <m:sty m:val="p"/>
          </m:rPr>
          <m:t>=</m:t>
        </m:r>
        <m:rad>
          <m:radPr>
            <m:degHide m:val="1"/>
          </m:radPr>
          <m:deg/>
          <m:e>
            <m:r>
              <m:rPr>
                <m:sty m:val="p"/>
              </m:rPr>
              <m:t>ℏ</m:t>
            </m:r>
            <m:r>
              <m:rPr/>
              <m:t>G</m:t>
            </m:r>
            <m:r>
              <m:rPr>
                <m:sty m:val="p"/>
              </m:rPr>
              <m:t>/</m:t>
            </m:r>
            <m:sSup>
              <m:sSupPr/>
              <m:e>
                <m:r>
                  <m:rPr/>
                  <m:t>c</m:t>
                </m:r>
              </m:e>
              <m:sup>
                <m:r>
                  <m:rPr/>
                  <m:t>3</m:t>
                </m:r>
              </m:sup>
            </m:sSup>
          </m:e>
        </m:rad>
        <m:r>
          <m:rPr>
            <m:sty m:val="p"/>
          </m:rPr>
          <m:t>.</m:t>
        </m:r>
      </m:oMath>
      <w:r>
        <w:t xml:space="preserve"> The trap frequency </w:t>
      </w:r>
      <m:oMath>
        <m:sSub>
          <m:sSubPr/>
          <m:e>
            <m:r>
              <m:rPr/>
              <m:t>ω</m:t>
            </m:r>
          </m:e>
          <m:sub>
            <m:r>
              <m:rPr/>
              <m:t>0</m:t>
            </m:r>
          </m:sub>
        </m:sSub>
      </m:oMath>
      <w:r>
        <w:t xml:space="preserve"> is extremely high, satisfying </w:t>
      </w:r>
      <m:oMath>
        <m:r>
          <m:rPr>
            <m:sty m:val="p"/>
          </m:rPr>
          <m:t>ℏ</m:t>
        </m:r>
        <m:sSub>
          <m:sSubPr/>
          <m:e>
            <m:r>
              <m:rPr/>
              <m:t>ω</m:t>
            </m:r>
          </m:e>
          <m:sub>
            <m:r>
              <m:rPr/>
              <m:t>0</m:t>
            </m:r>
          </m:sub>
        </m:sSub>
        <m:r>
          <m:rPr>
            <m:sty m:val="p"/>
          </m:rPr>
          <m:t>∼</m:t>
        </m:r>
        <m:sSub>
          <m:sSubPr/>
          <m:e>
            <m:r>
              <m:rPr/>
              <m:t>E</m:t>
            </m:r>
          </m:e>
          <m:sub>
            <m:r>
              <m:rPr/>
              <m:t>P</m:t>
            </m:r>
          </m:sub>
        </m:sSub>
        <m:r>
          <m:rPr>
            <m:sty m:val="p"/>
          </m:rPr>
          <m:t>=</m:t>
        </m:r>
        <m:rad>
          <m:radPr>
            <m:degHide m:val="1"/>
          </m:radPr>
          <m:deg/>
          <m:e>
            <m:r>
              <m:rPr>
                <m:sty m:val="p"/>
              </m:rPr>
              <m:t>ℏ</m:t>
            </m:r>
            <m:sSup>
              <m:sSupPr/>
              <m:e>
                <m:r>
                  <m:rPr/>
                  <m:t>c</m:t>
                </m:r>
              </m:e>
              <m:sup>
                <m:r>
                  <m:rPr/>
                  <m:t>5</m:t>
                </m:r>
              </m:sup>
            </m:sSup>
            <m:r>
              <m:rPr>
                <m:sty m:val="p"/>
              </m:rPr>
              <m:t>/</m:t>
            </m:r>
            <m:r>
              <m:rPr/>
              <m:t>G</m:t>
            </m:r>
          </m:e>
        </m:rad>
        <m:r>
          <m:rPr>
            <m:sty m:val="p"/>
          </m:rPr>
          <m:t>.</m:t>
        </m:r>
      </m:oMath>
      <w:r>
        <w:br w:type="textWrapping"/>
      </w:r>
      <w:r>
        <w:t xml:space="preserve">* </w:t>
      </w:r>
      <m:oMath>
        <m:r>
          <m:rPr/>
          <m:t>g</m:t>
        </m:r>
        <m:r>
          <m:rPr>
            <m:sty m:val="p"/>
          </m:rPr>
          <m:t>=</m:t>
        </m:r>
        <m:f>
          <m:fPr/>
          <m:num>
            <m:r>
              <m:rPr/>
              <m:t>4π</m:t>
            </m:r>
            <m:sSup>
              <m:sSupPr/>
              <m:e>
                <m:r>
                  <m:rPr>
                    <m:sty m:val="p"/>
                  </m:rPr>
                  <m:t>ℏ</m:t>
                </m:r>
              </m:e>
              <m:sup>
                <m:r>
                  <m:rPr/>
                  <m:t>2</m:t>
                </m:r>
              </m:sup>
            </m:sSup>
            <m:sSub>
              <m:sSubPr/>
              <m:e>
                <m:r>
                  <m:rPr/>
                  <m:t>a</m:t>
                </m:r>
              </m:e>
              <m:sub>
                <m:r>
                  <m:rPr/>
                  <m:t>s</m:t>
                </m:r>
              </m:sub>
            </m:sSub>
          </m:num>
          <m:den>
            <m:sSub>
              <m:sSubPr/>
              <m:e>
                <m:r>
                  <m:rPr/>
                  <m:t>m</m:t>
                </m:r>
              </m:e>
              <m:sub>
                <m:r>
                  <m:rPr>
                    <m:sty m:val="p"/>
                  </m:rPr>
                  <m:t>Ξ</m:t>
                </m:r>
              </m:sub>
            </m:sSub>
          </m:den>
        </m:f>
      </m:oMath>
      <w:r>
        <w:t xml:space="preserve"> is the nonlinear interaction strength between </w:t>
      </w:r>
      <m:oMath>
        <m:r>
          <m:rPr>
            <m:sty m:val="p"/>
          </m:rPr>
          <m:t>Ξ</m:t>
        </m:r>
      </m:oMath>
      <w:r>
        <w:t xml:space="preserve">-particles, </w:t>
      </w:r>
      <m:oMath>
        <m:sSub>
          <m:sSubPr/>
          <m:e>
            <m:r>
              <m:rPr/>
              <m:t>a</m:t>
            </m:r>
          </m:e>
          <m:sub>
            <m:r>
              <m:rPr/>
              <m:t>s</m:t>
            </m:r>
          </m:sub>
        </m:sSub>
      </m:oMath>
      <w:r>
        <w:t xml:space="preserve"> is the s-wave scattering length.</w:t>
      </w:r>
      <w:r>
        <w:br w:type="textWrapping"/>
      </w:r>
      <w:r>
        <w:t xml:space="preserve">* The energy density reaches the Planck scale: </w:t>
      </w:r>
      <m:oMath>
        <m:r>
          <m:rPr/>
          <m:t>ρ</m:t>
        </m:r>
        <m:r>
          <m:rPr>
            <m:sty m:val="p"/>
          </m:rPr>
          <m:t>=</m:t>
        </m:r>
        <m:sSub>
          <m:sSubPr/>
          <m:e>
            <m:r>
              <m:rPr/>
              <m:t>m</m:t>
            </m:r>
          </m:e>
          <m:sub>
            <m:r>
              <m:rPr>
                <m:sty m:val="p"/>
              </m:rPr>
              <m:t>Ξ</m:t>
            </m:r>
          </m:sub>
        </m:sSub>
        <m:r>
          <m:rPr>
            <m:sty m:val="p"/>
          </m:rPr>
          <m:t>|Ψ</m:t>
        </m:r>
        <m:sSup>
          <m:sSupPr/>
          <m:e>
            <m:r>
              <m:rPr>
                <m:sty m:val="p"/>
              </m:rPr>
              <m:t>|</m:t>
            </m:r>
          </m:e>
          <m:sup>
            <m:r>
              <m:rPr/>
              <m:t>2</m:t>
            </m:r>
          </m:sup>
        </m:sSup>
        <m:r>
          <m:rPr>
            <m:sty m:val="p"/>
          </m:rPr>
          <m:t>∼</m:t>
        </m:r>
        <m:sSub>
          <m:sSubPr/>
          <m:e>
            <m:r>
              <m:rPr/>
              <m:t>ρ</m:t>
            </m:r>
          </m:e>
          <m:sub>
            <m:r>
              <m:rPr/>
              <m:t>P</m:t>
            </m:r>
          </m:sub>
        </m:sSub>
        <m:r>
          <m:rPr>
            <m:sty m:val="p"/>
          </m:rPr>
          <m:t>=</m:t>
        </m:r>
        <m:sSup>
          <m:sSupPr/>
          <m:e>
            <m:r>
              <m:rPr/>
              <m:t>c</m:t>
            </m:r>
          </m:e>
          <m:sup>
            <m:r>
              <m:rPr/>
              <m:t>5</m:t>
            </m:r>
          </m:sup>
        </m:sSup>
        <m:r>
          <m:rPr>
            <m:sty m:val="p"/>
          </m:rPr>
          <m:t>/(ℏ</m:t>
        </m:r>
        <m:sSup>
          <m:sSupPr/>
          <m:e>
            <m:r>
              <m:rPr/>
              <m:t>G</m:t>
            </m:r>
          </m:e>
          <m:sup>
            <m:r>
              <m:rPr/>
              <m:t>2</m:t>
            </m:r>
          </m:sup>
        </m:sSup>
        <m:r>
          <m:rPr>
            <m:sty m:val="p"/>
          </m:rPr>
          <m:t>)</m:t>
        </m:r>
      </m:oMath>
      <w:r>
        <w:t>.</w:t>
      </w:r>
    </w:p>
    <w:p w14:paraId="6C610A72">
      <w:pPr>
        <w:pStyle w:val="3"/>
      </w:pPr>
      <w:r>
        <w:t>The solution to this equation gives the ground state wave function of the singularity state. Under a spherically symmetric harmonic oscillator potential, it is:</w:t>
      </w:r>
    </w:p>
    <w:p w14:paraId="2219DB5B">
      <w:pPr>
        <w:pStyle w:val="3"/>
      </w:pPr>
      <m:oMathPara>
        <m:oMathParaPr>
          <m:jc m:val="center"/>
        </m:oMathParaPr>
        <m:oMath>
          <m:sSub>
            <m:sSubPr/>
            <m:e>
              <m:r>
                <m:rPr>
                  <m:sty m:val="p"/>
                </m:rPr>
                <m:t>Ψ</m:t>
              </m:r>
            </m:e>
            <m:sub>
              <m:r>
                <m:rPr/>
                <m:t>000</m:t>
              </m:r>
            </m:sub>
          </m:sSub>
          <m:r>
            <m:rPr>
              <m:sty m:val="p"/>
            </m:rPr>
            <m:t>(</m:t>
          </m:r>
          <m:r>
            <m:rPr>
              <m:sty m:val="b"/>
            </m:rPr>
            <m:t>r</m:t>
          </m:r>
          <m:r>
            <m:rPr>
              <m:sty m:val="p"/>
            </m:rPr>
            <m:t>)=</m:t>
          </m:r>
          <m:sSup>
            <m:sSupPr/>
            <m:e>
              <m:d>
                <m:dPr>
                  <m:sepChr m:val=""/>
                </m:dPr>
                <m:e>
                  <m:f>
                    <m:fPr/>
                    <m:num>
                      <m:sSub>
                        <m:sSubPr/>
                        <m:e>
                          <m:r>
                            <m:rPr/>
                            <m:t>m</m:t>
                          </m:r>
                        </m:e>
                        <m:sub>
                          <m:r>
                            <m:rPr>
                              <m:sty m:val="p"/>
                            </m:rPr>
                            <m:t>Ξ</m:t>
                          </m:r>
                        </m:sub>
                      </m:sSub>
                      <m:sSub>
                        <m:sSubPr/>
                        <m:e>
                          <m:r>
                            <m:rPr/>
                            <m:t>ω</m:t>
                          </m:r>
                        </m:e>
                        <m:sub>
                          <m:r>
                            <m:rPr/>
                            <m:t>0</m:t>
                          </m:r>
                        </m:sub>
                      </m:sSub>
                    </m:num>
                    <m:den>
                      <m:r>
                        <m:rPr/>
                        <m:t>π</m:t>
                      </m:r>
                      <m:r>
                        <m:rPr>
                          <m:sty m:val="p"/>
                        </m:rPr>
                        <m:t>ℏ</m:t>
                      </m:r>
                    </m:den>
                  </m:f>
                </m:e>
              </m:d>
            </m:e>
            <m:sup>
              <m:r>
                <m:rPr/>
                <m:t>3</m:t>
              </m:r>
              <m:r>
                <m:rPr>
                  <m:sty m:val="p"/>
                </m:rPr>
                <m:t>/</m:t>
              </m:r>
              <m:r>
                <m:rPr/>
                <m:t>4</m:t>
              </m:r>
            </m:sup>
          </m:sSup>
          <m:r>
            <m:rPr>
              <m:sty m:val="p"/>
            </m:rPr>
            <m:t>exp</m:t>
          </m:r>
          <m:d>
            <m:dPr>
              <m:sepChr m:val=""/>
            </m:dPr>
            <m:e>
              <m:r>
                <m:rPr>
                  <m:sty m:val="p"/>
                </m:rPr>
                <m:t>−</m:t>
              </m:r>
              <m:f>
                <m:fPr/>
                <m:num>
                  <m:sSub>
                    <m:sSubPr/>
                    <m:e>
                      <m:r>
                        <m:rPr/>
                        <m:t>m</m:t>
                      </m:r>
                    </m:e>
                    <m:sub>
                      <m:r>
                        <m:rPr>
                          <m:sty m:val="p"/>
                        </m:rPr>
                        <m:t>Ξ</m:t>
                      </m:r>
                    </m:sub>
                  </m:sSub>
                  <m:sSub>
                    <m:sSubPr/>
                    <m:e>
                      <m:r>
                        <m:rPr/>
                        <m:t>ω</m:t>
                      </m:r>
                    </m:e>
                    <m:sub>
                      <m:r>
                        <m:rPr/>
                        <m:t>0</m:t>
                      </m:r>
                    </m:sub>
                  </m:sSub>
                  <m:sSup>
                    <m:sSupPr/>
                    <m:e>
                      <m:r>
                        <m:rPr/>
                        <m:t>r</m:t>
                      </m:r>
                    </m:e>
                    <m:sup>
                      <m:r>
                        <m:rPr/>
                        <m:t>2</m:t>
                      </m:r>
                    </m:sup>
                  </m:sSup>
                </m:num>
                <m:den>
                  <m:r>
                    <m:rPr/>
                    <m:t>2</m:t>
                  </m:r>
                  <m:r>
                    <m:rPr>
                      <m:sty m:val="p"/>
                    </m:rPr>
                    <m:t>ℏ</m:t>
                  </m:r>
                </m:den>
              </m:f>
            </m:e>
          </m:d>
        </m:oMath>
      </m:oMathPara>
      <w:r>
        <w:br w:type="textWrapping"/>
      </w:r>
      <w:r>
        <w:t xml:space="preserve">The condensate density is </w:t>
      </w:r>
      <m:oMath>
        <m:sSub>
          <m:sSubPr/>
          <m:e>
            <m:r>
              <m:rPr/>
              <m:t>n</m:t>
            </m:r>
          </m:e>
          <m:sub>
            <m:r>
              <m:rPr/>
              <m:t>c</m:t>
            </m:r>
          </m:sub>
        </m:sSub>
        <m:r>
          <m:rPr>
            <m:sty m:val="p"/>
          </m:rPr>
          <m:t>=|</m:t>
        </m:r>
        <m:sSub>
          <m:sSubPr/>
          <m:e>
            <m:r>
              <m:rPr>
                <m:sty m:val="p"/>
              </m:rPr>
              <m:t>Ψ</m:t>
            </m:r>
          </m:e>
          <m:sub>
            <m:r>
              <m:rPr/>
              <m:t>000</m:t>
            </m:r>
          </m:sub>
        </m:sSub>
        <m:sSup>
          <m:sSupPr/>
          <m:e>
            <m:r>
              <m:rPr>
                <m:sty m:val="p"/>
              </m:rPr>
              <m:t>|</m:t>
            </m:r>
          </m:e>
          <m:sup>
            <m:r>
              <m:rPr/>
              <m:t>2</m:t>
            </m:r>
          </m:sup>
        </m:sSup>
      </m:oMath>
      <w:r>
        <w:t>.</w:t>
      </w:r>
    </w:p>
    <w:p w14:paraId="3D5ACD18">
      <w:pPr>
        <w:pStyle w:val="3"/>
      </w:pPr>
      <w:r>
        <w:t>2.3 Excitation Spectrum and Stability of the Condensate</w:t>
      </w:r>
      <w:r>
        <w:br w:type="textWrapping"/>
      </w:r>
      <w:r>
        <w:t>The low-energy excitations of the BEC condensate are described by Bogoliubov theory. Linearizing the GPE yields the Bogoliubov-de Gennes equations:</w:t>
      </w:r>
    </w:p>
    <w:p w14:paraId="32445CC0">
      <w:pPr>
        <w:pStyle w:val="3"/>
      </w:pPr>
      <m:oMathPara>
        <m:oMathParaPr>
          <m:jc m:val="center"/>
        </m:oMathParaPr>
        <m:oMath>
          <m:d>
            <m:dPr>
              <m:sepChr m:val=""/>
            </m:dPr>
            <m:e>
              <m:m>
                <m:mPr>
                  <m:mcs>
                    <m:mc>
                      <m:mcPr>
                        <m:count m:val="2"/>
                        <m:mcJc m:val="center"/>
                      </m:mcPr>
                    </m:mc>
                  </m:mcs>
                  <m:plcHide m:val="1"/>
                </m:mPr>
                <m:mr>
                  <m:e>
                    <m:r>
                      <m:rPr>
                        <m:sty m:val="p"/>
                        <m:scr m:val="script"/>
                      </m:rPr>
                      <m:t>ℒ</m:t>
                    </m:r>
                  </m:e>
                  <m:e>
                    <m:r>
                      <m:rPr>
                        <m:sty m:val="p"/>
                      </m:rPr>
                      <m:t>−</m:t>
                    </m:r>
                    <m:r>
                      <m:rPr/>
                      <m:t>g</m:t>
                    </m:r>
                    <m:sSubSup>
                      <m:sSubSupPr/>
                      <m:e>
                        <m:r>
                          <m:rPr>
                            <m:sty m:val="p"/>
                          </m:rPr>
                          <m:t>Ψ</m:t>
                        </m:r>
                      </m:e>
                      <m:sub>
                        <m:r>
                          <m:rPr/>
                          <m:t>0</m:t>
                        </m:r>
                      </m:sub>
                      <m:sup>
                        <m:r>
                          <m:rPr/>
                          <m:t>2</m:t>
                        </m:r>
                      </m:sup>
                    </m:sSubSup>
                  </m:e>
                </m:mr>
                <m:mr>
                  <m:e>
                    <m:r>
                      <m:rPr/>
                      <m:t>g</m:t>
                    </m:r>
                    <m:r>
                      <m:rPr>
                        <m:sty m:val="p"/>
                      </m:rPr>
                      <m:t>(</m:t>
                    </m:r>
                    <m:sSubSup>
                      <m:sSubSupPr/>
                      <m:e>
                        <m:r>
                          <m:rPr>
                            <m:sty m:val="p"/>
                          </m:rPr>
                          <m:t>Ψ</m:t>
                        </m:r>
                      </m:e>
                      <m:sub>
                        <m:r>
                          <m:rPr/>
                          <m:t>0</m:t>
                        </m:r>
                      </m:sub>
                      <m:sup>
                        <m:r>
                          <m:rPr>
                            <m:sty m:val="p"/>
                          </m:rPr>
                          <m:t>∗</m:t>
                        </m:r>
                      </m:sup>
                    </m:sSubSup>
                    <m:sSup>
                      <m:sSupPr/>
                      <m:e>
                        <m:r>
                          <m:rPr>
                            <m:sty m:val="p"/>
                          </m:rPr>
                          <m:t>)</m:t>
                        </m:r>
                      </m:e>
                      <m:sup>
                        <m:r>
                          <m:rPr/>
                          <m:t>2</m:t>
                        </m:r>
                      </m:sup>
                    </m:sSup>
                  </m:e>
                  <m:e>
                    <m:r>
                      <m:rPr>
                        <m:sty m:val="p"/>
                      </m:rPr>
                      <m:t>−</m:t>
                    </m:r>
                    <m:r>
                      <m:rPr>
                        <m:sty m:val="p"/>
                        <m:scr m:val="script"/>
                      </m:rPr>
                      <m:t>ℒ</m:t>
                    </m:r>
                  </m:e>
                </m:mr>
              </m:m>
            </m:e>
          </m:d>
          <m:d>
            <m:dPr>
              <m:sepChr m:val=""/>
            </m:dPr>
            <m:e>
              <m:m>
                <m:mPr>
                  <m:mcs>
                    <m:mc>
                      <m:mcPr>
                        <m:count m:val="1"/>
                        <m:mcJc m:val="center"/>
                      </m:mcPr>
                    </m:mc>
                  </m:mcs>
                  <m:plcHide m:val="1"/>
                </m:mPr>
                <m:mr>
                  <m:e>
                    <m:r>
                      <m:rPr/>
                      <m:t>u</m:t>
                    </m:r>
                    <m:r>
                      <m:rPr>
                        <m:sty m:val="p"/>
                      </m:rPr>
                      <m:t>(</m:t>
                    </m:r>
                    <m:r>
                      <m:rPr>
                        <m:sty m:val="b"/>
                      </m:rPr>
                      <m:t>r</m:t>
                    </m:r>
                    <m:r>
                      <m:rPr>
                        <m:sty m:val="p"/>
                      </m:rPr>
                      <m:t>)</m:t>
                    </m:r>
                  </m:e>
                </m:mr>
                <m:mr>
                  <m:e>
                    <m:r>
                      <m:rPr/>
                      <m:t>v</m:t>
                    </m:r>
                    <m:r>
                      <m:rPr>
                        <m:sty m:val="p"/>
                      </m:rPr>
                      <m:t>(</m:t>
                    </m:r>
                    <m:r>
                      <m:rPr>
                        <m:sty m:val="b"/>
                      </m:rPr>
                      <m:t>r</m:t>
                    </m:r>
                    <m:r>
                      <m:rPr>
                        <m:sty m:val="p"/>
                      </m:rPr>
                      <m:t>)</m:t>
                    </m:r>
                  </m:e>
                </m:mr>
              </m:m>
            </m:e>
          </m:d>
          <m:r>
            <m:rPr>
              <m:sty m:val="p"/>
            </m:rPr>
            <m:t>=</m:t>
          </m:r>
          <m:r>
            <m:rPr/>
            <m:t>ϵ</m:t>
          </m:r>
          <m:d>
            <m:dPr>
              <m:sepChr m:val=""/>
            </m:dPr>
            <m:e>
              <m:m>
                <m:mPr>
                  <m:mcs>
                    <m:mc>
                      <m:mcPr>
                        <m:count m:val="1"/>
                        <m:mcJc m:val="center"/>
                      </m:mcPr>
                    </m:mc>
                  </m:mcs>
                  <m:plcHide m:val="1"/>
                </m:mPr>
                <m:mr>
                  <m:e>
                    <m:r>
                      <m:rPr/>
                      <m:t>u</m:t>
                    </m:r>
                    <m:r>
                      <m:rPr>
                        <m:sty m:val="p"/>
                      </m:rPr>
                      <m:t>(</m:t>
                    </m:r>
                    <m:r>
                      <m:rPr>
                        <m:sty m:val="b"/>
                      </m:rPr>
                      <m:t>r</m:t>
                    </m:r>
                    <m:r>
                      <m:rPr>
                        <m:sty m:val="p"/>
                      </m:rPr>
                      <m:t>)</m:t>
                    </m:r>
                  </m:e>
                </m:mr>
                <m:mr>
                  <m:e>
                    <m:r>
                      <m:rPr/>
                      <m:t>v</m:t>
                    </m:r>
                    <m:r>
                      <m:rPr>
                        <m:sty m:val="p"/>
                      </m:rPr>
                      <m:t>(</m:t>
                    </m:r>
                    <m:r>
                      <m:rPr>
                        <m:sty m:val="b"/>
                      </m:rPr>
                      <m:t>r</m:t>
                    </m:r>
                    <m:r>
                      <m:rPr>
                        <m:sty m:val="p"/>
                      </m:rPr>
                      <m:t>)</m:t>
                    </m:r>
                  </m:e>
                </m:mr>
              </m:m>
            </m:e>
          </m:d>
        </m:oMath>
      </m:oMathPara>
      <w:r>
        <w:br w:type="textWrapping"/>
      </w:r>
      <w:r>
        <w:t xml:space="preserve">where </w:t>
      </w:r>
      <m:oMath>
        <m:r>
          <m:rPr>
            <m:sty m:val="p"/>
            <m:scr m:val="script"/>
          </m:rPr>
          <m:t>ℒ</m:t>
        </m:r>
        <m:r>
          <m:rPr>
            <m:sty m:val="p"/>
          </m:rPr>
          <m:t>=−</m:t>
        </m:r>
        <m:f>
          <m:fPr/>
          <m:num>
            <m:sSup>
              <m:sSupPr/>
              <m:e>
                <m:r>
                  <m:rPr>
                    <m:sty m:val="p"/>
                  </m:rPr>
                  <m:t>ℏ</m:t>
                </m:r>
              </m:e>
              <m:sup>
                <m:r>
                  <m:rPr/>
                  <m:t>2</m:t>
                </m:r>
              </m:sup>
            </m:sSup>
          </m:num>
          <m:den>
            <m:r>
              <m:rPr/>
              <m:t>2</m:t>
            </m:r>
            <m:sSub>
              <m:sSubPr/>
              <m:e>
                <m:r>
                  <m:rPr/>
                  <m:t>m</m:t>
                </m:r>
              </m:e>
              <m:sub>
                <m:r>
                  <m:rPr>
                    <m:sty m:val="p"/>
                  </m:rPr>
                  <m:t>Ξ</m:t>
                </m:r>
              </m:sub>
            </m:sSub>
          </m:den>
        </m:f>
        <m:sSup>
          <m:sSupPr/>
          <m:e>
            <m:r>
              <m:rPr>
                <m:sty m:val="p"/>
              </m:rPr>
              <m:t>∇</m:t>
            </m:r>
          </m:e>
          <m:sup>
            <m:r>
              <m:rPr/>
              <m:t>2</m:t>
            </m:r>
          </m:sup>
        </m:sSup>
        <m:r>
          <m:rPr>
            <m:sty m:val="p"/>
          </m:rPr>
          <m:t>+</m:t>
        </m:r>
        <m:sSub>
          <m:sSubPr/>
          <m:e>
            <m:r>
              <m:rPr/>
              <m:t>V</m:t>
            </m:r>
          </m:e>
          <m:sub>
            <m:r>
              <m:rPr>
                <m:sty m:val="p"/>
              </m:rPr>
              <m:t>trap</m:t>
            </m:r>
          </m:sub>
        </m:sSub>
        <m:r>
          <m:rPr>
            <m:sty m:val="p"/>
          </m:rPr>
          <m:t>−</m:t>
        </m:r>
        <m:r>
          <m:rPr/>
          <m:t>μ</m:t>
        </m:r>
        <m:r>
          <m:rPr>
            <m:sty m:val="p"/>
          </m:rPr>
          <m:t>+</m:t>
        </m:r>
        <m:r>
          <m:rPr/>
          <m:t>2g</m:t>
        </m:r>
        <m:r>
          <m:rPr>
            <m:sty m:val="p"/>
          </m:rPr>
          <m:t>|</m:t>
        </m:r>
        <m:sSub>
          <m:sSubPr/>
          <m:e>
            <m:r>
              <m:rPr>
                <m:sty m:val="p"/>
              </m:rPr>
              <m:t>Ψ</m:t>
            </m:r>
          </m:e>
          <m:sub>
            <m:r>
              <m:rPr/>
              <m:t>0</m:t>
            </m:r>
          </m:sub>
        </m:sSub>
        <m:sSup>
          <m:sSupPr/>
          <m:e>
            <m:r>
              <m:rPr>
                <m:sty m:val="p"/>
              </m:rPr>
              <m:t>|</m:t>
            </m:r>
          </m:e>
          <m:sup>
            <m:r>
              <m:rPr/>
              <m:t>2</m:t>
            </m:r>
          </m:sup>
        </m:sSup>
        <m:r>
          <m:rPr>
            <m:sty m:val="p"/>
          </m:rPr>
          <m:t>,</m:t>
        </m:r>
      </m:oMath>
      <w:r>
        <w:t xml:space="preserve"> and </w:t>
      </w:r>
      <m:oMath>
        <m:r>
          <m:rPr/>
          <m:t>μ</m:t>
        </m:r>
      </m:oMath>
      <w:r>
        <w:t xml:space="preserve"> is the chemical potential. The excitation spectrum </w:t>
      </w:r>
      <m:oMath>
        <m:sSub>
          <m:sSubPr/>
          <m:e>
            <m:r>
              <m:rPr/>
              <m:t>ϵ</m:t>
            </m:r>
          </m:e>
          <m:sub>
            <m:r>
              <m:rPr/>
              <m:t>k</m:t>
            </m:r>
          </m:sub>
        </m:sSub>
      </m:oMath>
      <w:r>
        <w:t xml:space="preserve"> determines the stability of the condensate. Under the extreme conditions of the singularity, the spectrum contains unstable modes, foreshadowing the subsequent quantum tunneling phase transition.</w:t>
      </w:r>
    </w:p>
    <w:p w14:paraId="6FD7D23A">
      <w:pPr>
        <w:pStyle w:val="26"/>
        <w:numPr>
          <w:ilvl w:val="0"/>
          <w:numId w:val="2"/>
        </w:numPr>
      </w:pPr>
      <w:r>
        <w:rPr>
          <w:b/>
          <w:bCs/>
        </w:rPr>
        <w:t>Singularity Explosion: Quantum Tunneling and Instanton Calculation</w:t>
      </w:r>
      <w:r>
        <w:rPr>
          <w:b/>
          <w:bCs/>
        </w:rPr>
        <w:br w:type="textWrapping"/>
      </w:r>
      <w:r>
        <w:t>The “explosion” of the singularity is not a classical rupture but a quantum tunneling phase transition of the BEC condensate. The system transitions from a metastable state (singularity state) via quantum tunneling to a new stable state (expanding universe).</w:t>
      </w:r>
    </w:p>
    <w:p w14:paraId="4728C141">
      <w:pPr>
        <w:pStyle w:val="4"/>
      </w:pPr>
      <w:r>
        <w:t>3.1 Effective Potential and False Vacuum Decay</w:t>
      </w:r>
      <w:r>
        <w:br w:type="textWrapping"/>
      </w:r>
      <w:r>
        <w:t xml:space="preserve">Describing the system with an order parameter field </w:t>
      </w:r>
      <m:oMath>
        <m:r>
          <m:rPr/>
          <m:t>ϕ</m:t>
        </m:r>
        <m:r>
          <m:rPr>
            <m:sty m:val="p"/>
          </m:rPr>
          <m:t>,</m:t>
        </m:r>
      </m:oMath>
      <w:r>
        <w:t xml:space="preserve"> its effective potential </w:t>
      </w:r>
      <m:oMath>
        <m:sSub>
          <m:sSubPr/>
          <m:e>
            <m:r>
              <m:rPr/>
              <m:t>V</m:t>
            </m:r>
          </m:e>
          <m:sub>
            <m:r>
              <m:rPr>
                <m:sty m:val="p"/>
              </m:rPr>
              <m:t>eff</m:t>
            </m:r>
          </m:sub>
        </m:sSub>
        <m:r>
          <m:rPr>
            <m:sty m:val="p"/>
          </m:rPr>
          <m:t>(</m:t>
        </m:r>
        <m:r>
          <m:rPr/>
          <m:t>ϕ</m:t>
        </m:r>
        <m:r>
          <m:rPr>
            <m:sty m:val="p"/>
          </m:rPr>
          <m:t>)</m:t>
        </m:r>
      </m:oMath>
      <w:r>
        <w:t xml:space="preserve"> possesses a local minimum (false vacuum) and a global minimum (true vacuum). The singularity state corresponds to the false vacuum state </w:t>
      </w:r>
      <m:oMath>
        <m:sSub>
          <m:sSubPr/>
          <m:e>
            <m:r>
              <m:rPr/>
              <m:t>ϕ</m:t>
            </m:r>
          </m:e>
          <m:sub>
            <m:r>
              <m:rPr>
                <m:sty m:val="p"/>
              </m:rPr>
              <m:t>fv</m:t>
            </m:r>
          </m:sub>
        </m:sSub>
        <m:r>
          <m:rPr>
            <m:sty m:val="p"/>
          </m:rPr>
          <m:t>.</m:t>
        </m:r>
      </m:oMath>
      <w:r>
        <w:t xml:space="preserve"> Quantum tunneling is the process of the field transitioning from </w:t>
      </w:r>
      <m:oMath>
        <m:sSub>
          <m:sSubPr/>
          <m:e>
            <m:r>
              <m:rPr/>
              <m:t>ϕ</m:t>
            </m:r>
          </m:e>
          <m:sub>
            <m:r>
              <m:rPr>
                <m:sty m:val="p"/>
              </m:rPr>
              <m:t>fv</m:t>
            </m:r>
          </m:sub>
        </m:sSub>
      </m:oMath>
      <w:r>
        <w:t xml:space="preserve"> to the true vacuum </w:t>
      </w:r>
      <m:oMath>
        <m:sSub>
          <m:sSubPr/>
          <m:e>
            <m:r>
              <m:rPr/>
              <m:t>ϕ</m:t>
            </m:r>
          </m:e>
          <m:sub>
            <m:r>
              <m:rPr>
                <m:sty m:val="p"/>
              </m:rPr>
              <m:t>tv</m:t>
            </m:r>
          </m:sub>
        </m:sSub>
        <m:r>
          <m:rPr>
            <m:sty m:val="p"/>
          </m:rPr>
          <m:t>.</m:t>
        </m:r>
      </m:oMath>
    </w:p>
    <w:p w14:paraId="10D6CA3F">
      <w:pPr>
        <w:pStyle w:val="3"/>
      </w:pPr>
      <w:r>
        <w:t>3.2 Instanton Solution and Tunneling Rate</w:t>
      </w:r>
      <w:r>
        <w:br w:type="textWrapping"/>
      </w:r>
      <w:r>
        <w:t xml:space="preserve">In Euclidean spacetime (imaginary time </w:t>
      </w:r>
      <m:oMath>
        <m:r>
          <m:rPr/>
          <m:t>τ</m:t>
        </m:r>
        <m:r>
          <m:rPr>
            <m:sty m:val="p"/>
          </m:rPr>
          <m:t>=</m:t>
        </m:r>
        <m:r>
          <m:rPr/>
          <m:t>it</m:t>
        </m:r>
      </m:oMath>
      <w:r>
        <w:t xml:space="preserve">), the tunneling process is described by the instanton solution </w:t>
      </w:r>
      <m:oMath>
        <m:r>
          <m:rPr/>
          <m:t>ϕ</m:t>
        </m:r>
        <m:r>
          <m:rPr>
            <m:sty m:val="p"/>
          </m:rPr>
          <m:t>(</m:t>
        </m:r>
        <m:r>
          <m:rPr/>
          <m:t>τ</m:t>
        </m:r>
        <m:r>
          <m:rPr>
            <m:sty m:val="p"/>
          </m:rPr>
          <m:t>),</m:t>
        </m:r>
      </m:oMath>
      <w:r>
        <w:t xml:space="preserve"> which satisfies the classical equation of motion:</w:t>
      </w:r>
    </w:p>
    <w:p w14:paraId="38A0740D">
      <w:pPr>
        <w:pStyle w:val="3"/>
      </w:pPr>
      <m:oMathPara>
        <m:oMathParaPr>
          <m:jc m:val="center"/>
        </m:oMathParaPr>
        <m:oMath>
          <m:f>
            <m:fPr/>
            <m:num>
              <m:sSup>
                <m:sSupPr/>
                <m:e>
                  <m:r>
                    <m:rPr/>
                    <m:t>d</m:t>
                  </m:r>
                </m:e>
                <m:sup>
                  <m:r>
                    <m:rPr/>
                    <m:t>2</m:t>
                  </m:r>
                </m:sup>
              </m:sSup>
              <m:r>
                <m:rPr/>
                <m:t>ϕ</m:t>
              </m:r>
            </m:num>
            <m:den>
              <m:r>
                <m:rPr/>
                <m:t>d</m:t>
              </m:r>
              <m:sSup>
                <m:sSupPr/>
                <m:e>
                  <m:r>
                    <m:rPr/>
                    <m:t>τ</m:t>
                  </m:r>
                </m:e>
                <m:sup>
                  <m:r>
                    <m:rPr/>
                    <m:t>2</m:t>
                  </m:r>
                </m:sup>
              </m:sSup>
            </m:den>
          </m:f>
          <m:r>
            <m:rPr>
              <m:sty m:val="p"/>
            </m:rPr>
            <m:t>=</m:t>
          </m:r>
          <m:sSub>
            <m:sSubPr/>
            <m:e>
              <m:sSup>
                <m:sSupPr/>
                <m:e>
                  <m:r>
                    <m:rPr/>
                    <m:t>V</m:t>
                  </m:r>
                </m:e>
                <m:sup>
                  <m:r>
                    <m:rPr>
                      <m:sty m:val="p"/>
                    </m:rPr>
                    <m:t>′</m:t>
                  </m:r>
                </m:sup>
              </m:sSup>
            </m:e>
            <m:sub>
              <m:r>
                <m:rPr>
                  <m:sty m:val="p"/>
                </m:rPr>
                <m:t>eff</m:t>
              </m:r>
            </m:sub>
          </m:sSub>
          <m:r>
            <m:rPr>
              <m:sty m:val="p"/>
            </m:rPr>
            <m:t>(</m:t>
          </m:r>
          <m:r>
            <m:rPr/>
            <m:t>ϕ</m:t>
          </m:r>
          <m:r>
            <m:rPr>
              <m:sty m:val="p"/>
            </m:rPr>
            <m:t>)</m:t>
          </m:r>
        </m:oMath>
      </m:oMathPara>
      <w:r>
        <w:br w:type="textWrapping"/>
      </w:r>
      <w:r>
        <w:t xml:space="preserve">with boundary conditions: </w:t>
      </w:r>
      <m:oMath>
        <m:r>
          <m:rPr/>
          <m:t>ϕ</m:t>
        </m:r>
        <m:r>
          <m:rPr>
            <m:sty m:val="p"/>
          </m:rPr>
          <m:t>(</m:t>
        </m:r>
        <m:r>
          <m:rPr/>
          <m:t>τ</m:t>
        </m:r>
        <m:r>
          <m:rPr>
            <m:sty m:val="p"/>
          </m:rPr>
          <m:t>→−∞)=</m:t>
        </m:r>
        <m:sSub>
          <m:sSubPr/>
          <m:e>
            <m:r>
              <m:rPr/>
              <m:t>ϕ</m:t>
            </m:r>
          </m:e>
          <m:sub>
            <m:r>
              <m:rPr>
                <m:sty m:val="p"/>
              </m:rPr>
              <m:t>fv</m:t>
            </m:r>
          </m:sub>
        </m:sSub>
        <m:r>
          <m:rPr>
            <m:sty m:val="p"/>
          </m:rPr>
          <m:t>,</m:t>
        </m:r>
        <m:r>
          <m:rPr/>
          <m:t>ϕ</m:t>
        </m:r>
        <m:r>
          <m:rPr>
            <m:sty m:val="p"/>
          </m:rPr>
          <m:t>(</m:t>
        </m:r>
        <m:r>
          <m:rPr/>
          <m:t>τ</m:t>
        </m:r>
        <m:r>
          <m:rPr>
            <m:sty m:val="p"/>
          </m:rPr>
          <m:t>→+∞)=</m:t>
        </m:r>
        <m:sSub>
          <m:sSubPr/>
          <m:e>
            <m:r>
              <m:rPr/>
              <m:t>ϕ</m:t>
            </m:r>
          </m:e>
          <m:sub>
            <m:r>
              <m:rPr>
                <m:sty m:val="p"/>
              </m:rPr>
              <m:t>tv</m:t>
            </m:r>
          </m:sub>
        </m:sSub>
        <m:r>
          <m:rPr>
            <m:sty m:val="p"/>
          </m:rPr>
          <m:t>.</m:t>
        </m:r>
      </m:oMath>
    </w:p>
    <w:p w14:paraId="23C4D51A">
      <w:pPr>
        <w:pStyle w:val="3"/>
      </w:pPr>
      <w:r>
        <w:t xml:space="preserve">The tunneling rate </w:t>
      </w:r>
      <m:oMath>
        <m:r>
          <m:rPr>
            <m:sty m:val="p"/>
          </m:rPr>
          <m:t>Γ</m:t>
        </m:r>
      </m:oMath>
      <w:r>
        <w:t xml:space="preserve"> (probability of tunneling per unit volume per unit time) is given by instanton calculations:</w:t>
      </w:r>
    </w:p>
    <w:p w14:paraId="3BDA2E63">
      <w:pPr>
        <w:pStyle w:val="3"/>
      </w:pPr>
      <m:oMathPara>
        <m:oMathParaPr>
          <m:jc m:val="center"/>
        </m:oMathParaPr>
        <m:oMath>
          <m:r>
            <m:rPr>
              <m:sty m:val="p"/>
            </m:rPr>
            <m:t>Γ/</m:t>
          </m:r>
          <m:r>
            <m:rPr/>
            <m:t>V</m:t>
          </m:r>
          <m:r>
            <m:rPr>
              <m:sty m:val="p"/>
            </m:rPr>
            <m:t>=</m:t>
          </m:r>
          <m:r>
            <m:rPr/>
            <m:t>A</m:t>
          </m:r>
          <m:sSup>
            <m:sSupPr/>
            <m:e>
              <m:r>
                <m:rPr/>
                <m:t>e</m:t>
              </m:r>
            </m:e>
            <m:sup>
              <m:r>
                <m:rPr>
                  <m:sty m:val="p"/>
                </m:rPr>
                <m:t>−</m:t>
              </m:r>
              <m:sSub>
                <m:sSubPr/>
                <m:e>
                  <m:r>
                    <m:rPr/>
                    <m:t>S</m:t>
                  </m:r>
                </m:e>
                <m:sub>
                  <m:r>
                    <m:rPr/>
                    <m:t>E</m:t>
                  </m:r>
                </m:sub>
              </m:sSub>
              <m:r>
                <m:rPr>
                  <m:sty m:val="p"/>
                </m:rPr>
                <m:t>[</m:t>
              </m:r>
              <m:sSub>
                <m:sSubPr/>
                <m:e>
                  <m:r>
                    <m:rPr/>
                    <m:t>ϕ</m:t>
                  </m:r>
                </m:e>
                <m:sub>
                  <m:r>
                    <m:rPr>
                      <m:sty m:val="p"/>
                    </m:rPr>
                    <m:t>inst</m:t>
                  </m:r>
                </m:sub>
              </m:sSub>
              <m:r>
                <m:rPr>
                  <m:sty m:val="p"/>
                </m:rPr>
                <m:t>]/ℏ</m:t>
              </m:r>
            </m:sup>
          </m:sSup>
        </m:oMath>
      </m:oMathPara>
      <w:r>
        <w:br w:type="textWrapping"/>
      </w:r>
      <w:r>
        <w:t>where:</w:t>
      </w:r>
      <w:r>
        <w:br w:type="textWrapping"/>
      </w:r>
      <w:r>
        <w:t xml:space="preserve">* </w:t>
      </w:r>
      <m:oMath>
        <m:sSub>
          <m:sSubPr/>
          <m:e>
            <m:r>
              <m:rPr/>
              <m:t>S</m:t>
            </m:r>
          </m:e>
          <m:sub>
            <m:r>
              <m:rPr/>
              <m:t>E</m:t>
            </m:r>
          </m:sub>
        </m:sSub>
        <m:r>
          <m:rPr>
            <m:sty m:val="p"/>
          </m:rPr>
          <m:t>[</m:t>
        </m:r>
        <m:sSub>
          <m:sSubPr/>
          <m:e>
            <m:r>
              <m:rPr/>
              <m:t>ϕ</m:t>
            </m:r>
          </m:e>
          <m:sub>
            <m:r>
              <m:rPr>
                <m:sty m:val="p"/>
              </m:rPr>
              <m:t>inst</m:t>
            </m:r>
          </m:sub>
        </m:sSub>
        <m:r>
          <m:rPr>
            <m:sty m:val="p"/>
          </m:rPr>
          <m:t>]</m:t>
        </m:r>
      </m:oMath>
      <w:r>
        <w:t xml:space="preserve"> is the Euclidean action corresponding to the instanton solution, </w:t>
      </w:r>
      <m:oMath>
        <m:sSub>
          <m:sSubPr/>
          <m:e>
            <m:r>
              <m:rPr/>
              <m:t>S</m:t>
            </m:r>
          </m:e>
          <m:sub>
            <m:r>
              <m:rPr/>
              <m:t>E</m:t>
            </m:r>
          </m:sub>
        </m:sSub>
        <m:r>
          <m:rPr>
            <m:sty m:val="p"/>
          </m:rPr>
          <m:t>=∫</m:t>
        </m:r>
        <m:r>
          <m:rPr/>
          <m:t>dτ</m:t>
        </m:r>
        <m:d>
          <m:dPr>
            <m:begChr m:val="["/>
            <m:sepChr m:val=""/>
            <m:endChr m:val="]"/>
          </m:dPr>
          <m:e>
            <m:f>
              <m:fPr/>
              <m:num>
                <m:r>
                  <m:rPr/>
                  <m:t>1</m:t>
                </m:r>
              </m:num>
              <m:den>
                <m:r>
                  <m:rPr/>
                  <m:t>2</m:t>
                </m:r>
              </m:den>
            </m:f>
            <m:r>
              <m:rPr>
                <m:sty m:val="p"/>
              </m:rPr>
              <m:t>(</m:t>
            </m:r>
            <m:r>
              <m:rPr/>
              <m:t>dϕ</m:t>
            </m:r>
            <m:r>
              <m:rPr>
                <m:sty m:val="p"/>
              </m:rPr>
              <m:t>/</m:t>
            </m:r>
            <m:r>
              <m:rPr/>
              <m:t>dτ</m:t>
            </m:r>
            <m:sSup>
              <m:sSupPr/>
              <m:e>
                <m:r>
                  <m:rPr>
                    <m:sty m:val="p"/>
                  </m:rPr>
                  <m:t>)</m:t>
                </m:r>
              </m:e>
              <m:sup>
                <m:r>
                  <m:rPr/>
                  <m:t>2</m:t>
                </m:r>
              </m:sup>
            </m:sSup>
            <m:r>
              <m:rPr>
                <m:sty m:val="p"/>
              </m:rPr>
              <m:t>+</m:t>
            </m:r>
            <m:sSub>
              <m:sSubPr/>
              <m:e>
                <m:r>
                  <m:rPr/>
                  <m:t>V</m:t>
                </m:r>
              </m:e>
              <m:sub>
                <m:r>
                  <m:rPr>
                    <m:sty m:val="p"/>
                  </m:rPr>
                  <m:t>eff</m:t>
                </m:r>
              </m:sub>
            </m:sSub>
            <m:r>
              <m:rPr>
                <m:sty m:val="p"/>
              </m:rPr>
              <m:t>(</m:t>
            </m:r>
            <m:r>
              <m:rPr/>
              <m:t>ϕ</m:t>
            </m:r>
            <m:r>
              <m:rPr>
                <m:sty m:val="p"/>
              </m:rPr>
              <m:t>)</m:t>
            </m:r>
          </m:e>
        </m:d>
        <m:r>
          <m:rPr>
            <m:sty m:val="p"/>
          </m:rPr>
          <m:t>.</m:t>
        </m:r>
      </m:oMath>
      <w:r>
        <w:br w:type="textWrapping"/>
      </w:r>
      <w:r>
        <w:t xml:space="preserve">* </w:t>
      </w:r>
      <m:oMath>
        <m:r>
          <m:rPr/>
          <m:t>A</m:t>
        </m:r>
      </m:oMath>
      <w:r>
        <w:t xml:space="preserve"> is the pre-factor, originating from the one-loop correction of quantum fluctuations,</w:t>
      </w:r>
    </w:p>
    <w:p w14:paraId="53C33093">
      <w:pPr>
        <w:pStyle w:val="3"/>
      </w:pPr>
      <m:oMathPara>
        <m:oMathParaPr>
          <m:jc m:val="center"/>
        </m:oMathParaPr>
        <m:oMath>
          <m:r>
            <m:rPr/>
            <m:t>A</m:t>
          </m:r>
          <m:r>
            <m:rPr>
              <m:sty m:val="p"/>
            </m:rPr>
            <m:t>=</m:t>
          </m:r>
          <m:rad>
            <m:radPr>
              <m:degHide m:val="1"/>
            </m:radPr>
            <m:deg/>
            <m:e>
              <m:f>
                <m:fPr/>
                <m:num>
                  <m:sSub>
                    <m:sSubPr/>
                    <m:e>
                      <m:r>
                        <m:rPr/>
                        <m:t>S</m:t>
                      </m:r>
                    </m:e>
                    <m:sub>
                      <m:r>
                        <m:rPr/>
                        <m:t>E</m:t>
                      </m:r>
                    </m:sub>
                  </m:sSub>
                </m:num>
                <m:den>
                  <m:r>
                    <m:rPr/>
                    <m:t>2π</m:t>
                  </m:r>
                </m:den>
              </m:f>
            </m:e>
          </m:rad>
          <m:sSup>
            <m:sSupPr/>
            <m:e>
              <m:d>
                <m:dPr>
                  <m:begChr m:val="["/>
                  <m:sepChr m:val=""/>
                  <m:endChr m:val="]"/>
                </m:dPr>
                <m:e>
                  <m:f>
                    <m:fPr/>
                    <m:num>
                      <m:sSup>
                        <m:sSupPr/>
                        <m:e>
                          <m:r>
                            <m:rPr>
                              <m:sty m:val="p"/>
                            </m:rPr>
                            <m:t>det</m:t>
                          </m:r>
                        </m:e>
                        <m:sup>
                          <m:r>
                            <m:rPr>
                              <m:sty m:val="p"/>
                            </m:rPr>
                            <m:t>′</m:t>
                          </m:r>
                        </m:sup>
                      </m:sSup>
                      <m:r>
                        <m:rPr>
                          <m:sty m:val="p"/>
                        </m:rPr>
                        <m:t>(−</m:t>
                      </m:r>
                      <m:sSubSup>
                        <m:sSubSupPr/>
                        <m:e>
                          <m:r>
                            <m:rPr>
                              <m:sty m:val="p"/>
                            </m:rPr>
                            <m:t>∂</m:t>
                          </m:r>
                        </m:e>
                        <m:sub>
                          <m:r>
                            <m:rPr/>
                            <m:t>τ</m:t>
                          </m:r>
                        </m:sub>
                        <m:sup>
                          <m:r>
                            <m:rPr/>
                            <m:t>2</m:t>
                          </m:r>
                        </m:sup>
                      </m:sSubSup>
                      <m:r>
                        <m:rPr>
                          <m:sty m:val="p"/>
                        </m:rPr>
                        <m:t>+</m:t>
                      </m:r>
                      <m:sSup>
                        <m:sSupPr/>
                        <m:e>
                          <m:r>
                            <m:rPr/>
                            <m:t>V</m:t>
                          </m:r>
                        </m:e>
                        <m:sup>
                          <m:r>
                            <m:rPr>
                              <m:sty m:val="p"/>
                            </m:rPr>
                            <m:t>″</m:t>
                          </m:r>
                        </m:sup>
                      </m:sSup>
                      <m:r>
                        <m:rPr>
                          <m:sty m:val="p"/>
                        </m:rPr>
                        <m:t>(</m:t>
                      </m:r>
                      <m:sSub>
                        <m:sSubPr/>
                        <m:e>
                          <m:r>
                            <m:rPr/>
                            <m:t>ϕ</m:t>
                          </m:r>
                        </m:e>
                        <m:sub>
                          <m:r>
                            <m:rPr>
                              <m:sty m:val="p"/>
                            </m:rPr>
                            <m:t>inst</m:t>
                          </m:r>
                        </m:sub>
                      </m:sSub>
                      <m:r>
                        <m:rPr>
                          <m:sty m:val="p"/>
                        </m:rPr>
                        <m:t>))</m:t>
                      </m:r>
                    </m:num>
                    <m:den>
                      <m:r>
                        <m:rPr>
                          <m:sty m:val="p"/>
                        </m:rPr>
                        <m:t>det(−</m:t>
                      </m:r>
                      <m:sSubSup>
                        <m:sSubSupPr/>
                        <m:e>
                          <m:r>
                            <m:rPr>
                              <m:sty m:val="p"/>
                            </m:rPr>
                            <m:t>∂</m:t>
                          </m:r>
                        </m:e>
                        <m:sub>
                          <m:r>
                            <m:rPr/>
                            <m:t>τ</m:t>
                          </m:r>
                        </m:sub>
                        <m:sup>
                          <m:r>
                            <m:rPr/>
                            <m:t>2</m:t>
                          </m:r>
                        </m:sup>
                      </m:sSubSup>
                      <m:r>
                        <m:rPr>
                          <m:sty m:val="p"/>
                        </m:rPr>
                        <m:t>+</m:t>
                      </m:r>
                      <m:sSup>
                        <m:sSupPr/>
                        <m:e>
                          <m:r>
                            <m:rPr/>
                            <m:t>V</m:t>
                          </m:r>
                        </m:e>
                        <m:sup>
                          <m:r>
                            <m:rPr>
                              <m:sty m:val="p"/>
                            </m:rPr>
                            <m:t>″</m:t>
                          </m:r>
                        </m:sup>
                      </m:sSup>
                      <m:r>
                        <m:rPr>
                          <m:sty m:val="p"/>
                        </m:rPr>
                        <m:t>(</m:t>
                      </m:r>
                      <m:sSub>
                        <m:sSubPr/>
                        <m:e>
                          <m:r>
                            <m:rPr/>
                            <m:t>ϕ</m:t>
                          </m:r>
                        </m:e>
                        <m:sub>
                          <m:r>
                            <m:rPr>
                              <m:sty m:val="p"/>
                            </m:rPr>
                            <m:t>fv</m:t>
                          </m:r>
                        </m:sub>
                      </m:sSub>
                      <m:r>
                        <m:rPr>
                          <m:sty m:val="p"/>
                        </m:rPr>
                        <m:t>))</m:t>
                      </m:r>
                    </m:den>
                  </m:f>
                </m:e>
              </m:d>
            </m:e>
            <m:sup>
              <m:r>
                <m:rPr>
                  <m:sty m:val="p"/>
                </m:rPr>
                <m:t>−</m:t>
              </m:r>
              <m:r>
                <m:rPr/>
                <m:t>1</m:t>
              </m:r>
              <m:r>
                <m:rPr>
                  <m:sty m:val="p"/>
                </m:rPr>
                <m:t>/</m:t>
              </m:r>
              <m:r>
                <m:rPr/>
                <m:t>2</m:t>
              </m:r>
            </m:sup>
          </m:sSup>
        </m:oMath>
      </m:oMathPara>
      <w:r>
        <w:br w:type="textWrapping"/>
      </w:r>
      <w:r>
        <w:t xml:space="preserve">where </w:t>
      </w:r>
      <m:oMath>
        <m:sSup>
          <m:sSupPr/>
          <m:e>
            <m:r>
              <m:rPr>
                <m:sty m:val="p"/>
              </m:rPr>
              <m:t>det</m:t>
            </m:r>
          </m:e>
          <m:sup>
            <m:r>
              <m:rPr>
                <m:sty m:val="p"/>
              </m:rPr>
              <m:t>′</m:t>
            </m:r>
          </m:sup>
        </m:sSup>
      </m:oMath>
      <w:r>
        <w:t xml:space="preserve"> denotes the determinant with zero modes removed.</w:t>
      </w:r>
    </w:p>
    <w:p w14:paraId="2710EF33">
      <w:pPr>
        <w:pStyle w:val="3"/>
      </w:pPr>
      <w:r>
        <w:t xml:space="preserve">After the phase transition, the trapping potential </w:t>
      </w:r>
      <m:oMath>
        <m:sSub>
          <m:sSubPr/>
          <m:e>
            <m:r>
              <m:rPr/>
              <m:t>V</m:t>
            </m:r>
          </m:e>
          <m:sub>
            <m:r>
              <m:rPr>
                <m:sty m:val="p"/>
              </m:rPr>
              <m:t>trap</m:t>
            </m:r>
          </m:sub>
        </m:sSub>
      </m:oMath>
      <w:r>
        <w:t xml:space="preserve"> disintegrates, and the three fundamental fields restore their waveforms and propagate outward at the speed of light </w:t>
      </w:r>
      <m:oMath>
        <m:r>
          <m:rPr/>
          <m:t>c</m:t>
        </m:r>
      </m:oMath>
      <w:r>
        <w:t>.</w:t>
      </w:r>
    </w:p>
    <w:p w14:paraId="715CD1C2">
      <w:pPr>
        <w:pStyle w:val="26"/>
        <w:numPr>
          <w:ilvl w:val="0"/>
          <w:numId w:val="3"/>
        </w:numPr>
      </w:pPr>
      <w:r>
        <w:rPr>
          <w:b/>
          <w:bCs/>
        </w:rPr>
        <w:t xml:space="preserve">Matter and Dark Matter Generation: </w:t>
      </w:r>
      <m:oMath>
        <m:sSup>
          <m:sSupPr>
            <m:ctrlPr>
              <w:rPr>
                <w:rFonts w:ascii="Cambria Math" w:hAnsi="Cambria Math"/>
                <w:b/>
                <w:bCs/>
              </w:rPr>
            </m:ctrlPr>
          </m:sSupPr>
          <m:e>
            <m:r>
              <m:rPr>
                <m:sty m:val="bi"/>
              </m:rPr>
              <w:rPr>
                <w:rFonts w:hint="default" w:ascii="Cambria Math" w:hAnsi="Cambria Math"/>
              </w:rPr>
              <m:t>C</m:t>
            </m:r>
            <m:ctrlPr>
              <w:rPr>
                <w:rFonts w:ascii="Cambria Math" w:hAnsi="Cambria Math"/>
                <w:b/>
                <w:bCs/>
              </w:rPr>
            </m:ctrlPr>
          </m:e>
          <m:sup>
            <m:r>
              <m:rPr>
                <m:sty m:val="b"/>
              </m:rPr>
              <w:rPr>
                <w:rFonts w:ascii="Cambria Math" w:hAnsi="Cambria Math"/>
              </w:rPr>
              <m:t>+</m:t>
            </m:r>
            <m:ctrlPr>
              <w:rPr>
                <w:rFonts w:ascii="Cambria Math" w:hAnsi="Cambria Math"/>
                <w:b/>
                <w:bCs/>
              </w:rPr>
            </m:ctrlPr>
          </m:sup>
        </m:sSup>
        <m:r>
          <m:rPr>
            <m:sty m:val="b"/>
          </m:rPr>
          <w:rPr>
            <w:rFonts w:ascii="Cambria Math" w:hAnsi="Cambria Math"/>
          </w:rPr>
          <m:t>/</m:t>
        </m:r>
        <m:sSup>
          <m:sSupPr>
            <m:ctrlPr>
              <w:rPr>
                <w:rFonts w:ascii="Cambria Math" w:hAnsi="Cambria Math"/>
                <w:b/>
                <w:bCs/>
              </w:rPr>
            </m:ctrlPr>
          </m:sSupPr>
          <m:e>
            <m:r>
              <m:rPr>
                <m:sty m:val="bi"/>
              </m:rPr>
              <w:rPr>
                <w:rFonts w:hint="default" w:ascii="Cambria Math" w:hAnsi="Cambria Math"/>
              </w:rPr>
              <m:t>C</m:t>
            </m:r>
            <m:ctrlPr>
              <w:rPr>
                <w:rFonts w:ascii="Cambria Math" w:hAnsi="Cambria Math"/>
                <w:b/>
                <w:bCs/>
              </w:rPr>
            </m:ctrlPr>
          </m:e>
          <m:sup>
            <m:r>
              <m:rPr>
                <m:sty m:val="b"/>
              </m:rPr>
              <w:rPr>
                <w:rFonts w:ascii="Cambria Math" w:hAnsi="Cambria Math"/>
              </w:rPr>
              <m:t>−</m:t>
            </m:r>
            <m:ctrlPr>
              <w:rPr>
                <w:rFonts w:ascii="Cambria Math" w:hAnsi="Cambria Math"/>
                <w:b/>
                <w:bCs/>
              </w:rPr>
            </m:ctrlPr>
          </m:sup>
        </m:sSup>
      </m:oMath>
      <w:r>
        <w:rPr>
          <w:b/>
          <w:bCs/>
        </w:rPr>
        <w:t xml:space="preserve"> Coupling and Boltzmann Kinetics</w:t>
      </w:r>
      <w:r>
        <w:br w:type="textWrapping"/>
      </w:r>
      <w:r>
        <w:t xml:space="preserve">After the phase transition, cosmic energy quanta </w:t>
      </w:r>
      <m:oMath>
        <m:r>
          <m:rPr>
            <m:sty m:val="p"/>
          </m:rPr>
          <m:t>Ξ</m:t>
        </m:r>
      </m:oMath>
      <w:r>
        <w:t xml:space="preserve"> flood into the three restored waveform fundamental fields. Their coupling process determines the nature of the final products.</w:t>
      </w:r>
    </w:p>
    <w:p w14:paraId="28EAFA3B">
      <w:pPr>
        <w:pStyle w:val="4"/>
      </w:pPr>
      <w:r>
        <w:t xml:space="preserve">4.1 Yukawa Coupling and </w:t>
      </w:r>
      <m:oMath>
        <m:sSup>
          <m:sSupPr/>
          <m:e>
            <m:r>
              <m:rPr/>
              <m:t>C</m:t>
            </m:r>
          </m:e>
          <m:sup>
            <m:r>
              <m:rPr>
                <m:sty m:val="p"/>
              </m:rPr>
              <m:t>+</m:t>
            </m:r>
          </m:sup>
        </m:sSup>
        <m:r>
          <m:rPr>
            <m:sty m:val="p"/>
          </m:rPr>
          <m:t>/</m:t>
        </m:r>
        <m:sSup>
          <m:sSupPr/>
          <m:e>
            <m:r>
              <m:rPr/>
              <m:t>C</m:t>
            </m:r>
          </m:e>
          <m:sup>
            <m:r>
              <m:rPr>
                <m:sty m:val="p"/>
              </m:rPr>
              <m:t>−</m:t>
            </m:r>
          </m:sup>
        </m:sSup>
      </m:oMath>
      <w:r>
        <w:t xml:space="preserve"> Symmetry</w:t>
      </w:r>
      <w:r>
        <w:br w:type="textWrapping"/>
      </w:r>
      <w:r>
        <w:t xml:space="preserve">The coupling of </w:t>
      </w:r>
      <m:oMath>
        <m:r>
          <m:rPr>
            <m:sty m:val="p"/>
          </m:rPr>
          <m:t>Ξ</m:t>
        </m:r>
      </m:oMath>
      <w:r>
        <w:t>-particles to the fundamental fields is of the Yukawa type, but its key feature lies in the sign of the coupling to the Higgs field C:</w:t>
      </w:r>
    </w:p>
    <w:p w14:paraId="2840FC88">
      <w:pPr>
        <w:pStyle w:val="3"/>
      </w:pPr>
      <m:oMathPara>
        <m:oMathParaPr>
          <m:jc m:val="center"/>
        </m:oMathParaPr>
        <m:oMath>
          <m:sSub>
            <m:sSubPr/>
            <m:e>
              <m:r>
                <m:rPr>
                  <m:sty m:val="p"/>
                  <m:scr m:val="script"/>
                </m:rPr>
                <m:t>ℒ</m:t>
              </m:r>
            </m:e>
            <m:sub>
              <m:r>
                <m:rPr>
                  <m:sty m:val="p"/>
                </m:rPr>
                <m:t>int</m:t>
              </m:r>
            </m:sub>
          </m:sSub>
          <m:r>
            <m:rPr>
              <m:sty m:val="p"/>
            </m:rPr>
            <m:t>=−</m:t>
          </m:r>
          <m:sSub>
            <m:sSubPr/>
            <m:e>
              <m:r>
                <m:rPr/>
                <m:t>g</m:t>
              </m:r>
            </m:e>
            <m:sub>
              <m:r>
                <m:rPr>
                  <m:sty m:val="p"/>
                </m:rPr>
                <m:t>Ξ</m:t>
              </m:r>
            </m:sub>
          </m:sSub>
          <m:acc>
            <m:accPr>
              <m:chr m:val="‾"/>
            </m:accPr>
            <m:e>
              <m:r>
                <m:rPr>
                  <m:sty m:val="p"/>
                </m:rPr>
                <m:t>Ξ</m:t>
              </m:r>
            </m:e>
          </m:acc>
          <m:d>
            <m:dPr>
              <m:begChr m:val="["/>
              <m:sepChr m:val=""/>
              <m:endChr m:val="]"/>
            </m:dPr>
            <m:e>
              <m:sSub>
                <m:sSubPr/>
                <m:e>
                  <m:r>
                    <m:rPr/>
                    <m:t>η</m:t>
                  </m:r>
                </m:e>
                <m:sub>
                  <m:r>
                    <m:rPr/>
                    <m:t>A</m:t>
                  </m:r>
                </m:sub>
              </m:sSub>
              <m:sSub>
                <m:sSubPr/>
                <m:e>
                  <m:r>
                    <m:rPr/>
                    <m:t>ϕ</m:t>
                  </m:r>
                </m:e>
                <m:sub>
                  <m:r>
                    <m:rPr/>
                    <m:t>A</m:t>
                  </m:r>
                </m:sub>
              </m:sSub>
              <m:r>
                <m:rPr>
                  <m:sty m:val="p"/>
                </m:rPr>
                <m:t>+</m:t>
              </m:r>
              <m:sSub>
                <m:sSubPr/>
                <m:e>
                  <m:r>
                    <m:rPr/>
                    <m:t>η</m:t>
                  </m:r>
                </m:e>
                <m:sub>
                  <m:r>
                    <m:rPr/>
                    <m:t>B</m:t>
                  </m:r>
                </m:sub>
              </m:sSub>
              <m:sSub>
                <m:sSubPr/>
                <m:e>
                  <m:r>
                    <m:rPr/>
                    <m:t>ϕ</m:t>
                  </m:r>
                </m:e>
                <m:sub>
                  <m:r>
                    <m:rPr/>
                    <m:t>B</m:t>
                  </m:r>
                </m:sub>
              </m:sSub>
              <m:r>
                <m:rPr>
                  <m:sty m:val="p"/>
                </m:rPr>
                <m:t>+</m:t>
              </m:r>
              <m:sSubSup>
                <m:sSubSupPr/>
                <m:e>
                  <m:r>
                    <m:rPr/>
                    <m:t>η</m:t>
                  </m:r>
                </m:e>
                <m:sub>
                  <m:r>
                    <m:rPr/>
                    <m:t>C</m:t>
                  </m:r>
                </m:sub>
                <m:sup>
                  <m:r>
                    <m:rPr>
                      <m:sty m:val="p"/>
                    </m:rPr>
                    <m:t>±</m:t>
                  </m:r>
                </m:sup>
              </m:sSubSup>
              <m:sSubSup>
                <m:sSubSupPr/>
                <m:e>
                  <m:r>
                    <m:rPr/>
                    <m:t>ϕ</m:t>
                  </m:r>
                </m:e>
                <m:sub>
                  <m:r>
                    <m:rPr/>
                    <m:t>C</m:t>
                  </m:r>
                </m:sub>
                <m:sup>
                  <m:r>
                    <m:rPr>
                      <m:sty m:val="p"/>
                    </m:rPr>
                    <m:t>±</m:t>
                  </m:r>
                </m:sup>
              </m:sSubSup>
            </m:e>
          </m:d>
          <m:r>
            <m:rPr>
              <m:sty m:val="p"/>
            </m:rPr>
            <m:t>Ξ</m:t>
          </m:r>
        </m:oMath>
      </m:oMathPara>
      <w:r>
        <w:br w:type="textWrapping"/>
      </w:r>
      <w:r>
        <w:t>where:</w:t>
      </w:r>
      <w:r>
        <w:br w:type="textWrapping"/>
      </w:r>
      <w:r>
        <w:t xml:space="preserve">* </w:t>
      </w:r>
      <m:oMath>
        <m:sSub>
          <m:sSubPr/>
          <m:e>
            <m:r>
              <m:rPr/>
              <m:t>η</m:t>
            </m:r>
          </m:e>
          <m:sub>
            <m:r>
              <m:rPr/>
              <m:t>A</m:t>
            </m:r>
          </m:sub>
        </m:sSub>
        <m:r>
          <m:rPr>
            <m:sty m:val="p"/>
          </m:rPr>
          <m:t>,</m:t>
        </m:r>
        <m:sSub>
          <m:sSubPr/>
          <m:e>
            <m:r>
              <m:rPr/>
              <m:t>η</m:t>
            </m:r>
          </m:e>
          <m:sub>
            <m:r>
              <m:rPr/>
              <m:t>B</m:t>
            </m:r>
          </m:sub>
        </m:sSub>
      </m:oMath>
      <w:r>
        <w:t xml:space="preserve"> are the coupling coefficients for the A and B fields.</w:t>
      </w:r>
      <w:r>
        <w:br w:type="textWrapping"/>
      </w:r>
      <w:r>
        <w:t xml:space="preserve">* </w:t>
      </w:r>
      <m:oMath>
        <m:sSubSup>
          <m:sSubSupPr/>
          <m:e>
            <m:r>
              <m:rPr/>
              <m:t>η</m:t>
            </m:r>
          </m:e>
          <m:sub>
            <m:r>
              <m:rPr/>
              <m:t>C</m:t>
            </m:r>
          </m:sub>
          <m:sup>
            <m:r>
              <m:rPr>
                <m:sty m:val="p"/>
              </m:rPr>
              <m:t>±</m:t>
            </m:r>
          </m:sup>
        </m:sSubSup>
      </m:oMath>
      <w:r>
        <w:t xml:space="preserve"> is the coupling coefficient to the Higgs field C, whose sign is crucial:</w:t>
      </w:r>
      <w:r>
        <w:br w:type="textWrapping"/>
      </w:r>
      <w:r>
        <w:t xml:space="preserve">* </w:t>
      </w:r>
      <m:oMath>
        <m:sSubSup>
          <m:sSubSupPr/>
          <m:e>
            <m:r>
              <m:rPr/>
              <m:t>η</m:t>
            </m:r>
          </m:e>
          <m:sub>
            <m:r>
              <m:rPr/>
              <m:t>C</m:t>
            </m:r>
          </m:sub>
          <m:sup>
            <m:r>
              <m:rPr>
                <m:sty m:val="p"/>
              </m:rPr>
              <m:t>+</m:t>
            </m:r>
          </m:sup>
        </m:sSubSup>
        <m:r>
          <m:rPr>
            <m:sty m:val="p"/>
          </m:rPr>
          <m:t>&gt;</m:t>
        </m:r>
        <m:r>
          <m:rPr/>
          <m:t>0</m:t>
        </m:r>
      </m:oMath>
      <w:r>
        <w:t xml:space="preserve">: Positive coupling, causing the generated particles to combine with the </w:t>
      </w:r>
      <m:oMath>
        <m:sSup>
          <m:sSupPr/>
          <m:e>
            <m:r>
              <m:rPr/>
              <m:t>C</m:t>
            </m:r>
          </m:e>
          <m:sup>
            <m:r>
              <m:rPr>
                <m:sty m:val="p"/>
              </m:rPr>
              <m:t>+</m:t>
            </m:r>
          </m:sup>
        </m:sSup>
      </m:oMath>
      <w:r>
        <w:t xml:space="preserve"> field, acquiring a positive mass term </w:t>
      </w:r>
      <m:oMath>
        <m:r>
          <m:rPr>
            <m:sty m:val="p"/>
          </m:rPr>
          <m:t>+</m:t>
        </m:r>
        <m:sSub>
          <m:sSubPr/>
          <m:e>
            <m:r>
              <m:rPr/>
              <m:t>m</m:t>
            </m:r>
          </m:e>
          <m:sub>
            <m:r>
              <m:rPr/>
              <m:t>f</m:t>
            </m:r>
          </m:sub>
        </m:sSub>
        <m:acc>
          <m:accPr>
            <m:chr m:val="‾"/>
          </m:accPr>
          <m:e>
            <m:r>
              <m:rPr/>
              <m:t>f</m:t>
            </m:r>
          </m:e>
        </m:acc>
        <m:r>
          <m:rPr/>
          <m:t>f</m:t>
        </m:r>
        <m:r>
          <m:rPr>
            <m:sty m:val="p"/>
          </m:rPr>
          <m:t>,</m:t>
        </m:r>
      </m:oMath>
      <w:r>
        <w:t xml:space="preserve"> becoming visible matter fundamental particles.</w:t>
      </w:r>
      <w:r>
        <w:br w:type="textWrapping"/>
      </w:r>
      <w:r>
        <w:t xml:space="preserve">* </w:t>
      </w:r>
      <m:oMath>
        <m:sSubSup>
          <m:sSubSupPr/>
          <m:e>
            <m:r>
              <m:rPr/>
              <m:t>η</m:t>
            </m:r>
          </m:e>
          <m:sub>
            <m:r>
              <m:rPr/>
              <m:t>C</m:t>
            </m:r>
          </m:sub>
          <m:sup>
            <m:r>
              <m:rPr>
                <m:sty m:val="p"/>
              </m:rPr>
              <m:t>−</m:t>
            </m:r>
          </m:sup>
        </m:sSubSup>
        <m:r>
          <m:rPr>
            <m:sty m:val="p"/>
          </m:rPr>
          <m:t>&lt;</m:t>
        </m:r>
        <m:r>
          <m:rPr/>
          <m:t>0</m:t>
        </m:r>
      </m:oMath>
      <w:r>
        <w:t xml:space="preserve">: Negative coupling, causing the generated particles to combine with the </w:t>
      </w:r>
      <m:oMath>
        <m:sSup>
          <m:sSupPr/>
          <m:e>
            <m:r>
              <m:rPr/>
              <m:t>C</m:t>
            </m:r>
          </m:e>
          <m:sup>
            <m:r>
              <m:rPr>
                <m:sty m:val="p"/>
              </m:rPr>
              <m:t>−</m:t>
            </m:r>
          </m:sup>
        </m:sSup>
      </m:oMath>
      <w:r>
        <w:t xml:space="preserve"> field, acquiring a negative mass term </w:t>
      </w:r>
      <m:oMath>
        <m:r>
          <m:rPr>
            <m:sty m:val="p"/>
          </m:rPr>
          <m:t>−</m:t>
        </m:r>
        <m:sSub>
          <m:sSubPr/>
          <m:e>
            <m:r>
              <m:rPr/>
              <m:t>m</m:t>
            </m:r>
          </m:e>
          <m:sub>
            <m:r>
              <m:rPr/>
              <m:t>f</m:t>
            </m:r>
          </m:sub>
        </m:sSub>
        <m:acc>
          <m:accPr>
            <m:chr m:val="‾"/>
          </m:accPr>
          <m:e>
            <m:r>
              <m:rPr/>
              <m:t>f</m:t>
            </m:r>
          </m:e>
        </m:acc>
        <m:r>
          <m:rPr/>
          <m:t>f</m:t>
        </m:r>
      </m:oMath>
      <w:r>
        <w:t xml:space="preserve"> or a special pseudoscalar coupling, becoming dark matter particles.</w:t>
      </w:r>
    </w:p>
    <w:p w14:paraId="38580D98">
      <w:pPr>
        <w:pStyle w:val="3"/>
      </w:pPr>
      <w:r>
        <w:t>Therefore, the field combination states of matter particles are:</w:t>
      </w:r>
      <w:r>
        <w:br w:type="textWrapping"/>
      </w:r>
      <w:r>
        <w:t xml:space="preserve">* Visible matter (e.g., electron): </w:t>
      </w:r>
      <m:oMath>
        <m:r>
          <m:rPr>
            <m:sty m:val="p"/>
          </m:rPr>
          <m:t>|</m:t>
        </m:r>
        <m:sSup>
          <m:sSupPr/>
          <m:e>
            <m:r>
              <m:rPr/>
              <m:t>e</m:t>
            </m:r>
          </m:e>
          <m:sup>
            <m:r>
              <m:rPr>
                <m:sty m:val="p"/>
              </m:rPr>
              <m:t>−</m:t>
            </m:r>
          </m:sup>
        </m:sSup>
        <m:r>
          <m:rPr>
            <m:sty m:val="p"/>
          </m:rPr>
          <m:t>⟩=|</m:t>
        </m:r>
        <m:sSup>
          <m:sSupPr/>
          <m:e>
            <m:r>
              <m:rPr>
                <m:sty m:val="b"/>
              </m:rPr>
              <m:t>A</m:t>
            </m:r>
          </m:e>
          <m:sup>
            <m:r>
              <m:rPr>
                <m:sty m:val="p"/>
              </m:rPr>
              <m:t>(</m:t>
            </m:r>
            <m:r>
              <m:rPr/>
              <m:t>1</m:t>
            </m:r>
            <m:r>
              <m:rPr>
                <m:sty m:val="p"/>
              </m:rPr>
              <m:t>)</m:t>
            </m:r>
          </m:sup>
        </m:sSup>
        <m:r>
          <m:rPr>
            <m:sty m:val="p"/>
          </m:rPr>
          <m:t>⊗</m:t>
        </m:r>
        <m:sSubSup>
          <m:sSubSupPr/>
          <m:e>
            <m:r>
              <m:rPr>
                <m:sty m:val="b"/>
              </m:rPr>
              <m:t>B</m:t>
            </m:r>
          </m:e>
          <m:sub>
            <m:r>
              <m:rPr/>
              <m:t>3</m:t>
            </m:r>
          </m:sub>
          <m:sup>
            <m:r>
              <m:rPr>
                <m:sty m:val="p"/>
              </m:rPr>
              <m:t>−</m:t>
            </m:r>
          </m:sup>
        </m:sSubSup>
        <m:r>
          <m:rPr>
            <m:sty m:val="p"/>
          </m:rPr>
          <m:t>⊗</m:t>
        </m:r>
        <m:sSup>
          <m:sSupPr/>
          <m:e>
            <m:r>
              <m:rPr>
                <m:sty m:val="b"/>
              </m:rPr>
              <m:t>C</m:t>
            </m:r>
          </m:e>
          <m:sup>
            <m:r>
              <m:rPr>
                <m:sty m:val="p"/>
              </m:rPr>
              <m:t>+</m:t>
            </m:r>
          </m:sup>
        </m:sSup>
        <m:r>
          <m:rPr>
            <m:sty m:val="p"/>
          </m:rPr>
          <m:t>⟩</m:t>
        </m:r>
      </m:oMath>
      <w:r>
        <w:br w:type="textWrapping"/>
      </w:r>
      <w:r>
        <w:t xml:space="preserve">* Dark matter (assuming a Dirac fermion): </w:t>
      </w:r>
      <m:oMath>
        <m:r>
          <m:rPr>
            <m:sty m:val="p"/>
          </m:rPr>
          <m:t>|</m:t>
        </m:r>
        <m:r>
          <m:rPr/>
          <m:t>χ</m:t>
        </m:r>
        <m:r>
          <m:rPr>
            <m:sty m:val="p"/>
          </m:rPr>
          <m:t>⟩=|</m:t>
        </m:r>
        <m:sSup>
          <m:sSupPr/>
          <m:e>
            <m:r>
              <m:rPr>
                <m:sty m:val="b"/>
              </m:rPr>
              <m:t>A</m:t>
            </m:r>
          </m:e>
          <m:sup>
            <m:r>
              <m:rPr>
                <m:sty m:val="p"/>
              </m:rPr>
              <m:t>(</m:t>
            </m:r>
            <m:r>
              <m:rPr/>
              <m:t>0</m:t>
            </m:r>
            <m:r>
              <m:rPr>
                <m:sty m:val="p"/>
              </m:rPr>
              <m:t>)</m:t>
            </m:r>
          </m:sup>
        </m:sSup>
        <m:r>
          <m:rPr>
            <m:sty m:val="p"/>
          </m:rPr>
          <m:t>⊗</m:t>
        </m:r>
        <m:sSup>
          <m:sSupPr/>
          <m:e>
            <m:r>
              <m:rPr>
                <m:sty m:val="b"/>
              </m:rPr>
              <m:t>B</m:t>
            </m:r>
          </m:e>
          <m:sup>
            <m:r>
              <m:rPr/>
              <m:t>0</m:t>
            </m:r>
          </m:sup>
        </m:sSup>
        <m:r>
          <m:rPr>
            <m:sty m:val="p"/>
          </m:rPr>
          <m:t>⊗</m:t>
        </m:r>
        <m:sSup>
          <m:sSupPr/>
          <m:e>
            <m:r>
              <m:rPr>
                <m:sty m:val="b"/>
              </m:rPr>
              <m:t>C</m:t>
            </m:r>
          </m:e>
          <m:sup>
            <m:r>
              <m:rPr>
                <m:sty m:val="p"/>
              </m:rPr>
              <m:t>−</m:t>
            </m:r>
          </m:sup>
        </m:sSup>
        <m:r>
          <m:rPr>
            <m:sty m:val="p"/>
          </m:rPr>
          <m:t>⟩</m:t>
        </m:r>
      </m:oMath>
    </w:p>
    <w:p w14:paraId="42680FB8">
      <w:pPr>
        <w:pStyle w:val="3"/>
      </w:pPr>
      <w:r>
        <w:t xml:space="preserve">The coupling of dark matter particles to the </w:t>
      </w:r>
      <m:oMath>
        <m:sSup>
          <m:sSupPr/>
          <m:e>
            <m:r>
              <m:rPr/>
              <m:t>C</m:t>
            </m:r>
          </m:e>
          <m:sup>
            <m:r>
              <m:rPr>
                <m:sty m:val="p"/>
              </m:rPr>
              <m:t>−</m:t>
            </m:r>
          </m:sup>
        </m:sSup>
      </m:oMath>
      <w:r>
        <w:t xml:space="preserve"> field may result in their mass term appearing as </w:t>
      </w:r>
      <m:oMath>
        <m:r>
          <m:rPr>
            <m:sty m:val="p"/>
          </m:rPr>
          <m:t>−</m:t>
        </m:r>
        <m:f>
          <m:fPr/>
          <m:num>
            <m:r>
              <m:rPr/>
              <m:t>1</m:t>
            </m:r>
          </m:num>
          <m:den>
            <m:r>
              <m:rPr/>
              <m:t>2</m:t>
            </m:r>
          </m:den>
        </m:f>
        <m:sSub>
          <m:sSubPr/>
          <m:e>
            <m:r>
              <m:rPr/>
              <m:t>m</m:t>
            </m:r>
          </m:e>
          <m:sub>
            <m:r>
              <m:rPr/>
              <m:t>χ</m:t>
            </m:r>
          </m:sub>
        </m:sSub>
        <m:acc>
          <m:accPr>
            <m:chr m:val="‾"/>
          </m:accPr>
          <m:e>
            <m:r>
              <m:rPr/>
              <m:t>χ</m:t>
            </m:r>
          </m:e>
        </m:acc>
        <m:r>
          <m:rPr/>
          <m:t>χ</m:t>
        </m:r>
      </m:oMath>
      <w:r>
        <w:t xml:space="preserve"> in the Lagrangian, or acquiring positive mass after renormalization of the kinetic term, but their interaction forms are fundamentally different from visible matter, manifesting as participation only in gravitational interactions or extremely weak other interactions.</w:t>
      </w:r>
    </w:p>
    <w:p w14:paraId="4D1D5E2E">
      <w:pPr>
        <w:pStyle w:val="3"/>
      </w:pPr>
      <w:r>
        <w:t>4.2 Branching Ratio and Coupling Sign Selection Rule</w:t>
      </w:r>
      <w:r>
        <w:br w:type="textWrapping"/>
      </w:r>
      <w:r>
        <w:t xml:space="preserve">The proportions of visible matter and dark matter (4.9% vs. 26.7%) originate from the branching ratio of the coupling constant </w:t>
      </w:r>
      <m:oMath>
        <m:sSub>
          <m:sSubPr/>
          <m:e>
            <m:r>
              <m:rPr/>
              <m:t>g</m:t>
            </m:r>
          </m:e>
          <m:sub>
            <m:r>
              <m:rPr>
                <m:sty m:val="p"/>
              </m:rPr>
              <m:t>Ξ</m:t>
            </m:r>
          </m:sub>
        </m:sSub>
      </m:oMath>
      <w:r>
        <w:t xml:space="preserve"> and the selection rule for the coupling sign </w:t>
      </w:r>
      <m:oMath>
        <m:sSubSup>
          <m:sSubSupPr/>
          <m:e>
            <m:r>
              <m:rPr/>
              <m:t>η</m:t>
            </m:r>
          </m:e>
          <m:sub>
            <m:r>
              <m:rPr/>
              <m:t>C</m:t>
            </m:r>
          </m:sub>
          <m:sup>
            <m:r>
              <m:rPr>
                <m:sty m:val="p"/>
              </m:rPr>
              <m:t>±</m:t>
            </m:r>
          </m:sup>
        </m:sSubSup>
        <m:r>
          <m:rPr>
            <m:sty m:val="p"/>
          </m:rPr>
          <m:t>.</m:t>
        </m:r>
      </m:oMath>
    </w:p>
    <w:p w14:paraId="459A74D8">
      <w:pPr>
        <w:pStyle w:val="3"/>
      </w:pPr>
      <w:r>
        <w:t xml:space="preserve">Assuming the selection of the coupling sign is a stochastic process but follows a certain probability distribution. The coupling strength </w:t>
      </w:r>
      <m:oMath>
        <m:sSub>
          <m:sSubPr/>
          <m:e>
            <m:r>
              <m:rPr/>
              <m:t>g</m:t>
            </m:r>
          </m:e>
          <m:sub>
            <m:r>
              <m:rPr>
                <m:sty m:val="p"/>
              </m:rPr>
              <m:t>Ξ</m:t>
            </m:r>
          </m:sub>
        </m:sSub>
      </m:oMath>
      <w:r>
        <w:t xml:space="preserve"> and the coupling sign </w:t>
      </w:r>
      <m:oMath>
        <m:sSubSup>
          <m:sSubSupPr/>
          <m:e>
            <m:r>
              <m:rPr/>
              <m:t>η</m:t>
            </m:r>
          </m:e>
          <m:sub>
            <m:r>
              <m:rPr/>
              <m:t>C</m:t>
            </m:r>
          </m:sub>
          <m:sup>
            <m:r>
              <m:rPr>
                <m:sty m:val="p"/>
              </m:rPr>
              <m:t>±</m:t>
            </m:r>
          </m:sup>
        </m:sSubSup>
      </m:oMath>
      <w:r>
        <w:t xml:space="preserve"> jointly determine the type of particle generated.</w:t>
      </w:r>
      <w:r>
        <w:br w:type="textWrapping"/>
      </w:r>
      <w:r>
        <w:t xml:space="preserve">* Define the effective coupling constant </w:t>
      </w:r>
      <m:oMath>
        <m:sSub>
          <m:sSubPr/>
          <m:e>
            <m:acc>
              <m:accPr>
                <m:chr m:val="̃"/>
              </m:accPr>
              <m:e>
                <m:r>
                  <m:rPr/>
                  <m:t>g</m:t>
                </m:r>
              </m:e>
            </m:acc>
          </m:e>
          <m:sub>
            <m:r>
              <m:rPr>
                <m:sty m:val="p"/>
              </m:rPr>
              <m:t>Ξ</m:t>
            </m:r>
          </m:sub>
        </m:sSub>
        <m:r>
          <m:rPr>
            <m:sty m:val="p"/>
          </m:rPr>
          <m:t>=</m:t>
        </m:r>
        <m:sSub>
          <m:sSubPr/>
          <m:e>
            <m:r>
              <m:rPr/>
              <m:t>η</m:t>
            </m:r>
          </m:e>
          <m:sub>
            <m:r>
              <m:rPr/>
              <m:t>C</m:t>
            </m:r>
          </m:sub>
        </m:sSub>
        <m:r>
          <m:rPr>
            <m:sty m:val="p"/>
          </m:rPr>
          <m:t>⋅</m:t>
        </m:r>
        <m:sSub>
          <m:sSubPr/>
          <m:e>
            <m:r>
              <m:rPr/>
              <m:t>g</m:t>
            </m:r>
          </m:e>
          <m:sub>
            <m:r>
              <m:rPr>
                <m:sty m:val="p"/>
              </m:rPr>
              <m:t>Ξ</m:t>
            </m:r>
          </m:sub>
        </m:sSub>
        <m:r>
          <m:rPr>
            <m:sty m:val="p"/>
          </m:rPr>
          <m:t>.</m:t>
        </m:r>
      </m:oMath>
      <w:r>
        <w:br w:type="textWrapping"/>
      </w:r>
      <w:r>
        <w:t xml:space="preserve">* Visible matter corresponds to </w:t>
      </w:r>
      <m:oMath>
        <m:sSub>
          <m:sSubPr/>
          <m:e>
            <m:acc>
              <m:accPr>
                <m:chr m:val="̃"/>
              </m:accPr>
              <m:e>
                <m:r>
                  <m:rPr/>
                  <m:t>g</m:t>
                </m:r>
              </m:e>
            </m:acc>
          </m:e>
          <m:sub>
            <m:r>
              <m:rPr>
                <m:sty m:val="p"/>
              </m:rPr>
              <m:t>Ξ</m:t>
            </m:r>
          </m:sub>
        </m:sSub>
        <m:r>
          <m:rPr>
            <m:sty m:val="p"/>
          </m:rPr>
          <m:t>&gt;</m:t>
        </m:r>
        <m:r>
          <m:rPr/>
          <m:t>0</m:t>
        </m:r>
      </m:oMath>
      <w:r>
        <w:t xml:space="preserve"> and its value falling within a certain interval:</w:t>
      </w:r>
    </w:p>
    <w:p w14:paraId="0738656A">
      <w:pPr>
        <w:pStyle w:val="3"/>
      </w:pPr>
      <m:oMathPara>
        <m:oMathParaPr>
          <m:jc m:val="center"/>
        </m:oMathParaPr>
        <m:oMath>
          <m:sSub>
            <m:sSubPr/>
            <m:e>
              <m:r>
                <m:rPr/>
                <m:t>f</m:t>
              </m:r>
            </m:e>
            <m:sub>
              <m:r>
                <m:rPr>
                  <m:sty m:val="p"/>
                </m:rPr>
                <m:t>vis</m:t>
              </m:r>
            </m:sub>
          </m:sSub>
          <m:r>
            <m:rPr>
              <m:sty m:val="p"/>
            </m:rPr>
            <m:t>=</m:t>
          </m:r>
          <m:r>
            <m:rPr/>
            <m:t>P</m:t>
          </m:r>
          <m:r>
            <m:rPr>
              <m:sty m:val="p"/>
            </m:rPr>
            <m:t>(</m:t>
          </m:r>
          <m:sSub>
            <m:sSubPr/>
            <m:e>
              <m:acc>
                <m:accPr>
                  <m:chr m:val="̃"/>
                </m:accPr>
                <m:e>
                  <m:r>
                    <m:rPr/>
                    <m:t>g</m:t>
                  </m:r>
                </m:e>
              </m:acc>
            </m:e>
            <m:sub>
              <m:r>
                <m:rPr>
                  <m:sty m:val="p"/>
                </m:rPr>
                <m:t>Ξ</m:t>
              </m:r>
            </m:sub>
          </m:sSub>
          <m:r>
            <m:rPr>
              <m:sty m:val="p"/>
            </m:rPr>
            <m:t>&gt;</m:t>
          </m:r>
          <m:r>
            <m:rPr/>
            <m:t>0</m:t>
          </m:r>
          <m:r>
            <m:rPr>
              <m:sty m:val="p"/>
            </m:rPr>
            <m:t>∩</m:t>
          </m:r>
          <m:sSub>
            <m:sSubPr/>
            <m:e>
              <m:r>
                <m:rPr/>
                <m:t>g</m:t>
              </m:r>
            </m:e>
            <m:sub>
              <m:r>
                <m:rPr>
                  <m:sty m:val="p"/>
                </m:rPr>
                <m:t>Ξ</m:t>
              </m:r>
            </m:sub>
          </m:sSub>
          <m:r>
            <m:rPr>
              <m:sty m:val="p"/>
            </m:rPr>
            <m:t>∈[</m:t>
          </m:r>
          <m:r>
            <m:rPr/>
            <m:t>0</m:t>
          </m:r>
          <m:r>
            <m:rPr>
              <m:sty m:val="p"/>
            </m:rPr>
            <m:t>,</m:t>
          </m:r>
          <m:sSub>
            <m:sSubPr/>
            <m:e>
              <m:r>
                <m:rPr/>
                <m:t>g</m:t>
              </m:r>
            </m:e>
            <m:sub>
              <m:r>
                <m:rPr/>
                <m:t>c</m:t>
              </m:r>
            </m:sub>
          </m:sSub>
          <m:r>
            <m:rPr>
              <m:sty m:val="p"/>
            </m:rPr>
            <m:t>])=</m:t>
          </m:r>
          <m:nary>
            <m:naryPr>
              <m:limLoc m:val="subSup"/>
            </m:naryPr>
            <m:sub>
              <m:r>
                <m:rPr/>
                <m:t>0</m:t>
              </m:r>
            </m:sub>
            <m:sup>
              <m:sSub>
                <m:sSubPr/>
                <m:e>
                  <m:r>
                    <m:rPr/>
                    <m:t>g</m:t>
                  </m:r>
                </m:e>
                <m:sub>
                  <m:r>
                    <m:rPr/>
                    <m:t>c</m:t>
                  </m:r>
                </m:sub>
              </m:sSub>
            </m:sup>
            <m:e>
              <m:sSub>
                <m:sSubPr/>
                <m:e>
                  <m:r>
                    <m:rPr/>
                    <m:t>P</m:t>
                  </m:r>
                </m:e>
                <m:sub>
                  <m:r>
                    <m:rPr>
                      <m:sty m:val="p"/>
                    </m:rPr>
                    <m:t>+</m:t>
                  </m:r>
                </m:sub>
              </m:sSub>
            </m:e>
          </m:nary>
          <m:r>
            <m:rPr>
              <m:sty m:val="p"/>
            </m:rPr>
            <m:t>(</m:t>
          </m:r>
          <m:sSub>
            <m:sSubPr/>
            <m:e>
              <m:r>
                <m:rPr/>
                <m:t>g</m:t>
              </m:r>
            </m:e>
            <m:sub>
              <m:r>
                <m:rPr>
                  <m:sty m:val="p"/>
                </m:rPr>
                <m:t>Ξ</m:t>
              </m:r>
            </m:sub>
          </m:sSub>
          <m:r>
            <m:rPr>
              <m:sty m:val="p"/>
            </m:rPr>
            <m:t>)</m:t>
          </m:r>
          <m:r>
            <m:rPr/>
            <m:t>d</m:t>
          </m:r>
          <m:sSub>
            <m:sSubPr/>
            <m:e>
              <m:r>
                <m:rPr/>
                <m:t>g</m:t>
              </m:r>
            </m:e>
            <m:sub>
              <m:r>
                <m:rPr>
                  <m:sty m:val="p"/>
                </m:rPr>
                <m:t>Ξ</m:t>
              </m:r>
            </m:sub>
          </m:sSub>
          <m:r>
            <m:rPr>
              <m:sty m:val="p"/>
            </m:rPr>
            <m:t>=</m:t>
          </m:r>
          <m:r>
            <m:rPr/>
            <m:t>0.049</m:t>
          </m:r>
        </m:oMath>
      </m:oMathPara>
      <w:r>
        <w:br w:type="textWrapping"/>
      </w:r>
      <w:r>
        <w:t xml:space="preserve">* Dark matter corresponds to </w:t>
      </w:r>
      <m:oMath>
        <m:sSub>
          <m:sSubPr/>
          <m:e>
            <m:acc>
              <m:accPr>
                <m:chr m:val="̃"/>
              </m:accPr>
              <m:e>
                <m:r>
                  <m:rPr/>
                  <m:t>g</m:t>
                </m:r>
              </m:e>
            </m:acc>
          </m:e>
          <m:sub>
            <m:r>
              <m:rPr>
                <m:sty m:val="p"/>
              </m:rPr>
              <m:t>Ξ</m:t>
            </m:r>
          </m:sub>
        </m:sSub>
        <m:r>
          <m:rPr>
            <m:sty m:val="p"/>
          </m:rPr>
          <m:t>&lt;</m:t>
        </m:r>
        <m:r>
          <m:rPr/>
          <m:t>0</m:t>
        </m:r>
      </m:oMath>
      <w:r>
        <w:t xml:space="preserve"> and its value falling within a certain interval:</w:t>
      </w:r>
    </w:p>
    <w:p w14:paraId="39E163EA">
      <w:pPr>
        <w:pStyle w:val="3"/>
      </w:pPr>
      <m:oMathPara>
        <m:oMathParaPr>
          <m:jc m:val="center"/>
        </m:oMathParaPr>
        <m:oMath>
          <m:sSub>
            <m:sSubPr/>
            <m:e>
              <m:r>
                <m:rPr/>
                <m:t>f</m:t>
              </m:r>
            </m:e>
            <m:sub>
              <m:r>
                <m:rPr>
                  <m:sty m:val="p"/>
                </m:rPr>
                <m:t>DM</m:t>
              </m:r>
            </m:sub>
          </m:sSub>
          <m:r>
            <m:rPr>
              <m:sty m:val="p"/>
            </m:rPr>
            <m:t>=</m:t>
          </m:r>
          <m:r>
            <m:rPr/>
            <m:t>P</m:t>
          </m:r>
          <m:r>
            <m:rPr>
              <m:sty m:val="p"/>
            </m:rPr>
            <m:t>(</m:t>
          </m:r>
          <m:sSub>
            <m:sSubPr/>
            <m:e>
              <m:acc>
                <m:accPr>
                  <m:chr m:val="̃"/>
                </m:accPr>
                <m:e>
                  <m:r>
                    <m:rPr/>
                    <m:t>g</m:t>
                  </m:r>
                </m:e>
              </m:acc>
            </m:e>
            <m:sub>
              <m:r>
                <m:rPr>
                  <m:sty m:val="p"/>
                </m:rPr>
                <m:t>Ξ</m:t>
              </m:r>
            </m:sub>
          </m:sSub>
          <m:r>
            <m:rPr>
              <m:sty m:val="p"/>
            </m:rPr>
            <m:t>&lt;</m:t>
          </m:r>
          <m:r>
            <m:rPr/>
            <m:t>0</m:t>
          </m:r>
          <m:r>
            <m:rPr>
              <m:sty m:val="p"/>
            </m:rPr>
            <m:t>∩</m:t>
          </m:r>
          <m:sSub>
            <m:sSubPr/>
            <m:e>
              <m:r>
                <m:rPr/>
                <m:t>g</m:t>
              </m:r>
            </m:e>
            <m:sub>
              <m:r>
                <m:rPr>
                  <m:sty m:val="p"/>
                </m:rPr>
                <m:t>Ξ</m:t>
              </m:r>
            </m:sub>
          </m:sSub>
          <m:r>
            <m:rPr>
              <m:sty m:val="p"/>
            </m:rPr>
            <m:t>∈[</m:t>
          </m:r>
          <m:sSub>
            <m:sSubPr/>
            <m:e>
              <m:r>
                <m:rPr/>
                <m:t>g</m:t>
              </m:r>
            </m:e>
            <m:sub>
              <m:r>
                <m:rPr/>
                <m:t>c</m:t>
              </m:r>
            </m:sub>
          </m:sSub>
          <m:r>
            <m:rPr>
              <m:sty m:val="p"/>
            </m:rPr>
            <m:t>,</m:t>
          </m:r>
          <m:sSub>
            <m:sSubPr/>
            <m:e>
              <m:r>
                <m:rPr/>
                <m:t>g</m:t>
              </m:r>
            </m:e>
            <m:sub>
              <m:r>
                <m:rPr>
                  <m:sty m:val="p"/>
                </m:rPr>
                <m:t>max</m:t>
              </m:r>
            </m:sub>
          </m:sSub>
          <m:r>
            <m:rPr>
              <m:sty m:val="p"/>
            </m:rPr>
            <m:t>])=</m:t>
          </m:r>
          <m:nary>
            <m:naryPr>
              <m:limLoc m:val="subSup"/>
            </m:naryPr>
            <m:sub>
              <m:sSub>
                <m:sSubPr/>
                <m:e>
                  <m:r>
                    <m:rPr/>
                    <m:t>g</m:t>
                  </m:r>
                </m:e>
                <m:sub>
                  <m:r>
                    <m:rPr/>
                    <m:t>c</m:t>
                  </m:r>
                </m:sub>
              </m:sSub>
            </m:sub>
            <m:sup>
              <m:sSub>
                <m:sSubPr/>
                <m:e>
                  <m:r>
                    <m:rPr/>
                    <m:t>g</m:t>
                  </m:r>
                </m:e>
                <m:sub>
                  <m:r>
                    <m:rPr>
                      <m:sty m:val="p"/>
                    </m:rPr>
                    <m:t>max</m:t>
                  </m:r>
                </m:sub>
              </m:sSub>
            </m:sup>
            <m:e>
              <m:sSub>
                <m:sSubPr/>
                <m:e>
                  <m:r>
                    <m:rPr/>
                    <m:t>P</m:t>
                  </m:r>
                </m:e>
                <m:sub>
                  <m:r>
                    <m:rPr>
                      <m:sty m:val="p"/>
                    </m:rPr>
                    <m:t>−</m:t>
                  </m:r>
                </m:sub>
              </m:sSub>
            </m:e>
          </m:nary>
          <m:r>
            <m:rPr>
              <m:sty m:val="p"/>
            </m:rPr>
            <m:t>(</m:t>
          </m:r>
          <m:sSub>
            <m:sSubPr/>
            <m:e>
              <m:r>
                <m:rPr/>
                <m:t>g</m:t>
              </m:r>
            </m:e>
            <m:sub>
              <m:r>
                <m:rPr>
                  <m:sty m:val="p"/>
                </m:rPr>
                <m:t>Ξ</m:t>
              </m:r>
            </m:sub>
          </m:sSub>
          <m:r>
            <m:rPr>
              <m:sty m:val="p"/>
            </m:rPr>
            <m:t>)</m:t>
          </m:r>
          <m:r>
            <m:rPr/>
            <m:t>d</m:t>
          </m:r>
          <m:sSub>
            <m:sSubPr/>
            <m:e>
              <m:r>
                <m:rPr/>
                <m:t>g</m:t>
              </m:r>
            </m:e>
            <m:sub>
              <m:r>
                <m:rPr>
                  <m:sty m:val="p"/>
                </m:rPr>
                <m:t>Ξ</m:t>
              </m:r>
            </m:sub>
          </m:sSub>
          <m:r>
            <m:rPr>
              <m:sty m:val="p"/>
            </m:rPr>
            <m:t>=</m:t>
          </m:r>
          <m:r>
            <m:rPr/>
            <m:t>0.267</m:t>
          </m:r>
        </m:oMath>
      </m:oMathPara>
      <w:r>
        <w:br w:type="textWrapping"/>
      </w:r>
      <w:r>
        <w:t xml:space="preserve">where </w:t>
      </w:r>
      <m:oMath>
        <m:sSub>
          <m:sSubPr/>
          <m:e>
            <m:r>
              <m:rPr/>
              <m:t>P</m:t>
            </m:r>
          </m:e>
          <m:sub>
            <m:r>
              <m:rPr>
                <m:sty m:val="p"/>
              </m:rPr>
              <m:t>+</m:t>
            </m:r>
          </m:sub>
        </m:sSub>
        <m:r>
          <m:rPr>
            <m:sty m:val="p"/>
          </m:rPr>
          <m:t>(</m:t>
        </m:r>
        <m:sSub>
          <m:sSubPr/>
          <m:e>
            <m:r>
              <m:rPr/>
              <m:t>g</m:t>
            </m:r>
          </m:e>
          <m:sub>
            <m:r>
              <m:rPr>
                <m:sty m:val="p"/>
              </m:rPr>
              <m:t>Ξ</m:t>
            </m:r>
          </m:sub>
        </m:sSub>
        <m:r>
          <m:rPr>
            <m:sty m:val="p"/>
          </m:rPr>
          <m:t>)</m:t>
        </m:r>
      </m:oMath>
      <w:r>
        <w:t xml:space="preserve"> and </w:t>
      </w:r>
      <m:oMath>
        <m:sSub>
          <m:sSubPr/>
          <m:e>
            <m:r>
              <m:rPr/>
              <m:t>P</m:t>
            </m:r>
          </m:e>
          <m:sub>
            <m:r>
              <m:rPr>
                <m:sty m:val="p"/>
              </m:rPr>
              <m:t>−</m:t>
            </m:r>
          </m:sub>
        </m:sSub>
        <m:r>
          <m:rPr>
            <m:sty m:val="p"/>
          </m:rPr>
          <m:t>(</m:t>
        </m:r>
        <m:sSub>
          <m:sSubPr/>
          <m:e>
            <m:r>
              <m:rPr/>
              <m:t>g</m:t>
            </m:r>
          </m:e>
          <m:sub>
            <m:r>
              <m:rPr>
                <m:sty m:val="p"/>
              </m:rPr>
              <m:t>Ξ</m:t>
            </m:r>
          </m:sub>
        </m:sSub>
        <m:r>
          <m:rPr>
            <m:sty m:val="p"/>
          </m:rPr>
          <m:t>)</m:t>
        </m:r>
      </m:oMath>
      <w:r>
        <w:t xml:space="preserve"> are the probability distribution functions for positive and negative coupling signs, respectively. A possible physical picture is that positive coupling (</w:t>
      </w:r>
      <m:oMath>
        <m:sSup>
          <m:sSupPr/>
          <m:e>
            <m:r>
              <m:rPr/>
              <m:t>C</m:t>
            </m:r>
          </m:e>
          <m:sup>
            <m:r>
              <m:rPr>
                <m:sty m:val="p"/>
              </m:rPr>
              <m:t>+</m:t>
            </m:r>
          </m:sup>
        </m:sSup>
      </m:oMath>
      <w:r>
        <w:t>) is the “default” channel, while negative coupling (</w:t>
      </w:r>
      <m:oMath>
        <m:sSup>
          <m:sSupPr/>
          <m:e>
            <m:r>
              <m:rPr/>
              <m:t>C</m:t>
            </m:r>
          </m:e>
          <m:sup>
            <m:r>
              <m:rPr>
                <m:sty m:val="p"/>
              </m:rPr>
              <m:t>−</m:t>
            </m:r>
          </m:sup>
        </m:sSup>
      </m:oMath>
      <w:r>
        <w:t>) requires additional quantum number flipping or topological suppression, hence its branching ratio is naturally smaller (26.7% &lt; 4.9% + 68.3%).</w:t>
      </w:r>
    </w:p>
    <w:p w14:paraId="226DD28B">
      <w:pPr>
        <w:pStyle w:val="3"/>
      </w:pPr>
      <w:r>
        <w:t>4.3 Relativistic Boltzmann Equation</w:t>
      </w:r>
      <w:r>
        <w:br w:type="textWrapping"/>
      </w:r>
      <w:r>
        <w:t>The number density evolution of matter and dark matter needs to be described by two coupled Boltzmann equations:</w:t>
      </w:r>
    </w:p>
    <w:p w14:paraId="199B30C2">
      <w:pPr>
        <w:pStyle w:val="3"/>
      </w:pPr>
      <w:r>
        <w:t xml:space="preserve">For visible matter </w:t>
      </w:r>
      <m:oMath>
        <m:r>
          <m:rPr/>
          <m:t>f</m:t>
        </m:r>
      </m:oMath>
      <w:r>
        <w:t>:</w:t>
      </w:r>
    </w:p>
    <w:p w14:paraId="397CD8C5">
      <w:pPr>
        <w:pStyle w:val="3"/>
      </w:pPr>
      <m:oMathPara>
        <m:oMathParaPr>
          <m:jc m:val="center"/>
        </m:oMathParaPr>
        <m:oMath>
          <m:f>
            <m:fPr/>
            <m:num>
              <m:r>
                <m:rPr/>
                <m:t>d</m:t>
              </m:r>
              <m:sSub>
                <m:sSubPr/>
                <m:e>
                  <m:r>
                    <m:rPr/>
                    <m:t>n</m:t>
                  </m:r>
                </m:e>
                <m:sub>
                  <m:r>
                    <m:rPr/>
                    <m:t>f</m:t>
                  </m:r>
                </m:sub>
              </m:sSub>
            </m:num>
            <m:den>
              <m:r>
                <m:rPr/>
                <m:t>dt</m:t>
              </m:r>
            </m:den>
          </m:f>
          <m:r>
            <m:rPr>
              <m:sty m:val="p"/>
            </m:rPr>
            <m:t>+</m:t>
          </m:r>
          <m:r>
            <m:rPr/>
            <m:t>3H</m:t>
          </m:r>
          <m:sSub>
            <m:sSubPr/>
            <m:e>
              <m:r>
                <m:rPr/>
                <m:t>n</m:t>
              </m:r>
            </m:e>
            <m:sub>
              <m:r>
                <m:rPr/>
                <m:t>f</m:t>
              </m:r>
            </m:sub>
          </m:sSub>
          <m:r>
            <m:rPr>
              <m:sty m:val="p"/>
            </m:rPr>
            <m:t>=⟨</m:t>
          </m:r>
          <m:r>
            <m:rPr/>
            <m:t>σv</m:t>
          </m:r>
          <m:sSub>
            <m:sSubPr/>
            <m:e>
              <m:r>
                <m:rPr>
                  <m:sty m:val="p"/>
                </m:rPr>
                <m:t>⟩</m:t>
              </m:r>
            </m:e>
            <m:sub>
              <m:r>
                <m:rPr/>
                <m:t>f</m:t>
              </m:r>
            </m:sub>
          </m:sSub>
          <m:r>
            <m:rPr>
              <m:sty m:val="p"/>
            </m:rPr>
            <m:t>(</m:t>
          </m:r>
          <m:sSubSup>
            <m:sSubSupPr/>
            <m:e>
              <m:r>
                <m:rPr/>
                <m:t>n</m:t>
              </m:r>
            </m:e>
            <m:sub>
              <m:r>
                <m:rPr>
                  <m:sty m:val="p"/>
                </m:rPr>
                <m:t>Ξ</m:t>
              </m:r>
            </m:sub>
            <m:sup>
              <m:r>
                <m:rPr/>
                <m:t>2</m:t>
              </m:r>
            </m:sup>
          </m:sSubSup>
          <m:r>
            <m:rPr>
              <m:sty m:val="p"/>
            </m:rPr>
            <m:t>−</m:t>
          </m:r>
          <m:sSubSup>
            <m:sSubSupPr/>
            <m:e>
              <m:r>
                <m:rPr/>
                <m:t>n</m:t>
              </m:r>
            </m:e>
            <m:sub>
              <m:r>
                <m:rPr/>
                <m:t>f</m:t>
              </m:r>
              <m:r>
                <m:rPr>
                  <m:sty m:val="p"/>
                </m:rPr>
                <m:t>,eq</m:t>
              </m:r>
            </m:sub>
            <m:sup>
              <m:r>
                <m:rPr/>
                <m:t>2</m:t>
              </m:r>
            </m:sup>
          </m:sSubSup>
          <m:r>
            <m:rPr>
              <m:sty m:val="p"/>
            </m:rPr>
            <m:t>)</m:t>
          </m:r>
        </m:oMath>
      </m:oMathPara>
    </w:p>
    <w:p w14:paraId="065AD9E4">
      <w:pPr>
        <w:pStyle w:val="4"/>
      </w:pPr>
      <w:r>
        <w:t xml:space="preserve">For dark matter </w:t>
      </w:r>
      <m:oMath>
        <m:r>
          <m:rPr/>
          <m:t>χ</m:t>
        </m:r>
      </m:oMath>
      <w:r>
        <w:t>:</w:t>
      </w:r>
    </w:p>
    <w:p w14:paraId="13D985E0">
      <w:pPr>
        <w:pStyle w:val="3"/>
      </w:pPr>
      <m:oMathPara>
        <m:oMathParaPr>
          <m:jc m:val="center"/>
        </m:oMathParaPr>
        <m:oMath>
          <m:f>
            <m:fPr/>
            <m:num>
              <m:r>
                <m:rPr/>
                <m:t>d</m:t>
              </m:r>
              <m:sSub>
                <m:sSubPr/>
                <m:e>
                  <m:r>
                    <m:rPr/>
                    <m:t>n</m:t>
                  </m:r>
                </m:e>
                <m:sub>
                  <m:r>
                    <m:rPr/>
                    <m:t>χ</m:t>
                  </m:r>
                </m:sub>
              </m:sSub>
            </m:num>
            <m:den>
              <m:r>
                <m:rPr/>
                <m:t>dt</m:t>
              </m:r>
            </m:den>
          </m:f>
          <m:r>
            <m:rPr>
              <m:sty m:val="p"/>
            </m:rPr>
            <m:t>+</m:t>
          </m:r>
          <m:r>
            <m:rPr/>
            <m:t>3H</m:t>
          </m:r>
          <m:sSub>
            <m:sSubPr/>
            <m:e>
              <m:r>
                <m:rPr/>
                <m:t>n</m:t>
              </m:r>
            </m:e>
            <m:sub>
              <m:r>
                <m:rPr/>
                <m:t>χ</m:t>
              </m:r>
            </m:sub>
          </m:sSub>
          <m:r>
            <m:rPr>
              <m:sty m:val="p"/>
            </m:rPr>
            <m:t>=⟨</m:t>
          </m:r>
          <m:r>
            <m:rPr/>
            <m:t>σv</m:t>
          </m:r>
          <m:sSub>
            <m:sSubPr/>
            <m:e>
              <m:r>
                <m:rPr>
                  <m:sty m:val="p"/>
                </m:rPr>
                <m:t>⟩</m:t>
              </m:r>
            </m:e>
            <m:sub>
              <m:r>
                <m:rPr/>
                <m:t>χ</m:t>
              </m:r>
            </m:sub>
          </m:sSub>
          <m:r>
            <m:rPr>
              <m:sty m:val="p"/>
            </m:rPr>
            <m:t>(</m:t>
          </m:r>
          <m:sSubSup>
            <m:sSubSupPr/>
            <m:e>
              <m:r>
                <m:rPr/>
                <m:t>n</m:t>
              </m:r>
            </m:e>
            <m:sub>
              <m:r>
                <m:rPr>
                  <m:sty m:val="p"/>
                </m:rPr>
                <m:t>Ξ</m:t>
              </m:r>
            </m:sub>
            <m:sup>
              <m:r>
                <m:rPr/>
                <m:t>2</m:t>
              </m:r>
            </m:sup>
          </m:sSubSup>
          <m:r>
            <m:rPr>
              <m:sty m:val="p"/>
            </m:rPr>
            <m:t>−</m:t>
          </m:r>
          <m:sSubSup>
            <m:sSubSupPr/>
            <m:e>
              <m:r>
                <m:rPr/>
                <m:t>n</m:t>
              </m:r>
            </m:e>
            <m:sub>
              <m:r>
                <m:rPr/>
                <m:t>χ</m:t>
              </m:r>
              <m:r>
                <m:rPr>
                  <m:sty m:val="p"/>
                </m:rPr>
                <m:t>,eq</m:t>
              </m:r>
            </m:sub>
            <m:sup>
              <m:r>
                <m:rPr/>
                <m:t>2</m:t>
              </m:r>
            </m:sup>
          </m:sSubSup>
          <m:r>
            <m:rPr>
              <m:sty m:val="p"/>
            </m:rPr>
            <m:t>)</m:t>
          </m:r>
        </m:oMath>
      </m:oMathPara>
    </w:p>
    <w:p w14:paraId="19848907">
      <w:pPr>
        <w:pStyle w:val="4"/>
      </w:pPr>
      <w:r>
        <w:t xml:space="preserve">where </w:t>
      </w:r>
      <m:oMath>
        <m:r>
          <m:rPr>
            <m:sty m:val="p"/>
          </m:rPr>
          <m:t>⟨</m:t>
        </m:r>
        <m:r>
          <m:rPr/>
          <m:t>σv</m:t>
        </m:r>
        <m:sSub>
          <m:sSubPr/>
          <m:e>
            <m:r>
              <m:rPr>
                <m:sty m:val="p"/>
              </m:rPr>
              <m:t>⟩</m:t>
            </m:r>
          </m:e>
          <m:sub>
            <m:r>
              <m:rPr/>
              <m:t>f</m:t>
            </m:r>
          </m:sub>
        </m:sSub>
      </m:oMath>
      <w:r>
        <w:t xml:space="preserve"> and </w:t>
      </w:r>
      <m:oMath>
        <m:r>
          <m:rPr>
            <m:sty m:val="p"/>
          </m:rPr>
          <m:t>⟨</m:t>
        </m:r>
        <m:r>
          <m:rPr/>
          <m:t>σv</m:t>
        </m:r>
        <m:sSub>
          <m:sSubPr/>
          <m:e>
            <m:r>
              <m:rPr>
                <m:sty m:val="p"/>
              </m:rPr>
              <m:t>⟩</m:t>
            </m:r>
          </m:e>
          <m:sub>
            <m:r>
              <m:rPr/>
              <m:t>χ</m:t>
            </m:r>
          </m:sub>
        </m:sSub>
      </m:oMath>
      <w:r>
        <w:t xml:space="preserve"> are the production cross-sections for visible matter and dark matter, respectively. They depend on the sign and magnitude of the effective coupling constant </w:t>
      </w:r>
      <m:oMath>
        <m:sSub>
          <m:sSubPr/>
          <m:e>
            <m:acc>
              <m:accPr>
                <m:chr m:val="̃"/>
              </m:accPr>
              <m:e>
                <m:r>
                  <m:rPr/>
                  <m:t>g</m:t>
                </m:r>
              </m:e>
            </m:acc>
          </m:e>
          <m:sub>
            <m:r>
              <m:rPr>
                <m:sty m:val="p"/>
              </m:rPr>
              <m:t>Ξ</m:t>
            </m:r>
          </m:sub>
        </m:sSub>
        <m:r>
          <m:rPr>
            <m:sty m:val="p"/>
          </m:rPr>
          <m:t>.</m:t>
        </m:r>
      </m:oMath>
      <w:r>
        <w:t xml:space="preserve"> Since dark matter coupling is weaker (or more special), typically </w:t>
      </w:r>
      <m:oMath>
        <m:r>
          <m:rPr>
            <m:sty m:val="p"/>
          </m:rPr>
          <m:t>⟨</m:t>
        </m:r>
        <m:r>
          <m:rPr/>
          <m:t>σv</m:t>
        </m:r>
        <m:sSub>
          <m:sSubPr/>
          <m:e>
            <m:r>
              <m:rPr>
                <m:sty m:val="p"/>
              </m:rPr>
              <m:t>⟩</m:t>
            </m:r>
          </m:e>
          <m:sub>
            <m:r>
              <m:rPr/>
              <m:t>χ</m:t>
            </m:r>
          </m:sub>
        </m:sSub>
        <m:r>
          <m:rPr>
            <m:sty m:val="p"/>
          </m:rPr>
          <m:t>&lt;⟨</m:t>
        </m:r>
        <m:r>
          <m:rPr/>
          <m:t>σv</m:t>
        </m:r>
        <m:sSub>
          <m:sSubPr/>
          <m:e>
            <m:r>
              <m:rPr>
                <m:sty m:val="p"/>
              </m:rPr>
              <m:t>⟩</m:t>
            </m:r>
          </m:e>
          <m:sub>
            <m:r>
              <m:rPr/>
              <m:t>f</m:t>
            </m:r>
          </m:sub>
        </m:sSub>
        <m:r>
          <m:rPr>
            <m:sty m:val="p"/>
          </m:rPr>
          <m:t>.</m:t>
        </m:r>
      </m:oMath>
    </w:p>
    <w:p w14:paraId="72BB412E">
      <w:pPr>
        <w:pStyle w:val="26"/>
        <w:numPr>
          <w:ilvl w:val="0"/>
          <w:numId w:val="4"/>
        </w:numPr>
      </w:pPr>
      <w:r>
        <w:rPr>
          <w:b/>
          <w:bCs/>
        </w:rPr>
        <w:t>Cosmic Inflation: Field Rupture and Exponential Expansion</w:t>
      </w:r>
      <w:r>
        <w:rPr>
          <w:b/>
          <w:bCs/>
        </w:rPr>
        <w:br w:type="textWrapping"/>
      </w:r>
      <w:r>
        <w:t xml:space="preserve">The instantaneous generation of a vast number of matter particles (visible matter + dark matter) drastically alters the energy-momentum tensor </w:t>
      </w:r>
      <m:oMath>
        <m:sSub>
          <m:sSubPr/>
          <m:e>
            <m:r>
              <m:rPr/>
              <m:t>T</m:t>
            </m:r>
          </m:e>
          <m:sub>
            <m:r>
              <m:rPr/>
              <m:t>μν</m:t>
            </m:r>
          </m:sub>
        </m:sSub>
        <m:r>
          <m:rPr>
            <m:sty m:val="p"/>
          </m:rPr>
          <m:t>.</m:t>
        </m:r>
      </m:oMath>
      <w:r>
        <w:t xml:space="preserve"> According to the Einstein field equations:</w:t>
      </w:r>
    </w:p>
    <w:p w14:paraId="16DEC3F2">
      <w:pPr>
        <w:pStyle w:val="26"/>
      </w:pPr>
      <m:oMathPara>
        <m:oMathParaPr>
          <m:jc m:val="center"/>
        </m:oMathParaPr>
        <m:oMath>
          <m:sSub>
            <m:sSubPr/>
            <m:e>
              <m:r>
                <m:rPr/>
                <m:t>R</m:t>
              </m:r>
            </m:e>
            <m:sub>
              <m:r>
                <m:rPr/>
                <m:t>μν</m:t>
              </m:r>
            </m:sub>
          </m:sSub>
          <m:r>
            <m:rPr>
              <m:sty m:val="p"/>
            </m:rPr>
            <m:t>−</m:t>
          </m:r>
          <m:f>
            <m:fPr/>
            <m:num>
              <m:r>
                <m:rPr/>
                <m:t>1</m:t>
              </m:r>
            </m:num>
            <m:den>
              <m:r>
                <m:rPr/>
                <m:t>2</m:t>
              </m:r>
            </m:den>
          </m:f>
          <m:sSub>
            <m:sSubPr/>
            <m:e>
              <m:r>
                <m:rPr/>
                <m:t>g</m:t>
              </m:r>
            </m:e>
            <m:sub>
              <m:r>
                <m:rPr/>
                <m:t>μν</m:t>
              </m:r>
            </m:sub>
          </m:sSub>
          <m:r>
            <m:rPr/>
            <m:t>R</m:t>
          </m:r>
          <m:r>
            <m:rPr>
              <m:sty m:val="p"/>
            </m:rPr>
            <m:t>=</m:t>
          </m:r>
          <m:f>
            <m:fPr/>
            <m:num>
              <m:r>
                <m:rPr/>
                <m:t>8πG</m:t>
              </m:r>
            </m:num>
            <m:den>
              <m:sSup>
                <m:sSupPr/>
                <m:e>
                  <m:r>
                    <m:rPr/>
                    <m:t>c</m:t>
                  </m:r>
                </m:e>
                <m:sup>
                  <m:r>
                    <m:rPr/>
                    <m:t>4</m:t>
                  </m:r>
                </m:sup>
              </m:sSup>
            </m:den>
          </m:f>
          <m:sSub>
            <m:sSubPr/>
            <m:e>
              <m:r>
                <m:rPr/>
                <m:t>T</m:t>
              </m:r>
            </m:e>
            <m:sub>
              <m:r>
                <m:rPr/>
                <m:t>μν</m:t>
              </m:r>
            </m:sub>
          </m:sSub>
        </m:oMath>
      </m:oMathPara>
    </w:p>
    <w:p w14:paraId="489503C8">
      <w:pPr>
        <w:pStyle w:val="26"/>
        <w:numPr>
          <w:numId w:val="0"/>
        </w:numPr>
      </w:pPr>
      <w:r>
        <w:br w:type="textWrapping"/>
      </w:r>
      <w:r>
        <w:t xml:space="preserve">The massive production of matter causes the spatial Ricci curvature scalar </w:t>
      </w:r>
      <m:oMath>
        <m:r>
          <m:rPr/>
          <m:t>R</m:t>
        </m:r>
      </m:oMath>
      <w:r>
        <w:t xml:space="preserve"> to change from positive to negative, triggering the exponential inflation of the universe.</w:t>
      </w:r>
    </w:p>
    <w:p w14:paraId="1F1A4E57">
      <w:pPr>
        <w:pStyle w:val="4"/>
      </w:pPr>
      <w:r>
        <w:t xml:space="preserve">Inflation is driven by the inflation field </w:t>
      </w:r>
      <m:oMath>
        <m:r>
          <m:rPr/>
          <m:t>ϕ</m:t>
        </m:r>
        <m:r>
          <m:rPr>
            <m:sty m:val="p"/>
          </m:rPr>
          <m:t>,</m:t>
        </m:r>
      </m:oMath>
      <w:r>
        <w:t xml:space="preserve"> its dynamics described jointly by the Klein-Gordon equation and the Friedmann equation:</w:t>
      </w:r>
    </w:p>
    <w:p w14:paraId="3BFB0BA1">
      <w:pPr>
        <w:pStyle w:val="3"/>
      </w:pPr>
      <m:oMathPara>
        <m:oMathParaPr>
          <m:jc m:val="center"/>
        </m:oMathParaPr>
        <m:oMath>
          <m:acc>
            <m:accPr>
              <m:chr m:val="̈"/>
            </m:accPr>
            <m:e>
              <m:r>
                <m:rPr/>
                <m:t>ϕ</m:t>
              </m:r>
            </m:e>
          </m:acc>
          <m:r>
            <m:rPr>
              <m:sty m:val="p"/>
            </m:rPr>
            <m:t>+</m:t>
          </m:r>
          <m:r>
            <m:rPr/>
            <m:t>3H</m:t>
          </m:r>
          <m:acc>
            <m:accPr>
              <m:chr m:val="̇"/>
            </m:accPr>
            <m:e>
              <m:r>
                <m:rPr/>
                <m:t>ϕ</m:t>
              </m:r>
            </m:e>
          </m:acc>
          <m:r>
            <m:rPr>
              <m:sty m:val="p"/>
            </m:rPr>
            <m:t>+</m:t>
          </m:r>
          <m:sSup>
            <m:sSupPr/>
            <m:e>
              <m:r>
                <m:rPr/>
                <m:t>V</m:t>
              </m:r>
            </m:e>
            <m:sup>
              <m:r>
                <m:rPr>
                  <m:sty m:val="p"/>
                </m:rPr>
                <m:t>′</m:t>
              </m:r>
            </m:sup>
          </m:sSup>
          <m:r>
            <m:rPr>
              <m:sty m:val="p"/>
            </m:rPr>
            <m:t>(</m:t>
          </m:r>
          <m:r>
            <m:rPr/>
            <m:t>ϕ</m:t>
          </m:r>
          <m:r>
            <m:rPr>
              <m:sty m:val="p"/>
            </m:rPr>
            <m:t>)=</m:t>
          </m:r>
          <m:r>
            <m:rPr/>
            <m:t>0</m:t>
          </m:r>
        </m:oMath>
      </m:oMathPara>
    </w:p>
    <w:p w14:paraId="42670697">
      <w:pPr>
        <w:pStyle w:val="3"/>
      </w:pPr>
      <m:oMathPara>
        <m:oMathParaPr>
          <m:jc m:val="center"/>
        </m:oMathParaPr>
        <m:oMath>
          <m:sSup>
            <m:sSupPr/>
            <m:e>
              <m:r>
                <m:rPr/>
                <m:t>H</m:t>
              </m:r>
            </m:e>
            <m:sup>
              <m:r>
                <m:rPr/>
                <m:t>2</m:t>
              </m:r>
            </m:sup>
          </m:sSup>
          <m:r>
            <m:rPr>
              <m:sty m:val="p"/>
            </m:rPr>
            <m:t>=</m:t>
          </m:r>
          <m:sSup>
            <m:sSupPr/>
            <m:e>
              <m:d>
                <m:dPr>
                  <m:sepChr m:val=""/>
                </m:dPr>
                <m:e>
                  <m:f>
                    <m:fPr/>
                    <m:num>
                      <m:acc>
                        <m:accPr>
                          <m:chr m:val="̇"/>
                        </m:accPr>
                        <m:e>
                          <m:r>
                            <m:rPr/>
                            <m:t>a</m:t>
                          </m:r>
                        </m:e>
                      </m:acc>
                    </m:num>
                    <m:den>
                      <m:r>
                        <m:rPr/>
                        <m:t>a</m:t>
                      </m:r>
                    </m:den>
                  </m:f>
                </m:e>
              </m:d>
            </m:e>
            <m:sup>
              <m:r>
                <m:rPr/>
                <m:t>2</m:t>
              </m:r>
            </m:sup>
          </m:sSup>
          <m:r>
            <m:rPr>
              <m:sty m:val="p"/>
            </m:rPr>
            <m:t>=</m:t>
          </m:r>
          <m:f>
            <m:fPr/>
            <m:num>
              <m:r>
                <m:rPr/>
                <m:t>8πG</m:t>
              </m:r>
            </m:num>
            <m:den>
              <m:r>
                <m:rPr/>
                <m:t>3</m:t>
              </m:r>
            </m:den>
          </m:f>
          <m:d>
            <m:dPr>
              <m:sepChr m:val=""/>
            </m:dPr>
            <m:e>
              <m:f>
                <m:fPr/>
                <m:num>
                  <m:r>
                    <m:rPr/>
                    <m:t>1</m:t>
                  </m:r>
                </m:num>
                <m:den>
                  <m:r>
                    <m:rPr/>
                    <m:t>2</m:t>
                  </m:r>
                </m:den>
              </m:f>
              <m:sSup>
                <m:sSupPr/>
                <m:e>
                  <m:acc>
                    <m:accPr>
                      <m:chr m:val="̇"/>
                    </m:accPr>
                    <m:e>
                      <m:r>
                        <m:rPr/>
                        <m:t>ϕ</m:t>
                      </m:r>
                    </m:e>
                  </m:acc>
                </m:e>
                <m:sup>
                  <m:r>
                    <m:rPr/>
                    <m:t>2</m:t>
                  </m:r>
                </m:sup>
              </m:sSup>
              <m:r>
                <m:rPr>
                  <m:sty m:val="p"/>
                </m:rPr>
                <m:t>+</m:t>
              </m:r>
              <m:r>
                <m:rPr/>
                <m:t>V</m:t>
              </m:r>
              <m:r>
                <m:rPr>
                  <m:sty m:val="p"/>
                </m:rPr>
                <m:t>(</m:t>
              </m:r>
              <m:r>
                <m:rPr/>
                <m:t>ϕ</m:t>
              </m:r>
              <m:r>
                <m:rPr>
                  <m:sty m:val="p"/>
                </m:rPr>
                <m:t>)</m:t>
              </m:r>
            </m:e>
          </m:d>
        </m:oMath>
      </m:oMathPara>
      <w:r>
        <w:br w:type="textWrapping"/>
      </w:r>
      <w:r>
        <w:t>Under the slow-roll approximation (</w:t>
      </w:r>
      <m:oMath>
        <m:sSup>
          <m:sSupPr/>
          <m:e>
            <m:acc>
              <m:accPr>
                <m:chr m:val="̇"/>
              </m:accPr>
              <m:e>
                <m:r>
                  <m:rPr/>
                  <m:t>ϕ</m:t>
                </m:r>
              </m:e>
            </m:acc>
          </m:e>
          <m:sup>
            <m:r>
              <m:rPr/>
              <m:t>2</m:t>
            </m:r>
          </m:sup>
        </m:sSup>
        <m:r>
          <m:rPr>
            <m:sty m:val="p"/>
          </m:rPr>
          <m:t>≪</m:t>
        </m:r>
        <m:r>
          <m:rPr/>
          <m:t>V</m:t>
        </m:r>
        <m:r>
          <m:rPr>
            <m:sty m:val="p"/>
          </m:rPr>
          <m:t>(</m:t>
        </m:r>
        <m:r>
          <m:rPr/>
          <m:t>ϕ</m:t>
        </m:r>
        <m:r>
          <m:rPr>
            <m:sty m:val="p"/>
          </m:rPr>
          <m:t>),</m:t>
        </m:r>
      </m:oMath>
      <w:r>
        <w:t xml:space="preserve"> </w:t>
      </w:r>
      <m:oMath>
        <m:acc>
          <m:accPr>
            <m:chr m:val="̈"/>
          </m:accPr>
          <m:e>
            <m:r>
              <m:rPr/>
              <m:t>ϕ</m:t>
            </m:r>
          </m:e>
        </m:acc>
        <m:r>
          <m:rPr>
            <m:sty m:val="p"/>
          </m:rPr>
          <m:t>≪</m:t>
        </m:r>
        <m:r>
          <m:rPr/>
          <m:t>3H</m:t>
        </m:r>
        <m:acc>
          <m:accPr>
            <m:chr m:val="̇"/>
          </m:accPr>
          <m:e>
            <m:r>
              <m:rPr/>
              <m:t>ϕ</m:t>
            </m:r>
          </m:e>
        </m:acc>
      </m:oMath>
      <w:r>
        <w:t>), the equations simplify to:</w:t>
      </w:r>
    </w:p>
    <w:p w14:paraId="5715AC29">
      <w:pPr>
        <w:pStyle w:val="3"/>
      </w:pPr>
      <m:oMathPara>
        <m:oMathParaPr>
          <m:jc m:val="center"/>
        </m:oMathParaPr>
        <m:oMath>
          <m:r>
            <m:rPr/>
            <m:t>3H</m:t>
          </m:r>
          <m:acc>
            <m:accPr>
              <m:chr m:val="̇"/>
            </m:accPr>
            <m:e>
              <m:r>
                <m:rPr/>
                <m:t>ϕ</m:t>
              </m:r>
            </m:e>
          </m:acc>
          <m:r>
            <m:rPr>
              <m:sty m:val="p"/>
            </m:rPr>
            <m:t>≈−</m:t>
          </m:r>
          <m:sSup>
            <m:sSupPr/>
            <m:e>
              <m:r>
                <m:rPr/>
                <m:t>V</m:t>
              </m:r>
            </m:e>
            <m:sup>
              <m:r>
                <m:rPr>
                  <m:sty m:val="p"/>
                </m:rPr>
                <m:t>′</m:t>
              </m:r>
            </m:sup>
          </m:sSup>
          <m:r>
            <m:rPr>
              <m:sty m:val="p"/>
            </m:rPr>
            <m:t>(</m:t>
          </m:r>
          <m:r>
            <m:rPr/>
            <m:t>ϕ</m:t>
          </m:r>
          <m:r>
            <m:rPr>
              <m:sty m:val="p"/>
            </m:rPr>
            <m:t>)</m:t>
          </m:r>
        </m:oMath>
      </m:oMathPara>
    </w:p>
    <w:p w14:paraId="34B38052">
      <w:pPr>
        <w:pStyle w:val="3"/>
      </w:pPr>
      <m:oMathPara>
        <m:oMathParaPr>
          <m:jc m:val="center"/>
        </m:oMathParaPr>
        <m:oMath>
          <m:sSup>
            <m:sSupPr/>
            <m:e>
              <m:r>
                <m:rPr/>
                <m:t>H</m:t>
              </m:r>
            </m:e>
            <m:sup>
              <m:r>
                <m:rPr/>
                <m:t>2</m:t>
              </m:r>
            </m:sup>
          </m:sSup>
          <m:r>
            <m:rPr>
              <m:sty m:val="p"/>
            </m:rPr>
            <m:t>≈</m:t>
          </m:r>
          <m:f>
            <m:fPr/>
            <m:num>
              <m:r>
                <m:rPr/>
                <m:t>8πG</m:t>
              </m:r>
            </m:num>
            <m:den>
              <m:r>
                <m:rPr/>
                <m:t>3</m:t>
              </m:r>
            </m:den>
          </m:f>
          <m:r>
            <m:rPr/>
            <m:t>V</m:t>
          </m:r>
          <m:r>
            <m:rPr>
              <m:sty m:val="p"/>
            </m:rPr>
            <m:t>(</m:t>
          </m:r>
          <m:r>
            <m:rPr/>
            <m:t>ϕ</m:t>
          </m:r>
          <m:r>
            <m:rPr>
              <m:sty m:val="p"/>
            </m:rPr>
            <m:t>)</m:t>
          </m:r>
        </m:oMath>
      </m:oMathPara>
      <w:r>
        <w:br w:type="textWrapping"/>
      </w:r>
      <w:r>
        <w:t xml:space="preserve">The scale factor expands exponentially: </w:t>
      </w:r>
      <m:oMath>
        <m:r>
          <m:rPr/>
          <m:t>a</m:t>
        </m:r>
        <m:r>
          <m:rPr>
            <m:sty m:val="p"/>
          </m:rPr>
          <m:t>(</m:t>
        </m:r>
        <m:r>
          <m:rPr/>
          <m:t>t</m:t>
        </m:r>
        <m:r>
          <m:rPr>
            <m:sty m:val="p"/>
          </m:rPr>
          <m:t>)∝</m:t>
        </m:r>
        <m:sSup>
          <m:sSupPr/>
          <m:e>
            <m:r>
              <m:rPr/>
              <m:t>e</m:t>
            </m:r>
          </m:e>
          <m:sup>
            <m:r>
              <m:rPr/>
              <m:t>Ht</m:t>
            </m:r>
          </m:sup>
        </m:sSup>
        <m:r>
          <m:rPr>
            <m:sty m:val="p"/>
          </m:rPr>
          <m:t>.</m:t>
        </m:r>
      </m:oMath>
    </w:p>
    <w:p w14:paraId="1B23B612">
      <w:pPr>
        <w:pStyle w:val="3"/>
      </w:pPr>
      <w:r>
        <w:t>During inflation, the three fundamental fields are ruptured by the rapidly expanding space, and their topological defects (e.g., cosmic strings, domain walls) are produced by the Kibble mechanism.</w:t>
      </w:r>
    </w:p>
    <w:p w14:paraId="1CE92840">
      <w:pPr>
        <w:pStyle w:val="26"/>
        <w:numPr>
          <w:ilvl w:val="0"/>
          <w:numId w:val="5"/>
        </w:numPr>
      </w:pPr>
      <w:r>
        <w:rPr>
          <w:b/>
          <w:bCs/>
        </w:rPr>
        <w:t>Dark Energy Birth: Egress of Cosmic Energy Quanta and Equation of State</w:t>
      </w:r>
      <w:r>
        <w:br w:type="textWrapping"/>
      </w:r>
      <w:r>
        <w:t xml:space="preserve">At the end of inflation, the three fundamental fields are ruptured. The uncoupled 68.3% of cosmic energy quanta </w:t>
      </w:r>
      <m:oMath>
        <m:r>
          <m:rPr>
            <m:sty m:val="p"/>
          </m:rPr>
          <m:t>Ξ</m:t>
        </m:r>
      </m:oMath>
      <w:r>
        <w:t xml:space="preserve"> surge out superluminally from the ruptures, filling the entire universe.</w:t>
      </w:r>
    </w:p>
    <w:p w14:paraId="5B68E782">
      <w:pPr>
        <w:pStyle w:val="4"/>
      </w:pPr>
      <w:r>
        <w:t xml:space="preserve">These free </w:t>
      </w:r>
      <m:oMath>
        <m:r>
          <m:rPr>
            <m:sty m:val="p"/>
          </m:rPr>
          <m:t>Ξ</m:t>
        </m:r>
      </m:oMath>
      <w:r>
        <w:t xml:space="preserve">-particles constitute dark energy. To determine their equation of state </w:t>
      </w:r>
      <m:oMath>
        <m:r>
          <m:rPr/>
          <m:t>w</m:t>
        </m:r>
        <m:r>
          <m:rPr>
            <m:sty m:val="p"/>
          </m:rPr>
          <m:t>=</m:t>
        </m:r>
        <m:r>
          <m:rPr/>
          <m:t>p</m:t>
        </m:r>
        <m:r>
          <m:rPr>
            <m:sty m:val="p"/>
          </m:rPr>
          <m:t>/</m:t>
        </m:r>
        <m:r>
          <m:rPr/>
          <m:t>ρ</m:t>
        </m:r>
        <m:r>
          <m:rPr>
            <m:sty m:val="p"/>
          </m:rPr>
          <m:t>,</m:t>
        </m:r>
      </m:oMath>
      <w:r>
        <w:t xml:space="preserve"> their energy density </w:t>
      </w:r>
      <m:oMath>
        <m:sSub>
          <m:sSubPr/>
          <m:e>
            <m:r>
              <m:rPr/>
              <m:t>ρ</m:t>
            </m:r>
          </m:e>
          <m:sub>
            <m:r>
              <m:rPr>
                <m:sty m:val="p"/>
              </m:rPr>
              <m:t>Λ</m:t>
            </m:r>
          </m:sub>
        </m:sSub>
      </m:oMath>
      <w:r>
        <w:t xml:space="preserve"> and pressure </w:t>
      </w:r>
      <m:oMath>
        <m:sSub>
          <m:sSubPr/>
          <m:e>
            <m:r>
              <m:rPr/>
              <m:t>p</m:t>
            </m:r>
          </m:e>
          <m:sub>
            <m:r>
              <m:rPr>
                <m:sty m:val="p"/>
              </m:rPr>
              <m:t>Λ</m:t>
            </m:r>
          </m:sub>
        </m:sSub>
      </m:oMath>
      <w:r>
        <w:t xml:space="preserve"> need to be calculated.</w:t>
      </w:r>
    </w:p>
    <w:p w14:paraId="67D9F098">
      <w:pPr>
        <w:pStyle w:val="3"/>
      </w:pPr>
      <w:r>
        <w:t xml:space="preserve">For a uniform medium permeating space, its energy-momentum tensor is </w:t>
      </w:r>
      <m:oMath>
        <m:sSup>
          <m:sSupPr/>
          <m:e>
            <m:r>
              <m:rPr/>
              <m:t>T</m:t>
            </m:r>
          </m:e>
          <m:sup>
            <m:r>
              <m:rPr/>
              <m:t>μν</m:t>
            </m:r>
          </m:sup>
        </m:sSup>
        <m:r>
          <m:rPr>
            <m:sty m:val="p"/>
          </m:rPr>
          <m:t>=(</m:t>
        </m:r>
        <m:r>
          <m:rPr/>
          <m:t>ρ</m:t>
        </m:r>
        <m:r>
          <m:rPr>
            <m:sty m:val="p"/>
          </m:rPr>
          <m:t>+</m:t>
        </m:r>
        <m:r>
          <m:rPr/>
          <m:t>p</m:t>
        </m:r>
        <m:r>
          <m:rPr>
            <m:sty m:val="p"/>
          </m:rPr>
          <m:t>)</m:t>
        </m:r>
        <m:sSup>
          <m:sSupPr/>
          <m:e>
            <m:r>
              <m:rPr/>
              <m:t>U</m:t>
            </m:r>
          </m:e>
          <m:sup>
            <m:r>
              <m:rPr/>
              <m:t>μ</m:t>
            </m:r>
          </m:sup>
        </m:sSup>
        <m:sSup>
          <m:sSupPr/>
          <m:e>
            <m:r>
              <m:rPr/>
              <m:t>U</m:t>
            </m:r>
          </m:e>
          <m:sup>
            <m:r>
              <m:rPr/>
              <m:t>ν</m:t>
            </m:r>
          </m:sup>
        </m:sSup>
        <m:r>
          <m:rPr>
            <m:sty m:val="p"/>
          </m:rPr>
          <m:t>+</m:t>
        </m:r>
        <m:r>
          <m:rPr/>
          <m:t>p</m:t>
        </m:r>
        <m:sSup>
          <m:sSupPr/>
          <m:e>
            <m:r>
              <m:rPr/>
              <m:t>g</m:t>
            </m:r>
          </m:e>
          <m:sup>
            <m:r>
              <m:rPr/>
              <m:t>μν</m:t>
            </m:r>
          </m:sup>
        </m:sSup>
        <m:r>
          <m:rPr>
            <m:sty m:val="p"/>
          </m:rPr>
          <m:t>.</m:t>
        </m:r>
      </m:oMath>
      <w:r>
        <w:t xml:space="preserve"> If the </w:t>
      </w:r>
      <m:oMath>
        <m:r>
          <m:rPr>
            <m:sty m:val="p"/>
          </m:rPr>
          <m:t>Ξ</m:t>
        </m:r>
      </m:oMath>
      <w:r>
        <w:t xml:space="preserve">-particles form a condensate, and its effective potential </w:t>
      </w:r>
      <m:oMath>
        <m:sSub>
          <m:sSubPr/>
          <m:e>
            <m:r>
              <m:rPr/>
              <m:t>V</m:t>
            </m:r>
          </m:e>
          <m:sub>
            <m:r>
              <m:rPr>
                <m:sty m:val="p"/>
              </m:rPr>
              <m:t>eff</m:t>
            </m:r>
          </m:sub>
        </m:sSub>
        <m:r>
          <m:rPr>
            <m:sty m:val="p"/>
          </m:rPr>
          <m:t>(</m:t>
        </m:r>
        <m:sSub>
          <m:sSubPr/>
          <m:e>
            <m:r>
              <m:rPr/>
              <m:t>ϕ</m:t>
            </m:r>
          </m:e>
          <m:sub>
            <m:r>
              <m:rPr>
                <m:sty m:val="p"/>
              </m:rPr>
              <m:t>Ξ</m:t>
            </m:r>
          </m:sub>
        </m:sSub>
        <m:r>
          <m:rPr>
            <m:sty m:val="p"/>
          </m:rPr>
          <m:t>)</m:t>
        </m:r>
      </m:oMath>
      <w:r>
        <w:t xml:space="preserve"> attains a minimum at some point </w:t>
      </w:r>
      <m:oMath>
        <m:sSub>
          <m:sSubPr/>
          <m:e>
            <m:r>
              <m:rPr/>
              <m:t>ϕ</m:t>
            </m:r>
          </m:e>
          <m:sub>
            <m:r>
              <m:rPr/>
              <m:t>0</m:t>
            </m:r>
          </m:sub>
        </m:sSub>
        <m:r>
          <m:rPr>
            <m:sty m:val="p"/>
          </m:rPr>
          <m:t>,</m:t>
        </m:r>
      </m:oMath>
      <w:r>
        <w:t xml:space="preserve"> then:</w:t>
      </w:r>
    </w:p>
    <w:p w14:paraId="6A9DEFC6">
      <w:pPr>
        <w:pStyle w:val="3"/>
      </w:pPr>
      <m:oMathPara>
        <m:oMathParaPr>
          <m:jc m:val="center"/>
        </m:oMathParaPr>
        <m:oMath>
          <m:sSub>
            <m:sSubPr/>
            <m:e>
              <m:r>
                <m:rPr/>
                <m:t>ρ</m:t>
              </m:r>
            </m:e>
            <m:sub>
              <m:r>
                <m:rPr>
                  <m:sty m:val="p"/>
                </m:rPr>
                <m:t>Λ</m:t>
              </m:r>
            </m:sub>
          </m:sSub>
          <m:r>
            <m:rPr>
              <m:sty m:val="p"/>
            </m:rPr>
            <m:t>=</m:t>
          </m:r>
          <m:sSub>
            <m:sSubPr/>
            <m:e>
              <m:r>
                <m:rPr/>
                <m:t>V</m:t>
              </m:r>
            </m:e>
            <m:sub>
              <m:r>
                <m:rPr>
                  <m:sty m:val="p"/>
                </m:rPr>
                <m:t>eff</m:t>
              </m:r>
            </m:sub>
          </m:sSub>
          <m:r>
            <m:rPr>
              <m:sty m:val="p"/>
            </m:rPr>
            <m:t>(</m:t>
          </m:r>
          <m:sSub>
            <m:sSubPr/>
            <m:e>
              <m:r>
                <m:rPr/>
                <m:t>ϕ</m:t>
              </m:r>
            </m:e>
            <m:sub>
              <m:r>
                <m:rPr/>
                <m:t>0</m:t>
              </m:r>
            </m:sub>
          </m:sSub>
          <m:r>
            <m:rPr>
              <m:sty m:val="p"/>
            </m:rPr>
            <m:t>)</m:t>
          </m:r>
        </m:oMath>
      </m:oMathPara>
    </w:p>
    <w:p w14:paraId="15358999">
      <w:pPr>
        <w:pStyle w:val="4"/>
      </w:pPr>
    </w:p>
    <w:p w14:paraId="422108E2">
      <w:pPr>
        <w:pStyle w:val="3"/>
      </w:pPr>
      <m:oMathPara>
        <m:oMathParaPr>
          <m:jc m:val="center"/>
        </m:oMathParaPr>
        <m:oMath>
          <m:sSub>
            <m:sSubPr/>
            <m:e>
              <m:r>
                <m:rPr/>
                <m:t>p</m:t>
              </m:r>
            </m:e>
            <m:sub>
              <m:r>
                <m:rPr>
                  <m:sty m:val="p"/>
                </m:rPr>
                <m:t>Λ</m:t>
              </m:r>
            </m:sub>
          </m:sSub>
          <m:r>
            <m:rPr>
              <m:sty m:val="p"/>
            </m:rPr>
            <m:t>=−</m:t>
          </m:r>
          <m:sSub>
            <m:sSubPr/>
            <m:e>
              <m:r>
                <m:rPr/>
                <m:t>V</m:t>
              </m:r>
            </m:e>
            <m:sub>
              <m:r>
                <m:rPr>
                  <m:sty m:val="p"/>
                </m:rPr>
                <m:t>eff</m:t>
              </m:r>
            </m:sub>
          </m:sSub>
          <m:r>
            <m:rPr>
              <m:sty m:val="p"/>
            </m:rPr>
            <m:t>(</m:t>
          </m:r>
          <m:sSub>
            <m:sSubPr/>
            <m:e>
              <m:r>
                <m:rPr/>
                <m:t>ϕ</m:t>
              </m:r>
            </m:e>
            <m:sub>
              <m:r>
                <m:rPr/>
                <m:t>0</m:t>
              </m:r>
            </m:sub>
          </m:sSub>
          <m:r>
            <m:rPr>
              <m:sty m:val="p"/>
            </m:rPr>
            <m:t>)</m:t>
          </m:r>
        </m:oMath>
      </m:oMathPara>
      <w:r>
        <w:br w:type="textWrapping"/>
      </w:r>
      <w:r>
        <w:t>Therefore, the equation of state is:</w:t>
      </w:r>
    </w:p>
    <w:p w14:paraId="7935AA9A">
      <w:pPr>
        <w:pStyle w:val="3"/>
      </w:pPr>
      <m:oMathPara>
        <m:oMathParaPr>
          <m:jc m:val="center"/>
        </m:oMathParaPr>
        <m:oMath>
          <m:r>
            <m:rPr/>
            <m:t>w</m:t>
          </m:r>
          <m:r>
            <m:rPr>
              <m:sty m:val="p"/>
            </m:rPr>
            <m:t>=</m:t>
          </m:r>
          <m:f>
            <m:fPr/>
            <m:num>
              <m:sSub>
                <m:sSubPr/>
                <m:e>
                  <m:r>
                    <m:rPr/>
                    <m:t>p</m:t>
                  </m:r>
                </m:e>
                <m:sub>
                  <m:r>
                    <m:rPr>
                      <m:sty m:val="p"/>
                    </m:rPr>
                    <m:t>Λ</m:t>
                  </m:r>
                </m:sub>
              </m:sSub>
            </m:num>
            <m:den>
              <m:sSub>
                <m:sSubPr/>
                <m:e>
                  <m:r>
                    <m:rPr/>
                    <m:t>ρ</m:t>
                  </m:r>
                </m:e>
                <m:sub>
                  <m:r>
                    <m:rPr>
                      <m:sty m:val="p"/>
                    </m:rPr>
                    <m:t>Λ</m:t>
                  </m:r>
                </m:sub>
              </m:sSub>
            </m:den>
          </m:f>
          <m:r>
            <m:rPr>
              <m:sty m:val="p"/>
            </m:rPr>
            <m:t>=−</m:t>
          </m:r>
          <m:r>
            <m:rPr/>
            <m:t>1</m:t>
          </m:r>
        </m:oMath>
      </m:oMathPara>
      <w:r>
        <w:br w:type="textWrapping"/>
      </w:r>
      <w:r>
        <w:t>This is precisely the behavior of a cosmological constant, leading to the accelerated expansion phase of the universe.</w:t>
      </w:r>
    </w:p>
    <w:p w14:paraId="7F62F2EB">
      <w:pPr>
        <w:pStyle w:val="26"/>
        <w:numPr>
          <w:ilvl w:val="0"/>
          <w:numId w:val="6"/>
        </w:numPr>
      </w:pPr>
      <w:r>
        <w:rPr>
          <w:b/>
          <w:bCs/>
        </w:rPr>
        <w:t>Conclusion</w:t>
      </w:r>
      <w:r>
        <w:br w:type="textWrapping"/>
      </w:r>
      <w:r>
        <w:t>Within the framework of the ABC theory, this paper proposes a more profound model of cosmic genesis, whose core breakthroughs are:</w:t>
      </w:r>
    </w:p>
    <w:p w14:paraId="36DD7735">
      <w:pPr>
        <w:pStyle w:val="26"/>
        <w:numPr>
          <w:numId w:val="0"/>
        </w:numPr>
        <w:ind w:left="360" w:leftChars="0"/>
      </w:pPr>
      <w:r>
        <w:rPr>
          <w:rFonts w:hint="eastAsia"/>
          <w:lang w:val="en-US" w:eastAsia="zh-CN"/>
        </w:rPr>
        <w:t xml:space="preserve">1. </w:t>
      </w:r>
      <w:r>
        <w:t xml:space="preserve">Introducing the fundamental criterion for distinguishing matter and dark matter: visible matter couples to the Higgs field </w:t>
      </w:r>
      <m:oMath>
        <m:sSup>
          <m:sSupPr/>
          <m:e>
            <m:r>
              <m:rPr/>
              <m:t>C</m:t>
            </m:r>
          </m:e>
          <m:sup>
            <m:r>
              <m:rPr>
                <m:sty m:val="p"/>
              </m:rPr>
              <m:t>+</m:t>
            </m:r>
          </m:sup>
        </m:sSup>
        <m:r>
          <m:rPr>
            <m:sty m:val="p"/>
          </m:rPr>
          <m:t>,</m:t>
        </m:r>
      </m:oMath>
      <w:r>
        <w:t xml:space="preserve"> dark matter couples to the Higgs field </w:t>
      </w:r>
      <m:oMath>
        <m:sSup>
          <m:sSupPr/>
          <m:e>
            <m:r>
              <m:rPr/>
              <m:t>C</m:t>
            </m:r>
          </m:e>
          <m:sup>
            <m:r>
              <m:rPr>
                <m:sty m:val="p"/>
              </m:rPr>
              <m:t>−</m:t>
            </m:r>
          </m:sup>
        </m:sSup>
        <m:r>
          <m:rPr>
            <m:sty m:val="p"/>
          </m:rPr>
          <m:t>.</m:t>
        </m:r>
      </m:oMath>
    </w:p>
    <w:p w14:paraId="288967A5">
      <w:pPr>
        <w:pStyle w:val="26"/>
        <w:numPr>
          <w:numId w:val="0"/>
        </w:numPr>
        <w:ind w:left="360" w:leftChars="0"/>
      </w:pPr>
      <w:r>
        <w:rPr>
          <w:rFonts w:hint="eastAsia"/>
          <w:lang w:val="en-US" w:eastAsia="zh-CN"/>
        </w:rPr>
        <w:t xml:space="preserve">2. </w:t>
      </w:r>
      <w:r>
        <w:t xml:space="preserve">Proposing a coupling sign selection rule: by setting the probability distribution and branching ratio of the effective coupling constant </w:t>
      </w:r>
      <m:oMath>
        <m:sSub>
          <m:sSubPr/>
          <m:e>
            <m:acc>
              <m:accPr>
                <m:chr m:val="̃"/>
              </m:accPr>
              <m:e>
                <m:r>
                  <m:rPr/>
                  <m:t>g</m:t>
                </m:r>
              </m:e>
            </m:acc>
          </m:e>
          <m:sub>
            <m:r>
              <m:rPr>
                <m:sty m:val="p"/>
              </m:rPr>
              <m:t>Ξ</m:t>
            </m:r>
          </m:sub>
        </m:sSub>
        <m:r>
          <m:rPr>
            <m:sty m:val="p"/>
          </m:rPr>
          <m:t>=</m:t>
        </m:r>
        <m:sSub>
          <m:sSubPr/>
          <m:e>
            <m:r>
              <m:rPr/>
              <m:t>η</m:t>
            </m:r>
          </m:e>
          <m:sub>
            <m:r>
              <m:rPr/>
              <m:t>C</m:t>
            </m:r>
          </m:sub>
        </m:sSub>
        <m:r>
          <m:rPr>
            <m:sty m:val="p"/>
          </m:rPr>
          <m:t>⋅</m:t>
        </m:r>
        <m:sSub>
          <m:sSubPr/>
          <m:e>
            <m:r>
              <m:rPr/>
              <m:t>g</m:t>
            </m:r>
          </m:e>
          <m:sub>
            <m:r>
              <m:rPr>
                <m:sty m:val="p"/>
              </m:rPr>
              <m:t>Ξ</m:t>
            </m:r>
          </m:sub>
        </m:sSub>
        <m:r>
          <m:rPr>
            <m:sty m:val="p"/>
          </m:rPr>
          <m:t>,</m:t>
        </m:r>
      </m:oMath>
      <w:r>
        <w:t xml:space="preserve"> the observed proportions of visible matter (4.9%) and dark matter (26.7%) are naturally derived.</w:t>
      </w:r>
    </w:p>
    <w:p w14:paraId="342EC56E">
      <w:pPr>
        <w:pStyle w:val="26"/>
        <w:numPr>
          <w:numId w:val="0"/>
        </w:numPr>
        <w:ind w:left="360" w:leftChars="0"/>
      </w:pPr>
      <w:r>
        <w:rPr>
          <w:rFonts w:hint="eastAsia"/>
          <w:lang w:val="en-US" w:eastAsia="zh-CN"/>
        </w:rPr>
        <w:t xml:space="preserve">3. </w:t>
      </w:r>
      <w:r>
        <w:t xml:space="preserve">Refining the field combination picture: the visible matter state is </w:t>
      </w:r>
      <m:oMath>
        <m:r>
          <m:rPr>
            <m:sty m:val="p"/>
          </m:rPr>
          <m:t>|</m:t>
        </m:r>
        <m:r>
          <m:rPr>
            <m:sty m:val="b"/>
          </m:rPr>
          <m:t>A</m:t>
        </m:r>
        <m:r>
          <m:rPr>
            <m:sty m:val="p"/>
          </m:rPr>
          <m:t>⊗</m:t>
        </m:r>
        <m:r>
          <m:rPr>
            <m:sty m:val="b"/>
          </m:rPr>
          <m:t>B</m:t>
        </m:r>
        <m:r>
          <m:rPr>
            <m:sty m:val="p"/>
          </m:rPr>
          <m:t>⊗</m:t>
        </m:r>
        <m:sSup>
          <m:sSupPr/>
          <m:e>
            <m:r>
              <m:rPr>
                <m:sty m:val="b"/>
              </m:rPr>
              <m:t>C</m:t>
            </m:r>
          </m:e>
          <m:sup>
            <m:r>
              <m:rPr>
                <m:sty m:val="p"/>
              </m:rPr>
              <m:t>+</m:t>
            </m:r>
          </m:sup>
        </m:sSup>
        <m:r>
          <m:rPr>
            <m:sty m:val="p"/>
          </m:rPr>
          <m:t>⟩,</m:t>
        </m:r>
      </m:oMath>
      <w:r>
        <w:t xml:space="preserve"> the dark matter state is </w:t>
      </w:r>
      <m:oMath>
        <m:r>
          <m:rPr>
            <m:sty m:val="p"/>
          </m:rPr>
          <m:t>|</m:t>
        </m:r>
        <m:r>
          <m:rPr>
            <m:sty m:val="b"/>
          </m:rPr>
          <m:t>A</m:t>
        </m:r>
        <m:r>
          <m:rPr>
            <m:sty m:val="p"/>
          </m:rPr>
          <m:t>⊗</m:t>
        </m:r>
        <m:r>
          <m:rPr>
            <m:sty m:val="b"/>
          </m:rPr>
          <m:t>B</m:t>
        </m:r>
        <m:r>
          <m:rPr>
            <m:sty m:val="p"/>
          </m:rPr>
          <m:t>⊗</m:t>
        </m:r>
        <m:sSup>
          <m:sSupPr/>
          <m:e>
            <m:r>
              <m:rPr>
                <m:sty m:val="b"/>
              </m:rPr>
              <m:t>C</m:t>
            </m:r>
          </m:e>
          <m:sup>
            <m:r>
              <m:rPr>
                <m:sty m:val="p"/>
              </m:rPr>
              <m:t>−</m:t>
            </m:r>
          </m:sup>
        </m:sSup>
        <m:r>
          <m:rPr>
            <m:sty m:val="p"/>
          </m:rPr>
          <m:t>⟩</m:t>
        </m:r>
      </m:oMath>
      <w:r>
        <w:t>, unifying the origin of matter from the perspective of field combination.</w:t>
      </w:r>
    </w:p>
    <w:p w14:paraId="7BBF1B34">
      <w:pPr>
        <w:pStyle w:val="4"/>
      </w:pPr>
      <w:r>
        <w:t>This model provides a self-consistent and calculable theoretical framework for understanding the asymmetric origin of matter and dark matter in the universe.</w:t>
      </w:r>
    </w:p>
    <w:p w14:paraId="1AA6061C">
      <w:pPr>
        <w:pStyle w:val="3"/>
      </w:pPr>
      <w:r>
        <w:rPr>
          <w:b/>
          <w:bCs/>
        </w:rPr>
        <w:t>References</w:t>
      </w:r>
    </w:p>
    <w:p w14:paraId="5BD42778">
      <w:pPr>
        <w:pStyle w:val="3"/>
        <w:ind w:left="0" w:leftChars="0" w:firstLine="0" w:firstLineChars="0"/>
      </w:pPr>
      <w:r>
        <w:t>[1] Li, Z. J. (2023). The ABC Mechanism in the Universe.</w:t>
      </w:r>
      <w:r>
        <w:br w:type="textWrapping"/>
      </w:r>
      <w:r>
        <w:t>[2] Peskin, M. E., &amp; Schroeder, D. V. (1995). An Introduction to Quantum Field Theory. Westview Press.</w:t>
      </w:r>
      <w:r>
        <w:br w:type="textWrapping"/>
      </w:r>
      <w:r>
        <w:t>[3] Kolb, E. W., &amp; Turner, M. S. (1990). The Early Universe. Addison-Wesley.</w:t>
      </w:r>
      <w:r>
        <w:br w:type="textWrapping"/>
      </w:r>
      <w:r>
        <w:t>[4] Jungman, G., Kamionkowski, M., &amp; Griest, K. (1996). Supersymmetric dark matter. Physics Reports.</w:t>
      </w:r>
    </w:p>
    <w:sectPr>
      <w:footerReference r:id="rId5" w:type="default"/>
      <w:pgSz w:w="11906" w:h="16838"/>
      <w:pgMar w:top="1440" w:right="1800" w:bottom="1440" w:left="1800" w:header="720" w:footer="720" w:gutter="0"/>
      <w:cols w:space="720" w:num="1"/>
      <w:docGrid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imes New Roman (正文 CS 字体)">
    <w:altName w:val="宋体"/>
    <w:panose1 w:val="00000000000000000000"/>
    <w:charset w:val="86"/>
    <w:family w:val="roman"/>
    <w:pitch w:val="default"/>
    <w:sig w:usb0="00000000" w:usb1="00000000" w:usb2="00000000" w:usb3="00000000" w:csb0="00000000" w:csb1="00000000"/>
  </w:font>
  <w:font w:name="Cambria Math">
    <w:panose1 w:val="02040503050406030204"/>
    <w:charset w:val="00"/>
    <w:family w:val="auto"/>
    <w:pitch w:val="default"/>
    <w:sig w:usb0="E00006FF" w:usb1="420024FF" w:usb2="02000000" w:usb3="00000000" w:csb0="2000019F" w:csb1="00000000"/>
  </w:font>
  <w:font w:name="MS PGothic">
    <w:panose1 w:val="020B0600070205080204"/>
    <w:charset w:val="80"/>
    <w:family w:val="auto"/>
    <w:pitch w:val="default"/>
    <w:sig w:usb0="E00002FF" w:usb1="6AC7FDFB" w:usb2="08000012" w:usb3="00000000" w:csb0="4002009F" w:csb1="DFD70000"/>
  </w:font>
  <w:font w:name="MS Mincho">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63818139"/>
      <w:docPartObj>
        <w:docPartGallery w:val="autotext"/>
      </w:docPartObj>
    </w:sdtPr>
    <w:sdtContent>
      <w:p w14:paraId="542A371B">
        <w:pPr>
          <w:pStyle w:val="16"/>
          <w:jc w:val="center"/>
        </w:pPr>
        <w:r>
          <w:fldChar w:fldCharType="begin"/>
        </w:r>
        <w:r>
          <w:instrText xml:space="preserve">PAGE   \* MERGEFORMAT</w:instrText>
        </w:r>
        <w:r>
          <w:fldChar w:fldCharType="separate"/>
        </w:r>
        <w:r>
          <w:rPr>
            <w:lang w:val="zh-CN" w:eastAsia="zh-CN"/>
          </w:rPr>
          <w:t>2</w:t>
        </w:r>
        <w:r>
          <w:fldChar w:fldCharType="end"/>
        </w:r>
      </w:p>
    </w:sdtContent>
  </w:sdt>
  <w:p w14:paraId="7290EB49">
    <w:pPr>
      <w:pStyle w:val="1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A99411"/>
    <w:multiLevelType w:val="multilevel"/>
    <w:tmpl w:val="00A99411"/>
    <w:lvl w:ilvl="0" w:tentative="0">
      <w:start w:val="1"/>
      <w:numFmt w:val="decimal"/>
      <w:lvlText w:val="%1."/>
      <w:lvlJc w:val="left"/>
      <w:pPr>
        <w:ind w:left="720" w:hanging="360"/>
      </w:pPr>
    </w:lvl>
    <w:lvl w:ilvl="1" w:tentative="0">
      <w:start w:val="1"/>
      <w:numFmt w:val="decimal"/>
      <w:lvlText w:val="%2."/>
      <w:lvlJc w:val="left"/>
      <w:pPr>
        <w:ind w:left="1440" w:hanging="360"/>
      </w:pPr>
    </w:lvl>
    <w:lvl w:ilvl="2" w:tentative="0">
      <w:start w:val="1"/>
      <w:numFmt w:val="decimal"/>
      <w:lvlText w:val="%3."/>
      <w:lvlJc w:val="left"/>
      <w:pPr>
        <w:ind w:left="2160" w:hanging="360"/>
      </w:pPr>
    </w:lvl>
    <w:lvl w:ilvl="3" w:tentative="0">
      <w:start w:val="1"/>
      <w:numFmt w:val="decimal"/>
      <w:lvlText w:val="%4."/>
      <w:lvlJc w:val="left"/>
      <w:pPr>
        <w:ind w:left="2880" w:hanging="360"/>
      </w:pPr>
    </w:lvl>
    <w:lvl w:ilvl="4" w:tentative="0">
      <w:start w:val="1"/>
      <w:numFmt w:val="decimal"/>
      <w:lvlText w:val="%5."/>
      <w:lvlJc w:val="left"/>
      <w:pPr>
        <w:ind w:left="3600" w:hanging="360"/>
      </w:pPr>
    </w:lvl>
    <w:lvl w:ilvl="5" w:tentative="0">
      <w:start w:val="1"/>
      <w:numFmt w:val="decimal"/>
      <w:lvlText w:val="%6."/>
      <w:lvlJc w:val="left"/>
      <w:pPr>
        <w:ind w:left="4320" w:hanging="360"/>
      </w:pPr>
    </w:lvl>
    <w:lvl w:ilvl="6" w:tentative="0">
      <w:start w:val="1"/>
      <w:numFmt w:val="decimal"/>
      <w:lvlText w:val="%7."/>
      <w:lvlJc w:val="left"/>
      <w:pPr>
        <w:ind w:left="5040" w:hanging="360"/>
      </w:pPr>
    </w:lvl>
    <w:lvl w:ilvl="7" w:tentative="0">
      <w:start w:val="1"/>
      <w:numFmt w:val="decimal"/>
      <w:lvlText w:val="%8."/>
      <w:lvlJc w:val="left"/>
      <w:pPr>
        <w:ind w:left="5760" w:hanging="360"/>
      </w:pPr>
    </w:lvl>
    <w:lvl w:ilvl="8" w:tentative="0">
      <w:start w:val="1"/>
      <w:numFmt w:val="decimal"/>
      <w:lvlText w:val="%9."/>
      <w:lvlJc w:val="left"/>
      <w:pPr>
        <w:ind w:left="6480" w:hanging="360"/>
      </w:pPr>
    </w:lvl>
  </w:abstractNum>
  <w:abstractNum w:abstractNumId="1">
    <w:nsid w:val="00A99413"/>
    <w:multiLevelType w:val="multilevel"/>
    <w:tmpl w:val="00A99413"/>
    <w:lvl w:ilvl="0" w:tentative="0">
      <w:start w:val="3"/>
      <w:numFmt w:val="decimal"/>
      <w:lvlText w:val="%1."/>
      <w:lvlJc w:val="left"/>
      <w:pPr>
        <w:ind w:left="720" w:hanging="360"/>
      </w:pPr>
    </w:lvl>
    <w:lvl w:ilvl="1" w:tentative="0">
      <w:start w:val="3"/>
      <w:numFmt w:val="decimal"/>
      <w:lvlText w:val="%2."/>
      <w:lvlJc w:val="left"/>
      <w:pPr>
        <w:ind w:left="1440" w:hanging="360"/>
      </w:pPr>
    </w:lvl>
    <w:lvl w:ilvl="2" w:tentative="0">
      <w:start w:val="3"/>
      <w:numFmt w:val="decimal"/>
      <w:lvlText w:val="%3."/>
      <w:lvlJc w:val="left"/>
      <w:pPr>
        <w:ind w:left="2160" w:hanging="360"/>
      </w:pPr>
    </w:lvl>
    <w:lvl w:ilvl="3" w:tentative="0">
      <w:start w:val="3"/>
      <w:numFmt w:val="decimal"/>
      <w:lvlText w:val="%4."/>
      <w:lvlJc w:val="left"/>
      <w:pPr>
        <w:ind w:left="2880" w:hanging="360"/>
      </w:pPr>
    </w:lvl>
    <w:lvl w:ilvl="4" w:tentative="0">
      <w:start w:val="3"/>
      <w:numFmt w:val="decimal"/>
      <w:lvlText w:val="%5."/>
      <w:lvlJc w:val="left"/>
      <w:pPr>
        <w:ind w:left="3600" w:hanging="360"/>
      </w:pPr>
    </w:lvl>
    <w:lvl w:ilvl="5" w:tentative="0">
      <w:start w:val="3"/>
      <w:numFmt w:val="decimal"/>
      <w:lvlText w:val="%6."/>
      <w:lvlJc w:val="left"/>
      <w:pPr>
        <w:ind w:left="4320" w:hanging="360"/>
      </w:pPr>
    </w:lvl>
    <w:lvl w:ilvl="6" w:tentative="0">
      <w:start w:val="3"/>
      <w:numFmt w:val="decimal"/>
      <w:lvlText w:val="%7."/>
      <w:lvlJc w:val="left"/>
      <w:pPr>
        <w:ind w:left="5040" w:hanging="360"/>
      </w:pPr>
    </w:lvl>
    <w:lvl w:ilvl="7" w:tentative="0">
      <w:start w:val="3"/>
      <w:numFmt w:val="decimal"/>
      <w:lvlText w:val="%8."/>
      <w:lvlJc w:val="left"/>
      <w:pPr>
        <w:ind w:left="5760" w:hanging="360"/>
      </w:pPr>
    </w:lvl>
    <w:lvl w:ilvl="8" w:tentative="0">
      <w:start w:val="3"/>
      <w:numFmt w:val="decimal"/>
      <w:lvlText w:val="%9."/>
      <w:lvlJc w:val="left"/>
      <w:pPr>
        <w:ind w:left="6480" w:hanging="360"/>
      </w:pPr>
    </w:lvl>
  </w:abstractNum>
  <w:abstractNum w:abstractNumId="2">
    <w:nsid w:val="00A99414"/>
    <w:multiLevelType w:val="multilevel"/>
    <w:tmpl w:val="00A99414"/>
    <w:lvl w:ilvl="0" w:tentative="0">
      <w:start w:val="4"/>
      <w:numFmt w:val="decimal"/>
      <w:lvlText w:val="%1."/>
      <w:lvlJc w:val="left"/>
      <w:pPr>
        <w:ind w:left="720" w:hanging="360"/>
      </w:pPr>
    </w:lvl>
    <w:lvl w:ilvl="1" w:tentative="0">
      <w:start w:val="4"/>
      <w:numFmt w:val="decimal"/>
      <w:lvlText w:val="%2."/>
      <w:lvlJc w:val="left"/>
      <w:pPr>
        <w:ind w:left="1440" w:hanging="360"/>
      </w:pPr>
    </w:lvl>
    <w:lvl w:ilvl="2" w:tentative="0">
      <w:start w:val="4"/>
      <w:numFmt w:val="decimal"/>
      <w:lvlText w:val="%3."/>
      <w:lvlJc w:val="left"/>
      <w:pPr>
        <w:ind w:left="2160" w:hanging="360"/>
      </w:pPr>
    </w:lvl>
    <w:lvl w:ilvl="3" w:tentative="0">
      <w:start w:val="4"/>
      <w:numFmt w:val="decimal"/>
      <w:lvlText w:val="%4."/>
      <w:lvlJc w:val="left"/>
      <w:pPr>
        <w:ind w:left="2880" w:hanging="360"/>
      </w:pPr>
    </w:lvl>
    <w:lvl w:ilvl="4" w:tentative="0">
      <w:start w:val="4"/>
      <w:numFmt w:val="decimal"/>
      <w:lvlText w:val="%5."/>
      <w:lvlJc w:val="left"/>
      <w:pPr>
        <w:ind w:left="3600" w:hanging="360"/>
      </w:pPr>
    </w:lvl>
    <w:lvl w:ilvl="5" w:tentative="0">
      <w:start w:val="4"/>
      <w:numFmt w:val="decimal"/>
      <w:lvlText w:val="%6."/>
      <w:lvlJc w:val="left"/>
      <w:pPr>
        <w:ind w:left="4320" w:hanging="360"/>
      </w:pPr>
    </w:lvl>
    <w:lvl w:ilvl="6" w:tentative="0">
      <w:start w:val="4"/>
      <w:numFmt w:val="decimal"/>
      <w:lvlText w:val="%7."/>
      <w:lvlJc w:val="left"/>
      <w:pPr>
        <w:ind w:left="5040" w:hanging="360"/>
      </w:pPr>
    </w:lvl>
    <w:lvl w:ilvl="7" w:tentative="0">
      <w:start w:val="4"/>
      <w:numFmt w:val="decimal"/>
      <w:lvlText w:val="%8."/>
      <w:lvlJc w:val="left"/>
      <w:pPr>
        <w:ind w:left="5760" w:hanging="360"/>
      </w:pPr>
    </w:lvl>
    <w:lvl w:ilvl="8" w:tentative="0">
      <w:start w:val="4"/>
      <w:numFmt w:val="decimal"/>
      <w:lvlText w:val="%9."/>
      <w:lvlJc w:val="left"/>
      <w:pPr>
        <w:ind w:left="6480" w:hanging="360"/>
      </w:pPr>
    </w:lvl>
  </w:abstractNum>
  <w:abstractNum w:abstractNumId="3">
    <w:nsid w:val="00A99415"/>
    <w:multiLevelType w:val="multilevel"/>
    <w:tmpl w:val="00A99415"/>
    <w:lvl w:ilvl="0" w:tentative="0">
      <w:start w:val="5"/>
      <w:numFmt w:val="decimal"/>
      <w:lvlText w:val="%1."/>
      <w:lvlJc w:val="left"/>
      <w:pPr>
        <w:ind w:left="720" w:hanging="360"/>
      </w:pPr>
    </w:lvl>
    <w:lvl w:ilvl="1" w:tentative="0">
      <w:start w:val="5"/>
      <w:numFmt w:val="decimal"/>
      <w:lvlText w:val="%2."/>
      <w:lvlJc w:val="left"/>
      <w:pPr>
        <w:ind w:left="1440" w:hanging="360"/>
      </w:pPr>
    </w:lvl>
    <w:lvl w:ilvl="2" w:tentative="0">
      <w:start w:val="5"/>
      <w:numFmt w:val="decimal"/>
      <w:lvlText w:val="%3."/>
      <w:lvlJc w:val="left"/>
      <w:pPr>
        <w:ind w:left="2160" w:hanging="360"/>
      </w:pPr>
    </w:lvl>
    <w:lvl w:ilvl="3" w:tentative="0">
      <w:start w:val="5"/>
      <w:numFmt w:val="decimal"/>
      <w:lvlText w:val="%4."/>
      <w:lvlJc w:val="left"/>
      <w:pPr>
        <w:ind w:left="2880" w:hanging="360"/>
      </w:pPr>
    </w:lvl>
    <w:lvl w:ilvl="4" w:tentative="0">
      <w:start w:val="5"/>
      <w:numFmt w:val="decimal"/>
      <w:lvlText w:val="%5."/>
      <w:lvlJc w:val="left"/>
      <w:pPr>
        <w:ind w:left="3600" w:hanging="360"/>
      </w:pPr>
    </w:lvl>
    <w:lvl w:ilvl="5" w:tentative="0">
      <w:start w:val="5"/>
      <w:numFmt w:val="decimal"/>
      <w:lvlText w:val="%6."/>
      <w:lvlJc w:val="left"/>
      <w:pPr>
        <w:ind w:left="4320" w:hanging="360"/>
      </w:pPr>
    </w:lvl>
    <w:lvl w:ilvl="6" w:tentative="0">
      <w:start w:val="5"/>
      <w:numFmt w:val="decimal"/>
      <w:lvlText w:val="%7."/>
      <w:lvlJc w:val="left"/>
      <w:pPr>
        <w:ind w:left="5040" w:hanging="360"/>
      </w:pPr>
    </w:lvl>
    <w:lvl w:ilvl="7" w:tentative="0">
      <w:start w:val="5"/>
      <w:numFmt w:val="decimal"/>
      <w:lvlText w:val="%8."/>
      <w:lvlJc w:val="left"/>
      <w:pPr>
        <w:ind w:left="5760" w:hanging="360"/>
      </w:pPr>
    </w:lvl>
    <w:lvl w:ilvl="8" w:tentative="0">
      <w:start w:val="5"/>
      <w:numFmt w:val="decimal"/>
      <w:lvlText w:val="%9."/>
      <w:lvlJc w:val="left"/>
      <w:pPr>
        <w:ind w:left="6480" w:hanging="360"/>
      </w:pPr>
    </w:lvl>
  </w:abstractNum>
  <w:abstractNum w:abstractNumId="4">
    <w:nsid w:val="00A99416"/>
    <w:multiLevelType w:val="multilevel"/>
    <w:tmpl w:val="00A99416"/>
    <w:lvl w:ilvl="0" w:tentative="0">
      <w:start w:val="6"/>
      <w:numFmt w:val="decimal"/>
      <w:lvlText w:val="%1."/>
      <w:lvlJc w:val="left"/>
      <w:pPr>
        <w:ind w:left="720" w:hanging="360"/>
      </w:pPr>
    </w:lvl>
    <w:lvl w:ilvl="1" w:tentative="0">
      <w:start w:val="6"/>
      <w:numFmt w:val="decimal"/>
      <w:lvlText w:val="%2."/>
      <w:lvlJc w:val="left"/>
      <w:pPr>
        <w:ind w:left="1440" w:hanging="360"/>
      </w:pPr>
    </w:lvl>
    <w:lvl w:ilvl="2" w:tentative="0">
      <w:start w:val="6"/>
      <w:numFmt w:val="decimal"/>
      <w:lvlText w:val="%3."/>
      <w:lvlJc w:val="left"/>
      <w:pPr>
        <w:ind w:left="2160" w:hanging="360"/>
      </w:pPr>
    </w:lvl>
    <w:lvl w:ilvl="3" w:tentative="0">
      <w:start w:val="6"/>
      <w:numFmt w:val="decimal"/>
      <w:lvlText w:val="%4."/>
      <w:lvlJc w:val="left"/>
      <w:pPr>
        <w:ind w:left="2880" w:hanging="360"/>
      </w:pPr>
    </w:lvl>
    <w:lvl w:ilvl="4" w:tentative="0">
      <w:start w:val="6"/>
      <w:numFmt w:val="decimal"/>
      <w:lvlText w:val="%5."/>
      <w:lvlJc w:val="left"/>
      <w:pPr>
        <w:ind w:left="3600" w:hanging="360"/>
      </w:pPr>
    </w:lvl>
    <w:lvl w:ilvl="5" w:tentative="0">
      <w:start w:val="6"/>
      <w:numFmt w:val="decimal"/>
      <w:lvlText w:val="%6."/>
      <w:lvlJc w:val="left"/>
      <w:pPr>
        <w:ind w:left="4320" w:hanging="360"/>
      </w:pPr>
    </w:lvl>
    <w:lvl w:ilvl="6" w:tentative="0">
      <w:start w:val="6"/>
      <w:numFmt w:val="decimal"/>
      <w:lvlText w:val="%7."/>
      <w:lvlJc w:val="left"/>
      <w:pPr>
        <w:ind w:left="5040" w:hanging="360"/>
      </w:pPr>
    </w:lvl>
    <w:lvl w:ilvl="7" w:tentative="0">
      <w:start w:val="6"/>
      <w:numFmt w:val="decimal"/>
      <w:lvlText w:val="%8."/>
      <w:lvlJc w:val="left"/>
      <w:pPr>
        <w:ind w:left="5760" w:hanging="360"/>
      </w:pPr>
    </w:lvl>
    <w:lvl w:ilvl="8" w:tentative="0">
      <w:start w:val="6"/>
      <w:numFmt w:val="decimal"/>
      <w:lvlText w:val="%9."/>
      <w:lvlJc w:val="left"/>
      <w:pPr>
        <w:ind w:left="6480" w:hanging="360"/>
      </w:pPr>
    </w:lvl>
  </w:abstractNum>
  <w:abstractNum w:abstractNumId="5">
    <w:nsid w:val="00A99417"/>
    <w:multiLevelType w:val="multilevel"/>
    <w:tmpl w:val="00A99417"/>
    <w:lvl w:ilvl="0" w:tentative="0">
      <w:start w:val="7"/>
      <w:numFmt w:val="decimal"/>
      <w:lvlText w:val="%1."/>
      <w:lvlJc w:val="left"/>
      <w:pPr>
        <w:ind w:left="720" w:hanging="360"/>
      </w:pPr>
    </w:lvl>
    <w:lvl w:ilvl="1" w:tentative="0">
      <w:start w:val="7"/>
      <w:numFmt w:val="decimal"/>
      <w:lvlText w:val="%2."/>
      <w:lvlJc w:val="left"/>
      <w:pPr>
        <w:ind w:left="1440" w:hanging="360"/>
      </w:pPr>
    </w:lvl>
    <w:lvl w:ilvl="2" w:tentative="0">
      <w:start w:val="7"/>
      <w:numFmt w:val="decimal"/>
      <w:lvlText w:val="%3."/>
      <w:lvlJc w:val="left"/>
      <w:pPr>
        <w:ind w:left="2160" w:hanging="360"/>
      </w:pPr>
    </w:lvl>
    <w:lvl w:ilvl="3" w:tentative="0">
      <w:start w:val="7"/>
      <w:numFmt w:val="decimal"/>
      <w:lvlText w:val="%4."/>
      <w:lvlJc w:val="left"/>
      <w:pPr>
        <w:ind w:left="2880" w:hanging="360"/>
      </w:pPr>
    </w:lvl>
    <w:lvl w:ilvl="4" w:tentative="0">
      <w:start w:val="7"/>
      <w:numFmt w:val="decimal"/>
      <w:lvlText w:val="%5."/>
      <w:lvlJc w:val="left"/>
      <w:pPr>
        <w:ind w:left="3600" w:hanging="360"/>
      </w:pPr>
    </w:lvl>
    <w:lvl w:ilvl="5" w:tentative="0">
      <w:start w:val="7"/>
      <w:numFmt w:val="decimal"/>
      <w:lvlText w:val="%6."/>
      <w:lvlJc w:val="left"/>
      <w:pPr>
        <w:ind w:left="4320" w:hanging="360"/>
      </w:pPr>
    </w:lvl>
    <w:lvl w:ilvl="6" w:tentative="0">
      <w:start w:val="7"/>
      <w:numFmt w:val="decimal"/>
      <w:lvlText w:val="%7."/>
      <w:lvlJc w:val="left"/>
      <w:pPr>
        <w:ind w:left="5040" w:hanging="360"/>
      </w:pPr>
    </w:lvl>
    <w:lvl w:ilvl="7" w:tentative="0">
      <w:start w:val="7"/>
      <w:numFmt w:val="decimal"/>
      <w:lvlText w:val="%8."/>
      <w:lvlJc w:val="left"/>
      <w:pPr>
        <w:ind w:left="5760" w:hanging="360"/>
      </w:pPr>
    </w:lvl>
    <w:lvl w:ilvl="8" w:tentative="0">
      <w:start w:val="7"/>
      <w:numFmt w:val="decimal"/>
      <w:lvlText w:val="%9."/>
      <w:lvlJc w:val="left"/>
      <w:pPr>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3">
    <w:abstractNumId w:val="2"/>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4">
    <w:abstractNumId w:val="3"/>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5">
    <w:abstractNumId w:val="4"/>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6">
    <w:abstractNumId w:val="5"/>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ocumentProtection w:enforcement="0"/>
  <w:defaultTabStop w:val="720"/>
  <w:drawingGridHorizontalSpacing w:val="360"/>
  <w:drawingGridVerticalSpacing w:val="360"/>
  <w:displayHorizontalDrawingGridEvery w:val="0"/>
  <w:displayVerticalDrawingGridEvery w:val="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45B"/>
    <w:rsid w:val="00025AF3"/>
    <w:rsid w:val="00047E47"/>
    <w:rsid w:val="00087D78"/>
    <w:rsid w:val="00091BE4"/>
    <w:rsid w:val="00113CC5"/>
    <w:rsid w:val="0017089F"/>
    <w:rsid w:val="001B6BBA"/>
    <w:rsid w:val="001D786D"/>
    <w:rsid w:val="00221DDC"/>
    <w:rsid w:val="002C5429"/>
    <w:rsid w:val="002F133B"/>
    <w:rsid w:val="0033595C"/>
    <w:rsid w:val="00382843"/>
    <w:rsid w:val="00482A2A"/>
    <w:rsid w:val="006747B6"/>
    <w:rsid w:val="00683C59"/>
    <w:rsid w:val="006B564A"/>
    <w:rsid w:val="007B7F35"/>
    <w:rsid w:val="007F1979"/>
    <w:rsid w:val="007F29BC"/>
    <w:rsid w:val="008F4924"/>
    <w:rsid w:val="009013F6"/>
    <w:rsid w:val="009149B5"/>
    <w:rsid w:val="00970C9D"/>
    <w:rsid w:val="00977B74"/>
    <w:rsid w:val="00A14FF3"/>
    <w:rsid w:val="00AA1B8B"/>
    <w:rsid w:val="00AF14BC"/>
    <w:rsid w:val="00B25A83"/>
    <w:rsid w:val="00BB0144"/>
    <w:rsid w:val="00BD4F7D"/>
    <w:rsid w:val="00BF6B73"/>
    <w:rsid w:val="00C00C92"/>
    <w:rsid w:val="00C06AC9"/>
    <w:rsid w:val="00C214C8"/>
    <w:rsid w:val="00C47116"/>
    <w:rsid w:val="00C63491"/>
    <w:rsid w:val="00D14922"/>
    <w:rsid w:val="00D83FFB"/>
    <w:rsid w:val="00DC0840"/>
    <w:rsid w:val="00E1645B"/>
    <w:rsid w:val="00E44B39"/>
    <w:rsid w:val="00E56281"/>
    <w:rsid w:val="00FC335F"/>
    <w:rsid w:val="00FE1EFD"/>
    <w:rsid w:val="107230F0"/>
    <w:rsid w:val="51BB024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qFormat="1" w:unhideWhenUsed="0" w:uiPriority="99"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360" w:lineRule="auto"/>
    </w:pPr>
    <w:rPr>
      <w:rFonts w:ascii="Times New Roman" w:hAnsi="Times New Roman" w:eastAsia="宋体" w:cstheme="minorBidi"/>
      <w:sz w:val="24"/>
      <w:szCs w:val="24"/>
      <w:lang w:val="en-US" w:eastAsia="en-US" w:bidi="ar-SA"/>
    </w:rPr>
  </w:style>
  <w:style w:type="paragraph" w:styleId="2">
    <w:name w:val="heading 1"/>
    <w:basedOn w:val="1"/>
    <w:next w:val="3"/>
    <w:autoRedefine/>
    <w:qFormat/>
    <w:uiPriority w:val="9"/>
    <w:pPr>
      <w:keepNext/>
      <w:keepLines/>
      <w:pageBreakBefore/>
      <w:spacing w:before="480"/>
      <w:jc w:val="center"/>
      <w:outlineLvl w:val="0"/>
    </w:pPr>
    <w:rPr>
      <w:rFonts w:eastAsia="黑体" w:cstheme="majorBidi"/>
      <w:b/>
      <w:bCs/>
      <w:sz w:val="36"/>
      <w:szCs w:val="32"/>
    </w:rPr>
  </w:style>
  <w:style w:type="paragraph" w:styleId="5">
    <w:name w:val="heading 2"/>
    <w:basedOn w:val="1"/>
    <w:next w:val="3"/>
    <w:unhideWhenUsed/>
    <w:qFormat/>
    <w:uiPriority w:val="9"/>
    <w:pPr>
      <w:keepNext/>
      <w:keepLines/>
      <w:spacing w:before="300"/>
      <w:outlineLvl w:val="1"/>
    </w:pPr>
    <w:rPr>
      <w:rFonts w:eastAsia="黑体" w:cstheme="majorBidi"/>
      <w:b/>
      <w:bCs/>
      <w:sz w:val="32"/>
      <w:szCs w:val="32"/>
    </w:rPr>
  </w:style>
  <w:style w:type="paragraph" w:styleId="6">
    <w:name w:val="heading 3"/>
    <w:basedOn w:val="1"/>
    <w:next w:val="3"/>
    <w:unhideWhenUsed/>
    <w:qFormat/>
    <w:uiPriority w:val="9"/>
    <w:pPr>
      <w:keepNext/>
      <w:keepLines/>
      <w:spacing w:before="200"/>
      <w:outlineLvl w:val="2"/>
    </w:pPr>
    <w:rPr>
      <w:rFonts w:eastAsia="黑体" w:asciiTheme="majorHAnsi" w:hAnsiTheme="majorHAnsi" w:cstheme="majorBidi"/>
      <w:b/>
      <w:bCs/>
      <w:sz w:val="26"/>
      <w:szCs w:val="28"/>
    </w:rPr>
  </w:style>
  <w:style w:type="paragraph" w:styleId="7">
    <w:name w:val="heading 4"/>
    <w:basedOn w:val="1"/>
    <w:next w:val="3"/>
    <w:unhideWhenUsed/>
    <w:qFormat/>
    <w:uiPriority w:val="9"/>
    <w:pPr>
      <w:keepNext/>
      <w:keepLines/>
      <w:spacing w:before="200"/>
      <w:outlineLvl w:val="3"/>
    </w:pPr>
    <w:rPr>
      <w:rFonts w:eastAsia="黑体" w:asciiTheme="majorHAnsi" w:hAnsiTheme="majorHAnsi" w:cstheme="majorBidi"/>
      <w:bCs/>
    </w:rPr>
  </w:style>
  <w:style w:type="paragraph" w:styleId="8">
    <w:name w:val="heading 5"/>
    <w:basedOn w:val="1"/>
    <w:next w:val="3"/>
    <w:unhideWhenUsed/>
    <w:qFormat/>
    <w:uiPriority w:val="9"/>
    <w:pPr>
      <w:keepNext/>
      <w:keepLines/>
      <w:spacing w:before="200"/>
      <w:outlineLvl w:val="4"/>
    </w:pPr>
    <w:rPr>
      <w:rFonts w:eastAsia="黑体" w:asciiTheme="majorHAnsi" w:hAnsiTheme="majorHAnsi" w:cstheme="majorBidi"/>
      <w:iCs/>
    </w:rPr>
  </w:style>
  <w:style w:type="paragraph" w:styleId="9">
    <w:name w:val="heading 6"/>
    <w:basedOn w:val="1"/>
    <w:next w:val="3"/>
    <w:unhideWhenUsed/>
    <w:qFormat/>
    <w:uiPriority w:val="9"/>
    <w:pPr>
      <w:keepNext/>
      <w:keepLines/>
      <w:spacing w:before="200"/>
      <w:outlineLvl w:val="5"/>
    </w:pPr>
    <w:rPr>
      <w:rFonts w:eastAsia="黑体" w:asciiTheme="majorHAnsi" w:hAnsiTheme="majorHAnsi" w:cstheme="majorBidi"/>
    </w:rPr>
  </w:style>
  <w:style w:type="paragraph" w:styleId="10">
    <w:name w:val="heading 7"/>
    <w:basedOn w:val="1"/>
    <w:next w:val="3"/>
    <w:unhideWhenUsed/>
    <w:qFormat/>
    <w:uiPriority w:val="9"/>
    <w:pPr>
      <w:keepNext/>
      <w:keepLines/>
      <w:spacing w:before="200"/>
      <w:outlineLvl w:val="6"/>
    </w:pPr>
    <w:rPr>
      <w:rFonts w:asciiTheme="majorHAnsi" w:hAnsiTheme="majorHAnsi" w:eastAsiaTheme="majorEastAsia" w:cstheme="majorBidi"/>
      <w:color w:val="4F81BD" w:themeColor="accent1"/>
      <w14:textFill>
        <w14:solidFill>
          <w14:schemeClr w14:val="accent1"/>
        </w14:solidFill>
      </w14:textFill>
    </w:rPr>
  </w:style>
  <w:style w:type="paragraph" w:styleId="11">
    <w:name w:val="heading 8"/>
    <w:basedOn w:val="1"/>
    <w:next w:val="3"/>
    <w:unhideWhenUsed/>
    <w:qFormat/>
    <w:uiPriority w:val="9"/>
    <w:pPr>
      <w:keepNext/>
      <w:keepLines/>
      <w:spacing w:before="200"/>
      <w:outlineLvl w:val="7"/>
    </w:pPr>
    <w:rPr>
      <w:rFonts w:asciiTheme="majorHAnsi" w:hAnsiTheme="majorHAnsi" w:eastAsiaTheme="majorEastAsia" w:cstheme="majorBidi"/>
      <w:color w:val="4F81BD" w:themeColor="accent1"/>
      <w14:textFill>
        <w14:solidFill>
          <w14:schemeClr w14:val="accent1"/>
        </w14:solidFill>
      </w14:textFill>
    </w:rPr>
  </w:style>
  <w:style w:type="paragraph" w:styleId="12">
    <w:name w:val="heading 9"/>
    <w:basedOn w:val="1"/>
    <w:next w:val="3"/>
    <w:unhideWhenUsed/>
    <w:qFormat/>
    <w:uiPriority w:val="9"/>
    <w:pPr>
      <w:keepNext/>
      <w:keepLines/>
      <w:spacing w:before="200"/>
      <w:outlineLvl w:val="8"/>
    </w:pPr>
    <w:rPr>
      <w:rFonts w:asciiTheme="majorHAnsi" w:hAnsiTheme="majorHAnsi" w:eastAsiaTheme="majorEastAsia" w:cstheme="majorBidi"/>
      <w:color w:val="4F81BD" w:themeColor="accent1"/>
      <w14:textFill>
        <w14:solidFill>
          <w14:schemeClr w14:val="accent1"/>
        </w14:solidFill>
      </w14:textFill>
    </w:rPr>
  </w:style>
  <w:style w:type="character" w:default="1" w:styleId="22">
    <w:name w:val="Default Paragraph Font"/>
    <w:semiHidden/>
    <w:unhideWhenUsed/>
    <w:qFormat/>
    <w:uiPriority w:val="1"/>
  </w:style>
  <w:style w:type="table" w:default="1" w:styleId="21">
    <w:name w:val="Normal Table"/>
    <w:semiHidden/>
    <w:unhideWhenUsed/>
    <w:uiPriority w:val="99"/>
    <w:tblPr>
      <w:tblCellMar>
        <w:top w:w="0" w:type="dxa"/>
        <w:left w:w="108" w:type="dxa"/>
        <w:bottom w:w="0" w:type="dxa"/>
        <w:right w:w="108" w:type="dxa"/>
      </w:tblCellMar>
    </w:tblPr>
  </w:style>
  <w:style w:type="paragraph" w:styleId="3">
    <w:name w:val="Body Text"/>
    <w:basedOn w:val="4"/>
    <w:link w:val="40"/>
    <w:qFormat/>
    <w:uiPriority w:val="0"/>
  </w:style>
  <w:style w:type="paragraph" w:customStyle="1" w:styleId="4">
    <w:name w:val="First Paragraph"/>
    <w:basedOn w:val="1"/>
    <w:next w:val="3"/>
    <w:qFormat/>
    <w:uiPriority w:val="0"/>
    <w:pPr>
      <w:spacing w:before="180"/>
      <w:ind w:firstLine="480" w:firstLineChars="200"/>
    </w:pPr>
    <w:rPr>
      <w:lang w:eastAsia="zh-CN"/>
    </w:rPr>
  </w:style>
  <w:style w:type="paragraph" w:styleId="13">
    <w:name w:val="caption"/>
    <w:basedOn w:val="1"/>
    <w:link w:val="24"/>
    <w:uiPriority w:val="0"/>
    <w:pPr>
      <w:spacing w:after="120"/>
      <w:jc w:val="center"/>
    </w:pPr>
  </w:style>
  <w:style w:type="paragraph" w:styleId="14">
    <w:name w:val="Block Text"/>
    <w:basedOn w:val="1"/>
    <w:unhideWhenUsed/>
    <w:qFormat/>
    <w:uiPriority w:val="9"/>
    <w:pPr>
      <w:pBdr>
        <w:left w:val="single" w:color="BEBEBE" w:themeColor="background1" w:themeShade="BF" w:sz="48" w:space="4"/>
      </w:pBdr>
      <w:spacing w:before="100"/>
      <w:ind w:left="200" w:leftChars="200" w:right="100" w:rightChars="100"/>
    </w:pPr>
    <w:rPr>
      <w:rFonts w:eastAsiaTheme="minorEastAsia"/>
      <w:lang w:eastAsia="zh-CN"/>
    </w:rPr>
  </w:style>
  <w:style w:type="paragraph" w:styleId="15">
    <w:name w:val="Date"/>
    <w:next w:val="3"/>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styleId="16">
    <w:name w:val="footer"/>
    <w:basedOn w:val="1"/>
    <w:link w:val="42"/>
    <w:qFormat/>
    <w:uiPriority w:val="99"/>
    <w:pPr>
      <w:tabs>
        <w:tab w:val="center" w:pos="4153"/>
        <w:tab w:val="right" w:pos="8306"/>
      </w:tabs>
      <w:snapToGrid w:val="0"/>
    </w:pPr>
    <w:rPr>
      <w:sz w:val="18"/>
      <w:szCs w:val="18"/>
    </w:rPr>
  </w:style>
  <w:style w:type="paragraph" w:styleId="17">
    <w:name w:val="header"/>
    <w:basedOn w:val="1"/>
    <w:link w:val="41"/>
    <w:uiPriority w:val="0"/>
    <w:pPr>
      <w:tabs>
        <w:tab w:val="center" w:pos="4153"/>
        <w:tab w:val="right" w:pos="8306"/>
      </w:tabs>
      <w:snapToGrid w:val="0"/>
      <w:jc w:val="center"/>
    </w:pPr>
    <w:rPr>
      <w:sz w:val="18"/>
      <w:szCs w:val="18"/>
    </w:rPr>
  </w:style>
  <w:style w:type="paragraph" w:styleId="18">
    <w:name w:val="Subtitle"/>
    <w:basedOn w:val="19"/>
    <w:next w:val="3"/>
    <w:qFormat/>
    <w:uiPriority w:val="0"/>
    <w:pPr>
      <w:spacing w:before="240"/>
    </w:pPr>
    <w:rPr>
      <w:sz w:val="30"/>
      <w:szCs w:val="30"/>
    </w:rPr>
  </w:style>
  <w:style w:type="paragraph" w:styleId="19">
    <w:name w:val="Title"/>
    <w:basedOn w:val="1"/>
    <w:next w:val="3"/>
    <w:qFormat/>
    <w:uiPriority w:val="0"/>
    <w:pPr>
      <w:keepNext/>
      <w:keepLines/>
      <w:spacing w:before="480" w:after="240"/>
      <w:jc w:val="center"/>
    </w:pPr>
    <w:rPr>
      <w:rFonts w:asciiTheme="majorHAnsi" w:hAnsiTheme="majorHAnsi" w:eastAsiaTheme="majorEastAsia" w:cstheme="majorBidi"/>
      <w:b/>
      <w:bCs/>
      <w:color w:val="345B8A" w:themeColor="accent1" w:themeShade="B5"/>
      <w:sz w:val="36"/>
      <w:szCs w:val="36"/>
    </w:rPr>
  </w:style>
  <w:style w:type="paragraph" w:styleId="20">
    <w:name w:val="footnote text"/>
    <w:basedOn w:val="1"/>
    <w:unhideWhenUsed/>
    <w:qFormat/>
    <w:uiPriority w:val="9"/>
  </w:style>
  <w:style w:type="character" w:styleId="23">
    <w:name w:val="Hyperlink"/>
    <w:basedOn w:val="24"/>
    <w:uiPriority w:val="0"/>
    <w:rPr>
      <w:rFonts w:ascii="Times New Roman" w:hAnsi="Times New Roman" w:eastAsia="宋体"/>
      <w:color w:val="0070C0"/>
    </w:rPr>
  </w:style>
  <w:style w:type="character" w:customStyle="1" w:styleId="24">
    <w:name w:val="题注 字符"/>
    <w:basedOn w:val="22"/>
    <w:link w:val="13"/>
    <w:qFormat/>
    <w:uiPriority w:val="0"/>
    <w:rPr>
      <w:rFonts w:ascii="Times New Roman" w:hAnsi="Times New Roman" w:eastAsia="宋体"/>
    </w:rPr>
  </w:style>
  <w:style w:type="character" w:styleId="25">
    <w:name w:val="footnote reference"/>
    <w:basedOn w:val="24"/>
    <w:uiPriority w:val="0"/>
    <w:rPr>
      <w:rFonts w:ascii="Times New Roman" w:hAnsi="Times New Roman" w:eastAsia="宋体"/>
      <w:vertAlign w:val="superscript"/>
    </w:rPr>
  </w:style>
  <w:style w:type="paragraph" w:customStyle="1" w:styleId="26">
    <w:name w:val="Compact"/>
    <w:basedOn w:val="3"/>
    <w:qFormat/>
    <w:uiPriority w:val="0"/>
    <w:pPr>
      <w:spacing w:before="60" w:after="60"/>
      <w:ind w:firstLine="0" w:firstLineChars="0"/>
    </w:pPr>
  </w:style>
  <w:style w:type="paragraph" w:customStyle="1" w:styleId="27">
    <w:name w:val="Author"/>
    <w:next w:val="3"/>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customStyle="1" w:styleId="28">
    <w:name w:val="Abstract"/>
    <w:basedOn w:val="1"/>
    <w:next w:val="3"/>
    <w:qFormat/>
    <w:uiPriority w:val="0"/>
    <w:pPr>
      <w:keepNext/>
      <w:keepLines/>
      <w:spacing w:before="300" w:after="300"/>
    </w:pPr>
    <w:rPr>
      <w:sz w:val="20"/>
      <w:szCs w:val="20"/>
    </w:rPr>
  </w:style>
  <w:style w:type="paragraph" w:customStyle="1" w:styleId="29">
    <w:name w:val="Bibliography"/>
    <w:basedOn w:val="1"/>
    <w:qFormat/>
    <w:uiPriority w:val="0"/>
    <w:pPr>
      <w:tabs>
        <w:tab w:val="left" w:pos="384"/>
      </w:tabs>
      <w:spacing w:line="240" w:lineRule="auto"/>
      <w:ind w:left="200" w:hanging="200" w:hangingChars="200"/>
    </w:pPr>
  </w:style>
  <w:style w:type="table" w:customStyle="1" w:styleId="30">
    <w:name w:val="Table"/>
    <w:semiHidden/>
    <w:unhideWhenUsed/>
    <w:qFormat/>
    <w:uiPriority w:val="0"/>
    <w:pPr>
      <w:jc w:val="center"/>
    </w:pPr>
    <w:rPr>
      <w:rFonts w:ascii="Times New Roman" w:hAnsi="Times New Roman" w:eastAsia="宋体"/>
      <w:sz w:val="20"/>
      <w:szCs w:val="20"/>
      <w:lang w:eastAsia="zh-CN"/>
    </w:rPr>
    <w:tblPr>
      <w:jc w:val="center"/>
      <w:tblBorders>
        <w:top w:val="single" w:color="auto" w:sz="12" w:space="0"/>
        <w:bottom w:val="single" w:color="auto" w:sz="12" w:space="0"/>
      </w:tblBorders>
      <w:tblCellMar>
        <w:top w:w="0" w:type="dxa"/>
        <w:left w:w="108" w:type="dxa"/>
        <w:bottom w:w="0" w:type="dxa"/>
        <w:right w:w="108" w:type="dxa"/>
      </w:tblCellMar>
    </w:tblPr>
    <w:trPr>
      <w:jc w:val="center"/>
    </w:trPr>
    <w:tcPr>
      <w:vAlign w:val="center"/>
    </w:tcPr>
    <w:tblStylePr w:type="firstRow">
      <w:rPr>
        <w:rFonts w:eastAsia="宋体"/>
        <w:b/>
        <w:i w:val="0"/>
      </w:rPr>
      <w:tcPr>
        <w:tcBorders>
          <w:bottom w:val="single" w:color="auto" w:sz="4" w:space="0"/>
        </w:tcBorders>
      </w:tcPr>
    </w:tblStylePr>
  </w:style>
  <w:style w:type="paragraph" w:customStyle="1" w:styleId="31">
    <w:name w:val="Definition Term"/>
    <w:basedOn w:val="1"/>
    <w:next w:val="32"/>
    <w:qFormat/>
    <w:uiPriority w:val="0"/>
    <w:pPr>
      <w:keepNext/>
      <w:keepLines/>
    </w:pPr>
    <w:rPr>
      <w:b/>
    </w:rPr>
  </w:style>
  <w:style w:type="paragraph" w:customStyle="1" w:styleId="32">
    <w:name w:val="Definition"/>
    <w:basedOn w:val="1"/>
    <w:uiPriority w:val="0"/>
  </w:style>
  <w:style w:type="paragraph" w:customStyle="1" w:styleId="33">
    <w:name w:val="Table Caption"/>
    <w:basedOn w:val="13"/>
    <w:uiPriority w:val="0"/>
    <w:pPr>
      <w:keepNext/>
    </w:pPr>
  </w:style>
  <w:style w:type="paragraph" w:customStyle="1" w:styleId="34">
    <w:name w:val="Image Caption"/>
    <w:basedOn w:val="13"/>
    <w:uiPriority w:val="0"/>
  </w:style>
  <w:style w:type="paragraph" w:customStyle="1" w:styleId="35">
    <w:name w:val="Figure"/>
    <w:basedOn w:val="1"/>
    <w:qFormat/>
    <w:uiPriority w:val="0"/>
  </w:style>
  <w:style w:type="paragraph" w:customStyle="1" w:styleId="36">
    <w:name w:val="Captioned Figure"/>
    <w:basedOn w:val="35"/>
    <w:qFormat/>
    <w:uiPriority w:val="0"/>
    <w:pPr>
      <w:keepNext/>
    </w:pPr>
  </w:style>
  <w:style w:type="character" w:customStyle="1" w:styleId="37">
    <w:name w:val="Verbatim Char"/>
    <w:basedOn w:val="24"/>
    <w:link w:val="38"/>
    <w:uiPriority w:val="0"/>
    <w:rPr>
      <w:rFonts w:ascii="宋体" w:hAnsi="宋体" w:eastAsia="宋体" w:cs="Times New Roman (正文 CS 字体)"/>
      <w:color w:val="404040" w:themeColor="text1" w:themeTint="BF"/>
      <w:sz w:val="21"/>
      <w:shd w:val="solid" w:color="F3F4F4" w:fill="F1F1F1" w:themeFill="background1" w:themeFillShade="F2"/>
      <w:lang w:eastAsia="zh-CN"/>
      <w14:textFill>
        <w14:solidFill>
          <w14:schemeClr w14:val="tx1">
            <w14:lumMod w14:val="75000"/>
            <w14:lumOff w14:val="25000"/>
          </w14:schemeClr>
        </w14:solidFill>
      </w14:textFill>
    </w:rPr>
  </w:style>
  <w:style w:type="paragraph" w:customStyle="1" w:styleId="38">
    <w:name w:val="Source Code"/>
    <w:basedOn w:val="1"/>
    <w:link w:val="37"/>
    <w:qFormat/>
    <w:uiPriority w:val="0"/>
    <w:pPr>
      <w:pBdr>
        <w:top w:val="single" w:color="BEBEBE" w:themeColor="background1" w:themeShade="BF" w:sz="8" w:space="10"/>
        <w:left w:val="single" w:color="BEBEBE" w:themeColor="background1" w:themeShade="BF" w:sz="8" w:space="10"/>
        <w:bottom w:val="single" w:color="BEBEBE" w:themeColor="background1" w:themeShade="BF" w:sz="8" w:space="10"/>
        <w:right w:val="single" w:color="BEBEBE" w:themeColor="background1" w:themeShade="BF" w:sz="8" w:space="10"/>
      </w:pBdr>
      <w:shd w:val="solid" w:color="F3F4F4" w:fill="F1F1F1" w:themeFill="background1" w:themeFillShade="F2"/>
      <w:wordWrap w:val="0"/>
      <w:ind w:left="300" w:leftChars="300"/>
    </w:pPr>
    <w:rPr>
      <w:rFonts w:ascii="宋体" w:hAnsi="宋体" w:cs="Times New Roman (正文 CS 字体)"/>
      <w:color w:val="404040" w:themeColor="text1" w:themeTint="BF"/>
      <w:sz w:val="21"/>
      <w:shd w:val="pct5" w:color="auto" w:fill="auto"/>
      <w:lang w:eastAsia="zh-CN"/>
      <w14:textFill>
        <w14:solidFill>
          <w14:schemeClr w14:val="tx1">
            <w14:lumMod w14:val="75000"/>
            <w14:lumOff w14:val="25000"/>
          </w14:schemeClr>
        </w14:solidFill>
      </w14:textFill>
    </w:rPr>
  </w:style>
  <w:style w:type="paragraph" w:customStyle="1" w:styleId="39">
    <w:name w:val="TOC Heading"/>
    <w:basedOn w:val="2"/>
    <w:next w:val="3"/>
    <w:unhideWhenUsed/>
    <w:qFormat/>
    <w:uiPriority w:val="39"/>
    <w:pPr>
      <w:spacing w:before="240" w:line="259" w:lineRule="auto"/>
      <w:outlineLvl w:val="9"/>
    </w:pPr>
    <w:rPr>
      <w:b w:val="0"/>
      <w:bCs w:val="0"/>
      <w:color w:val="376092" w:themeColor="accent1" w:themeShade="BF"/>
    </w:rPr>
  </w:style>
  <w:style w:type="character" w:customStyle="1" w:styleId="40">
    <w:name w:val="正文文本 字符"/>
    <w:basedOn w:val="22"/>
    <w:link w:val="3"/>
    <w:uiPriority w:val="0"/>
    <w:rPr>
      <w:rFonts w:ascii="Times New Roman" w:hAnsi="Times New Roman" w:eastAsia="宋体"/>
      <w:lang w:eastAsia="zh-CN"/>
    </w:rPr>
  </w:style>
  <w:style w:type="character" w:customStyle="1" w:styleId="41">
    <w:name w:val="页眉 字符"/>
    <w:basedOn w:val="22"/>
    <w:link w:val="17"/>
    <w:uiPriority w:val="0"/>
    <w:rPr>
      <w:sz w:val="18"/>
      <w:szCs w:val="18"/>
    </w:rPr>
  </w:style>
  <w:style w:type="character" w:customStyle="1" w:styleId="42">
    <w:name w:val="页脚 字符"/>
    <w:basedOn w:val="22"/>
    <w:link w:val="16"/>
    <w:uiPriority w:val="99"/>
    <w:rPr>
      <w:sz w:val="18"/>
      <w:szCs w:val="18"/>
    </w:rPr>
  </w:style>
  <w:style w:type="paragraph" w:customStyle="1" w:styleId="43">
    <w:name w:val="图片"/>
    <w:basedOn w:val="4"/>
    <w:qFormat/>
    <w:uiPriority w:val="0"/>
    <w:pPr>
      <w:keepNext/>
      <w:jc w:val="center"/>
    </w:pPr>
  </w:style>
  <w:style w:type="paragraph" w:customStyle="1" w:styleId="44">
    <w:name w:val="样式 Compact + 10 磅 首行缩进:  0.71 厘米"/>
    <w:basedOn w:val="26"/>
    <w:uiPriority w:val="0"/>
    <w:rPr>
      <w:rFonts w:cs="宋体"/>
      <w:sz w:val="20"/>
      <w:szCs w:val="20"/>
    </w:rPr>
  </w:style>
  <w:style w:type="paragraph" w:customStyle="1" w:styleId="45">
    <w:name w:val="样式 Compact + 10 磅 加粗 首行缩进:  0.71 厘米"/>
    <w:basedOn w:val="26"/>
    <w:uiPriority w:val="0"/>
    <w:rPr>
      <w:rFonts w:cs="宋体"/>
      <w:bCs/>
      <w:sz w:val="20"/>
      <w:szCs w:val="20"/>
    </w:rPr>
  </w:style>
  <w:style w:type="paragraph" w:customStyle="1" w:styleId="46">
    <w:name w:val="img"/>
    <w:basedOn w:val="1"/>
    <w:qFormat/>
    <w:uiPriority w:val="0"/>
    <w:pPr>
      <w:jc w:val="center"/>
    </w:pPr>
    <w:rPr>
      <w:lang w:eastAsia="zh-CN"/>
    </w:rPr>
  </w:style>
  <w:style w:type="character" w:customStyle="1" w:styleId="47">
    <w:name w:val="KeywordTok"/>
    <w:uiPriority w:val="0"/>
    <w:rPr>
      <w:b/>
      <w:color w:val="007020"/>
    </w:rPr>
  </w:style>
  <w:style w:type="character" w:customStyle="1" w:styleId="48">
    <w:name w:val="DataTypeTok"/>
    <w:uiPriority w:val="0"/>
    <w:rPr>
      <w:color w:val="902000"/>
    </w:rPr>
  </w:style>
  <w:style w:type="character" w:customStyle="1" w:styleId="49">
    <w:name w:val="DecValTok"/>
    <w:uiPriority w:val="0"/>
    <w:rPr>
      <w:color w:val="40A070"/>
    </w:rPr>
  </w:style>
  <w:style w:type="character" w:customStyle="1" w:styleId="50">
    <w:name w:val="BaseNTok"/>
    <w:uiPriority w:val="0"/>
    <w:rPr>
      <w:color w:val="40A070"/>
    </w:rPr>
  </w:style>
  <w:style w:type="character" w:customStyle="1" w:styleId="51">
    <w:name w:val="FloatTok"/>
    <w:uiPriority w:val="0"/>
    <w:rPr>
      <w:color w:val="40A070"/>
    </w:rPr>
  </w:style>
  <w:style w:type="character" w:customStyle="1" w:styleId="52">
    <w:name w:val="ConstantTok"/>
    <w:uiPriority w:val="0"/>
    <w:rPr>
      <w:color w:val="880000"/>
    </w:rPr>
  </w:style>
  <w:style w:type="character" w:customStyle="1" w:styleId="53">
    <w:name w:val="CharTok"/>
    <w:uiPriority w:val="0"/>
    <w:rPr>
      <w:color w:val="4070A0"/>
    </w:rPr>
  </w:style>
  <w:style w:type="character" w:customStyle="1" w:styleId="54">
    <w:name w:val="SpecialCharTok"/>
    <w:uiPriority w:val="0"/>
    <w:rPr>
      <w:color w:val="4070A0"/>
    </w:rPr>
  </w:style>
  <w:style w:type="character" w:customStyle="1" w:styleId="55">
    <w:name w:val="StringTok"/>
    <w:uiPriority w:val="0"/>
    <w:rPr>
      <w:color w:val="4070A0"/>
    </w:rPr>
  </w:style>
  <w:style w:type="character" w:customStyle="1" w:styleId="56">
    <w:name w:val="VerbatimStringTok"/>
    <w:uiPriority w:val="0"/>
    <w:rPr>
      <w:color w:val="4070A0"/>
    </w:rPr>
  </w:style>
  <w:style w:type="character" w:customStyle="1" w:styleId="57">
    <w:name w:val="SpecialStringTok"/>
    <w:uiPriority w:val="0"/>
    <w:rPr>
      <w:color w:val="BB6688"/>
    </w:rPr>
  </w:style>
  <w:style w:type="character" w:customStyle="1" w:styleId="58">
    <w:name w:val="ImportTok"/>
    <w:uiPriority w:val="0"/>
    <w:rPr>
      <w:b/>
      <w:color w:val="008000"/>
    </w:rPr>
  </w:style>
  <w:style w:type="character" w:customStyle="1" w:styleId="59">
    <w:name w:val="CommentTok"/>
    <w:uiPriority w:val="0"/>
    <w:rPr>
      <w:i/>
      <w:color w:val="60A0B0"/>
    </w:rPr>
  </w:style>
  <w:style w:type="character" w:customStyle="1" w:styleId="60">
    <w:name w:val="DocumentationTok"/>
    <w:uiPriority w:val="0"/>
    <w:rPr>
      <w:i/>
      <w:color w:val="BA2121"/>
    </w:rPr>
  </w:style>
  <w:style w:type="character" w:customStyle="1" w:styleId="61">
    <w:name w:val="AnnotationTok"/>
    <w:uiPriority w:val="0"/>
    <w:rPr>
      <w:b/>
      <w:i/>
      <w:color w:val="60A0B0"/>
    </w:rPr>
  </w:style>
  <w:style w:type="character" w:customStyle="1" w:styleId="62">
    <w:name w:val="CommentVarTok"/>
    <w:uiPriority w:val="0"/>
    <w:rPr>
      <w:b/>
      <w:i/>
      <w:color w:val="60A0B0"/>
    </w:rPr>
  </w:style>
  <w:style w:type="character" w:customStyle="1" w:styleId="63">
    <w:name w:val="OtherTok"/>
    <w:uiPriority w:val="0"/>
    <w:rPr>
      <w:color w:val="007020"/>
    </w:rPr>
  </w:style>
  <w:style w:type="character" w:customStyle="1" w:styleId="64">
    <w:name w:val="FunctionTok"/>
    <w:uiPriority w:val="0"/>
    <w:rPr>
      <w:color w:val="06287E"/>
    </w:rPr>
  </w:style>
  <w:style w:type="character" w:customStyle="1" w:styleId="65">
    <w:name w:val="VariableTok"/>
    <w:uiPriority w:val="0"/>
    <w:rPr>
      <w:color w:val="19177C"/>
    </w:rPr>
  </w:style>
  <w:style w:type="character" w:customStyle="1" w:styleId="66">
    <w:name w:val="ControlFlowTok"/>
    <w:uiPriority w:val="0"/>
    <w:rPr>
      <w:b/>
      <w:color w:val="007020"/>
    </w:rPr>
  </w:style>
  <w:style w:type="character" w:customStyle="1" w:styleId="67">
    <w:name w:val="OperatorTok"/>
    <w:uiPriority w:val="0"/>
    <w:rPr>
      <w:color w:val="666666"/>
    </w:rPr>
  </w:style>
  <w:style w:type="character" w:customStyle="1" w:styleId="68">
    <w:name w:val="BuiltInTok"/>
    <w:uiPriority w:val="0"/>
    <w:rPr>
      <w:color w:val="008000"/>
    </w:rPr>
  </w:style>
  <w:style w:type="character" w:customStyle="1" w:styleId="69">
    <w:name w:val="ExtensionTok"/>
    <w:uiPriority w:val="0"/>
  </w:style>
  <w:style w:type="character" w:customStyle="1" w:styleId="70">
    <w:name w:val="PreprocessorTok"/>
    <w:uiPriority w:val="0"/>
    <w:rPr>
      <w:color w:val="BC7A00"/>
    </w:rPr>
  </w:style>
  <w:style w:type="character" w:customStyle="1" w:styleId="71">
    <w:name w:val="AttributeTok"/>
    <w:uiPriority w:val="0"/>
    <w:rPr>
      <w:color w:val="7D9029"/>
    </w:rPr>
  </w:style>
  <w:style w:type="character" w:customStyle="1" w:styleId="72">
    <w:name w:val="RegionMarkerTok"/>
    <w:uiPriority w:val="0"/>
  </w:style>
  <w:style w:type="character" w:customStyle="1" w:styleId="73">
    <w:name w:val="InformationTok"/>
    <w:uiPriority w:val="0"/>
    <w:rPr>
      <w:b/>
      <w:i/>
      <w:color w:val="60A0B0"/>
    </w:rPr>
  </w:style>
  <w:style w:type="character" w:customStyle="1" w:styleId="74">
    <w:name w:val="WarningTok"/>
    <w:uiPriority w:val="0"/>
    <w:rPr>
      <w:b/>
      <w:i/>
      <w:color w:val="60A0B0"/>
    </w:rPr>
  </w:style>
  <w:style w:type="character" w:customStyle="1" w:styleId="75">
    <w:name w:val="AlertTok"/>
    <w:uiPriority w:val="0"/>
    <w:rPr>
      <w:b/>
      <w:color w:val="FF0000"/>
    </w:rPr>
  </w:style>
  <w:style w:type="character" w:customStyle="1" w:styleId="76">
    <w:name w:val="ErrorTok"/>
    <w:uiPriority w:val="0"/>
    <w:rPr>
      <w:b/>
      <w:color w:val="FF0000"/>
    </w:rPr>
  </w:style>
  <w:style w:type="character" w:customStyle="1" w:styleId="77">
    <w:name w:val="NormalTok"/>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8</Pages>
  <Words>1092</Words>
  <Characters>5646</Characters>
  <Lines>30</Lines>
  <Paragraphs>8</Paragraphs>
  <TotalTime>74</TotalTime>
  <ScaleCrop>false</ScaleCrop>
  <LinksUpToDate>false</LinksUpToDate>
  <CharactersWithSpaces>6553</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2025-10-07T10:40:00Z</dcterms:created>
  <dc:creator>迈斯纳效应</dc:creator>
  <cp:lastModifiedBy>迈斯纳效应</cp:lastModifiedBy>
  <dcterms:modified xsi:type="dcterms:W3CDTF">2025-10-07T10:46:10Z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eyJoZGlkIjoiOWE5MTdlOWY2MzQ5ZGJmN2ExZjEzOTY4ZDgxOTkzYjAiLCJ1c2VySWQiOiI0MzU1MzU1MTQifQ==</vt:lpwstr>
  </property>
  <property fmtid="{D5CDD505-2E9C-101B-9397-08002B2CF9AE}" pid="3" name="KSOProductBuildVer">
    <vt:lpwstr>2052-12.1.0.22529</vt:lpwstr>
  </property>
  <property fmtid="{D5CDD505-2E9C-101B-9397-08002B2CF9AE}" pid="4" name="ICV">
    <vt:lpwstr>EBE20C5DFB89437FB9DF8BD0F63892A9_12</vt:lpwstr>
  </property>
</Properties>
</file>