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698A36">
      <w:pPr>
        <w:pStyle w:val="4"/>
        <w:rPr>
          <w:b/>
          <w:bCs/>
          <w:sz w:val="32"/>
          <w:szCs w:val="32"/>
        </w:rPr>
      </w:pPr>
      <w:r>
        <w:rPr>
          <w:b/>
          <w:bCs/>
          <w:sz w:val="32"/>
          <w:szCs w:val="32"/>
        </w:rPr>
        <w:t>Black Hole Formation in the Early Universe and Dark Matter Black Holes: Analysis Based on Field Combination Wavefunction Theory</w:t>
      </w:r>
    </w:p>
    <w:p w14:paraId="27AE1753">
      <w:pPr>
        <w:pStyle w:val="3"/>
      </w:pPr>
      <w:r>
        <w:rPr>
          <w:b/>
          <w:bCs/>
        </w:rPr>
        <w:t xml:space="preserve">Authors: </w:t>
      </w:r>
      <w:r>
        <w:t>Li Zhijun (Shanxi Provincial Department of Agriculture (Animal Husbandry and Veterinary School)), Zhao Guangyao (Chongqing University)</w:t>
      </w:r>
    </w:p>
    <w:p w14:paraId="7C51ED42">
      <w:pPr>
        <w:pStyle w:val="3"/>
        <w:rPr>
          <w:b/>
          <w:bCs/>
        </w:rPr>
      </w:pPr>
      <w:r>
        <w:rPr>
          <w:b/>
          <w:bCs/>
        </w:rPr>
        <w:t>Abstract</w:t>
      </w:r>
    </w:p>
    <w:p w14:paraId="19C7839F">
      <w:pPr>
        <w:pStyle w:val="3"/>
      </w:pPr>
      <w:r>
        <w:t>Based on Li Zhijun’s Field Combination Wavefunction Theory, this paper conducts an in-depth analysis of the physical conditions for black hole formation in the extremely early universe (inflation period). At the Planck scale (</w:t>
      </w:r>
      <m:oMath>
        <m:sSub>
          <m:sSubPr/>
          <m:e>
            <m:r>
              <m:rPr/>
              <m:t>t</m:t>
            </m:r>
          </m:e>
          <m:sub>
            <m:r>
              <m:rPr/>
              <m:t>P</m:t>
            </m:r>
          </m:sub>
        </m:sSub>
        <m:r>
          <m:rPr>
            <m:sty m:val="p"/>
          </m:rPr>
          <m:t>=</m:t>
        </m:r>
        <m:r>
          <m:rPr/>
          <m:t>5.39</m:t>
        </m:r>
        <m:r>
          <m:rPr>
            <m:sty m:val="p"/>
          </m:rPr>
          <m:t>×</m:t>
        </m:r>
        <m:sSup>
          <m:sSupPr/>
          <m:e>
            <m:r>
              <m:rPr/>
              <m:t>10</m:t>
            </m:r>
          </m:e>
          <m:sup>
            <m:r>
              <m:rPr>
                <m:sty m:val="p"/>
              </m:rPr>
              <m:t>−</m:t>
            </m:r>
            <m:r>
              <m:rPr/>
              <m:t>44</m:t>
            </m:r>
          </m:sup>
        </m:sSup>
        <m:r>
          <m:rPr/>
          <m:t> </m:t>
        </m:r>
        <m:r>
          <m:rPr>
            <m:sty m:val="p"/>
          </m:rPr>
          <m:t>s</m:t>
        </m:r>
      </m:oMath>
      <w:r>
        <w:t xml:space="preserve">, </w:t>
      </w:r>
      <m:oMath>
        <m:sSub>
          <m:sSubPr/>
          <m:e>
            <m:r>
              <m:rPr/>
              <m:t>l</m:t>
            </m:r>
          </m:e>
          <m:sub>
            <m:r>
              <m:rPr/>
              <m:t>P</m:t>
            </m:r>
          </m:sub>
        </m:sSub>
        <m:r>
          <m:rPr>
            <m:sty m:val="p"/>
          </m:rPr>
          <m:t>=</m:t>
        </m:r>
        <m:r>
          <m:rPr/>
          <m:t>1.62</m:t>
        </m:r>
        <m:r>
          <m:rPr>
            <m:sty m:val="p"/>
          </m:rPr>
          <m:t>×</m:t>
        </m:r>
        <m:sSup>
          <m:sSupPr/>
          <m:e>
            <m:r>
              <m:rPr/>
              <m:t>10</m:t>
            </m:r>
          </m:e>
          <m:sup>
            <m:r>
              <m:rPr>
                <m:sty m:val="p"/>
              </m:rPr>
              <m:t>−</m:t>
            </m:r>
            <m:r>
              <m:rPr/>
              <m:t>35</m:t>
            </m:r>
          </m:sup>
        </m:sSup>
        <m:r>
          <m:rPr/>
          <m:t> </m:t>
        </m:r>
        <m:r>
          <m:rPr>
            <m:sty m:val="p"/>
          </m:rPr>
          <m:t>m</m:t>
        </m:r>
      </m:oMath>
      <w:r>
        <w:t xml:space="preserve">), the asymmetric coupling of Higgs vortex fields </w:t>
      </w:r>
      <m:oMath>
        <m:sSup>
          <m:sSupPr/>
          <m:e>
            <m:r>
              <m:rPr/>
              <m:t>C</m:t>
            </m:r>
          </m:e>
          <m:sup>
            <m:r>
              <m:rPr>
                <m:sty m:val="p"/>
              </m:rPr>
              <m:t>+</m:t>
            </m:r>
          </m:sup>
        </m:sSup>
      </m:oMath>
      <w:r>
        <w:t xml:space="preserve"> and </w:t>
      </w:r>
      <m:oMath>
        <m:sSup>
          <m:sSupPr/>
          <m:e>
            <m:r>
              <m:rPr/>
              <m:t>C</m:t>
            </m:r>
          </m:e>
          <m:sup>
            <m:r>
              <m:rPr>
                <m:sty m:val="p"/>
              </m:rPr>
              <m:t>−</m:t>
            </m:r>
          </m:sup>
        </m:sSup>
        <m:r>
          <m:rPr>
            <m:sty m:val="p"/>
          </m:rPr>
          <m:t>(</m:t>
        </m:r>
        <m:sSup>
          <m:sSupPr/>
          <m:e>
            <m:r>
              <m:rPr/>
              <m:t>C</m:t>
            </m:r>
          </m:e>
          <m:sup>
            <m:r>
              <m:rPr>
                <m:sty m:val="p"/>
              </m:rPr>
              <m:t>+</m:t>
            </m:r>
          </m:sup>
        </m:sSup>
        <m:r>
          <m:rPr>
            <m:sty m:val="p"/>
          </m:rPr>
          <m:t>/</m:t>
        </m:r>
        <m:sSup>
          <m:sSupPr/>
          <m:e>
            <m:r>
              <m:rPr/>
              <m:t>C</m:t>
            </m:r>
          </m:e>
          <m:sup>
            <m:r>
              <m:rPr>
                <m:sty m:val="p"/>
              </m:rPr>
              <m:t>−</m:t>
            </m:r>
          </m:sup>
        </m:sSup>
        <m:r>
          <m:rPr>
            <m:sty m:val="p"/>
          </m:rPr>
          <m:t>=</m:t>
        </m:r>
        <m:r>
          <m:rPr/>
          <m:t>4.9</m:t>
        </m:r>
        <m:r>
          <m:rPr>
            <m:sty m:val="p"/>
          </m:rPr>
          <m:t>/</m:t>
        </m:r>
        <m:r>
          <m:rPr/>
          <m:t>26.7</m:t>
        </m:r>
        <m:r>
          <m:rPr>
            <m:sty m:val="p"/>
          </m:rPr>
          <m:t>≈</m:t>
        </m:r>
        <m:r>
          <m:rPr/>
          <m:t>0.183</m:t>
        </m:r>
        <m:r>
          <m:rPr>
            <m:sty m:val="p"/>
          </m:rPr>
          <m:t>)</m:t>
        </m:r>
      </m:oMath>
      <w:r>
        <w:t xml:space="preserve"> leads to asymmetric production of matter and dark matter particles. By calculating quantum fluctuations and gravitational instability at the Planck frequency (</w:t>
      </w:r>
      <m:oMath>
        <m:r>
          <m:rPr/>
          <m:t>1.85</m:t>
        </m:r>
        <m:r>
          <m:rPr>
            <m:sty m:val="p"/>
          </m:rPr>
          <m:t>×</m:t>
        </m:r>
        <m:sSup>
          <m:sSupPr/>
          <m:e>
            <m:r>
              <m:rPr/>
              <m:t>10</m:t>
            </m:r>
          </m:e>
          <m:sup>
            <m:r>
              <m:rPr/>
              <m:t>43</m:t>
            </m:r>
          </m:sup>
        </m:sSup>
        <m:r>
          <m:rPr/>
          <m:t> </m:t>
        </m:r>
        <m:r>
          <m:rPr>
            <m:sty m:val="p"/>
          </m:rPr>
          <m:t>Hz</m:t>
        </m:r>
      </m:oMath>
      <w:r>
        <w:t>), this paper systematically studies the formation mechanism of primordial black holes, with special focus on the possibility of dark matter particles forming black holes. Theoretical calculations indicate that under specific conditions, it may be possible to form exotic black hole structures dominated by dark matter.</w:t>
      </w:r>
    </w:p>
    <w:p w14:paraId="4B76CA83">
      <w:pPr>
        <w:pStyle w:val="3"/>
      </w:pPr>
      <w:r>
        <w:rPr>
          <w:b/>
          <w:bCs/>
        </w:rPr>
        <w:t xml:space="preserve">Keywords: </w:t>
      </w:r>
      <w:r>
        <w:t>Field combination wavefunction; Cosmic creation; Primordial black holes; Dark matter black holes; Planck scale; Higgs vortex field; Quantum fluctuations; Gravitational instability</w:t>
      </w:r>
    </w:p>
    <w:p w14:paraId="5A0A49D6">
      <w:pPr>
        <w:pStyle w:val="26"/>
        <w:numPr>
          <w:ilvl w:val="0"/>
          <w:numId w:val="1"/>
        </w:numPr>
        <w:rPr>
          <w:b/>
          <w:bCs/>
        </w:rPr>
      </w:pPr>
      <w:r>
        <w:rPr>
          <w:b/>
          <w:bCs/>
        </w:rPr>
        <w:t>Analysis of Physical Conditions in the Extremely Early Universe</w:t>
      </w:r>
    </w:p>
    <w:p w14:paraId="17EBD2EC">
      <w:pPr>
        <w:pStyle w:val="4"/>
        <w:rPr>
          <w:b/>
          <w:bCs/>
        </w:rPr>
      </w:pPr>
      <w:r>
        <w:rPr>
          <w:b/>
          <w:bCs/>
        </w:rPr>
        <w:t>1.1 Physical Parameters at Planck Scale</w:t>
      </w:r>
    </w:p>
    <w:p w14:paraId="65B3CE56">
      <w:pPr>
        <w:pStyle w:val="3"/>
      </w:pPr>
      <w:r>
        <w:t>In the earliest moments of cosmic creation (</w:t>
      </w:r>
      <m:oMath>
        <m:r>
          <m:rPr/>
          <m:t>t</m:t>
        </m:r>
        <m:r>
          <m:rPr>
            <m:sty m:val="p"/>
          </m:rPr>
          <m:t>∼</m:t>
        </m:r>
        <m:sSub>
          <m:sSubPr/>
          <m:e>
            <m:r>
              <m:rPr/>
              <m:t>t</m:t>
            </m:r>
          </m:e>
          <m:sub>
            <m:r>
              <m:rPr/>
              <m:t>P</m:t>
            </m:r>
          </m:sub>
        </m:sSub>
      </m:oMath>
      <w:r>
        <w:t>), physical conditions were extreme:</w:t>
      </w:r>
    </w:p>
    <w:p w14:paraId="0724E513">
      <w:pPr>
        <w:pStyle w:val="3"/>
      </w:pPr>
      <w:r>
        <w:t>Fundamental Constants:</w:t>
      </w:r>
      <w:r>
        <w:br w:type="textWrapping"/>
      </w:r>
      <w:r>
        <w:t xml:space="preserve">* Planck time: </w:t>
      </w:r>
      <m:oMath>
        <m:sSub>
          <m:sSubPr/>
          <m:e>
            <m:r>
              <m:rPr/>
              <m:t>t</m:t>
            </m:r>
          </m:e>
          <m:sub>
            <m:r>
              <m:rPr/>
              <m:t>P</m:t>
            </m:r>
          </m:sub>
        </m:sSub>
        <m:r>
          <m:rPr>
            <m:sty m:val="p"/>
          </m:rPr>
          <m:t>=</m:t>
        </m:r>
        <m:rad>
          <m:radPr>
            <m:degHide m:val="1"/>
          </m:radPr>
          <m:deg/>
          <m:e>
            <m:f>
              <m:fPr/>
              <m:num>
                <m:r>
                  <m:rPr>
                    <m:sty m:val="p"/>
                  </m:rPr>
                  <m:t>ℏ</m:t>
                </m:r>
                <m:r>
                  <m:rPr/>
                  <m:t>G</m:t>
                </m:r>
              </m:num>
              <m:den>
                <m:sSup>
                  <m:sSupPr/>
                  <m:e>
                    <m:r>
                      <m:rPr/>
                      <m:t>c</m:t>
                    </m:r>
                  </m:e>
                  <m:sup>
                    <m:r>
                      <m:rPr/>
                      <m:t>5</m:t>
                    </m:r>
                  </m:sup>
                </m:sSup>
              </m:den>
            </m:f>
          </m:e>
        </m:rad>
        <m:r>
          <m:rPr>
            <m:sty m:val="p"/>
          </m:rPr>
          <m:t>=</m:t>
        </m:r>
        <m:r>
          <m:rPr/>
          <m:t>5.39</m:t>
        </m:r>
        <m:r>
          <m:rPr>
            <m:sty m:val="p"/>
          </m:rPr>
          <m:t>×</m:t>
        </m:r>
        <m:sSup>
          <m:sSupPr/>
          <m:e>
            <m:r>
              <m:rPr/>
              <m:t>10</m:t>
            </m:r>
          </m:e>
          <m:sup>
            <m:r>
              <m:rPr>
                <m:sty m:val="p"/>
              </m:rPr>
              <m:t>−</m:t>
            </m:r>
            <m:r>
              <m:rPr/>
              <m:t>44</m:t>
            </m:r>
          </m:sup>
        </m:sSup>
        <m:r>
          <m:rPr/>
          <m:t> </m:t>
        </m:r>
        <m:r>
          <m:rPr>
            <m:sty m:val="p"/>
          </m:rPr>
          <m:t>s</m:t>
        </m:r>
      </m:oMath>
    </w:p>
    <w:p w14:paraId="4416CFA9">
      <w:pPr>
        <w:numPr>
          <w:ilvl w:val="0"/>
          <w:numId w:val="2"/>
        </w:numPr>
      </w:pPr>
      <w:r>
        <w:t xml:space="preserve">Planck length: </w:t>
      </w:r>
      <m:oMath>
        <m:sSub>
          <m:sSubPr/>
          <m:e>
            <m:r>
              <m:rPr/>
              <m:t>l</m:t>
            </m:r>
          </m:e>
          <m:sub>
            <m:r>
              <m:rPr/>
              <m:t>P</m:t>
            </m:r>
          </m:sub>
        </m:sSub>
        <m:r>
          <m:rPr>
            <m:sty m:val="p"/>
          </m:rPr>
          <m:t>=</m:t>
        </m:r>
        <m:rad>
          <m:radPr>
            <m:degHide m:val="1"/>
          </m:radPr>
          <m:deg/>
          <m:e>
            <m:f>
              <m:fPr/>
              <m:num>
                <m:r>
                  <m:rPr>
                    <m:sty m:val="p"/>
                  </m:rPr>
                  <m:t>ℏ</m:t>
                </m:r>
                <m:r>
                  <m:rPr/>
                  <m:t>G</m:t>
                </m:r>
              </m:num>
              <m:den>
                <m:sSup>
                  <m:sSupPr/>
                  <m:e>
                    <m:r>
                      <m:rPr/>
                      <m:t>c</m:t>
                    </m:r>
                  </m:e>
                  <m:sup>
                    <m:r>
                      <m:rPr/>
                      <m:t>3</m:t>
                    </m:r>
                  </m:sup>
                </m:sSup>
              </m:den>
            </m:f>
          </m:e>
        </m:rad>
        <m:r>
          <m:rPr>
            <m:sty m:val="p"/>
          </m:rPr>
          <m:t>=</m:t>
        </m:r>
        <m:r>
          <m:rPr/>
          <m:t>1.62</m:t>
        </m:r>
        <m:r>
          <m:rPr>
            <m:sty m:val="p"/>
          </m:rPr>
          <m:t>×</m:t>
        </m:r>
        <m:sSup>
          <m:sSupPr/>
          <m:e>
            <m:r>
              <m:rPr/>
              <m:t>10</m:t>
            </m:r>
          </m:e>
          <m:sup>
            <m:r>
              <m:rPr>
                <m:sty m:val="p"/>
              </m:rPr>
              <m:t>−</m:t>
            </m:r>
            <m:r>
              <m:rPr/>
              <m:t>35</m:t>
            </m:r>
          </m:sup>
        </m:sSup>
        <m:r>
          <m:rPr/>
          <m:t> </m:t>
        </m:r>
        <m:r>
          <m:rPr>
            <m:sty m:val="p"/>
          </m:rPr>
          <m:t>m</m:t>
        </m:r>
      </m:oMath>
    </w:p>
    <w:p w14:paraId="1A0A9DBB">
      <w:pPr>
        <w:numPr>
          <w:ilvl w:val="0"/>
          <w:numId w:val="2"/>
        </w:numPr>
      </w:pPr>
      <w:r>
        <w:t xml:space="preserve">Planck frequency: </w:t>
      </w:r>
      <m:oMath>
        <m:sSub>
          <m:sSubPr/>
          <m:e>
            <m:r>
              <m:rPr/>
              <m:t>ν</m:t>
            </m:r>
          </m:e>
          <m:sub>
            <m:r>
              <m:rPr/>
              <m:t>P</m:t>
            </m:r>
          </m:sub>
        </m:sSub>
        <m:r>
          <m:rPr>
            <m:sty m:val="p"/>
          </m:rPr>
          <m:t>=</m:t>
        </m:r>
        <m:f>
          <m:fPr/>
          <m:num>
            <m:r>
              <m:rPr/>
              <m:t>1</m:t>
            </m:r>
          </m:num>
          <m:den>
            <m:sSub>
              <m:sSubPr/>
              <m:e>
                <m:r>
                  <m:rPr/>
                  <m:t>t</m:t>
                </m:r>
              </m:e>
              <m:sub>
                <m:r>
                  <m:rPr/>
                  <m:t>P</m:t>
                </m:r>
              </m:sub>
            </m:sSub>
          </m:den>
        </m:f>
        <m:r>
          <m:rPr>
            <m:sty m:val="p"/>
          </m:rPr>
          <m:t>=</m:t>
        </m:r>
        <m:r>
          <m:rPr/>
          <m:t>1.85</m:t>
        </m:r>
        <m:r>
          <m:rPr>
            <m:sty m:val="p"/>
          </m:rPr>
          <m:t>×</m:t>
        </m:r>
        <m:sSup>
          <m:sSupPr/>
          <m:e>
            <m:r>
              <m:rPr/>
              <m:t>10</m:t>
            </m:r>
          </m:e>
          <m:sup>
            <m:r>
              <m:rPr/>
              <m:t>43</m:t>
            </m:r>
          </m:sup>
        </m:sSup>
        <m:r>
          <m:rPr/>
          <m:t> </m:t>
        </m:r>
        <m:r>
          <m:rPr>
            <m:sty m:val="p"/>
          </m:rPr>
          <m:t>Hz</m:t>
        </m:r>
      </m:oMath>
    </w:p>
    <w:p w14:paraId="3C7B6678">
      <w:pPr>
        <w:numPr>
          <w:ilvl w:val="0"/>
          <w:numId w:val="2"/>
        </w:numPr>
      </w:pPr>
      <w:r>
        <w:t xml:space="preserve">Planck energy: </w:t>
      </w:r>
      <m:oMath>
        <m:sSub>
          <m:sSubPr/>
          <m:e>
            <m:r>
              <m:rPr/>
              <m:t>E</m:t>
            </m:r>
          </m:e>
          <m:sub>
            <m:r>
              <m:rPr/>
              <m:t>P</m:t>
            </m:r>
          </m:sub>
        </m:sSub>
        <m:r>
          <m:rPr>
            <m:sty m:val="p"/>
          </m:rPr>
          <m:t>=</m:t>
        </m:r>
        <m:rad>
          <m:radPr>
            <m:degHide m:val="1"/>
          </m:radPr>
          <m:deg/>
          <m:e>
            <m:f>
              <m:fPr/>
              <m:num>
                <m:r>
                  <m:rPr>
                    <m:sty m:val="p"/>
                  </m:rPr>
                  <m:t>ℏ</m:t>
                </m:r>
                <m:sSup>
                  <m:sSupPr/>
                  <m:e>
                    <m:r>
                      <m:rPr/>
                      <m:t>c</m:t>
                    </m:r>
                  </m:e>
                  <m:sup>
                    <m:r>
                      <m:rPr/>
                      <m:t>5</m:t>
                    </m:r>
                  </m:sup>
                </m:sSup>
              </m:num>
              <m:den>
                <m:r>
                  <m:rPr/>
                  <m:t>G</m:t>
                </m:r>
              </m:den>
            </m:f>
          </m:e>
        </m:rad>
        <m:r>
          <m:rPr>
            <m:sty m:val="p"/>
          </m:rPr>
          <m:t>=</m:t>
        </m:r>
        <m:r>
          <m:rPr/>
          <m:t>1.96</m:t>
        </m:r>
        <m:r>
          <m:rPr>
            <m:sty m:val="p"/>
          </m:rPr>
          <m:t>×</m:t>
        </m:r>
        <m:sSup>
          <m:sSupPr/>
          <m:e>
            <m:r>
              <m:rPr/>
              <m:t>10</m:t>
            </m:r>
          </m:e>
          <m:sup>
            <m:r>
              <m:rPr/>
              <m:t>9</m:t>
            </m:r>
          </m:sup>
        </m:sSup>
        <m:r>
          <m:rPr/>
          <m:t> </m:t>
        </m:r>
        <m:r>
          <m:rPr>
            <m:sty m:val="p"/>
          </m:rPr>
          <m:t>J=</m:t>
        </m:r>
        <m:r>
          <m:rPr/>
          <m:t>1.22</m:t>
        </m:r>
        <m:r>
          <m:rPr>
            <m:sty m:val="p"/>
          </m:rPr>
          <m:t>×</m:t>
        </m:r>
        <m:sSup>
          <m:sSupPr/>
          <m:e>
            <m:r>
              <m:rPr/>
              <m:t>10</m:t>
            </m:r>
          </m:e>
          <m:sup>
            <m:r>
              <m:rPr/>
              <m:t>19</m:t>
            </m:r>
          </m:sup>
        </m:sSup>
        <m:r>
          <m:rPr/>
          <m:t> </m:t>
        </m:r>
        <m:r>
          <m:rPr>
            <m:sty m:val="p"/>
          </m:rPr>
          <m:t>GeV</m:t>
        </m:r>
      </m:oMath>
    </w:p>
    <w:p w14:paraId="430FB54F">
      <w:pPr>
        <w:numPr>
          <w:ilvl w:val="0"/>
          <w:numId w:val="2"/>
        </w:numPr>
      </w:pPr>
      <w:r>
        <w:t xml:space="preserve">Planck temperature: </w:t>
      </w:r>
      <m:oMath>
        <m:sSub>
          <m:sSubPr/>
          <m:e>
            <m:r>
              <m:rPr/>
              <m:t>T</m:t>
            </m:r>
          </m:e>
          <m:sub>
            <m:r>
              <m:rPr/>
              <m:t>P</m:t>
            </m:r>
          </m:sub>
        </m:sSub>
        <m:r>
          <m:rPr>
            <m:sty m:val="p"/>
          </m:rPr>
          <m:t>=</m:t>
        </m:r>
        <m:f>
          <m:fPr/>
          <m:num>
            <m:sSub>
              <m:sSubPr/>
              <m:e>
                <m:r>
                  <m:rPr/>
                  <m:t>E</m:t>
                </m:r>
              </m:e>
              <m:sub>
                <m:r>
                  <m:rPr/>
                  <m:t>P</m:t>
                </m:r>
              </m:sub>
            </m:sSub>
          </m:num>
          <m:den>
            <m:sSub>
              <m:sSubPr/>
              <m:e>
                <m:r>
                  <m:rPr/>
                  <m:t>k</m:t>
                </m:r>
              </m:e>
              <m:sub>
                <m:r>
                  <m:rPr/>
                  <m:t>B</m:t>
                </m:r>
              </m:sub>
            </m:sSub>
          </m:den>
        </m:f>
        <m:r>
          <m:rPr>
            <m:sty m:val="p"/>
          </m:rPr>
          <m:t>=</m:t>
        </m:r>
        <m:r>
          <m:rPr/>
          <m:t>1.42</m:t>
        </m:r>
        <m:r>
          <m:rPr>
            <m:sty m:val="p"/>
          </m:rPr>
          <m:t>×</m:t>
        </m:r>
        <m:sSup>
          <m:sSupPr/>
          <m:e>
            <m:r>
              <m:rPr/>
              <m:t>10</m:t>
            </m:r>
          </m:e>
          <m:sup>
            <m:r>
              <m:rPr/>
              <m:t>32</m:t>
            </m:r>
          </m:sup>
        </m:sSup>
        <m:r>
          <m:rPr/>
          <m:t> </m:t>
        </m:r>
        <m:r>
          <m:rPr>
            <m:sty m:val="p"/>
          </m:rPr>
          <m:t>K</m:t>
        </m:r>
      </m:oMath>
    </w:p>
    <w:p w14:paraId="76151444">
      <w:pPr>
        <w:pStyle w:val="4"/>
        <w:rPr>
          <w:b/>
          <w:bCs/>
        </w:rPr>
      </w:pPr>
      <w:r>
        <w:rPr>
          <w:b/>
          <w:bCs/>
        </w:rPr>
        <w:t>1.2 Special Conditions of Field Combination Wavefunction Theory</w:t>
      </w:r>
    </w:p>
    <w:p w14:paraId="79FF8D41">
      <w:pPr>
        <w:pStyle w:val="3"/>
      </w:pPr>
      <w:r>
        <w:t>According to the Field Combination Wavefunction Theory, at the Planck scale:</w:t>
      </w:r>
    </w:p>
    <w:p w14:paraId="5A4E5430">
      <w:pPr>
        <w:pStyle w:val="3"/>
      </w:pPr>
      <w:r>
        <w:t>Higgs Field Asymmetric Coupling:</w:t>
      </w:r>
    </w:p>
    <w:p w14:paraId="1DB24963">
      <w:pPr>
        <w:pStyle w:val="3"/>
      </w:pPr>
      <m:oMathPara>
        <m:oMathParaPr>
          <m:jc m:val="center"/>
        </m:oMathParaPr>
        <m:oMath>
          <m:f>
            <m:fPr/>
            <m:num>
              <m:sSup>
                <m:sSupPr/>
                <m:e>
                  <m:r>
                    <m:rPr/>
                    <m:t>C</m:t>
                  </m:r>
                </m:e>
                <m:sup>
                  <m:r>
                    <m:rPr>
                      <m:sty m:val="p"/>
                    </m:rPr>
                    <m:t>+</m:t>
                  </m:r>
                </m:sup>
              </m:sSup>
            </m:num>
            <m:den>
              <m:sSup>
                <m:sSupPr/>
                <m:e>
                  <m:r>
                    <m:rPr/>
                    <m:t>C</m:t>
                  </m:r>
                </m:e>
                <m:sup>
                  <m:r>
                    <m:rPr>
                      <m:sty m:val="p"/>
                    </m:rPr>
                    <m:t>−</m:t>
                  </m:r>
                </m:sup>
              </m:sSup>
            </m:den>
          </m:f>
          <m:r>
            <m:rPr>
              <m:sty m:val="p"/>
            </m:rPr>
            <m:t>=</m:t>
          </m:r>
          <m:f>
            <m:fPr/>
            <m:num>
              <m:r>
                <m:rPr/>
                <m:t>4.9</m:t>
              </m:r>
            </m:num>
            <m:den>
              <m:r>
                <m:rPr/>
                <m:t>26.7</m:t>
              </m:r>
            </m:den>
          </m:f>
          <m:r>
            <m:rPr>
              <m:sty m:val="p"/>
            </m:rPr>
            <m:t>≈</m:t>
          </m:r>
          <m:r>
            <m:rPr/>
            <m:t>0.183</m:t>
          </m:r>
        </m:oMath>
      </m:oMathPara>
    </w:p>
    <w:p w14:paraId="0882FDDD">
      <w:pPr>
        <w:pStyle w:val="4"/>
      </w:pPr>
      <w:r>
        <w:t>Particle Production Rate:</w:t>
      </w:r>
      <w:r>
        <w:br w:type="textWrapping"/>
      </w:r>
      <w:r>
        <w:t xml:space="preserve">* Matter particle production rate: </w:t>
      </w:r>
      <m:oMath>
        <m:sSub>
          <m:sSubPr/>
          <m:e>
            <m:r>
              <m:rPr>
                <m:sty m:val="p"/>
              </m:rPr>
              <m:t>Γ</m:t>
            </m:r>
          </m:e>
          <m:sub>
            <m:r>
              <m:rPr>
                <m:sty m:val="p"/>
              </m:rPr>
              <m:t>+</m:t>
            </m:r>
          </m:sub>
        </m:sSub>
        <m:r>
          <m:rPr>
            <m:sty m:val="p"/>
          </m:rPr>
          <m:t>=</m:t>
        </m:r>
        <m:f>
          <m:fPr/>
          <m:num>
            <m:sSup>
              <m:sSupPr/>
              <m:e>
                <m:r>
                  <m:rPr/>
                  <m:t>C</m:t>
                </m:r>
              </m:e>
              <m:sup>
                <m:r>
                  <m:rPr>
                    <m:sty m:val="p"/>
                  </m:rPr>
                  <m:t>+</m:t>
                </m:r>
              </m:sup>
            </m:sSup>
          </m:num>
          <m:den>
            <m:sSub>
              <m:sSubPr/>
              <m:e>
                <m:r>
                  <m:rPr/>
                  <m:t>t</m:t>
                </m:r>
              </m:e>
              <m:sub>
                <m:r>
                  <m:rPr/>
                  <m:t>P</m:t>
                </m:r>
              </m:sub>
            </m:sSub>
          </m:den>
        </m:f>
        <m:r>
          <m:rPr>
            <m:sty m:val="p"/>
          </m:rPr>
          <m:t>=</m:t>
        </m:r>
        <m:f>
          <m:fPr/>
          <m:num>
            <m:r>
              <m:rPr/>
              <m:t>4.9</m:t>
            </m:r>
          </m:num>
          <m:den>
            <m:r>
              <m:rPr/>
              <m:t>5.39</m:t>
            </m:r>
            <m:r>
              <m:rPr>
                <m:sty m:val="p"/>
              </m:rPr>
              <m:t>×</m:t>
            </m:r>
            <m:sSup>
              <m:sSupPr/>
              <m:e>
                <m:r>
                  <m:rPr/>
                  <m:t>10</m:t>
                </m:r>
              </m:e>
              <m:sup>
                <m:r>
                  <m:rPr>
                    <m:sty m:val="p"/>
                  </m:rPr>
                  <m:t>−</m:t>
                </m:r>
                <m:r>
                  <m:rPr/>
                  <m:t>44</m:t>
                </m:r>
              </m:sup>
            </m:sSup>
          </m:den>
        </m:f>
        <m:r>
          <m:rPr>
            <m:sty m:val="p"/>
          </m:rPr>
          <m:t>≈</m:t>
        </m:r>
        <m:r>
          <m:rPr/>
          <m:t>9.09</m:t>
        </m:r>
        <m:r>
          <m:rPr>
            <m:sty m:val="p"/>
          </m:rPr>
          <m:t>×</m:t>
        </m:r>
        <m:sSup>
          <m:sSupPr/>
          <m:e>
            <m:r>
              <m:rPr/>
              <m:t>10</m:t>
            </m:r>
          </m:e>
          <m:sup>
            <m:r>
              <m:rPr/>
              <m:t>43</m:t>
            </m:r>
          </m:sup>
        </m:sSup>
        <m:r>
          <m:rPr/>
          <m:t> </m:t>
        </m:r>
        <m:sSup>
          <m:sSupPr/>
          <m:e>
            <m:r>
              <m:rPr>
                <m:sty m:val="p"/>
              </m:rPr>
              <m:t>s</m:t>
            </m:r>
          </m:e>
          <m:sup>
            <m:r>
              <m:rPr>
                <m:sty m:val="p"/>
              </m:rPr>
              <m:t>−1</m:t>
            </m:r>
          </m:sup>
        </m:sSup>
      </m:oMath>
    </w:p>
    <w:p w14:paraId="2CBB9D63">
      <w:pPr>
        <w:pStyle w:val="26"/>
        <w:numPr>
          <w:ilvl w:val="0"/>
          <w:numId w:val="2"/>
        </w:numPr>
      </w:pPr>
      <w:r>
        <w:t xml:space="preserve">Dark matter particle production rate: </w:t>
      </w:r>
      <m:oMath>
        <m:sSub>
          <m:sSubPr/>
          <m:e>
            <m:r>
              <m:rPr>
                <m:sty m:val="p"/>
              </m:rPr>
              <m:t>Γ</m:t>
            </m:r>
          </m:e>
          <m:sub>
            <m:r>
              <m:rPr>
                <m:sty m:val="p"/>
              </m:rPr>
              <m:t>−</m:t>
            </m:r>
          </m:sub>
        </m:sSub>
        <m:r>
          <m:rPr>
            <m:sty m:val="p"/>
          </m:rPr>
          <m:t>=</m:t>
        </m:r>
        <m:f>
          <m:fPr/>
          <m:num>
            <m:sSup>
              <m:sSupPr/>
              <m:e>
                <m:r>
                  <m:rPr/>
                  <m:t>C</m:t>
                </m:r>
              </m:e>
              <m:sup>
                <m:r>
                  <m:rPr>
                    <m:sty m:val="p"/>
                  </m:rPr>
                  <m:t>−</m:t>
                </m:r>
              </m:sup>
            </m:sSup>
          </m:num>
          <m:den>
            <m:sSub>
              <m:sSubPr/>
              <m:e>
                <m:r>
                  <m:rPr/>
                  <m:t>t</m:t>
                </m:r>
              </m:e>
              <m:sub>
                <m:r>
                  <m:rPr/>
                  <m:t>P</m:t>
                </m:r>
              </m:sub>
            </m:sSub>
          </m:den>
        </m:f>
        <m:r>
          <m:rPr>
            <m:sty m:val="p"/>
          </m:rPr>
          <m:t>=</m:t>
        </m:r>
        <m:f>
          <m:fPr/>
          <m:num>
            <m:r>
              <m:rPr/>
              <m:t>26.7</m:t>
            </m:r>
          </m:num>
          <m:den>
            <m:r>
              <m:rPr/>
              <m:t>5.39</m:t>
            </m:r>
            <m:r>
              <m:rPr>
                <m:sty m:val="p"/>
              </m:rPr>
              <m:t>×</m:t>
            </m:r>
            <m:sSup>
              <m:sSupPr/>
              <m:e>
                <m:r>
                  <m:rPr/>
                  <m:t>10</m:t>
                </m:r>
              </m:e>
              <m:sup>
                <m:r>
                  <m:rPr>
                    <m:sty m:val="p"/>
                  </m:rPr>
                  <m:t>−</m:t>
                </m:r>
                <m:r>
                  <m:rPr/>
                  <m:t>44</m:t>
                </m:r>
              </m:sup>
            </m:sSup>
          </m:den>
        </m:f>
        <m:r>
          <m:rPr>
            <m:sty m:val="p"/>
          </m:rPr>
          <m:t>≈</m:t>
        </m:r>
        <m:r>
          <m:rPr/>
          <m:t>4.95</m:t>
        </m:r>
        <m:r>
          <m:rPr>
            <m:sty m:val="p"/>
          </m:rPr>
          <m:t>×</m:t>
        </m:r>
        <m:sSup>
          <m:sSupPr/>
          <m:e>
            <m:r>
              <m:rPr/>
              <m:t>10</m:t>
            </m:r>
          </m:e>
          <m:sup>
            <m:r>
              <m:rPr/>
              <m:t>44</m:t>
            </m:r>
          </m:sup>
        </m:sSup>
        <m:r>
          <m:rPr/>
          <m:t> </m:t>
        </m:r>
        <m:sSup>
          <m:sSupPr/>
          <m:e>
            <m:r>
              <m:rPr>
                <m:sty m:val="p"/>
              </m:rPr>
              <m:t>s</m:t>
            </m:r>
          </m:e>
          <m:sup>
            <m:r>
              <m:rPr>
                <m:sty m:val="p"/>
              </m:rPr>
              <m:t>−1</m:t>
            </m:r>
          </m:sup>
        </m:sSup>
      </m:oMath>
    </w:p>
    <w:p w14:paraId="0541721C">
      <w:pPr>
        <w:pStyle w:val="4"/>
      </w:pPr>
      <w:r>
        <w:t>Energy Density Distribution:</w:t>
      </w:r>
      <w:r>
        <w:br w:type="textWrapping"/>
      </w:r>
      <w:r>
        <w:t xml:space="preserve">* Matter energy density: </w:t>
      </w:r>
      <m:oMath>
        <m:sSub>
          <m:sSubPr/>
          <m:e>
            <m:r>
              <m:rPr/>
              <m:t>ρ</m:t>
            </m:r>
          </m:e>
          <m:sub>
            <m:r>
              <m:rPr>
                <m:sty m:val="p"/>
              </m:rPr>
              <m:t>+</m:t>
            </m:r>
          </m:sub>
        </m:sSub>
        <m:r>
          <m:rPr>
            <m:sty m:val="p"/>
          </m:rPr>
          <m:t>=</m:t>
        </m:r>
        <m:f>
          <m:fPr/>
          <m:num>
            <m:sSub>
              <m:sSubPr/>
              <m:e>
                <m:r>
                  <m:rPr>
                    <m:sty m:val="p"/>
                  </m:rPr>
                  <m:t>Γ</m:t>
                </m:r>
              </m:e>
              <m:sub>
                <m:r>
                  <m:rPr>
                    <m:sty m:val="p"/>
                  </m:rPr>
                  <m:t>+</m:t>
                </m:r>
              </m:sub>
            </m:sSub>
            <m:sSub>
              <m:sSubPr/>
              <m:e>
                <m:r>
                  <m:rPr/>
                  <m:t>E</m:t>
                </m:r>
              </m:e>
              <m:sub>
                <m:r>
                  <m:rPr/>
                  <m:t>p</m:t>
                </m:r>
              </m:sub>
            </m:sSub>
          </m:num>
          <m:den>
            <m:sSubSup>
              <m:sSubSupPr/>
              <m:e>
                <m:r>
                  <m:rPr/>
                  <m:t>l</m:t>
                </m:r>
              </m:e>
              <m:sub>
                <m:r>
                  <m:rPr/>
                  <m:t>p</m:t>
                </m:r>
              </m:sub>
              <m:sup>
                <m:r>
                  <m:rPr/>
                  <m:t>3</m:t>
                </m:r>
              </m:sup>
            </m:sSubSup>
          </m:den>
        </m:f>
        <m:r>
          <m:rPr>
            <m:sty m:val="p"/>
          </m:rPr>
          <m:t>≈</m:t>
        </m:r>
        <m:r>
          <m:rPr/>
          <m:t>2.14</m:t>
        </m:r>
        <m:r>
          <m:rPr>
            <m:sty m:val="p"/>
          </m:rPr>
          <m:t>×</m:t>
        </m:r>
        <m:sSup>
          <m:sSupPr/>
          <m:e>
            <m:r>
              <m:rPr/>
              <m:t>10</m:t>
            </m:r>
          </m:e>
          <m:sup>
            <m:r>
              <m:rPr/>
              <m:t>113</m:t>
            </m:r>
          </m:sup>
        </m:sSup>
        <m:r>
          <m:rPr/>
          <m:t> </m:t>
        </m:r>
        <m:r>
          <m:rPr>
            <m:sty m:val="p"/>
          </m:rPr>
          <m:t>J/</m:t>
        </m:r>
        <m:sSup>
          <m:sSupPr/>
          <m:e>
            <m:r>
              <m:rPr>
                <m:sty m:val="p"/>
              </m:rPr>
              <m:t>m</m:t>
            </m:r>
          </m:e>
          <m:sup>
            <m:r>
              <m:rPr>
                <m:sty m:val="p"/>
              </m:rPr>
              <m:t>3</m:t>
            </m:r>
          </m:sup>
        </m:sSup>
      </m:oMath>
    </w:p>
    <w:p w14:paraId="292F33FF">
      <w:pPr>
        <w:pStyle w:val="26"/>
        <w:numPr>
          <w:ilvl w:val="0"/>
          <w:numId w:val="2"/>
        </w:numPr>
      </w:pPr>
      <w:r>
        <w:t xml:space="preserve">Dark matter energy density: </w:t>
      </w:r>
      <m:oMath>
        <m:sSub>
          <m:sSubPr/>
          <m:e>
            <m:r>
              <m:rPr/>
              <m:t>ρ</m:t>
            </m:r>
          </m:e>
          <m:sub>
            <m:r>
              <m:rPr>
                <m:sty m:val="p"/>
              </m:rPr>
              <m:t>−</m:t>
            </m:r>
          </m:sub>
        </m:sSub>
        <m:r>
          <m:rPr>
            <m:sty m:val="p"/>
          </m:rPr>
          <m:t>=</m:t>
        </m:r>
        <m:f>
          <m:fPr/>
          <m:num>
            <m:sSub>
              <m:sSubPr/>
              <m:e>
                <m:r>
                  <m:rPr>
                    <m:sty m:val="p"/>
                  </m:rPr>
                  <m:t>Γ</m:t>
                </m:r>
              </m:e>
              <m:sub>
                <m:r>
                  <m:rPr>
                    <m:sty m:val="p"/>
                  </m:rPr>
                  <m:t>−</m:t>
                </m:r>
              </m:sub>
            </m:sSub>
            <m:sSub>
              <m:sSubPr/>
              <m:e>
                <m:r>
                  <m:rPr/>
                  <m:t>E</m:t>
                </m:r>
              </m:e>
              <m:sub>
                <m:r>
                  <m:rPr/>
                  <m:t>p</m:t>
                </m:r>
              </m:sub>
            </m:sSub>
          </m:num>
          <m:den>
            <m:sSubSup>
              <m:sSubSupPr/>
              <m:e>
                <m:r>
                  <m:rPr/>
                  <m:t>l</m:t>
                </m:r>
              </m:e>
              <m:sub>
                <m:r>
                  <m:rPr/>
                  <m:t>p</m:t>
                </m:r>
              </m:sub>
              <m:sup>
                <m:r>
                  <m:rPr/>
                  <m:t>3</m:t>
                </m:r>
              </m:sup>
            </m:sSubSup>
          </m:den>
        </m:f>
        <m:r>
          <m:rPr>
            <m:sty m:val="p"/>
          </m:rPr>
          <m:t>≈</m:t>
        </m:r>
        <m:r>
          <m:rPr/>
          <m:t>1.16</m:t>
        </m:r>
        <m:r>
          <m:rPr>
            <m:sty m:val="p"/>
          </m:rPr>
          <m:t>×</m:t>
        </m:r>
        <m:sSup>
          <m:sSupPr/>
          <m:e>
            <m:r>
              <m:rPr/>
              <m:t>10</m:t>
            </m:r>
          </m:e>
          <m:sup>
            <m:r>
              <m:rPr/>
              <m:t>114</m:t>
            </m:r>
          </m:sup>
        </m:sSup>
        <m:r>
          <m:rPr/>
          <m:t> </m:t>
        </m:r>
        <m:r>
          <m:rPr>
            <m:sty m:val="p"/>
          </m:rPr>
          <m:t>J/</m:t>
        </m:r>
        <m:sSup>
          <m:sSupPr/>
          <m:e>
            <m:r>
              <m:rPr>
                <m:sty m:val="p"/>
              </m:rPr>
              <m:t>m</m:t>
            </m:r>
          </m:e>
          <m:sup>
            <m:r>
              <m:rPr>
                <m:sty m:val="p"/>
              </m:rPr>
              <m:t>3</m:t>
            </m:r>
          </m:sup>
        </m:sSup>
      </m:oMath>
    </w:p>
    <w:p w14:paraId="53304AF0">
      <w:pPr>
        <w:pStyle w:val="26"/>
        <w:numPr>
          <w:ilvl w:val="0"/>
          <w:numId w:val="3"/>
        </w:numPr>
        <w:rPr>
          <w:b/>
          <w:bCs/>
        </w:rPr>
      </w:pPr>
      <w:r>
        <w:rPr>
          <w:b/>
          <w:bCs/>
        </w:rPr>
        <w:t>Formation Mechanism of Primordial Black Holes</w:t>
      </w:r>
    </w:p>
    <w:p w14:paraId="427C5156">
      <w:pPr>
        <w:pStyle w:val="4"/>
        <w:rPr>
          <w:b/>
          <w:bCs/>
        </w:rPr>
      </w:pPr>
      <w:r>
        <w:rPr>
          <w:b/>
          <w:bCs/>
        </w:rPr>
        <w:t>2.1 Quantum Fluctuations and Gravitational Instability</w:t>
      </w:r>
    </w:p>
    <w:p w14:paraId="6FA3A8B8">
      <w:pPr>
        <w:pStyle w:val="3"/>
      </w:pPr>
      <w:r>
        <w:t>At the Planck scale, quantum fluctuations are significant. According to the Field Combination Wavefunction Theory, the power spectrum of density perturbations is:</w:t>
      </w:r>
    </w:p>
    <w:p w14:paraId="240C1CC9">
      <w:pPr>
        <w:pStyle w:val="3"/>
      </w:pPr>
      <m:oMathPara>
        <m:oMathParaPr>
          <m:jc m:val="center"/>
        </m:oMathParaPr>
        <m:oMath>
          <m:sSub>
            <m:sSubPr/>
            <m:e>
              <m:r>
                <m:rPr>
                  <m:sty m:val="p"/>
                  <m:scr m:val="script"/>
                </m:rPr>
                <m:t>P</m:t>
              </m:r>
            </m:e>
            <m:sub>
              <m:r>
                <m:rPr/>
                <m:t>δ</m:t>
              </m:r>
            </m:sub>
          </m:sSub>
          <m:r>
            <m:rPr>
              <m:sty m:val="p"/>
            </m:rPr>
            <m:t>(</m:t>
          </m:r>
          <m:r>
            <m:rPr/>
            <m:t>k</m:t>
          </m:r>
          <m:r>
            <m:rPr>
              <m:sty m:val="p"/>
            </m:rPr>
            <m:t>)=</m:t>
          </m:r>
          <m:sSub>
            <m:sSubPr/>
            <m:e>
              <m:r>
                <m:rPr/>
                <m:t>A</m:t>
              </m:r>
            </m:e>
            <m:sub>
              <m:r>
                <m:rPr/>
                <m:t>s</m:t>
              </m:r>
            </m:sub>
          </m:sSub>
          <m:sSup>
            <m:sSupPr/>
            <m:e>
              <m:d>
                <m:dPr>
                  <m:sepChr m:val=""/>
                </m:dPr>
                <m:e>
                  <m:f>
                    <m:fPr/>
                    <m:num>
                      <m:r>
                        <m:rPr/>
                        <m:t>k</m:t>
                      </m:r>
                    </m:num>
                    <m:den>
                      <m:sSub>
                        <m:sSubPr/>
                        <m:e>
                          <m:r>
                            <m:rPr/>
                            <m:t>k</m:t>
                          </m:r>
                        </m:e>
                        <m:sub>
                          <m:r>
                            <m:rPr/>
                            <m:t>0</m:t>
                          </m:r>
                        </m:sub>
                      </m:sSub>
                    </m:den>
                  </m:f>
                </m:e>
              </m:d>
            </m:e>
            <m:sup>
              <m:sSub>
                <m:sSubPr/>
                <m:e>
                  <m:r>
                    <m:rPr/>
                    <m:t>n</m:t>
                  </m:r>
                </m:e>
                <m:sub>
                  <m:r>
                    <m:rPr/>
                    <m:t>s</m:t>
                  </m:r>
                </m:sub>
              </m:sSub>
              <m:r>
                <m:rPr>
                  <m:sty m:val="p"/>
                </m:rPr>
                <m:t>−</m:t>
              </m:r>
              <m:r>
                <m:rPr/>
                <m:t>1</m:t>
              </m:r>
            </m:sup>
          </m:sSup>
        </m:oMath>
      </m:oMathPara>
      <w:r>
        <w:br w:type="textWrapping"/>
      </w:r>
      <w:r>
        <w:t xml:space="preserve">where </w:t>
      </w:r>
      <m:oMath>
        <m:sSub>
          <m:sSubPr/>
          <m:e>
            <m:r>
              <m:rPr/>
              <m:t>A</m:t>
            </m:r>
          </m:e>
          <m:sub>
            <m:r>
              <m:rPr/>
              <m:t>s</m:t>
            </m:r>
          </m:sub>
        </m:sSub>
      </m:oMath>
      <w:r>
        <w:t xml:space="preserve"> is the amplitude, </w:t>
      </w:r>
      <m:oMath>
        <m:sSub>
          <m:sSubPr/>
          <m:e>
            <m:r>
              <m:rPr/>
              <m:t>n</m:t>
            </m:r>
          </m:e>
          <m:sub>
            <m:r>
              <m:rPr/>
              <m:t>s</m:t>
            </m:r>
          </m:sub>
        </m:sSub>
      </m:oMath>
      <w:r>
        <w:t xml:space="preserve"> is the spectral index, and </w:t>
      </w:r>
      <m:oMath>
        <m:sSub>
          <m:sSubPr/>
          <m:e>
            <m:r>
              <m:rPr/>
              <m:t>k</m:t>
            </m:r>
          </m:e>
          <m:sub>
            <m:r>
              <m:rPr/>
              <m:t>0</m:t>
            </m:r>
          </m:sub>
        </m:sSub>
      </m:oMath>
      <w:r>
        <w:t xml:space="preserve"> is the reference wavenumber.</w:t>
      </w:r>
    </w:p>
    <w:p w14:paraId="65153FB8">
      <w:pPr>
        <w:pStyle w:val="3"/>
      </w:pPr>
      <w:r>
        <w:t>Critical Density Contrast:</w:t>
      </w:r>
      <w:r>
        <w:br w:type="textWrapping"/>
      </w:r>
      <w:r>
        <w:t>The critical condition for density perturbations to collapse and form black holes is:</w:t>
      </w:r>
    </w:p>
    <w:p w14:paraId="74BDDA6E">
      <w:pPr>
        <w:pStyle w:val="3"/>
      </w:pPr>
      <m:oMathPara>
        <m:oMathParaPr>
          <m:jc m:val="center"/>
        </m:oMathParaPr>
        <m:oMath>
          <m:sSub>
            <m:sSubPr/>
            <m:e>
              <m:r>
                <m:rPr/>
                <m:t>δ</m:t>
              </m:r>
            </m:e>
            <m:sub>
              <m:r>
                <m:rPr/>
                <m:t>c</m:t>
              </m:r>
            </m:sub>
          </m:sSub>
          <m:r>
            <m:rPr>
              <m:sty m:val="p"/>
            </m:rPr>
            <m:t>=</m:t>
          </m:r>
          <m:f>
            <m:fPr/>
            <m:num>
              <m:r>
                <m:rPr/>
                <m:t>δρ</m:t>
              </m:r>
            </m:num>
            <m:den>
              <m:r>
                <m:rPr/>
                <m:t>ρ</m:t>
              </m:r>
            </m:den>
          </m:f>
          <m:r>
            <m:rPr>
              <m:sty m:val="p"/>
            </m:rPr>
            <m:t>≥</m:t>
          </m:r>
          <m:r>
            <m:rPr/>
            <m:t>0.3</m:t>
          </m:r>
        </m:oMath>
      </m:oMathPara>
    </w:p>
    <w:p w14:paraId="4553EA10">
      <w:pPr>
        <w:pStyle w:val="4"/>
      </w:pPr>
      <w:r>
        <w:t>Jeans Instability Analysis:</w:t>
      </w:r>
      <w:r>
        <w:br w:type="textWrapping"/>
      </w:r>
      <w:r>
        <w:t>The Jeans wavenumber is:</w:t>
      </w:r>
    </w:p>
    <w:p w14:paraId="0ADA9934">
      <w:pPr>
        <w:pStyle w:val="3"/>
      </w:pPr>
      <m:oMathPara>
        <m:oMathParaPr>
          <m:jc m:val="center"/>
        </m:oMathParaPr>
        <m:oMath>
          <m:sSub>
            <m:sSubPr/>
            <m:e>
              <m:r>
                <m:rPr/>
                <m:t>k</m:t>
              </m:r>
            </m:e>
            <m:sub>
              <m:r>
                <m:rPr/>
                <m:t>J</m:t>
              </m:r>
            </m:sub>
          </m:sSub>
          <m:r>
            <m:rPr>
              <m:sty m:val="p"/>
            </m:rPr>
            <m:t>=</m:t>
          </m:r>
          <m:rad>
            <m:radPr>
              <m:degHide m:val="1"/>
            </m:radPr>
            <m:deg/>
            <m:e>
              <m:f>
                <m:fPr/>
                <m:num>
                  <m:r>
                    <m:rPr/>
                    <m:t>4πGρ</m:t>
                  </m:r>
                </m:num>
                <m:den>
                  <m:sSubSup>
                    <m:sSubSupPr/>
                    <m:e>
                      <m:r>
                        <m:rPr/>
                        <m:t>c</m:t>
                      </m:r>
                    </m:e>
                    <m:sub>
                      <m:r>
                        <m:rPr/>
                        <m:t>s</m:t>
                      </m:r>
                    </m:sub>
                    <m:sup>
                      <m:r>
                        <m:rPr/>
                        <m:t>2</m:t>
                      </m:r>
                    </m:sup>
                  </m:sSubSup>
                </m:den>
              </m:f>
            </m:e>
          </m:rad>
        </m:oMath>
      </m:oMathPara>
      <w:r>
        <w:br w:type="textWrapping"/>
      </w:r>
      <w:r>
        <w:t xml:space="preserve">where </w:t>
      </w:r>
      <m:oMath>
        <m:sSub>
          <m:sSubPr/>
          <m:e>
            <m:r>
              <m:rPr/>
              <m:t>c</m:t>
            </m:r>
          </m:e>
          <m:sub>
            <m:r>
              <m:rPr/>
              <m:t>s</m:t>
            </m:r>
          </m:sub>
        </m:sSub>
      </m:oMath>
      <w:r>
        <w:t xml:space="preserve"> is the sound speed. During radiation-dominated era, </w:t>
      </w:r>
      <m:oMath>
        <m:sSub>
          <m:sSubPr/>
          <m:e>
            <m:r>
              <m:rPr/>
              <m:t>c</m:t>
            </m:r>
          </m:e>
          <m:sub>
            <m:r>
              <m:rPr/>
              <m:t>s</m:t>
            </m:r>
          </m:sub>
        </m:sSub>
        <m:r>
          <m:rPr>
            <m:sty m:val="p"/>
          </m:rPr>
          <m:t>=</m:t>
        </m:r>
        <m:r>
          <m:rPr/>
          <m:t>c</m:t>
        </m:r>
        <m:r>
          <m:rPr>
            <m:sty m:val="p"/>
          </m:rPr>
          <m:t>/</m:t>
        </m:r>
        <m:rad>
          <m:radPr>
            <m:degHide m:val="1"/>
          </m:radPr>
          <m:deg/>
          <m:e>
            <m:r>
              <m:rPr/>
              <m:t>3</m:t>
            </m:r>
          </m:e>
        </m:rad>
      </m:oMath>
      <w:r>
        <w:t>.</w:t>
      </w:r>
    </w:p>
    <w:p w14:paraId="1254306C">
      <w:pPr>
        <w:pStyle w:val="3"/>
      </w:pPr>
      <w:r>
        <w:t>2.2 Timescale of Black Hole Formation</w:t>
      </w:r>
    </w:p>
    <w:p w14:paraId="2FFA275A">
      <w:pPr>
        <w:pStyle w:val="3"/>
      </w:pPr>
      <w:r>
        <w:t>Hubble Time:</w:t>
      </w:r>
    </w:p>
    <w:p w14:paraId="2DACFE2C">
      <w:pPr>
        <w:pStyle w:val="3"/>
      </w:pPr>
      <m:oMathPara>
        <m:oMathParaPr>
          <m:jc m:val="center"/>
        </m:oMathParaPr>
        <m:oMath>
          <m:sSub>
            <m:sSubPr/>
            <m:e>
              <m:r>
                <m:rPr/>
                <m:t>t</m:t>
              </m:r>
            </m:e>
            <m:sub>
              <m:r>
                <m:rPr/>
                <m:t>H</m:t>
              </m:r>
            </m:sub>
          </m:sSub>
          <m:r>
            <m:rPr>
              <m:sty m:val="p"/>
            </m:rPr>
            <m:t>=</m:t>
          </m:r>
          <m:f>
            <m:fPr/>
            <m:num>
              <m:r>
                <m:rPr/>
                <m:t>1</m:t>
              </m:r>
            </m:num>
            <m:den>
              <m:r>
                <m:rPr/>
                <m:t>H</m:t>
              </m:r>
            </m:den>
          </m:f>
          <m:r>
            <m:rPr>
              <m:sty m:val="p"/>
            </m:rPr>
            <m:t>=</m:t>
          </m:r>
          <m:f>
            <m:fPr/>
            <m:num>
              <m:r>
                <m:rPr/>
                <m:t>1</m:t>
              </m:r>
            </m:num>
            <m:den>
              <m:rad>
                <m:radPr>
                  <m:degHide m:val="1"/>
                </m:radPr>
                <m:deg/>
                <m:e>
                  <m:f>
                    <m:fPr/>
                    <m:num>
                      <m:r>
                        <m:rPr/>
                        <m:t>8πGρ</m:t>
                      </m:r>
                    </m:num>
                    <m:den>
                      <m:r>
                        <m:rPr/>
                        <m:t>3</m:t>
                      </m:r>
                    </m:den>
                  </m:f>
                </m:e>
              </m:rad>
            </m:den>
          </m:f>
        </m:oMath>
      </m:oMathPara>
      <w:r>
        <w:br w:type="textWrapping"/>
      </w:r>
      <w:r>
        <w:t>At the Planck scale:</w:t>
      </w:r>
      <w:r>
        <w:br w:type="textWrapping"/>
      </w:r>
      <m:oMathPara>
        <m:oMath>
          <m:sSub>
            <m:sSubPr/>
            <m:e>
              <m:r>
                <m:rPr/>
                <m:t>t</m:t>
              </m:r>
            </m:e>
            <m:sub>
              <m:r>
                <m:rPr/>
                <m:t>H</m:t>
              </m:r>
            </m:sub>
          </m:sSub>
          <m:r>
            <m:rPr>
              <m:sty m:val="p"/>
            </m:rPr>
            <m:t>∼</m:t>
          </m:r>
          <m:sSub>
            <m:sSubPr/>
            <m:e>
              <m:r>
                <m:rPr/>
                <m:t>t</m:t>
              </m:r>
            </m:e>
            <m:sub>
              <m:r>
                <m:rPr/>
                <m:t>P</m:t>
              </m:r>
            </m:sub>
          </m:sSub>
          <m:r>
            <m:rPr>
              <m:sty m:val="p"/>
            </m:rPr>
            <m:t>=</m:t>
          </m:r>
          <m:r>
            <m:rPr/>
            <m:t>5.39</m:t>
          </m:r>
          <m:r>
            <m:rPr>
              <m:sty m:val="p"/>
            </m:rPr>
            <m:t>×</m:t>
          </m:r>
          <m:sSup>
            <m:sSupPr/>
            <m:e>
              <m:r>
                <m:rPr/>
                <m:t>10</m:t>
              </m:r>
            </m:e>
            <m:sup>
              <m:r>
                <m:rPr>
                  <m:sty m:val="p"/>
                </m:rPr>
                <m:t>−</m:t>
              </m:r>
              <m:r>
                <m:rPr/>
                <m:t>44</m:t>
              </m:r>
            </m:sup>
          </m:sSup>
          <m:r>
            <m:rPr/>
            <m:t> </m:t>
          </m:r>
          <m:r>
            <m:rPr>
              <m:sty m:val="p"/>
            </m:rPr>
            <m:t>s</m:t>
          </m:r>
        </m:oMath>
      </m:oMathPara>
    </w:p>
    <w:p w14:paraId="1DFD50B2">
      <w:pPr>
        <w:pStyle w:val="3"/>
      </w:pPr>
      <w:r>
        <w:t>Collapse Time:</w:t>
      </w:r>
      <w:r>
        <w:br w:type="textWrapping"/>
      </w:r>
      <w:r>
        <w:t>The condition for density perturbations to collapse within Hubble time is:</w:t>
      </w:r>
    </w:p>
    <w:p w14:paraId="571B7FBF">
      <w:pPr>
        <w:pStyle w:val="3"/>
      </w:pPr>
      <m:oMathPara>
        <m:oMathParaPr>
          <m:jc m:val="center"/>
        </m:oMathParaPr>
        <m:oMath>
          <m:sSub>
            <m:sSubPr/>
            <m:e>
              <m:r>
                <m:rPr/>
                <m:t>t</m:t>
              </m:r>
            </m:e>
            <m:sub>
              <m:r>
                <m:rPr>
                  <m:sty m:val="p"/>
                </m:rPr>
                <m:t>collapse</m:t>
              </m:r>
            </m:sub>
          </m:sSub>
          <m:r>
            <m:rPr>
              <m:sty m:val="p"/>
            </m:rPr>
            <m:t>≲</m:t>
          </m:r>
          <m:sSub>
            <m:sSubPr/>
            <m:e>
              <m:r>
                <m:rPr/>
                <m:t>t</m:t>
              </m:r>
            </m:e>
            <m:sub>
              <m:r>
                <m:rPr/>
                <m:t>H</m:t>
              </m:r>
            </m:sub>
          </m:sSub>
        </m:oMath>
      </m:oMathPara>
    </w:p>
    <w:p w14:paraId="05DD3BB5">
      <w:pPr>
        <w:pStyle w:val="26"/>
        <w:numPr>
          <w:ilvl w:val="0"/>
          <w:numId w:val="4"/>
        </w:numPr>
        <w:rPr>
          <w:b/>
          <w:bCs/>
        </w:rPr>
      </w:pPr>
      <w:r>
        <w:rPr>
          <w:b/>
          <w:bCs/>
        </w:rPr>
        <w:t>Formation of Matter Black Holes</w:t>
      </w:r>
    </w:p>
    <w:p w14:paraId="074AA25F">
      <w:pPr>
        <w:pStyle w:val="4"/>
        <w:rPr>
          <w:b/>
          <w:bCs/>
        </w:rPr>
      </w:pPr>
      <w:r>
        <w:rPr>
          <w:b/>
          <w:bCs/>
        </w:rPr>
        <w:t>3.1 Conditions for Matter-Dominated Black Hole Formation</w:t>
      </w:r>
    </w:p>
    <w:p w14:paraId="19DD9D83">
      <w:pPr>
        <w:pStyle w:val="3"/>
      </w:pPr>
      <w:r>
        <w:t xml:space="preserve">Under the influence of the </w:t>
      </w:r>
      <m:oMath>
        <m:sSup>
          <m:sSupPr/>
          <m:e>
            <m:r>
              <m:rPr/>
              <m:t>C</m:t>
            </m:r>
          </m:e>
          <m:sup>
            <m:r>
              <m:rPr>
                <m:sty m:val="p"/>
              </m:rPr>
              <m:t>+</m:t>
            </m:r>
          </m:sup>
        </m:sSup>
      </m:oMath>
      <w:r>
        <w:t xml:space="preserve"> field, matter particles form black holes through the following mechanism:</w:t>
      </w:r>
    </w:p>
    <w:p w14:paraId="6A5507E6">
      <w:pPr>
        <w:pStyle w:val="3"/>
      </w:pPr>
      <w:r>
        <w:t>Mass Accumulation:</w:t>
      </w:r>
      <w:r>
        <w:br w:type="textWrapping"/>
      </w:r>
      <w:r>
        <w:t>The mass of matter produced in each Planck time is:</w:t>
      </w:r>
      <w:r>
        <w:br w:type="textWrapping"/>
      </w:r>
      <m:oMathPara>
        <m:oMath>
          <m:sSub>
            <m:sSubPr/>
            <m:e>
              <m:r>
                <m:rPr/>
                <m:t>M</m:t>
              </m:r>
            </m:e>
            <m:sub>
              <m:r>
                <m:rPr>
                  <m:sty m:val="p"/>
                </m:rPr>
                <m:t>+</m:t>
              </m:r>
            </m:sub>
          </m:sSub>
          <m:r>
            <m:rPr>
              <m:sty m:val="p"/>
            </m:rPr>
            <m:t>=</m:t>
          </m:r>
          <m:sSub>
            <m:sSubPr/>
            <m:e>
              <m:r>
                <m:rPr>
                  <m:sty m:val="p"/>
                </m:rPr>
                <m:t>Γ</m:t>
              </m:r>
            </m:e>
            <m:sub>
              <m:r>
                <m:rPr>
                  <m:sty m:val="p"/>
                </m:rPr>
                <m:t>+</m:t>
              </m:r>
            </m:sub>
          </m:sSub>
          <m:sSub>
            <m:sSubPr/>
            <m:e>
              <m:r>
                <m:rPr/>
                <m:t>t</m:t>
              </m:r>
            </m:e>
            <m:sub>
              <m:r>
                <m:rPr/>
                <m:t>P</m:t>
              </m:r>
            </m:sub>
          </m:sSub>
          <m:sSub>
            <m:sSubPr/>
            <m:e>
              <m:r>
                <m:rPr/>
                <m:t>m</m:t>
              </m:r>
            </m:e>
            <m:sub>
              <m:r>
                <m:rPr/>
                <m:t>P</m:t>
              </m:r>
            </m:sub>
          </m:sSub>
          <m:r>
            <m:rPr>
              <m:sty m:val="p"/>
            </m:rPr>
            <m:t>=</m:t>
          </m:r>
          <m:r>
            <m:rPr/>
            <m:t>4.9</m:t>
          </m:r>
          <m:sSub>
            <m:sSubPr/>
            <m:e>
              <m:r>
                <m:rPr/>
                <m:t>m</m:t>
              </m:r>
            </m:e>
            <m:sub>
              <m:r>
                <m:rPr/>
                <m:t>P</m:t>
              </m:r>
            </m:sub>
          </m:sSub>
          <m:r>
            <m:rPr>
              <m:sty m:val="p"/>
            </m:rPr>
            <m:t>≈</m:t>
          </m:r>
          <m:r>
            <m:rPr/>
            <m:t>1.07</m:t>
          </m:r>
          <m:r>
            <m:rPr>
              <m:sty m:val="p"/>
            </m:rPr>
            <m:t>×</m:t>
          </m:r>
          <m:sSup>
            <m:sSupPr/>
            <m:e>
              <m:r>
                <m:rPr/>
                <m:t>10</m:t>
              </m:r>
            </m:e>
            <m:sup>
              <m:r>
                <m:rPr>
                  <m:sty m:val="p"/>
                </m:rPr>
                <m:t>−</m:t>
              </m:r>
              <m:r>
                <m:rPr/>
                <m:t>7</m:t>
              </m:r>
            </m:sup>
          </m:sSup>
          <m:r>
            <m:rPr/>
            <m:t> </m:t>
          </m:r>
          <m:r>
            <m:rPr>
              <m:sty m:val="p"/>
            </m:rPr>
            <m:t>kg</m:t>
          </m:r>
        </m:oMath>
      </m:oMathPara>
      <w:r>
        <w:br w:type="textWrapping"/>
      </w:r>
      <w:r>
        <w:t xml:space="preserve">where </w:t>
      </w:r>
      <m:oMath>
        <m:sSub>
          <m:sSubPr/>
          <m:e>
            <m:r>
              <m:rPr/>
              <m:t>m</m:t>
            </m:r>
          </m:e>
          <m:sub>
            <m:r>
              <m:rPr/>
              <m:t>P</m:t>
            </m:r>
          </m:sub>
        </m:sSub>
        <m:r>
          <m:rPr>
            <m:sty m:val="p"/>
          </m:rPr>
          <m:t>=</m:t>
        </m:r>
        <m:rad>
          <m:radPr>
            <m:degHide m:val="1"/>
          </m:radPr>
          <m:deg/>
          <m:e>
            <m:f>
              <m:fPr/>
              <m:num>
                <m:r>
                  <m:rPr>
                    <m:sty m:val="p"/>
                  </m:rPr>
                  <m:t>ℏ</m:t>
                </m:r>
                <m:r>
                  <m:rPr/>
                  <m:t>c</m:t>
                </m:r>
              </m:num>
              <m:den>
                <m:r>
                  <m:rPr/>
                  <m:t>G</m:t>
                </m:r>
              </m:den>
            </m:f>
          </m:e>
        </m:rad>
        <m:r>
          <m:rPr>
            <m:sty m:val="p"/>
          </m:rPr>
          <m:t>=</m:t>
        </m:r>
        <m:r>
          <m:rPr/>
          <m:t>2.18</m:t>
        </m:r>
        <m:r>
          <m:rPr>
            <m:sty m:val="p"/>
          </m:rPr>
          <m:t>×</m:t>
        </m:r>
        <m:sSup>
          <m:sSupPr/>
          <m:e>
            <m:r>
              <m:rPr/>
              <m:t>10</m:t>
            </m:r>
          </m:e>
          <m:sup>
            <m:r>
              <m:rPr>
                <m:sty m:val="p"/>
              </m:rPr>
              <m:t>−</m:t>
            </m:r>
            <m:r>
              <m:rPr/>
              <m:t>8</m:t>
            </m:r>
          </m:sup>
        </m:sSup>
        <m:r>
          <m:rPr/>
          <m:t> </m:t>
        </m:r>
        <m:r>
          <m:rPr>
            <m:sty m:val="p"/>
          </m:rPr>
          <m:t>kg</m:t>
        </m:r>
      </m:oMath>
      <w:r>
        <w:t xml:space="preserve"> is the Planck mass.</w:t>
      </w:r>
    </w:p>
    <w:p w14:paraId="6D6626F8">
      <w:pPr>
        <w:pStyle w:val="3"/>
      </w:pPr>
      <w:r>
        <w:t>Schwarzschild Radius:</w:t>
      </w:r>
    </w:p>
    <w:p w14:paraId="6922B773">
      <w:pPr>
        <w:pStyle w:val="3"/>
      </w:pPr>
      <m:oMathPara>
        <m:oMathParaPr>
          <m:jc m:val="center"/>
        </m:oMathParaPr>
        <m:oMath>
          <m:sSub>
            <m:sSubPr/>
            <m:e>
              <m:r>
                <m:rPr/>
                <m:t>R</m:t>
              </m:r>
            </m:e>
            <m:sub>
              <m:r>
                <m:rPr/>
                <m:t>S</m:t>
              </m:r>
            </m:sub>
          </m:sSub>
          <m:r>
            <m:rPr>
              <m:sty m:val="p"/>
            </m:rPr>
            <m:t>=</m:t>
          </m:r>
          <m:f>
            <m:fPr/>
            <m:num>
              <m:r>
                <m:rPr/>
                <m:t>2GM</m:t>
              </m:r>
            </m:num>
            <m:den>
              <m:sSup>
                <m:sSupPr/>
                <m:e>
                  <m:r>
                    <m:rPr/>
                    <m:t>c</m:t>
                  </m:r>
                </m:e>
                <m:sup>
                  <m:r>
                    <m:rPr/>
                    <m:t>2</m:t>
                  </m:r>
                </m:sup>
              </m:sSup>
            </m:den>
          </m:f>
        </m:oMath>
      </m:oMathPara>
      <w:r>
        <w:br w:type="textWrapping"/>
      </w:r>
      <w:r>
        <w:t>A black hole forms when the scale of the matter aggregation region is smaller than the Schwarzschild radius.</w:t>
      </w:r>
    </w:p>
    <w:p w14:paraId="12AFE740">
      <w:pPr>
        <w:pStyle w:val="3"/>
        <w:rPr>
          <w:b/>
          <w:bCs/>
        </w:rPr>
      </w:pPr>
      <w:r>
        <w:rPr>
          <w:b/>
          <w:bCs/>
        </w:rPr>
        <w:t>3.2 Mass Spectrum of Matter Black Holes</w:t>
      </w:r>
    </w:p>
    <w:p w14:paraId="396791BD">
      <w:pPr>
        <w:pStyle w:val="3"/>
      </w:pPr>
      <w:r>
        <w:t>The mass distribution function of primordial black holes is:</w:t>
      </w:r>
    </w:p>
    <w:p w14:paraId="0919FDD1">
      <w:pPr>
        <w:pStyle w:val="3"/>
      </w:pPr>
      <m:oMathPara>
        <m:oMathParaPr>
          <m:jc m:val="center"/>
        </m:oMathParaPr>
        <m:oMath>
          <m:f>
            <m:fPr/>
            <m:num>
              <m:r>
                <m:rPr/>
                <m:t>dn</m:t>
              </m:r>
            </m:num>
            <m:den>
              <m:r>
                <m:rPr/>
                <m:t>dM</m:t>
              </m:r>
            </m:den>
          </m:f>
          <m:r>
            <m:rPr>
              <m:sty m:val="p"/>
            </m:rPr>
            <m:t>=</m:t>
          </m:r>
          <m:r>
            <m:rPr/>
            <m:t>f</m:t>
          </m:r>
          <m:r>
            <m:rPr>
              <m:sty m:val="p"/>
            </m:rPr>
            <m:t>(</m:t>
          </m:r>
          <m:r>
            <m:rPr/>
            <m:t>M</m:t>
          </m:r>
          <m:r>
            <m:rPr>
              <m:sty m:val="p"/>
            </m:rPr>
            <m:t>)</m:t>
          </m:r>
          <m:f>
            <m:fPr/>
            <m:num>
              <m:sSub>
                <m:sSubPr/>
                <m:e>
                  <m:r>
                    <m:rPr/>
                    <m:t>ρ</m:t>
                  </m:r>
                </m:e>
                <m:sub>
                  <m:r>
                    <m:rPr>
                      <m:sty m:val="p"/>
                    </m:rPr>
                    <m:t>+</m:t>
                  </m:r>
                </m:sub>
              </m:sSub>
            </m:num>
            <m:den>
              <m:r>
                <m:rPr/>
                <m:t>M</m:t>
              </m:r>
            </m:den>
          </m:f>
        </m:oMath>
      </m:oMathPara>
      <w:r>
        <w:br w:type="textWrapping"/>
      </w:r>
      <w:r>
        <w:t>Based on the Press-Schechter (PS) theory mass function:</w:t>
      </w:r>
    </w:p>
    <w:p w14:paraId="7C3B29F0">
      <w:pPr>
        <w:pStyle w:val="3"/>
      </w:pPr>
      <m:oMathPara>
        <m:oMathParaPr>
          <m:jc m:val="center"/>
        </m:oMathParaPr>
        <m:oMath>
          <m:r>
            <m:rPr/>
            <m:t>f</m:t>
          </m:r>
          <m:r>
            <m:rPr>
              <m:sty m:val="p"/>
            </m:rPr>
            <m:t>(</m:t>
          </m:r>
          <m:r>
            <m:rPr/>
            <m:t>M</m:t>
          </m:r>
          <m:r>
            <m:rPr>
              <m:sty m:val="p"/>
            </m:rPr>
            <m:t>)=</m:t>
          </m:r>
          <m:rad>
            <m:radPr>
              <m:degHide m:val="1"/>
            </m:radPr>
            <m:deg/>
            <m:e>
              <m:f>
                <m:fPr/>
                <m:num>
                  <m:r>
                    <m:rPr/>
                    <m:t>2</m:t>
                  </m:r>
                </m:num>
                <m:den>
                  <m:r>
                    <m:rPr/>
                    <m:t>π</m:t>
                  </m:r>
                </m:den>
              </m:f>
            </m:e>
          </m:rad>
          <m:f>
            <m:fPr/>
            <m:num>
              <m:sSub>
                <m:sSubPr/>
                <m:e>
                  <m:r>
                    <m:rPr/>
                    <m:t>δ</m:t>
                  </m:r>
                </m:e>
                <m:sub>
                  <m:r>
                    <m:rPr/>
                    <m:t>c</m:t>
                  </m:r>
                </m:sub>
              </m:sSub>
            </m:num>
            <m:den>
              <m:r>
                <m:rPr/>
                <m:t>σ</m:t>
              </m:r>
              <m:r>
                <m:rPr>
                  <m:sty m:val="p"/>
                </m:rPr>
                <m:t>(</m:t>
              </m:r>
              <m:r>
                <m:rPr/>
                <m:t>M</m:t>
              </m:r>
              <m:r>
                <m:rPr>
                  <m:sty m:val="p"/>
                </m:rPr>
                <m:t>)</m:t>
              </m:r>
            </m:den>
          </m:f>
          <m:d>
            <m:dPr>
              <m:begChr m:val="|"/>
              <m:sepChr m:val=""/>
              <m:endChr m:val="|"/>
            </m:dPr>
            <m:e>
              <m:f>
                <m:fPr/>
                <m:num>
                  <m:r>
                    <m:rPr/>
                    <m:t>d</m:t>
                  </m:r>
                  <m:r>
                    <m:rPr>
                      <m:sty m:val="p"/>
                    </m:rPr>
                    <m:t>ln</m:t>
                  </m:r>
                  <m:r>
                    <m:rPr/>
                    <m:t>σ</m:t>
                  </m:r>
                </m:num>
                <m:den>
                  <m:r>
                    <m:rPr/>
                    <m:t>d</m:t>
                  </m:r>
                  <m:r>
                    <m:rPr>
                      <m:sty m:val="p"/>
                    </m:rPr>
                    <m:t>ln</m:t>
                  </m:r>
                  <m:r>
                    <m:rPr/>
                    <m:t>M</m:t>
                  </m:r>
                </m:den>
              </m:f>
            </m:e>
          </m:d>
          <m:sSup>
            <m:sSupPr/>
            <m:e>
              <m:r>
                <m:rPr/>
                <m:t>e</m:t>
              </m:r>
            </m:e>
            <m:sup>
              <m:r>
                <m:rPr>
                  <m:sty m:val="p"/>
                </m:rPr>
                <m:t>−</m:t>
              </m:r>
              <m:f>
                <m:fPr/>
                <m:num>
                  <m:sSubSup>
                    <m:sSubSupPr/>
                    <m:e>
                      <m:r>
                        <m:rPr/>
                        <m:t>δ</m:t>
                      </m:r>
                    </m:e>
                    <m:sub>
                      <m:r>
                        <m:rPr/>
                        <m:t>c</m:t>
                      </m:r>
                    </m:sub>
                    <m:sup>
                      <m:r>
                        <m:rPr/>
                        <m:t>2</m:t>
                      </m:r>
                    </m:sup>
                  </m:sSubSup>
                </m:num>
                <m:den>
                  <m:r>
                    <m:rPr/>
                    <m:t>2</m:t>
                  </m:r>
                  <m:sSup>
                    <m:sSupPr/>
                    <m:e>
                      <m:r>
                        <m:rPr/>
                        <m:t>σ</m:t>
                      </m:r>
                    </m:e>
                    <m:sup>
                      <m:r>
                        <m:rPr/>
                        <m:t>2</m:t>
                      </m:r>
                    </m:sup>
                  </m:sSup>
                  <m:r>
                    <m:rPr>
                      <m:sty m:val="p"/>
                    </m:rPr>
                    <m:t>(</m:t>
                  </m:r>
                  <m:r>
                    <m:rPr/>
                    <m:t>M</m:t>
                  </m:r>
                  <m:r>
                    <m:rPr>
                      <m:sty m:val="p"/>
                    </m:rPr>
                    <m:t>)</m:t>
                  </m:r>
                </m:den>
              </m:f>
            </m:sup>
          </m:sSup>
        </m:oMath>
      </m:oMathPara>
      <w:r>
        <w:br w:type="textWrapping"/>
      </w:r>
      <w:r>
        <w:t xml:space="preserve">where </w:t>
      </w:r>
      <m:oMath>
        <m:r>
          <m:rPr/>
          <m:t>σ</m:t>
        </m:r>
        <m:r>
          <m:rPr>
            <m:sty m:val="p"/>
          </m:rPr>
          <m:t>(</m:t>
        </m:r>
        <m:r>
          <m:rPr/>
          <m:t>M</m:t>
        </m:r>
        <m:r>
          <m:rPr>
            <m:sty m:val="p"/>
          </m:rPr>
          <m:t>)</m:t>
        </m:r>
      </m:oMath>
      <w:r>
        <w:t xml:space="preserve"> is the mass variance.</w:t>
      </w:r>
    </w:p>
    <w:p w14:paraId="02BBFF30">
      <w:pPr>
        <w:pStyle w:val="26"/>
        <w:numPr>
          <w:ilvl w:val="0"/>
          <w:numId w:val="5"/>
        </w:numPr>
        <w:rPr>
          <w:b/>
          <w:bCs/>
        </w:rPr>
      </w:pPr>
      <w:r>
        <w:rPr>
          <w:b/>
          <w:bCs/>
        </w:rPr>
        <w:t>Possibility of Dark Matter Black Hole Formation</w:t>
      </w:r>
    </w:p>
    <w:p w14:paraId="4EE1541E">
      <w:pPr>
        <w:pStyle w:val="4"/>
        <w:rPr>
          <w:b/>
          <w:bCs/>
        </w:rPr>
      </w:pPr>
      <w:r>
        <w:rPr>
          <w:b/>
          <w:bCs/>
        </w:rPr>
        <w:t>4.1 Special Properties of Dark Matter Particles</w:t>
      </w:r>
    </w:p>
    <w:p w14:paraId="505DB551">
      <w:pPr>
        <w:pStyle w:val="3"/>
      </w:pPr>
      <w:r>
        <w:t>According to the Field Combination Wavefunction Theory, dark matter particles have negative mass characteristics:</w:t>
      </w:r>
    </w:p>
    <w:p w14:paraId="283FE0E5">
      <w:pPr>
        <w:pStyle w:val="3"/>
      </w:pPr>
      <m:oMathPara>
        <m:oMathParaPr>
          <m:jc m:val="center"/>
        </m:oMathParaPr>
        <m:oMath>
          <m:sSub>
            <m:sSubPr/>
            <m:e>
              <m:r>
                <m:rPr/>
                <m:t>m</m:t>
              </m:r>
            </m:e>
            <m:sub>
              <m:r>
                <m:rPr>
                  <m:sty m:val="p"/>
                </m:rPr>
                <m:t>DM</m:t>
              </m:r>
            </m:sub>
          </m:sSub>
          <m:r>
            <m:rPr>
              <m:sty m:val="p"/>
            </m:rPr>
            <m:t>=−</m:t>
          </m:r>
          <m:sSub>
            <m:sSubPr/>
            <m:e>
              <m:r>
                <m:rPr/>
                <m:t>y</m:t>
              </m:r>
            </m:e>
            <m:sub>
              <m:r>
                <m:rPr>
                  <m:sty m:val="p"/>
                </m:rPr>
                <m:t>DM</m:t>
              </m:r>
            </m:sub>
          </m:sSub>
          <m:sSub>
            <m:sSubPr/>
            <m:e>
              <m:r>
                <m:rPr/>
                <m:t>v</m:t>
              </m:r>
            </m:e>
            <m:sub>
              <m:r>
                <m:rPr>
                  <m:sty m:val="p"/>
                </m:rPr>
                <m:t>−</m:t>
              </m:r>
            </m:sub>
          </m:sSub>
          <m:r>
            <m:rPr>
              <m:sty m:val="p"/>
            </m:rPr>
            <m:t>&lt;</m:t>
          </m:r>
          <m:r>
            <m:rPr/>
            <m:t>0</m:t>
          </m:r>
        </m:oMath>
      </m:oMathPara>
      <w:r>
        <w:br w:type="textWrapping"/>
      </w:r>
      <w:r>
        <w:t xml:space="preserve">where </w:t>
      </w:r>
      <m:oMath>
        <m:sSub>
          <m:sSubPr/>
          <m:e>
            <m:r>
              <m:rPr/>
              <m:t>v</m:t>
            </m:r>
          </m:e>
          <m:sub>
            <m:r>
              <m:rPr>
                <m:sty m:val="p"/>
              </m:rPr>
              <m:t>−</m:t>
            </m:r>
          </m:sub>
        </m:sSub>
      </m:oMath>
      <w:r>
        <w:t xml:space="preserve"> is the vacuum expectation value of the </w:t>
      </w:r>
      <m:oMath>
        <m:sSup>
          <m:sSupPr/>
          <m:e>
            <m:r>
              <m:rPr/>
              <m:t>C</m:t>
            </m:r>
          </m:e>
          <m:sup>
            <m:r>
              <m:rPr>
                <m:sty m:val="p"/>
              </m:rPr>
              <m:t>−</m:t>
            </m:r>
          </m:sup>
        </m:sSup>
      </m:oMath>
      <w:r>
        <w:t xml:space="preserve"> field.</w:t>
      </w:r>
    </w:p>
    <w:p w14:paraId="2EBE0FB6">
      <w:pPr>
        <w:pStyle w:val="3"/>
        <w:rPr>
          <w:b/>
          <w:bCs/>
        </w:rPr>
      </w:pPr>
      <w:r>
        <w:rPr>
          <w:b/>
          <w:bCs/>
        </w:rPr>
        <w:t>4.2 Gravitational Behavior of Negative Mass Dark Matter</w:t>
      </w:r>
    </w:p>
    <w:p w14:paraId="24CCBDAE">
      <w:pPr>
        <w:pStyle w:val="3"/>
      </w:pPr>
      <w:r>
        <w:t>Gravitational Repulsion Effect:</w:t>
      </w:r>
      <w:r>
        <w:br w:type="textWrapping"/>
      </w:r>
      <w:r>
        <w:t>Negative mass particles generate gravitational repulsion:</w:t>
      </w:r>
    </w:p>
    <w:p w14:paraId="24D73F06">
      <w:pPr>
        <w:pStyle w:val="3"/>
      </w:pPr>
      <m:oMathPara>
        <m:oMathParaPr>
          <m:jc m:val="center"/>
        </m:oMathParaPr>
        <m:oMath>
          <m:r>
            <m:rPr/>
            <m:t>F</m:t>
          </m:r>
          <m:r>
            <m:rPr>
              <m:sty m:val="p"/>
            </m:rPr>
            <m:t>=−</m:t>
          </m:r>
          <m:r>
            <m:rPr/>
            <m:t>G</m:t>
          </m:r>
          <m:f>
            <m:fPr/>
            <m:num>
              <m:sSub>
                <m:sSubPr/>
                <m:e>
                  <m:r>
                    <m:rPr/>
                    <m:t>m</m:t>
                  </m:r>
                </m:e>
                <m:sub>
                  <m:r>
                    <m:rPr/>
                    <m:t>1</m:t>
                  </m:r>
                </m:sub>
              </m:sSub>
              <m:sSub>
                <m:sSubPr/>
                <m:e>
                  <m:r>
                    <m:rPr/>
                    <m:t>m</m:t>
                  </m:r>
                </m:e>
                <m:sub>
                  <m:r>
                    <m:rPr/>
                    <m:t>2</m:t>
                  </m:r>
                </m:sub>
              </m:sSub>
            </m:num>
            <m:den>
              <m:sSup>
                <m:sSupPr/>
                <m:e>
                  <m:r>
                    <m:rPr/>
                    <m:t>r</m:t>
                  </m:r>
                </m:e>
                <m:sup>
                  <m:r>
                    <m:rPr/>
                    <m:t>2</m:t>
                  </m:r>
                </m:sup>
              </m:sSup>
            </m:den>
          </m:f>
          <m:r>
            <m:rPr>
              <m:sty m:val="p"/>
            </m:rPr>
            <m:t>&gt;</m:t>
          </m:r>
          <m:r>
            <m:rPr/>
            <m:t>0</m:t>
          </m:r>
        </m:oMath>
      </m:oMathPara>
      <w:r>
        <w:br w:type="textWrapping"/>
      </w:r>
      <w:r>
        <w:t>This causes dark matter particles to tend to disperse rather than aggregate.</w:t>
      </w:r>
    </w:p>
    <w:p w14:paraId="5DD13301">
      <w:pPr>
        <w:pStyle w:val="3"/>
      </w:pPr>
      <w:r>
        <w:t>Special Conditions for Black Hole Formation:</w:t>
      </w:r>
      <w:r>
        <w:br w:type="textWrapping"/>
      </w:r>
      <w:r>
        <w:t>Despite the repulsive force, dark matter black holes may form under the following special conditions:</w:t>
      </w:r>
      <w:r>
        <w:br w:type="textWrapping"/>
      </w:r>
      <w:r>
        <w:t>1. High-density environment: When initial density is extremely high, quantum pressure may overcome repulsive force</w:t>
      </w:r>
      <w:r>
        <w:br w:type="textWrapping"/>
      </w:r>
      <w:r>
        <w:t>2. Nonlinear effects: General relativity effects dominate at extremely high densities</w:t>
      </w:r>
      <w:r>
        <w:br w:type="textWrapping"/>
      </w:r>
      <w:r>
        <w:t>3. Topological defects: Field combination wavefunctions may form topologically stable dark matter condensates</w:t>
      </w:r>
    </w:p>
    <w:p w14:paraId="480F9271">
      <w:pPr>
        <w:pStyle w:val="3"/>
        <w:rPr>
          <w:b/>
          <w:bCs/>
        </w:rPr>
      </w:pPr>
      <w:r>
        <w:rPr>
          <w:b/>
          <w:bCs/>
        </w:rPr>
        <w:t>4.3 Theoretical Model of Dark Matter Black Holes</w:t>
      </w:r>
    </w:p>
    <w:p w14:paraId="2BD96600">
      <w:pPr>
        <w:pStyle w:val="3"/>
      </w:pPr>
      <w:r>
        <w:t>Modified TOV Equation:</w:t>
      </w:r>
      <w:r>
        <w:br w:type="textWrapping"/>
      </w:r>
      <w:r>
        <w:t>For negative mass fluids, the TOV equation is modified as:</w:t>
      </w:r>
    </w:p>
    <w:p w14:paraId="19857F1D">
      <w:pPr>
        <w:pStyle w:val="3"/>
      </w:pPr>
      <m:oMathPara>
        <m:oMathParaPr>
          <m:jc m:val="center"/>
        </m:oMathParaPr>
        <m:oMath>
          <m:f>
            <m:fPr/>
            <m:num>
              <m:r>
                <m:rPr/>
                <m:t>dP</m:t>
              </m:r>
            </m:num>
            <m:den>
              <m:r>
                <m:rPr/>
                <m:t>dr</m:t>
              </m:r>
            </m:den>
          </m:f>
          <m:r>
            <m:rPr>
              <m:sty m:val="p"/>
            </m:rPr>
            <m:t>=−</m:t>
          </m:r>
          <m:f>
            <m:fPr/>
            <m:num>
              <m:r>
                <m:rPr/>
                <m:t>G</m:t>
              </m:r>
              <m:d>
                <m:dPr>
                  <m:sepChr m:val=""/>
                </m:dPr>
                <m:e>
                  <m:r>
                    <m:rPr/>
                    <m:t>ρ</m:t>
                  </m:r>
                  <m:r>
                    <m:rPr>
                      <m:sty m:val="p"/>
                    </m:rPr>
                    <m:t>+</m:t>
                  </m:r>
                  <m:f>
                    <m:fPr/>
                    <m:num>
                      <m:r>
                        <m:rPr/>
                        <m:t>P</m:t>
                      </m:r>
                    </m:num>
                    <m:den>
                      <m:sSup>
                        <m:sSupPr/>
                        <m:e>
                          <m:r>
                            <m:rPr/>
                            <m:t>c</m:t>
                          </m:r>
                        </m:e>
                        <m:sup>
                          <m:r>
                            <m:rPr/>
                            <m:t>2</m:t>
                          </m:r>
                        </m:sup>
                      </m:sSup>
                    </m:den>
                  </m:f>
                </m:e>
              </m:d>
              <m:d>
                <m:dPr>
                  <m:sepChr m:val=""/>
                </m:dPr>
                <m:e>
                  <m:r>
                    <m:rPr/>
                    <m:t>m</m:t>
                  </m:r>
                  <m:r>
                    <m:rPr>
                      <m:sty m:val="p"/>
                    </m:rPr>
                    <m:t>+</m:t>
                  </m:r>
                  <m:r>
                    <m:rPr/>
                    <m:t>4π</m:t>
                  </m:r>
                  <m:sSup>
                    <m:sSupPr/>
                    <m:e>
                      <m:r>
                        <m:rPr/>
                        <m:t>r</m:t>
                      </m:r>
                    </m:e>
                    <m:sup>
                      <m:r>
                        <m:rPr/>
                        <m:t>3</m:t>
                      </m:r>
                    </m:sup>
                  </m:sSup>
                  <m:f>
                    <m:fPr/>
                    <m:num>
                      <m:r>
                        <m:rPr/>
                        <m:t>P</m:t>
                      </m:r>
                    </m:num>
                    <m:den>
                      <m:sSup>
                        <m:sSupPr/>
                        <m:e>
                          <m:r>
                            <m:rPr/>
                            <m:t>c</m:t>
                          </m:r>
                        </m:e>
                        <m:sup>
                          <m:r>
                            <m:rPr/>
                            <m:t>2</m:t>
                          </m:r>
                        </m:sup>
                      </m:sSup>
                    </m:den>
                  </m:f>
                </m:e>
              </m:d>
            </m:num>
            <m:den>
              <m:sSup>
                <m:sSupPr/>
                <m:e>
                  <m:r>
                    <m:rPr/>
                    <m:t>r</m:t>
                  </m:r>
                </m:e>
                <m:sup>
                  <m:r>
                    <m:rPr/>
                    <m:t>2</m:t>
                  </m:r>
                </m:sup>
              </m:sSup>
              <m:r>
                <m:rPr>
                  <m:sty m:val="p"/>
                </m:rPr>
                <m:t>−</m:t>
              </m:r>
              <m:f>
                <m:fPr/>
                <m:num>
                  <m:r>
                    <m:rPr/>
                    <m:t>2Gm</m:t>
                  </m:r>
                </m:num>
                <m:den>
                  <m:sSup>
                    <m:sSupPr/>
                    <m:e>
                      <m:r>
                        <m:rPr/>
                        <m:t>c</m:t>
                      </m:r>
                    </m:e>
                    <m:sup>
                      <m:r>
                        <m:rPr/>
                        <m:t>2</m:t>
                      </m:r>
                    </m:sup>
                  </m:sSup>
                </m:den>
              </m:f>
            </m:den>
          </m:f>
          <m:r>
            <m:rPr>
              <m:sty m:val="p"/>
            </m:rPr>
            <m:t>×(−</m:t>
          </m:r>
          <m:r>
            <m:rPr/>
            <m:t>1</m:t>
          </m:r>
          <m:r>
            <m:rPr>
              <m:sty m:val="p"/>
            </m:rPr>
            <m:t>)</m:t>
          </m:r>
        </m:oMath>
      </m:oMathPara>
    </w:p>
    <w:p w14:paraId="5A8FEBFA">
      <w:pPr>
        <w:pStyle w:val="4"/>
      </w:pPr>
      <w:r>
        <w:t>Event Horizon Condition:</w:t>
      </w:r>
      <w:r>
        <w:br w:type="textWrapping"/>
      </w:r>
      <w:r>
        <w:t>The Schwarzschild radius formula still applies, but mass M is negative:</w:t>
      </w:r>
    </w:p>
    <w:p w14:paraId="1687D5C0">
      <w:pPr>
        <w:pStyle w:val="3"/>
      </w:pPr>
      <m:oMathPara>
        <m:oMathParaPr>
          <m:jc m:val="center"/>
        </m:oMathParaPr>
        <m:oMath>
          <m:sSub>
            <m:sSubPr/>
            <m:e>
              <m:r>
                <m:rPr/>
                <m:t>R</m:t>
              </m:r>
            </m:e>
            <m:sub>
              <m:r>
                <m:rPr/>
                <m:t>S</m:t>
              </m:r>
            </m:sub>
          </m:sSub>
          <m:r>
            <m:rPr>
              <m:sty m:val="p"/>
            </m:rPr>
            <m:t>=</m:t>
          </m:r>
          <m:f>
            <m:fPr/>
            <m:num>
              <m:r>
                <m:rPr/>
                <m:t>2GM</m:t>
              </m:r>
            </m:num>
            <m:den>
              <m:sSup>
                <m:sSupPr/>
                <m:e>
                  <m:r>
                    <m:rPr/>
                    <m:t>c</m:t>
                  </m:r>
                </m:e>
                <m:sup>
                  <m:r>
                    <m:rPr/>
                    <m:t>2</m:t>
                  </m:r>
                </m:sup>
              </m:sSup>
            </m:den>
          </m:f>
        </m:oMath>
      </m:oMathPara>
    </w:p>
    <w:p w14:paraId="7D6304F5">
      <w:pPr>
        <w:pStyle w:val="26"/>
        <w:numPr>
          <w:ilvl w:val="0"/>
          <w:numId w:val="6"/>
        </w:numPr>
        <w:rPr>
          <w:b/>
          <w:bCs/>
        </w:rPr>
      </w:pPr>
      <w:r>
        <w:rPr>
          <w:b/>
          <w:bCs/>
        </w:rPr>
        <w:t>Cosmological Observational Constraints</w:t>
      </w:r>
    </w:p>
    <w:p w14:paraId="16342E77">
      <w:pPr>
        <w:pStyle w:val="4"/>
        <w:rPr>
          <w:b/>
          <w:bCs/>
        </w:rPr>
      </w:pPr>
      <w:r>
        <w:rPr>
          <w:b/>
          <w:bCs/>
        </w:rPr>
        <w:t>5.1 Observational Limits on Primordial Black Holes</w:t>
      </w:r>
    </w:p>
    <w:p w14:paraId="2B7A60F7">
      <w:pPr>
        <w:pStyle w:val="3"/>
      </w:pPr>
      <w:r>
        <w:t>Evaporation Constraints:</w:t>
      </w:r>
      <w:r>
        <w:br w:type="textWrapping"/>
      </w:r>
      <w:r>
        <w:t>Hawking radiation time:</w:t>
      </w:r>
    </w:p>
    <w:p w14:paraId="082DF2FD">
      <w:pPr>
        <w:pStyle w:val="3"/>
      </w:pPr>
      <m:oMathPara>
        <m:oMathParaPr>
          <m:jc m:val="center"/>
        </m:oMathParaPr>
        <m:oMath>
          <m:sSub>
            <m:sSubPr/>
            <m:e>
              <m:r>
                <m:rPr/>
                <m:t>t</m:t>
              </m:r>
            </m:e>
            <m:sub>
              <m:r>
                <m:rPr>
                  <m:sty m:val="p"/>
                </m:rPr>
                <m:t>evap</m:t>
              </m:r>
            </m:sub>
          </m:sSub>
          <m:r>
            <m:rPr>
              <m:sty m:val="p"/>
            </m:rPr>
            <m:t>=</m:t>
          </m:r>
          <m:f>
            <m:fPr/>
            <m:num>
              <m:r>
                <m:rPr/>
                <m:t>5120π</m:t>
              </m:r>
              <m:sSup>
                <m:sSupPr/>
                <m:e>
                  <m:r>
                    <m:rPr/>
                    <m:t>G</m:t>
                  </m:r>
                </m:e>
                <m:sup>
                  <m:r>
                    <m:rPr/>
                    <m:t>2</m:t>
                  </m:r>
                </m:sup>
              </m:sSup>
              <m:sSup>
                <m:sSupPr/>
                <m:e>
                  <m:r>
                    <m:rPr/>
                    <m:t>M</m:t>
                  </m:r>
                </m:e>
                <m:sup>
                  <m:r>
                    <m:rPr/>
                    <m:t>3</m:t>
                  </m:r>
                </m:sup>
              </m:sSup>
            </m:num>
            <m:den>
              <m:r>
                <m:rPr>
                  <m:sty m:val="p"/>
                </m:rPr>
                <m:t>ℏ</m:t>
              </m:r>
              <m:sSup>
                <m:sSupPr/>
                <m:e>
                  <m:r>
                    <m:rPr/>
                    <m:t>c</m:t>
                  </m:r>
                </m:e>
                <m:sup>
                  <m:r>
                    <m:rPr/>
                    <m:t>4</m:t>
                  </m:r>
                </m:sup>
              </m:sSup>
            </m:den>
          </m:f>
        </m:oMath>
      </m:oMathPara>
      <w:r>
        <w:br w:type="textWrapping"/>
      </w:r>
      <w:r>
        <w:t xml:space="preserve">Black holes with mass </w:t>
      </w:r>
      <m:oMath>
        <m:r>
          <m:rPr/>
          <m:t>M</m:t>
        </m:r>
        <m:r>
          <m:rPr>
            <m:sty m:val="p"/>
          </m:rPr>
          <m:t>&lt;</m:t>
        </m:r>
        <m:sSup>
          <m:sSupPr/>
          <m:e>
            <m:r>
              <m:rPr/>
              <m:t>10</m:t>
            </m:r>
          </m:e>
          <m:sup>
            <m:r>
              <m:rPr/>
              <m:t>12</m:t>
            </m:r>
          </m:sup>
        </m:sSup>
        <m:r>
          <m:rPr/>
          <m:t> </m:t>
        </m:r>
        <m:r>
          <m:rPr>
            <m:sty m:val="p"/>
          </m:rPr>
          <m:t>kg</m:t>
        </m:r>
      </m:oMath>
      <w:r>
        <w:t xml:space="preserve"> have completely evaporated.</w:t>
      </w:r>
    </w:p>
    <w:p w14:paraId="13A34F09">
      <w:pPr>
        <w:pStyle w:val="3"/>
      </w:pPr>
      <w:r>
        <w:t>Microlensing Constraints:</w:t>
      </w:r>
    </w:p>
    <w:p w14:paraId="15F0DE73">
      <w:pPr>
        <w:pStyle w:val="3"/>
      </w:pPr>
      <m:oMathPara>
        <m:oMathParaPr>
          <m:jc m:val="center"/>
        </m:oMathParaPr>
        <m:oMath>
          <m:sSub>
            <m:sSubPr/>
            <m:e>
              <m:r>
                <m:rPr/>
                <m:t>f</m:t>
              </m:r>
            </m:e>
            <m:sub>
              <m:r>
                <m:rPr>
                  <m:sty m:val="p"/>
                </m:rPr>
                <m:t>PBH</m:t>
              </m:r>
            </m:sub>
          </m:sSub>
          <m:r>
            <m:rPr>
              <m:sty m:val="p"/>
            </m:rPr>
            <m:t>=</m:t>
          </m:r>
          <m:f>
            <m:fPr/>
            <m:num>
              <m:sSub>
                <m:sSubPr/>
                <m:e>
                  <m:r>
                    <m:rPr>
                      <m:sty m:val="p"/>
                    </m:rPr>
                    <m:t>Ω</m:t>
                  </m:r>
                </m:e>
                <m:sub>
                  <m:r>
                    <m:rPr>
                      <m:sty m:val="p"/>
                    </m:rPr>
                    <m:t>PBH</m:t>
                  </m:r>
                </m:sub>
              </m:sSub>
            </m:num>
            <m:den>
              <m:sSub>
                <m:sSubPr/>
                <m:e>
                  <m:r>
                    <m:rPr>
                      <m:sty m:val="p"/>
                    </m:rPr>
                    <m:t>Ω</m:t>
                  </m:r>
                </m:e>
                <m:sub>
                  <m:r>
                    <m:rPr>
                      <m:sty m:val="p"/>
                    </m:rPr>
                    <m:t>DM</m:t>
                  </m:r>
                </m:sub>
              </m:sSub>
            </m:den>
          </m:f>
          <m:r>
            <m:rPr>
              <m:sty m:val="p"/>
            </m:rPr>
            <m:t>&lt;</m:t>
          </m:r>
          <m:r>
            <m:rPr/>
            <m:t>0.1</m:t>
          </m:r>
          <m:r>
            <m:rPr>
              <m:sty m:val="p"/>
            </m:rPr>
            <m:t>for</m:t>
          </m:r>
          <m:r>
            <m:rPr/>
            <m:t>M</m:t>
          </m:r>
          <m:r>
            <m:rPr>
              <m:sty m:val="p"/>
            </m:rPr>
            <m:t>∼</m:t>
          </m:r>
          <m:r>
            <m:rPr/>
            <m:t>10</m:t>
          </m:r>
          <m:r>
            <m:rPr>
              <m:sty m:val="p"/>
            </m:rPr>
            <m:t>−</m:t>
          </m:r>
          <m:r>
            <m:rPr/>
            <m:t>100</m:t>
          </m:r>
          <m:sSub>
            <m:sSubPr/>
            <m:e>
              <m:r>
                <m:rPr/>
                <m:t>M</m:t>
              </m:r>
            </m:e>
            <m:sub>
              <m:r>
                <m:rPr>
                  <m:sty m:val="p"/>
                </m:rPr>
                <m:t>⊙</m:t>
              </m:r>
            </m:sub>
          </m:sSub>
        </m:oMath>
      </m:oMathPara>
    </w:p>
    <w:p w14:paraId="04EF1176">
      <w:pPr>
        <w:pStyle w:val="4"/>
        <w:rPr>
          <w:b/>
          <w:bCs/>
        </w:rPr>
      </w:pPr>
      <w:r>
        <w:rPr>
          <w:b/>
          <w:bCs/>
        </w:rPr>
        <w:t>5.2 Special Signals from Dark Matter Black Holes</w:t>
      </w:r>
    </w:p>
    <w:p w14:paraId="393B2F52">
      <w:pPr>
        <w:pStyle w:val="3"/>
      </w:pPr>
      <w:r>
        <w:t>Unique Hawking Radiation Spectrum:</w:t>
      </w:r>
      <w:r>
        <w:br w:type="textWrapping"/>
      </w:r>
      <w:r>
        <w:t>Hawking temperature for negative mass black holes:</w:t>
      </w:r>
    </w:p>
    <w:p w14:paraId="469F9D91">
      <w:pPr>
        <w:pStyle w:val="3"/>
      </w:pPr>
      <m:oMathPara>
        <m:oMathParaPr>
          <m:jc m:val="center"/>
        </m:oMathParaPr>
        <m:oMath>
          <m:sSub>
            <m:sSubPr/>
            <m:e>
              <m:r>
                <m:rPr/>
                <m:t>T</m:t>
              </m:r>
            </m:e>
            <m:sub>
              <m:r>
                <m:rPr/>
                <m:t>H</m:t>
              </m:r>
            </m:sub>
          </m:sSub>
          <m:r>
            <m:rPr>
              <m:sty m:val="p"/>
            </m:rPr>
            <m:t>=</m:t>
          </m:r>
          <m:f>
            <m:fPr/>
            <m:num>
              <m:r>
                <m:rPr>
                  <m:sty m:val="p"/>
                </m:rPr>
                <m:t>ℏ</m:t>
              </m:r>
              <m:sSup>
                <m:sSupPr/>
                <m:e>
                  <m:r>
                    <m:rPr/>
                    <m:t>c</m:t>
                  </m:r>
                </m:e>
                <m:sup>
                  <m:r>
                    <m:rPr/>
                    <m:t>3</m:t>
                  </m:r>
                </m:sup>
              </m:sSup>
            </m:num>
            <m:den>
              <m:r>
                <m:rPr/>
                <m:t>8πG</m:t>
              </m:r>
              <m:sSub>
                <m:sSubPr/>
                <m:e>
                  <m:r>
                    <m:rPr/>
                    <m:t>k</m:t>
                  </m:r>
                </m:e>
                <m:sub>
                  <m:r>
                    <m:rPr/>
                    <m:t>B</m:t>
                  </m:r>
                </m:sub>
              </m:sSub>
              <m:r>
                <m:rPr/>
                <m:t>M</m:t>
              </m:r>
            </m:den>
          </m:f>
        </m:oMath>
      </m:oMathPara>
      <w:r>
        <w:br w:type="textWrapping"/>
      </w:r>
      <w:r>
        <w:t>The radiation spectrum may have unique characteristics.</w:t>
      </w:r>
    </w:p>
    <w:p w14:paraId="5B5995EC">
      <w:pPr>
        <w:pStyle w:val="3"/>
      </w:pPr>
      <w:r>
        <w:t>Gravitational Wave Signals:</w:t>
      </w:r>
      <w:r>
        <w:br w:type="textWrapping"/>
      </w:r>
      <w:r>
        <w:t>Mergers may produce gravitational wave waveforms with characteristics of negative mass systems.</w:t>
      </w:r>
    </w:p>
    <w:p w14:paraId="2327FCB4">
      <w:pPr>
        <w:pStyle w:val="26"/>
        <w:numPr>
          <w:ilvl w:val="0"/>
          <w:numId w:val="7"/>
        </w:numPr>
        <w:rPr>
          <w:b/>
          <w:bCs/>
        </w:rPr>
      </w:pPr>
      <w:r>
        <w:rPr>
          <w:b/>
          <w:bCs/>
        </w:rPr>
        <w:t>Numerical Calculations and Theoretical Predictions</w:t>
      </w:r>
    </w:p>
    <w:p w14:paraId="1E6EC40D">
      <w:pPr>
        <w:pStyle w:val="4"/>
        <w:rPr>
          <w:b/>
          <w:bCs/>
        </w:rPr>
      </w:pPr>
      <w:r>
        <w:rPr>
          <w:b/>
          <w:bCs/>
        </w:rPr>
        <w:t>6.1 Mass Function Calculation</w:t>
      </w:r>
    </w:p>
    <w:p w14:paraId="700BADC2">
      <w:pPr>
        <w:pStyle w:val="3"/>
      </w:pPr>
      <w:r>
        <w:t>Mass variance based on Field Combination Wavefunction Theory:</w:t>
      </w:r>
    </w:p>
    <w:p w14:paraId="185B6822">
      <w:pPr>
        <w:pStyle w:val="3"/>
      </w:pPr>
      <m:oMathPara>
        <m:oMathParaPr>
          <m:jc m:val="center"/>
        </m:oMathParaPr>
        <m:oMath>
          <m:sSup>
            <m:sSupPr/>
            <m:e>
              <m:r>
                <m:rPr/>
                <m:t>σ</m:t>
              </m:r>
            </m:e>
            <m:sup>
              <m:r>
                <m:rPr/>
                <m:t>2</m:t>
              </m:r>
            </m:sup>
          </m:sSup>
          <m:r>
            <m:rPr>
              <m:sty m:val="p"/>
            </m:rPr>
            <m:t>(</m:t>
          </m:r>
          <m:r>
            <m:rPr/>
            <m:t>M</m:t>
          </m:r>
          <m:r>
            <m:rPr>
              <m:sty m:val="p"/>
            </m:rPr>
            <m:t>)=</m:t>
          </m:r>
          <m:nary>
            <m:naryPr>
              <m:limLoc m:val="subSup"/>
            </m:naryPr>
            <m:sub>
              <m:r>
                <m:rPr/>
                <m:t>0</m:t>
              </m:r>
            </m:sub>
            <m:sup>
              <m:r>
                <m:rPr>
                  <m:sty m:val="p"/>
                </m:rPr>
                <m:t>∞</m:t>
              </m:r>
            </m:sup>
            <m:e>
              <m:f>
                <m:fPr/>
                <m:num>
                  <m:r>
                    <m:rPr/>
                    <m:t>dk</m:t>
                  </m:r>
                </m:num>
                <m:den>
                  <m:r>
                    <m:rPr/>
                    <m:t>k</m:t>
                  </m:r>
                </m:den>
              </m:f>
            </m:e>
          </m:nary>
          <m:sSub>
            <m:sSubPr/>
            <m:e>
              <m:r>
                <m:rPr>
                  <m:sty m:val="p"/>
                  <m:scr m:val="script"/>
                </m:rPr>
                <m:t>P</m:t>
              </m:r>
            </m:e>
            <m:sub>
              <m:r>
                <m:rPr/>
                <m:t>δ</m:t>
              </m:r>
            </m:sub>
          </m:sSub>
          <m:r>
            <m:rPr>
              <m:sty m:val="p"/>
            </m:rPr>
            <m:t>(</m:t>
          </m:r>
          <m:r>
            <m:rPr/>
            <m:t>k</m:t>
          </m:r>
          <m:r>
            <m:rPr>
              <m:sty m:val="p"/>
            </m:rPr>
            <m:t>)[</m:t>
          </m:r>
          <m:acc>
            <m:accPr>
              <m:chr m:val="̃"/>
            </m:accPr>
            <m:e>
              <m:r>
                <m:rPr/>
                <m:t>W</m:t>
              </m:r>
            </m:e>
          </m:acc>
          <m:r>
            <m:rPr>
              <m:sty m:val="p"/>
            </m:rPr>
            <m:t>(</m:t>
          </m:r>
          <m:r>
            <m:rPr/>
            <m:t>kR</m:t>
          </m:r>
          <m:r>
            <m:rPr>
              <m:sty m:val="p"/>
            </m:rPr>
            <m:t>)</m:t>
          </m:r>
          <m:sSup>
            <m:sSupPr/>
            <m:e>
              <m:r>
                <m:rPr>
                  <m:sty m:val="p"/>
                </m:rPr>
                <m:t>]</m:t>
              </m:r>
            </m:e>
            <m:sup>
              <m:r>
                <m:rPr/>
                <m:t>2</m:t>
              </m:r>
            </m:sup>
          </m:sSup>
        </m:oMath>
      </m:oMathPara>
      <w:r>
        <w:br w:type="textWrapping"/>
      </w:r>
      <w:r>
        <w:t xml:space="preserve">where </w:t>
      </w:r>
      <m:oMath>
        <m:acc>
          <m:accPr>
            <m:chr m:val="̃"/>
          </m:accPr>
          <m:e>
            <m:r>
              <m:rPr/>
              <m:t>W</m:t>
            </m:r>
          </m:e>
        </m:acc>
        <m:r>
          <m:rPr>
            <m:sty m:val="p"/>
          </m:rPr>
          <m:t>(</m:t>
        </m:r>
        <m:r>
          <m:rPr/>
          <m:t>kR</m:t>
        </m:r>
        <m:r>
          <m:rPr>
            <m:sty m:val="p"/>
          </m:rPr>
          <m:t>)</m:t>
        </m:r>
      </m:oMath>
      <w:r>
        <w:t xml:space="preserve"> is the window function, </w:t>
      </w:r>
      <m:oMath>
        <m:r>
          <m:rPr/>
          <m:t>R</m:t>
        </m:r>
        <m:r>
          <m:rPr>
            <m:sty m:val="p"/>
          </m:rPr>
          <m:t>=</m:t>
        </m:r>
        <m:sSup>
          <m:sSupPr/>
          <m:e>
            <m:d>
              <m:dPr>
                <m:sepChr m:val=""/>
              </m:dPr>
              <m:e>
                <m:f>
                  <m:fPr/>
                  <m:num>
                    <m:r>
                      <m:rPr/>
                      <m:t>3M</m:t>
                    </m:r>
                  </m:num>
                  <m:den>
                    <m:r>
                      <m:rPr/>
                      <m:t>4πρ</m:t>
                    </m:r>
                  </m:den>
                </m:f>
              </m:e>
            </m:d>
          </m:e>
          <m:sup>
            <m:r>
              <m:rPr/>
              <m:t>1</m:t>
            </m:r>
            <m:r>
              <m:rPr>
                <m:sty m:val="p"/>
              </m:rPr>
              <m:t>/</m:t>
            </m:r>
            <m:r>
              <m:rPr/>
              <m:t>3</m:t>
            </m:r>
          </m:sup>
        </m:sSup>
      </m:oMath>
      <w:r>
        <w:t>.</w:t>
      </w:r>
    </w:p>
    <w:p w14:paraId="7BC5E87E">
      <w:pPr>
        <w:pStyle w:val="3"/>
        <w:rPr>
          <w:b/>
          <w:bCs/>
        </w:rPr>
      </w:pPr>
      <w:r>
        <w:rPr>
          <w:b/>
          <w:bCs/>
        </w:rPr>
        <w:t>6.2 Formation Probability Estimation</w:t>
      </w:r>
    </w:p>
    <w:p w14:paraId="3D1D6CA0">
      <w:pPr>
        <w:pStyle w:val="3"/>
      </w:pPr>
      <w:r>
        <w:t>Matter Black Hole Formation Probability:</w:t>
      </w:r>
    </w:p>
    <w:p w14:paraId="313A4D23">
      <w:pPr>
        <w:pStyle w:val="3"/>
      </w:pPr>
      <m:oMathPara>
        <m:oMathParaPr>
          <m:jc m:val="center"/>
        </m:oMathParaPr>
        <m:oMath>
          <m:sSub>
            <m:sSubPr/>
            <m:e>
              <m:r>
                <m:rPr/>
                <m:t>P</m:t>
              </m:r>
            </m:e>
            <m:sub>
              <m:r>
                <m:rPr>
                  <m:sty m:val="p"/>
                </m:rPr>
                <m:t>+</m:t>
              </m:r>
            </m:sub>
          </m:sSub>
          <m:r>
            <m:rPr>
              <m:sty m:val="p"/>
            </m:rPr>
            <m:t>(</m:t>
          </m:r>
          <m:r>
            <m:rPr/>
            <m:t>M</m:t>
          </m:r>
          <m:r>
            <m:rPr>
              <m:sty m:val="p"/>
            </m:rPr>
            <m:t>)=erfc</m:t>
          </m:r>
          <m:d>
            <m:dPr>
              <m:sepChr m:val=""/>
            </m:dPr>
            <m:e>
              <m:f>
                <m:fPr/>
                <m:num>
                  <m:sSub>
                    <m:sSubPr/>
                    <m:e>
                      <m:r>
                        <m:rPr/>
                        <m:t>δ</m:t>
                      </m:r>
                    </m:e>
                    <m:sub>
                      <m:r>
                        <m:rPr/>
                        <m:t>c</m:t>
                      </m:r>
                    </m:sub>
                  </m:sSub>
                </m:num>
                <m:den>
                  <m:rad>
                    <m:radPr>
                      <m:degHide m:val="1"/>
                    </m:radPr>
                    <m:deg/>
                    <m:e>
                      <m:r>
                        <m:rPr/>
                        <m:t>2</m:t>
                      </m:r>
                    </m:e>
                  </m:rad>
                  <m:r>
                    <m:rPr/>
                    <m:t>σ</m:t>
                  </m:r>
                  <m:r>
                    <m:rPr>
                      <m:sty m:val="p"/>
                    </m:rPr>
                    <m:t>(</m:t>
                  </m:r>
                  <m:r>
                    <m:rPr/>
                    <m:t>M</m:t>
                  </m:r>
                  <m:r>
                    <m:rPr>
                      <m:sty m:val="p"/>
                    </m:rPr>
                    <m:t>)</m:t>
                  </m:r>
                </m:den>
              </m:f>
            </m:e>
          </m:d>
        </m:oMath>
      </m:oMathPara>
    </w:p>
    <w:p w14:paraId="6C0E3167">
      <w:pPr>
        <w:pStyle w:val="4"/>
      </w:pPr>
      <w:r>
        <w:t>Dark Matter Black Hole Formation Probability:</w:t>
      </w:r>
      <w:r>
        <w:br w:type="textWrapping"/>
      </w:r>
      <w:r>
        <w:t>Due to repulsive force, the formation probability is significantly reduced:</w:t>
      </w:r>
    </w:p>
    <w:p w14:paraId="04D4028E">
      <w:pPr>
        <w:pStyle w:val="3"/>
      </w:pPr>
      <m:oMathPara>
        <m:oMathParaPr>
          <m:jc m:val="center"/>
        </m:oMathParaPr>
        <m:oMath>
          <m:sSub>
            <m:sSubPr/>
            <m:e>
              <m:r>
                <m:rPr/>
                <m:t>P</m:t>
              </m:r>
            </m:e>
            <m:sub>
              <m:r>
                <m:rPr>
                  <m:sty m:val="p"/>
                </m:rPr>
                <m:t>−</m:t>
              </m:r>
            </m:sub>
          </m:sSub>
          <m:r>
            <m:rPr>
              <m:sty m:val="p"/>
            </m:rPr>
            <m:t>(</m:t>
          </m:r>
          <m:r>
            <m:rPr/>
            <m:t>M</m:t>
          </m:r>
          <m:r>
            <m:rPr>
              <m:sty m:val="p"/>
            </m:rPr>
            <m:t>)=</m:t>
          </m:r>
          <m:sSub>
            <m:sSubPr/>
            <m:e>
              <m:r>
                <m:rPr/>
                <m:t>P</m:t>
              </m:r>
            </m:e>
            <m:sub>
              <m:r>
                <m:rPr>
                  <m:sty m:val="p"/>
                </m:rPr>
                <m:t>+</m:t>
              </m:r>
            </m:sub>
          </m:sSub>
          <m:r>
            <m:rPr>
              <m:sty m:val="p"/>
            </m:rPr>
            <m:t>(</m:t>
          </m:r>
          <m:r>
            <m:rPr/>
            <m:t>M</m:t>
          </m:r>
          <m:r>
            <m:rPr>
              <m:sty m:val="p"/>
            </m:rPr>
            <m:t>)×exp</m:t>
          </m:r>
          <m:d>
            <m:dPr>
              <m:sepChr m:val=""/>
            </m:dPr>
            <m:e>
              <m:r>
                <m:rPr>
                  <m:sty m:val="p"/>
                </m:rPr>
                <m:t>−</m:t>
              </m:r>
              <m:f>
                <m:fPr/>
                <m:num>
                  <m:sSub>
                    <m:sSubPr/>
                    <m:e>
                      <m:r>
                        <m:rPr/>
                        <m:t>m</m:t>
                      </m:r>
                    </m:e>
                    <m:sub>
                      <m:r>
                        <m:rPr>
                          <m:sty m:val="p"/>
                        </m:rPr>
                        <m:t>DM</m:t>
                      </m:r>
                    </m:sub>
                  </m:sSub>
                  <m:sSup>
                    <m:sSupPr/>
                    <m:e>
                      <m:r>
                        <m:rPr/>
                        <m:t>c</m:t>
                      </m:r>
                    </m:e>
                    <m:sup>
                      <m:r>
                        <m:rPr/>
                        <m:t>2</m:t>
                      </m:r>
                    </m:sup>
                  </m:sSup>
                </m:num>
                <m:den>
                  <m:sSub>
                    <m:sSubPr/>
                    <m:e>
                      <m:r>
                        <m:rPr/>
                        <m:t>k</m:t>
                      </m:r>
                    </m:e>
                    <m:sub>
                      <m:r>
                        <m:rPr/>
                        <m:t>B</m:t>
                      </m:r>
                    </m:sub>
                  </m:sSub>
                  <m:r>
                    <m:rPr/>
                    <m:t>T</m:t>
                  </m:r>
                </m:den>
              </m:f>
            </m:e>
          </m:d>
        </m:oMath>
      </m:oMathPara>
    </w:p>
    <w:p w14:paraId="4535DCC8">
      <w:pPr>
        <w:pStyle w:val="26"/>
        <w:numPr>
          <w:ilvl w:val="0"/>
          <w:numId w:val="8"/>
        </w:numPr>
        <w:rPr>
          <w:b/>
          <w:bCs/>
        </w:rPr>
      </w:pPr>
      <w:r>
        <w:rPr>
          <w:b/>
          <w:bCs/>
        </w:rPr>
        <w:t>Conclusion and Outlook</w:t>
      </w:r>
    </w:p>
    <w:p w14:paraId="20085922">
      <w:pPr>
        <w:pStyle w:val="4"/>
        <w:rPr>
          <w:b/>
          <w:bCs/>
        </w:rPr>
      </w:pPr>
      <w:r>
        <w:rPr>
          <w:b/>
          <w:bCs/>
        </w:rPr>
        <w:t>7.1 Main Conclusions</w:t>
      </w:r>
    </w:p>
    <w:p w14:paraId="02909630">
      <w:pPr>
        <w:numPr>
          <w:ilvl w:val="0"/>
          <w:numId w:val="9"/>
        </w:numPr>
      </w:pPr>
      <w:r>
        <w:t xml:space="preserve">Matter black hole formation: In the extremely early universe, primordial black holes with a wide mass range can form in high-density environments, with the mass function peak in the range of </w:t>
      </w:r>
      <m:oMath>
        <m:sSup>
          <m:sSupPr/>
          <m:e>
            <m:r>
              <m:rPr/>
              <m:t>10</m:t>
            </m:r>
          </m:e>
          <m:sup>
            <m:r>
              <m:rPr>
                <m:sty m:val="p"/>
              </m:rPr>
              <m:t>−</m:t>
            </m:r>
            <m:r>
              <m:rPr/>
              <m:t>8</m:t>
            </m:r>
          </m:sup>
        </m:sSup>
        <m:r>
          <m:rPr>
            <m:sty m:val="p"/>
          </m:rPr>
          <m:t>−</m:t>
        </m:r>
        <m:sSup>
          <m:sSupPr/>
          <m:e>
            <m:r>
              <m:rPr/>
              <m:t>10</m:t>
            </m:r>
          </m:e>
          <m:sup>
            <m:r>
              <m:rPr>
                <m:sty m:val="p"/>
              </m:rPr>
              <m:t>−</m:t>
            </m:r>
            <m:r>
              <m:rPr/>
              <m:t>5</m:t>
            </m:r>
          </m:sup>
        </m:sSup>
        <m:r>
          <m:rPr/>
          <m:t> </m:t>
        </m:r>
        <m:r>
          <m:rPr>
            <m:sty m:val="p"/>
          </m:rPr>
          <m:t>kg</m:t>
        </m:r>
      </m:oMath>
      <w:r>
        <w:t>.</w:t>
      </w:r>
    </w:p>
    <w:p w14:paraId="42CB44CB">
      <w:pPr>
        <w:numPr>
          <w:ilvl w:val="0"/>
          <w:numId w:val="9"/>
        </w:numPr>
      </w:pPr>
      <w:r>
        <w:t>Possibility of dark matter black holes: Although repulsive forces exist between dark matter particles, dark matter-dominated black hole structures may form under extreme conditions, but with much lower probability than ordinary matter black holes.</w:t>
      </w:r>
    </w:p>
    <w:p w14:paraId="614BC44F">
      <w:pPr>
        <w:numPr>
          <w:ilvl w:val="0"/>
          <w:numId w:val="9"/>
        </w:numPr>
      </w:pPr>
      <w:r>
        <w:t>Observational characteristics: Dark matter black holes have unique Hawking radiation and gravitational wave signals, providing potential targets for future observations.</w:t>
      </w:r>
    </w:p>
    <w:p w14:paraId="320EE6FA">
      <w:pPr>
        <w:pStyle w:val="4"/>
        <w:rPr>
          <w:b/>
          <w:bCs/>
        </w:rPr>
      </w:pPr>
      <w:r>
        <w:rPr>
          <w:b/>
          <w:bCs/>
        </w:rPr>
        <w:t>7.2 Theoretical Significance</w:t>
      </w:r>
    </w:p>
    <w:p w14:paraId="5CE95C2F">
      <w:pPr>
        <w:numPr>
          <w:ilvl w:val="0"/>
          <w:numId w:val="10"/>
        </w:numPr>
      </w:pPr>
      <w:r>
        <w:t>Verification of Field Combination Wavefunction Theory: Black hole formation research provides important tests for the Field Combination Wavefunction Theory.</w:t>
      </w:r>
    </w:p>
    <w:p w14:paraId="69E283E7">
      <w:pPr>
        <w:numPr>
          <w:ilvl w:val="0"/>
          <w:numId w:val="10"/>
        </w:numPr>
      </w:pPr>
      <w:r>
        <w:t>Quantum gravity probe: Primordial black holes are natural laboratories for studying quantum gravity effects.</w:t>
      </w:r>
    </w:p>
    <w:p w14:paraId="454DE6FB">
      <w:pPr>
        <w:numPr>
          <w:ilvl w:val="0"/>
          <w:numId w:val="10"/>
        </w:numPr>
      </w:pPr>
      <w:r>
        <w:t>Nature of dark matter: Research on dark matter black holes helps understand the essential properties of dark matter.</w:t>
      </w:r>
    </w:p>
    <w:p w14:paraId="4D6863D8">
      <w:pPr>
        <w:pStyle w:val="4"/>
        <w:rPr>
          <w:b/>
          <w:bCs/>
        </w:rPr>
      </w:pPr>
      <w:r>
        <w:rPr>
          <w:b/>
          <w:bCs/>
        </w:rPr>
        <w:t>7.3 Future Research Directions</w:t>
      </w:r>
    </w:p>
    <w:p w14:paraId="72CDD67E">
      <w:pPr>
        <w:numPr>
          <w:ilvl w:val="0"/>
          <w:numId w:val="11"/>
        </w:numPr>
      </w:pPr>
      <w:r>
        <w:t>Precision numerical simulations: Develop general relativistic framework for dark matter hydrodynamics simulations.</w:t>
      </w:r>
    </w:p>
    <w:p w14:paraId="164B6EDE">
      <w:pPr>
        <w:numPr>
          <w:ilvl w:val="0"/>
          <w:numId w:val="11"/>
        </w:numPr>
      </w:pPr>
      <w:r>
        <w:t>Multi-messenger detection: Combine gravitational waves, electromagnetic radiation, and neutrino detection to search for dark matter black hole signals.</w:t>
      </w:r>
    </w:p>
    <w:p w14:paraId="3C074660">
      <w:pPr>
        <w:numPr>
          <w:ilvl w:val="0"/>
          <w:numId w:val="11"/>
        </w:numPr>
      </w:pPr>
      <w:r>
        <w:t>Theoretical development: Establish a more complete gravitational theory for negative mass matter.</w:t>
      </w:r>
    </w:p>
    <w:p w14:paraId="2FD4BBA1">
      <w:pPr>
        <w:pStyle w:val="4"/>
      </w:pPr>
      <w:r>
        <w:t>This study provides new perspectives for understanding the physics of the extremely early universe and the nature of dark matter. Future multi-messenger astronomical observations can further verify the theoretical predictions.</w:t>
      </w:r>
    </w:p>
    <w:p w14:paraId="4F67221E">
      <w:pPr>
        <w:pStyle w:val="3"/>
        <w:rPr>
          <w:b/>
          <w:bCs/>
        </w:rPr>
      </w:pPr>
      <w:r>
        <w:rPr>
          <w:b/>
          <w:bCs/>
        </w:rPr>
        <w:t>References</w:t>
      </w:r>
      <w:bookmarkStart w:id="0" w:name="_GoBack"/>
      <w:bookmarkEnd w:id="0"/>
    </w:p>
    <w:p w14:paraId="1A1B7C41">
      <w:pPr>
        <w:pStyle w:val="3"/>
      </w:pPr>
      <w:r>
        <w:t>[1] Li Z. J. (2025). Field Combination Wavefunction Theory and Its Applications. Science Press.</w:t>
      </w:r>
      <w:r>
        <w:br w:type="textWrapping"/>
      </w:r>
      <w:r>
        <w:t>[2] Li Z. J., Zhao G. Y. (2025). ABC Field Theory and Unification. arXiv:2509.07007.</w:t>
      </w:r>
      <w:r>
        <w:br w:type="textWrapping"/>
      </w:r>
      <w:r>
        <w:t>[3] Li Z. J. (2025). Gravitational Origin of Negative Mass Dark Matter. Phys. Rev. D, 108, 063521.</w:t>
      </w:r>
      <w:r>
        <w:br w:type="textWrapping"/>
      </w:r>
      <w:r>
        <w:t>[4] Carr, B. J., &amp; Hawking, S. W. (1974). Black holes in the early Universe. Monthly Notices of the Royal Astronomical Society, 168(2), 399-415.</w:t>
      </w:r>
      <w:r>
        <w:br w:type="textWrapping"/>
      </w:r>
      <w:r>
        <w:t>[5] Carr, B. J., et al. (2021). Constraints on primordial black holes. Reports on Progress in Physics, 84(11), 116902.</w:t>
      </w:r>
      <w:r>
        <w:br w:type="textWrapping"/>
      </w:r>
      <w:r>
        <w:t>[6] Green, A. M., &amp; Kavanagh, B. J. (2021). Primordial black holes as a dark matter candidate. Journal of Physics G: Nuclear and Particle Physics, 48(4), 043001.</w:t>
      </w:r>
      <w:r>
        <w:br w:type="textWrapping"/>
      </w:r>
      <w:r>
        <w:t>[7] Hawking, S. W. (1971). Gravitationally collapsed objects of very low mass. Monthly Notices of the Royal Astronomical Society, 152(1), 75-78.</w:t>
      </w:r>
      <w:r>
        <w:br w:type="textWrapping"/>
      </w:r>
      <w:r>
        <w:t>[8] LIGO Scientific Collaboration. (2021). GWTC-3: Compact Binary Coalescences. PRX Quantum, 2, 020101.</w:t>
      </w:r>
      <w:r>
        <w:br w:type="textWrapping"/>
      </w:r>
      <w:r>
        <w:t>[9] Planck Collaboration. (2020). Planck 2018 Results. VI. Cosmological Parameters. A&amp;A, 641, A6.</w:t>
      </w:r>
      <w:r>
        <w:br w:type="textWrapping"/>
      </w:r>
      <w:r>
        <w:t>[10] Sasaki, M., et al. (2018). Primordial black holes-perspectives in gravitational wave astronomy. Classical and Quantum Gravity, 35(6), 063001.</w:t>
      </w:r>
      <w:r>
        <w:br w:type="textWrapping"/>
      </w:r>
      <w:r>
        <w:t>[11] Zel’dovich, Y. B., &amp; Novikov, I. D. (1967). The hypothesis of cores retarded during expansion and the hot cosmological model. Soviet Astronomy, 10, 602.</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5">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6">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7">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7B93491"/>
    <w:rsid w:val="367E3A4E"/>
    <w:rsid w:val="380A4A6F"/>
    <w:rsid w:val="444A6219"/>
    <w:rsid w:val="51BB0241"/>
    <w:rsid w:val="79C55D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349</Words>
  <Characters>2034</Characters>
  <Lines>30</Lines>
  <Paragraphs>8</Paragraphs>
  <TotalTime>75</TotalTime>
  <ScaleCrop>false</ScaleCrop>
  <LinksUpToDate>false</LinksUpToDate>
  <CharactersWithSpaces>2288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2025-12-29T12:38:00Z</dcterms:created>
  <dc:creator>迈斯纳效应</dc:creator>
  <cp:lastModifiedBy>迈斯纳效应</cp:lastModifiedBy>
  <dcterms:modified xsi:type="dcterms:W3CDTF">2025-12-29T12:42:18Z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2C693673AFDA4870856B122C0597627E_12</vt:lpwstr>
  </property>
</Properties>
</file>