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C2CB30" w14:textId="77777777" w:rsidR="00956F35" w:rsidRDefault="00000000">
      <w:pPr>
        <w:spacing w:after="80"/>
      </w:pPr>
      <w:r>
        <w:rPr>
          <w:b/>
          <w:bCs/>
          <w:color w:val="1F3864"/>
          <w:sz w:val="56"/>
          <w:szCs w:val="56"/>
        </w:rPr>
        <w:t>Homesika</w:t>
      </w:r>
    </w:p>
    <w:p w14:paraId="20F9D84A" w14:textId="77777777" w:rsidR="00956F35" w:rsidRDefault="00000000">
      <w:pPr>
        <w:spacing w:after="80"/>
      </w:pPr>
      <w:r>
        <w:rPr>
          <w:color w:val="404040"/>
          <w:sz w:val="32"/>
          <w:szCs w:val="32"/>
        </w:rPr>
        <w:t>Product Blueprint and Development Roadmap</w:t>
      </w:r>
    </w:p>
    <w:p w14:paraId="2BEB5F48" w14:textId="77777777" w:rsidR="00956F35" w:rsidRDefault="00000000">
      <w:pPr>
        <w:pBdr>
          <w:bottom w:val="single" w:sz="8" w:space="6" w:color="1F3864"/>
        </w:pBdr>
        <w:spacing w:after="240"/>
      </w:pPr>
      <w:r>
        <w:rPr>
          <w:color w:val="595959"/>
          <w:sz w:val="20"/>
          <w:szCs w:val="20"/>
        </w:rPr>
        <w:t>Homesika Real Estate (name reserved with CAC)  |  14 October 2026</w:t>
      </w:r>
    </w:p>
    <w:p w14:paraId="7FB3232C" w14:textId="77777777" w:rsidR="00956F35" w:rsidRDefault="00000000">
      <w:pPr>
        <w:pStyle w:val="Heading1"/>
      </w:pPr>
      <w:r>
        <w:t>1. Vision and users</w:t>
      </w:r>
    </w:p>
    <w:p w14:paraId="16593CE8" w14:textId="77777777" w:rsidR="00956F35" w:rsidRDefault="00000000">
      <w:pPr>
        <w:spacing w:after="120"/>
      </w:pPr>
      <w:r>
        <w:t>Homesika is one app where landlords, agents, tenants, estates and artisans handle rent, everyday bills, communication, security and repairs, with WhatsApp as the front door.</w:t>
      </w:r>
    </w:p>
    <w:p w14:paraId="788255BD" w14:textId="77777777" w:rsidR="00956F35" w:rsidRDefault="00000000">
      <w:pPr>
        <w:spacing w:after="120"/>
      </w:pPr>
      <w:r>
        <w:rPr>
          <w:b/>
          <w:bCs/>
        </w:rPr>
        <w:t xml:space="preserve">Problem: </w:t>
      </w:r>
      <w:r>
        <w:t>Nigerian landlords chase rent manually, agents lose leads to slow replies, estates struggle to collect dues and raise alarms quickly, and tenants cannot find trusted artisans.</w:t>
      </w:r>
    </w:p>
    <w:p w14:paraId="3B201C1C" w14:textId="77777777" w:rsidR="00956F35" w:rsidRDefault="00000000">
      <w:pPr>
        <w:spacing w:after="120"/>
        <w:rPr>
          <w:b/>
          <w:bCs/>
        </w:rPr>
      </w:pPr>
      <w:r>
        <w:rPr>
          <w:b/>
          <w:bCs/>
        </w:rPr>
        <w:t>Users:</w:t>
      </w:r>
    </w:p>
    <w:p w14:paraId="59E33FF4" w14:textId="77777777" w:rsidR="00956F35" w:rsidRDefault="00000000">
      <w:pPr>
        <w:pStyle w:val="ListParagraph"/>
        <w:numPr>
          <w:ilvl w:val="0"/>
          <w:numId w:val="2"/>
        </w:numPr>
        <w:spacing w:after="60"/>
      </w:pPr>
      <w:r>
        <w:rPr>
          <w:b/>
          <w:bCs/>
        </w:rPr>
        <w:t>Landlords and property managers:</w:t>
      </w:r>
      <w:r>
        <w:t xml:space="preserve"> rent, tenants, expenses, reports</w:t>
      </w:r>
    </w:p>
    <w:p w14:paraId="7E194F0D" w14:textId="77777777" w:rsidR="00956F35" w:rsidRDefault="00000000">
      <w:pPr>
        <w:pStyle w:val="ListParagraph"/>
        <w:numPr>
          <w:ilvl w:val="0"/>
          <w:numId w:val="2"/>
        </w:numPr>
        <w:spacing w:after="60"/>
      </w:pPr>
      <w:r>
        <w:rPr>
          <w:b/>
          <w:bCs/>
        </w:rPr>
        <w:t>Agents:</w:t>
      </w:r>
      <w:r>
        <w:t xml:space="preserve"> listings, leads and viewings through WhatsApp</w:t>
      </w:r>
    </w:p>
    <w:p w14:paraId="2BFA96A4" w14:textId="77777777" w:rsidR="00956F35" w:rsidRDefault="00000000">
      <w:pPr>
        <w:pStyle w:val="ListParagraph"/>
        <w:numPr>
          <w:ilvl w:val="0"/>
          <w:numId w:val="2"/>
        </w:numPr>
        <w:spacing w:after="60"/>
      </w:pPr>
      <w:r>
        <w:rPr>
          <w:b/>
          <w:bCs/>
        </w:rPr>
        <w:t>Tenants and residents:</w:t>
      </w:r>
      <w:r>
        <w:t xml:space="preserve"> pay rent and dues, buy airtime, data, cable TV and electricity, raise tickets, send alerts</w:t>
      </w:r>
    </w:p>
    <w:p w14:paraId="4771E13A" w14:textId="77777777" w:rsidR="00956F35" w:rsidRDefault="00000000">
      <w:pPr>
        <w:pStyle w:val="ListParagraph"/>
        <w:numPr>
          <w:ilvl w:val="0"/>
          <w:numId w:val="2"/>
        </w:numPr>
        <w:spacing w:after="60"/>
      </w:pPr>
      <w:r>
        <w:rPr>
          <w:b/>
          <w:bCs/>
        </w:rPr>
        <w:t>Estate admins and security desk:</w:t>
      </w:r>
      <w:r>
        <w:t xml:space="preserve"> dues, announcements, gate passes, alert response</w:t>
      </w:r>
    </w:p>
    <w:p w14:paraId="76DA4B21" w14:textId="77777777" w:rsidR="00956F35" w:rsidRDefault="00000000">
      <w:pPr>
        <w:pStyle w:val="ListParagraph"/>
        <w:numPr>
          <w:ilvl w:val="0"/>
          <w:numId w:val="2"/>
        </w:numPr>
        <w:spacing w:after="60"/>
      </w:pPr>
      <w:r>
        <w:rPr>
          <w:b/>
          <w:bCs/>
        </w:rPr>
        <w:t>Artisans:</w:t>
      </w:r>
      <w:r>
        <w:t xml:space="preserve"> jobs, availability, earnings</w:t>
      </w:r>
    </w:p>
    <w:p w14:paraId="2F8121C2" w14:textId="77777777" w:rsidR="00956F35" w:rsidRDefault="00000000">
      <w:pPr>
        <w:spacing w:after="120"/>
      </w:pPr>
      <w:r>
        <w:rPr>
          <w:b/>
          <w:bCs/>
        </w:rPr>
        <w:t xml:space="preserve">Launch focus: </w:t>
      </w:r>
      <w:r>
        <w:t>Nigeria first (Lagos or Abuja), then Ghana, Kenya and South Africa once the product is proven.</w:t>
      </w:r>
    </w:p>
    <w:p w14:paraId="07F8D131" w14:textId="77777777" w:rsidR="00956F35" w:rsidRDefault="00000000">
      <w:pPr>
        <w:pStyle w:val="Heading1"/>
      </w:pPr>
      <w:r>
        <w:t>2. Modules and features</w:t>
      </w:r>
    </w:p>
    <w:p w14:paraId="6F7E03BD" w14:textId="77777777" w:rsidR="00956F35" w:rsidRDefault="00000000">
      <w:pPr>
        <w:spacing w:after="120"/>
      </w:pPr>
      <w:r>
        <w:t>Each module ships a small MVP first. Later features are built only after customers ask for them. Flights, hotels and affiliate shopping are out of scope for now, and the standalone Goldia bill app is paused in favor of the Bills module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317"/>
        <w:gridCol w:w="809"/>
      </w:tblGrid>
      <w:tr w:rsidR="00956F35" w14:paraId="0DD7B303" w14:textId="77777777" w:rsidTr="00F64C3A">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14:paraId="506259AD" w14:textId="77777777" w:rsidR="00956F35" w:rsidRDefault="00000000">
            <w:r>
              <w:rPr>
                <w:b/>
                <w:bCs/>
                <w:sz w:val="20"/>
                <w:szCs w:val="20"/>
              </w:rPr>
              <w:t>Module</w:t>
            </w:r>
          </w:p>
        </w:tc>
        <w:tc>
          <w:tcPr>
            <w:tcW w:w="6317"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14:paraId="681730F7" w14:textId="77777777" w:rsidR="00956F35" w:rsidRDefault="00000000">
            <w:r>
              <w:rPr>
                <w:b/>
                <w:bCs/>
                <w:sz w:val="20"/>
                <w:szCs w:val="20"/>
              </w:rPr>
              <w:t>MVP (first release)</w:t>
            </w:r>
          </w:p>
        </w:tc>
        <w:tc>
          <w:tcPr>
            <w:tcW w:w="809"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14:paraId="5CBE5BE1" w14:textId="1F64DE38" w:rsidR="00956F35" w:rsidRDefault="00956F35"/>
        </w:tc>
      </w:tr>
      <w:tr w:rsidR="00956F35" w14:paraId="4A08E84C" w14:textId="77777777" w:rsidTr="00F64C3A">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FB3FA0" w14:textId="77777777" w:rsidR="00956F35" w:rsidRDefault="00000000">
            <w:r>
              <w:rPr>
                <w:sz w:val="20"/>
                <w:szCs w:val="20"/>
              </w:rPr>
              <w:t>A. Rent and landlord tools</w:t>
            </w:r>
          </w:p>
        </w:tc>
        <w:tc>
          <w:tcPr>
            <w:tcW w:w="631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C4A62F" w14:textId="6505AD64" w:rsidR="00956F35" w:rsidRDefault="00000000">
            <w:r>
              <w:rPr>
                <w:sz w:val="20"/>
                <w:szCs w:val="20"/>
              </w:rPr>
              <w:t>Properties and units, tenant profiles, lease records, rent schedules, Paystack/Flutterwave payment links, automatic receipts, arrears tracking, expense log, monthly statements</w:t>
            </w:r>
            <w:r w:rsidR="002C3830">
              <w:rPr>
                <w:sz w:val="20"/>
                <w:szCs w:val="20"/>
              </w:rPr>
              <w:t xml:space="preserve">, </w:t>
            </w:r>
            <w:r w:rsidR="002C3830">
              <w:rPr>
                <w:sz w:val="20"/>
                <w:szCs w:val="20"/>
              </w:rPr>
              <w:t>Tenant screening, e-signed tenancy agreements, rent-increase notices, multi-property reports, accounting export</w:t>
            </w:r>
          </w:p>
        </w:tc>
        <w:tc>
          <w:tcPr>
            <w:tcW w:w="80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281060" w14:textId="65422FF6" w:rsidR="00956F35" w:rsidRDefault="00956F35"/>
        </w:tc>
      </w:tr>
      <w:tr w:rsidR="00956F35" w14:paraId="3ADC73C5" w14:textId="77777777" w:rsidTr="00F64C3A">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C49901" w14:textId="77777777" w:rsidR="00956F35" w:rsidRDefault="00000000">
            <w:r>
              <w:rPr>
                <w:sz w:val="20"/>
                <w:szCs w:val="20"/>
              </w:rPr>
              <w:t>B. WhatsApp AI toolkit</w:t>
            </w:r>
          </w:p>
        </w:tc>
        <w:tc>
          <w:tcPr>
            <w:tcW w:w="631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2E9CB2" w14:textId="7DC25B52" w:rsidR="00956F35" w:rsidRDefault="00000000">
            <w:r>
              <w:rPr>
                <w:sz w:val="20"/>
                <w:szCs w:val="20"/>
              </w:rPr>
              <w:t>Rent reminders and receipts, inquiry replies from real listing data, agent listing generator (photos and details to listing, caption, replies), lead capture, viewing booking</w:t>
            </w:r>
            <w:r w:rsidR="002C3830">
              <w:rPr>
                <w:sz w:val="20"/>
                <w:szCs w:val="20"/>
              </w:rPr>
              <w:t xml:space="preserve">, </w:t>
            </w:r>
            <w:r w:rsidR="002C3830">
              <w:rPr>
                <w:sz w:val="20"/>
                <w:szCs w:val="20"/>
              </w:rPr>
              <w:t>Pidgin and French support, follow-up sequences, voice-note transcription, monthly AI summary for landlords</w:t>
            </w:r>
          </w:p>
        </w:tc>
        <w:tc>
          <w:tcPr>
            <w:tcW w:w="80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3E30A2" w14:textId="029EE97F" w:rsidR="00956F35" w:rsidRDefault="00956F35"/>
        </w:tc>
      </w:tr>
      <w:tr w:rsidR="00956F35" w14:paraId="74B8E9C4" w14:textId="77777777" w:rsidTr="00F64C3A">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5219E5" w14:textId="77777777" w:rsidR="00956F35" w:rsidRDefault="00000000">
            <w:r>
              <w:rPr>
                <w:sz w:val="20"/>
                <w:szCs w:val="20"/>
              </w:rPr>
              <w:t>C. Maintenance and artisan booking</w:t>
            </w:r>
          </w:p>
        </w:tc>
        <w:tc>
          <w:tcPr>
            <w:tcW w:w="631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B82B0E" w14:textId="3540E203" w:rsidR="00956F35" w:rsidRDefault="00000000">
            <w:r>
              <w:rPr>
                <w:sz w:val="20"/>
                <w:szCs w:val="20"/>
              </w:rPr>
              <w:t>Tenant ticket with photos, landlord approval, assignment to a verified artisan, WhatsApp status updates, job confirmation, ratings</w:t>
            </w:r>
            <w:r w:rsidR="00F64C3A">
              <w:rPr>
                <w:sz w:val="20"/>
                <w:szCs w:val="20"/>
              </w:rPr>
              <w:t xml:space="preserve">, </w:t>
            </w:r>
            <w:r w:rsidR="00F64C3A">
              <w:rPr>
                <w:sz w:val="20"/>
                <w:szCs w:val="20"/>
              </w:rPr>
              <w:t>In-app quotes, protected payments (confirm with gateway first), scheduled servicing, warranty and disputes</w:t>
            </w:r>
          </w:p>
        </w:tc>
        <w:tc>
          <w:tcPr>
            <w:tcW w:w="80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5868CA" w14:textId="40286F93" w:rsidR="00956F35" w:rsidRDefault="00956F35"/>
        </w:tc>
      </w:tr>
      <w:tr w:rsidR="00956F35" w14:paraId="0D507DA7" w14:textId="77777777" w:rsidTr="00F64C3A">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ED02FB" w14:textId="77777777" w:rsidR="00956F35" w:rsidRDefault="00000000">
            <w:r>
              <w:rPr>
                <w:sz w:val="20"/>
                <w:szCs w:val="20"/>
              </w:rPr>
              <w:t>D. Estate dues and security</w:t>
            </w:r>
          </w:p>
        </w:tc>
        <w:tc>
          <w:tcPr>
            <w:tcW w:w="631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983DE9" w14:textId="52B7FBD4" w:rsidR="00956F35" w:rsidRDefault="00000000">
            <w:r>
              <w:rPr>
                <w:sz w:val="20"/>
                <w:szCs w:val="20"/>
              </w:rPr>
              <w:t>Estate and member management, dues collection and reminders, announcements, visitor and artisan gate passes, panic button with alert types, push</w:t>
            </w:r>
            <w:r w:rsidR="00F64C3A">
              <w:rPr>
                <w:sz w:val="20"/>
                <w:szCs w:val="20"/>
              </w:rPr>
              <w:t xml:space="preserve">, </w:t>
            </w:r>
            <w:r w:rsidR="00F64C3A">
              <w:rPr>
                <w:sz w:val="20"/>
                <w:szCs w:val="20"/>
              </w:rPr>
              <w:t>Visitor QR codes, patrol check-ins, camera or</w:t>
            </w:r>
            <w:r>
              <w:rPr>
                <w:sz w:val="20"/>
                <w:szCs w:val="20"/>
              </w:rPr>
              <w:t xml:space="preserve"> plus SMS fallback, security-desk dashboard, responding/resolved status, incident log</w:t>
            </w:r>
            <w:r w:rsidR="00F64C3A">
              <w:rPr>
                <w:sz w:val="20"/>
                <w:szCs w:val="20"/>
              </w:rPr>
              <w:t xml:space="preserve">, </w:t>
            </w:r>
            <w:r w:rsidR="00F64C3A">
              <w:rPr>
                <w:sz w:val="20"/>
                <w:szCs w:val="20"/>
              </w:rPr>
              <w:t>gate integrations, analytics per estate</w:t>
            </w:r>
          </w:p>
        </w:tc>
        <w:tc>
          <w:tcPr>
            <w:tcW w:w="80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8BEEAF" w14:textId="724CC374" w:rsidR="00956F35" w:rsidRDefault="00956F35"/>
        </w:tc>
      </w:tr>
      <w:tr w:rsidR="00956F35" w14:paraId="27FA0F4E" w14:textId="77777777" w:rsidTr="00F64C3A">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F12D7B" w14:textId="77777777" w:rsidR="00956F35" w:rsidRDefault="00000000">
            <w:r>
              <w:rPr>
                <w:sz w:val="20"/>
                <w:szCs w:val="20"/>
              </w:rPr>
              <w:lastRenderedPageBreak/>
              <w:t>E. Bills (tenants)</w:t>
            </w:r>
          </w:p>
        </w:tc>
        <w:tc>
          <w:tcPr>
            <w:tcW w:w="631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6AC244" w14:textId="750A4543" w:rsidR="00956F35" w:rsidRDefault="00000000">
            <w:r>
              <w:rPr>
                <w:sz w:val="20"/>
                <w:szCs w:val="20"/>
              </w:rPr>
              <w:t>Buy airtime, data, cable TV and electricity through a licensed VTU provider; pay-per-transaction with no stored balance at launch; meter number saved per unit; receipts and purchase history; WhatsApp buy commands; automatic provider failover and refunds</w:t>
            </w:r>
            <w:r w:rsidR="00F64C3A">
              <w:rPr>
                <w:sz w:val="20"/>
                <w:szCs w:val="20"/>
              </w:rPr>
              <w:t xml:space="preserve">, </w:t>
            </w:r>
            <w:r w:rsidR="00F64C3A">
              <w:rPr>
                <w:sz w:val="20"/>
                <w:szCs w:val="20"/>
              </w:rPr>
              <w:t>International airtime and data, scheduled or recurring top-ups, estate-level bill reminders</w:t>
            </w:r>
          </w:p>
        </w:tc>
        <w:tc>
          <w:tcPr>
            <w:tcW w:w="80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AB8AD6" w14:textId="26101EFE" w:rsidR="00956F35" w:rsidRDefault="00956F35"/>
        </w:tc>
      </w:tr>
    </w:tbl>
    <w:p w14:paraId="3F29FBD4" w14:textId="77777777" w:rsidR="00956F35" w:rsidRDefault="00956F35">
      <w:pPr>
        <w:spacing w:after="120"/>
      </w:pPr>
    </w:p>
    <w:p w14:paraId="48AEBB59" w14:textId="77777777" w:rsidR="00956F35" w:rsidRDefault="00000000">
      <w:pPr>
        <w:spacing w:after="120"/>
      </w:pPr>
      <w:r>
        <w:rPr>
          <w:b/>
          <w:bCs/>
        </w:rPr>
        <w:t xml:space="preserve">Artisan verification: </w:t>
      </w:r>
      <w:r>
        <w:t>ID check (NIN or provider), phone and address confirmation, two guarantors, landlord or estate reference, then a Verified badge.</w:t>
      </w:r>
    </w:p>
    <w:p w14:paraId="72561C2C" w14:textId="77777777" w:rsidR="00956F35" w:rsidRDefault="00000000">
      <w:pPr>
        <w:spacing w:after="120"/>
      </w:pPr>
      <w:r>
        <w:rPr>
          <w:b/>
          <w:bCs/>
        </w:rPr>
        <w:t xml:space="preserve">Security alert design: </w:t>
      </w:r>
      <w:r>
        <w:t>a hold-to-trigger panic button with silent mode; alert types (robbery, kidnapping, fire, medical, suspicious person); delivery to verified residents, the security desk and the estate manager; SMS fallback after a few seconds. Only approved residents can join, with rate limits and a false-alarm log.</w:t>
      </w:r>
    </w:p>
    <w:p w14:paraId="6C83B1D4" w14:textId="77777777" w:rsidR="00956F35" w:rsidRDefault="00000000">
      <w:pPr>
        <w:spacing w:after="120"/>
      </w:pPr>
      <w:r>
        <w:rPr>
          <w:b/>
          <w:bCs/>
        </w:rPr>
        <w:t xml:space="preserve">AI guardrails: </w:t>
      </w:r>
      <w:r>
        <w:t>answers only from stored data, escalates disputes and payments to a human, and logs every conversation.</w:t>
      </w:r>
    </w:p>
    <w:p w14:paraId="1349F6CC" w14:textId="77777777" w:rsidR="00956F35" w:rsidRDefault="00000000">
      <w:pPr>
        <w:spacing w:after="120"/>
      </w:pPr>
      <w:r>
        <w:rPr>
          <w:b/>
          <w:bCs/>
        </w:rPr>
        <w:t xml:space="preserve">Platform-wide: </w:t>
      </w:r>
      <w:r>
        <w:t>role-based access, notifications (push, WhatsApp, SMS, email), audit logs, admin panel, analytics dashboards.</w:t>
      </w:r>
    </w:p>
    <w:p w14:paraId="178DAF6D" w14:textId="77777777" w:rsidR="00956F35" w:rsidRDefault="00000000">
      <w:pPr>
        <w:pStyle w:val="Heading1"/>
      </w:pPr>
      <w:r>
        <w:t>3. Architecture</w:t>
      </w:r>
    </w:p>
    <w:p w14:paraId="318FAEBB" w14:textId="77777777" w:rsidR="00956F35" w:rsidRDefault="00000000">
      <w:pPr>
        <w:spacing w:after="120"/>
      </w:pPr>
      <w:r>
        <w:t>Clients reach one Django backend, which reads and writes the data layer and calls payment, messaging, AI, SMS, push and verification partners.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956F35" w14:paraId="3CCD2276"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14:paraId="702F165F" w14:textId="77777777" w:rsidR="00956F35" w:rsidRDefault="00000000">
            <w:r>
              <w:rPr>
                <w:b/>
                <w:bCs/>
                <w:sz w:val="20"/>
                <w:szCs w:val="20"/>
              </w:rPr>
              <w:t>Layer</w:t>
            </w:r>
          </w:p>
        </w:tc>
        <w:tc>
          <w:tcPr>
            <w:tcW w:w="6826"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14:paraId="597A1D91" w14:textId="77777777" w:rsidR="00956F35" w:rsidRDefault="00000000">
            <w:r>
              <w:rPr>
                <w:b/>
                <w:bCs/>
                <w:sz w:val="20"/>
                <w:szCs w:val="20"/>
              </w:rPr>
              <w:t>Components</w:t>
            </w:r>
          </w:p>
        </w:tc>
      </w:tr>
      <w:tr w:rsidR="00956F35" w14:paraId="22B69C9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AFDA17" w14:textId="77777777" w:rsidR="00956F35" w:rsidRDefault="00000000">
            <w:r>
              <w:rPr>
                <w:sz w:val="20"/>
                <w:szCs w:val="20"/>
              </w:rPr>
              <w:t>Clients</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4E7A4D" w14:textId="77777777" w:rsidR="00956F35" w:rsidRDefault="00000000">
            <w:r>
              <w:rPr>
                <w:sz w:val="20"/>
                <w:szCs w:val="20"/>
              </w:rPr>
              <w:t>React web dashboard (landlords, estates, admin); React Native app (tenants, residents, artisans); WhatsApp users (agents, landlords, tenants) via the WhatsApp Cloud API</w:t>
            </w:r>
          </w:p>
        </w:tc>
      </w:tr>
      <w:tr w:rsidR="00956F35" w14:paraId="04C3B45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A109D1" w14:textId="77777777" w:rsidR="00956F35" w:rsidRDefault="00000000">
            <w:r>
              <w:rPr>
                <w:sz w:val="20"/>
                <w:szCs w:val="20"/>
              </w:rPr>
              <w:t>Backend</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027809" w14:textId="77777777" w:rsidR="00956F35" w:rsidRDefault="00000000">
            <w:r>
              <w:rPr>
                <w:sz w:val="20"/>
                <w:szCs w:val="20"/>
              </w:rPr>
              <w:t>Django + DRF API (rent, tickets, estates, roles, payments, WhatsApp webhooks); Bills module (VTU provider integration, reused from Goldia); Celery workers (reminders, alert fan-out, AI jobs, SMS fallback); Django Channels (live security-desk dashboard, alert status)</w:t>
            </w:r>
          </w:p>
        </w:tc>
      </w:tr>
      <w:tr w:rsidR="00956F35" w14:paraId="3222D58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E9EA28" w14:textId="77777777" w:rsidR="00956F35" w:rsidRDefault="00000000">
            <w:r>
              <w:rPr>
                <w:sz w:val="20"/>
                <w:szCs w:val="20"/>
              </w:rPr>
              <w:t>Data</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C8F319" w14:textId="77777777" w:rsidR="00956F35" w:rsidRDefault="00000000">
            <w:r>
              <w:rPr>
                <w:sz w:val="20"/>
                <w:szCs w:val="20"/>
              </w:rPr>
              <w:t>PostgreSQL (multi-tenant records); Redis (queues and cache); file storage (photos and documents)</w:t>
            </w:r>
          </w:p>
        </w:tc>
      </w:tr>
      <w:tr w:rsidR="00956F35" w14:paraId="64E06F0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65A461" w14:textId="77777777" w:rsidR="00956F35" w:rsidRDefault="00000000">
            <w:r>
              <w:rPr>
                <w:sz w:val="20"/>
                <w:szCs w:val="20"/>
              </w:rPr>
              <w:t>External services</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601A5E" w14:textId="77777777" w:rsidR="00956F35" w:rsidRDefault="00000000">
            <w:r>
              <w:rPr>
                <w:sz w:val="20"/>
                <w:szCs w:val="20"/>
              </w:rPr>
              <w:t>Paystack and Flutterwave (payments with failover); WhatsApp Cloud API; LLM API; SMS provider; push (FCM, APNs); ID verification provider; licensed VTU provider(s) for bills</w:t>
            </w:r>
          </w:p>
        </w:tc>
      </w:tr>
    </w:tbl>
    <w:p w14:paraId="11102215" w14:textId="77777777" w:rsidR="00956F35" w:rsidRDefault="00956F35">
      <w:pPr>
        <w:spacing w:after="120"/>
      </w:pPr>
    </w:p>
    <w:p w14:paraId="32F83E7F" w14:textId="77777777" w:rsidR="00956F35" w:rsidRDefault="00000000">
      <w:pPr>
        <w:spacing w:after="120"/>
      </w:pPr>
      <w:r>
        <w:rPr>
          <w:b/>
          <w:bCs/>
        </w:rPr>
        <w:t xml:space="preserve">Design rules: </w:t>
      </w:r>
      <w:r>
        <w:t>multi-tenant from day one (organization, estate, property, unit); money stored in kobo as integers; idempotent payment webhooks; encrypted sensitive data; configurable currency and country for expansion.</w:t>
      </w:r>
    </w:p>
    <w:p w14:paraId="788250D2" w14:textId="77777777" w:rsidR="00956F35" w:rsidRDefault="00000000">
      <w:pPr>
        <w:pStyle w:val="Heading1"/>
      </w:pPr>
      <w:r>
        <w:t>4. Development roadmap</w:t>
      </w:r>
    </w:p>
    <w:p w14:paraId="3A637B74" w14:textId="77777777" w:rsidR="00956F35" w:rsidRDefault="00000000">
      <w:pPr>
        <w:spacing w:after="120"/>
      </w:pPr>
      <w:r>
        <w:t>Build in this order and move on only when real users are paying for the previous phase. Timings assume one developer working full time, so add buffer. Suggested 90-day milestone: 5 landlords or agents actively using Phase 1, with at least a few paying.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5826"/>
      </w:tblGrid>
      <w:tr w:rsidR="00956F35" w14:paraId="783B5D90"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14:paraId="1583F207" w14:textId="77777777" w:rsidR="00956F35" w:rsidRDefault="00000000">
            <w:r>
              <w:rPr>
                <w:b/>
                <w:bCs/>
                <w:sz w:val="20"/>
                <w:szCs w:val="20"/>
              </w:rPr>
              <w:lastRenderedPageBreak/>
              <w:t>Phase</w:t>
            </w:r>
          </w:p>
        </w:tc>
        <w:tc>
          <w:tcPr>
            <w:tcW w:w="17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14:paraId="01E8A4B4" w14:textId="77777777" w:rsidR="00956F35" w:rsidRDefault="00000000">
            <w:r>
              <w:rPr>
                <w:b/>
                <w:bCs/>
                <w:sz w:val="20"/>
                <w:szCs w:val="20"/>
              </w:rPr>
              <w:t>Timing</w:t>
            </w:r>
          </w:p>
        </w:tc>
        <w:tc>
          <w:tcPr>
            <w:tcW w:w="5826"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14:paraId="55033CAB" w14:textId="77777777" w:rsidR="00956F35" w:rsidRDefault="00000000">
            <w:r>
              <w:rPr>
                <w:b/>
                <w:bCs/>
                <w:sz w:val="20"/>
                <w:szCs w:val="20"/>
              </w:rPr>
              <w:t>Deliverable</w:t>
            </w:r>
          </w:p>
        </w:tc>
      </w:tr>
      <w:tr w:rsidR="00956F35" w14:paraId="080B9605"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814E4F" w14:textId="77777777" w:rsidR="00956F35" w:rsidRDefault="00000000">
            <w:r>
              <w:rPr>
                <w:sz w:val="20"/>
                <w:szCs w:val="20"/>
              </w:rPr>
              <w:t>0. Discovery</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5DCE1" w14:textId="77777777" w:rsidR="00956F35" w:rsidRDefault="00000000">
            <w:r>
              <w:rPr>
                <w:sz w:val="20"/>
                <w:szCs w:val="20"/>
              </w:rPr>
              <w:t>Weeks 1-3</w:t>
            </w:r>
          </w:p>
        </w:tc>
        <w:tc>
          <w:tcPr>
            <w:tcW w:w="5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1775B5" w14:textId="77777777" w:rsidR="00956F35" w:rsidRDefault="00000000">
            <w:r>
              <w:rPr>
                <w:sz w:val="20"/>
                <w:szCs w:val="20"/>
              </w:rPr>
              <w:t>Interview 20 landlords and agents, set up the WhatsApp API, draft data models and wireframes</w:t>
            </w:r>
          </w:p>
        </w:tc>
      </w:tr>
      <w:tr w:rsidR="00956F35" w14:paraId="2C46C60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86FBA2" w14:textId="77777777" w:rsidR="00956F35" w:rsidRDefault="00000000">
            <w:r>
              <w:rPr>
                <w:sz w:val="20"/>
                <w:szCs w:val="20"/>
              </w:rPr>
              <w:t>1. Rent and landlord MVP</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704A12" w14:textId="77777777" w:rsidR="00956F35" w:rsidRDefault="00000000">
            <w:r>
              <w:rPr>
                <w:sz w:val="20"/>
                <w:szCs w:val="20"/>
              </w:rPr>
              <w:t>Months 1-3</w:t>
            </w:r>
          </w:p>
        </w:tc>
        <w:tc>
          <w:tcPr>
            <w:tcW w:w="5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D674AC" w14:textId="77777777" w:rsidR="00956F35" w:rsidRDefault="00000000">
            <w:r>
              <w:rPr>
                <w:sz w:val="20"/>
                <w:szCs w:val="20"/>
              </w:rPr>
              <w:t>Properties, tenants, rent schedules, Paystack/Flutterwave links, receipts, arrears; pilot with 5 to 10 landlords</w:t>
            </w:r>
          </w:p>
        </w:tc>
      </w:tr>
      <w:tr w:rsidR="00956F35" w14:paraId="536B54F2"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2892DA" w14:textId="77777777" w:rsidR="00956F35" w:rsidRDefault="00000000">
            <w:r>
              <w:rPr>
                <w:sz w:val="20"/>
                <w:szCs w:val="20"/>
              </w:rPr>
              <w:t>2. WhatsApp assistant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967C87" w14:textId="77777777" w:rsidR="00956F35" w:rsidRDefault="00000000">
            <w:r>
              <w:rPr>
                <w:sz w:val="20"/>
                <w:szCs w:val="20"/>
              </w:rPr>
              <w:t>Months 3-4</w:t>
            </w:r>
          </w:p>
        </w:tc>
        <w:tc>
          <w:tcPr>
            <w:tcW w:w="5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341DE2" w14:textId="77777777" w:rsidR="00956F35" w:rsidRDefault="00000000">
            <w:r>
              <w:rPr>
                <w:sz w:val="20"/>
                <w:szCs w:val="20"/>
              </w:rPr>
              <w:t>Rent reminders and receipts, inquiry replies from listing data, agent listing generator, lead capture and viewing booking</w:t>
            </w:r>
          </w:p>
        </w:tc>
      </w:tr>
      <w:tr w:rsidR="00956F35" w14:paraId="7A65E9F8"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A6ACB1" w14:textId="77777777" w:rsidR="00956F35" w:rsidRDefault="00000000">
            <w:r>
              <w:rPr>
                <w:sz w:val="20"/>
                <w:szCs w:val="20"/>
              </w:rPr>
              <w:t>3. Bills module</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3BE7E8" w14:textId="77777777" w:rsidR="00956F35" w:rsidRDefault="00000000">
            <w:r>
              <w:rPr>
                <w:sz w:val="20"/>
                <w:szCs w:val="20"/>
              </w:rPr>
              <w:t>Months 4-5</w:t>
            </w:r>
          </w:p>
        </w:tc>
        <w:tc>
          <w:tcPr>
            <w:tcW w:w="5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3C6E73" w14:textId="77777777" w:rsidR="00956F35" w:rsidRDefault="00000000">
            <w:r>
              <w:rPr>
                <w:sz w:val="20"/>
                <w:szCs w:val="20"/>
              </w:rPr>
              <w:t>Tenants buy airtime, data, cable TV and electricity, reusing Goldia's provider integration; failover, refunds, receipts, WhatsApp buy commands</w:t>
            </w:r>
          </w:p>
        </w:tc>
      </w:tr>
      <w:tr w:rsidR="00956F35" w14:paraId="7D3D09E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CDD824" w14:textId="77777777" w:rsidR="00956F35" w:rsidRDefault="00000000">
            <w:r>
              <w:rPr>
                <w:sz w:val="20"/>
                <w:szCs w:val="20"/>
              </w:rPr>
              <w:t>4. Maintenance and artisans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E99919" w14:textId="77777777" w:rsidR="00956F35" w:rsidRDefault="00000000">
            <w:r>
              <w:rPr>
                <w:sz w:val="20"/>
                <w:szCs w:val="20"/>
              </w:rPr>
              <w:t>Months 5-7</w:t>
            </w:r>
          </w:p>
        </w:tc>
        <w:tc>
          <w:tcPr>
            <w:tcW w:w="5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A31A84" w14:textId="77777777" w:rsidR="00956F35" w:rsidRDefault="00000000">
            <w:r>
              <w:rPr>
                <w:sz w:val="20"/>
                <w:szCs w:val="20"/>
              </w:rPr>
              <w:t>Tickets with photos, landlord approval, verified artisan booking in one area with 2 to 3 trades</w:t>
            </w:r>
          </w:p>
        </w:tc>
      </w:tr>
      <w:tr w:rsidR="00956F35" w14:paraId="6E1917B8"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B1B57E" w14:textId="77777777" w:rsidR="00956F35" w:rsidRDefault="00000000">
            <w:r>
              <w:rPr>
                <w:sz w:val="20"/>
                <w:szCs w:val="20"/>
              </w:rPr>
              <w:t>5. Estate dues and security</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8C5CB2" w14:textId="77777777" w:rsidR="00956F35" w:rsidRDefault="00000000">
            <w:r>
              <w:rPr>
                <w:sz w:val="20"/>
                <w:szCs w:val="20"/>
              </w:rPr>
              <w:t>Months 7-9</w:t>
            </w:r>
          </w:p>
        </w:tc>
        <w:tc>
          <w:tcPr>
            <w:tcW w:w="5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CCDBCD" w14:textId="77777777" w:rsidR="00956F35" w:rsidRDefault="00000000">
            <w:r>
              <w:rPr>
                <w:sz w:val="20"/>
                <w:szCs w:val="20"/>
              </w:rPr>
              <w:t>Dues collection, gate passes, announcements, panic button with push plus SMS fallback, piloted in one estate</w:t>
            </w:r>
          </w:p>
        </w:tc>
      </w:tr>
      <w:tr w:rsidR="00956F35" w14:paraId="20D401C8"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AFDC4A" w14:textId="77777777" w:rsidR="00956F35" w:rsidRDefault="00000000">
            <w:r>
              <w:rPr>
                <w:sz w:val="20"/>
                <w:szCs w:val="20"/>
              </w:rPr>
              <w:t>6. Scale</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A2D2AF" w14:textId="77777777" w:rsidR="00956F35" w:rsidRDefault="00000000">
            <w:r>
              <w:rPr>
                <w:sz w:val="20"/>
                <w:szCs w:val="20"/>
              </w:rPr>
              <w:t>Months 9-13</w:t>
            </w:r>
          </w:p>
        </w:tc>
        <w:tc>
          <w:tcPr>
            <w:tcW w:w="5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794836" w14:textId="77777777" w:rsidR="00956F35" w:rsidRDefault="00000000">
            <w:r>
              <w:rPr>
                <w:sz w:val="20"/>
                <w:szCs w:val="20"/>
              </w:rPr>
              <w:t>Hardening, analytics, referral program, international top-ups, second city, then second country</w:t>
            </w:r>
          </w:p>
        </w:tc>
      </w:tr>
    </w:tbl>
    <w:p w14:paraId="0055180C" w14:textId="77777777" w:rsidR="00956F35" w:rsidRDefault="00000000">
      <w:pPr>
        <w:pStyle w:val="Heading1"/>
      </w:pPr>
      <w:r>
        <w:t>5. Revenue model</w:t>
      </w:r>
    </w:p>
    <w:p w14:paraId="5B883549" w14:textId="77777777" w:rsidR="00956F35" w:rsidRDefault="00000000">
      <w:pPr>
        <w:spacing w:after="120"/>
      </w:pPr>
      <w:r>
        <w:t>Set actual prices from pilot feedback rather than guesses.</w:t>
      </w:r>
    </w:p>
    <w:p w14:paraId="137122D1" w14:textId="77777777" w:rsidR="00956F35" w:rsidRDefault="00000000">
      <w:pPr>
        <w:pStyle w:val="ListParagraph"/>
        <w:numPr>
          <w:ilvl w:val="0"/>
          <w:numId w:val="2"/>
        </w:numPr>
        <w:spacing w:after="60"/>
      </w:pPr>
      <w:r>
        <w:rPr>
          <w:b/>
          <w:bCs/>
        </w:rPr>
        <w:t>Landlord and agent subscriptions:</w:t>
      </w:r>
      <w:r>
        <w:t xml:space="preserve"> priced by units or seats</w:t>
      </w:r>
    </w:p>
    <w:p w14:paraId="76515FFF" w14:textId="77777777" w:rsidR="00956F35" w:rsidRDefault="00000000">
      <w:pPr>
        <w:pStyle w:val="ListParagraph"/>
        <w:numPr>
          <w:ilvl w:val="0"/>
          <w:numId w:val="2"/>
        </w:numPr>
        <w:spacing w:after="60"/>
      </w:pPr>
      <w:r>
        <w:rPr>
          <w:b/>
          <w:bCs/>
        </w:rPr>
        <w:t>Collection fees:</w:t>
      </w:r>
      <w:r>
        <w:t xml:space="preserve"> a small percentage or flat fee on rent and dues processed, likely the largest line over time</w:t>
      </w:r>
    </w:p>
    <w:p w14:paraId="2ADCC30F" w14:textId="77777777" w:rsidR="00956F35" w:rsidRDefault="00000000">
      <w:pPr>
        <w:pStyle w:val="ListParagraph"/>
        <w:numPr>
          <w:ilvl w:val="0"/>
          <w:numId w:val="2"/>
        </w:numPr>
        <w:spacing w:after="60"/>
      </w:pPr>
      <w:r>
        <w:rPr>
          <w:b/>
          <w:bCs/>
        </w:rPr>
        <w:t>Artisan commission and verification fees:</w:t>
      </w:r>
      <w:r>
        <w:t xml:space="preserve"> a share of each job, plus a one-time verification charge</w:t>
      </w:r>
    </w:p>
    <w:p w14:paraId="7233CEDE" w14:textId="77777777" w:rsidR="00956F35" w:rsidRDefault="00000000">
      <w:pPr>
        <w:pStyle w:val="ListParagraph"/>
        <w:numPr>
          <w:ilvl w:val="0"/>
          <w:numId w:val="2"/>
        </w:numPr>
        <w:spacing w:after="60"/>
      </w:pPr>
      <w:r>
        <w:rPr>
          <w:b/>
          <w:bCs/>
        </w:rPr>
        <w:t>Estate plans:</w:t>
      </w:r>
      <w:r>
        <w:t xml:space="preserve"> per-unit monthly fee covering dues collection and security alerts, sold to the association or manager</w:t>
      </w:r>
    </w:p>
    <w:p w14:paraId="4894123C" w14:textId="77777777" w:rsidR="00956F35" w:rsidRDefault="00000000">
      <w:pPr>
        <w:pStyle w:val="ListParagraph"/>
        <w:numPr>
          <w:ilvl w:val="0"/>
          <w:numId w:val="2"/>
        </w:numPr>
        <w:spacing w:after="60"/>
      </w:pPr>
      <w:r>
        <w:rPr>
          <w:b/>
          <w:bCs/>
        </w:rPr>
        <w:t>Bill purchase margins:</w:t>
      </w:r>
      <w:r>
        <w:t xml:space="preserve"> a small margin on each airtime, data, cable and electricity purchase; thin, so treat it as an add-on and confirm rates with your provider</w:t>
      </w:r>
    </w:p>
    <w:p w14:paraId="738C5DBD" w14:textId="77777777" w:rsidR="00956F35" w:rsidRDefault="00000000">
      <w:pPr>
        <w:pStyle w:val="ListParagraph"/>
        <w:numPr>
          <w:ilvl w:val="0"/>
          <w:numId w:val="2"/>
        </w:numPr>
        <w:spacing w:after="60"/>
      </w:pPr>
      <w:r>
        <w:rPr>
          <w:b/>
          <w:bCs/>
        </w:rPr>
        <w:t>Partner referrals:</w:t>
      </w:r>
      <w:r>
        <w:t xml:space="preserve"> insurance, movers, furnishing and renovation providers</w:t>
      </w:r>
    </w:p>
    <w:p w14:paraId="6AF5029C" w14:textId="77777777" w:rsidR="00956F35" w:rsidRDefault="00000000">
      <w:pPr>
        <w:spacing w:after="120"/>
      </w:pPr>
      <w:r>
        <w:rPr>
          <w:b/>
          <w:bCs/>
        </w:rPr>
        <w:t xml:space="preserve">Illustration only: </w:t>
      </w:r>
      <w:r>
        <w:t>100 agents at N15,000 a month plus 80 landlords at N10,000 a month is about N2.3M monthly before collection fees.</w:t>
      </w:r>
    </w:p>
    <w:p w14:paraId="54720A8A" w14:textId="77777777" w:rsidR="00956F35" w:rsidRDefault="00000000">
      <w:pPr>
        <w:pStyle w:val="Heading1"/>
      </w:pPr>
      <w:r>
        <w:t>6. Risks and compliance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956F35" w14:paraId="6750DFA9"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14:paraId="360B3151" w14:textId="77777777" w:rsidR="00956F35" w:rsidRDefault="00000000">
            <w:r>
              <w:rPr>
                <w:b/>
                <w:bCs/>
                <w:sz w:val="20"/>
                <w:szCs w:val="20"/>
              </w:rPr>
              <w:t>Risk</w:t>
            </w:r>
          </w:p>
        </w:tc>
        <w:tc>
          <w:tcPr>
            <w:tcW w:w="6026"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14:paraId="666FBA74" w14:textId="77777777" w:rsidR="00956F35" w:rsidRDefault="00000000">
            <w:r>
              <w:rPr>
                <w:b/>
                <w:bCs/>
                <w:sz w:val="20"/>
                <w:szCs w:val="20"/>
              </w:rPr>
              <w:t>Mitigation</w:t>
            </w:r>
          </w:p>
        </w:tc>
      </w:tr>
      <w:tr w:rsidR="00956F35" w14:paraId="0FE8495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A14956" w14:textId="77777777" w:rsidR="00956F35" w:rsidRDefault="00000000">
            <w:r>
              <w:rPr>
                <w:sz w:val="20"/>
                <w:szCs w:val="20"/>
              </w:rPr>
              <w:t>Wallet or held funds treated as stored value</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873425" w14:textId="77777777" w:rsidR="00956F35" w:rsidRDefault="00000000">
            <w:r>
              <w:rPr>
                <w:sz w:val="20"/>
                <w:szCs w:val="20"/>
              </w:rPr>
              <w:t>Get Paystack's written reply on your setup, consult a Nigerian fintech lawyer, launch bills pay-per-transaction with no stored balance, use low limits and KYC tiers if a wallet is added later, keep a backup gateway</w:t>
            </w:r>
          </w:p>
        </w:tc>
      </w:tr>
      <w:tr w:rsidR="00956F35" w14:paraId="689B3A3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5300B3" w14:textId="77777777" w:rsidR="00956F35" w:rsidRDefault="00000000">
            <w:r>
              <w:rPr>
                <w:sz w:val="20"/>
                <w:szCs w:val="20"/>
              </w:rPr>
              <w:t>Bill purchase failures or provider downtime</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4EA84B" w14:textId="77777777" w:rsidR="00956F35" w:rsidRDefault="00000000">
            <w:r>
              <w:rPr>
                <w:sz w:val="20"/>
                <w:szCs w:val="20"/>
              </w:rPr>
              <w:t>Multiple providers with automatic failover, instant refunds to source, daily reconciliation, clear transaction status for users</w:t>
            </w:r>
          </w:p>
        </w:tc>
      </w:tr>
      <w:tr w:rsidR="00956F35" w14:paraId="6289706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14F1DA" w14:textId="77777777" w:rsidR="00956F35" w:rsidRDefault="00000000">
            <w:r>
              <w:rPr>
                <w:sz w:val="20"/>
                <w:szCs w:val="20"/>
              </w:rPr>
              <w:t>Thin bill margins</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8EEF92" w14:textId="77777777" w:rsidR="00956F35" w:rsidRDefault="00000000">
            <w:r>
              <w:rPr>
                <w:sz w:val="20"/>
                <w:szCs w:val="20"/>
              </w:rPr>
              <w:t>Keep bills as a retention add-on rather than the main revenue line; confirm rates in writing</w:t>
            </w:r>
          </w:p>
        </w:tc>
      </w:tr>
      <w:tr w:rsidR="00956F35" w14:paraId="2600A94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AB153C" w14:textId="77777777" w:rsidR="00956F35" w:rsidRDefault="00000000">
            <w:r>
              <w:rPr>
                <w:sz w:val="20"/>
                <w:szCs w:val="20"/>
              </w:rPr>
              <w:lastRenderedPageBreak/>
              <w:t>Alerts fail on weak networks</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5A8081" w14:textId="77777777" w:rsidR="00956F35" w:rsidRDefault="00000000">
            <w:r>
              <w:rPr>
                <w:sz w:val="20"/>
                <w:szCs w:val="20"/>
              </w:rPr>
              <w:t>High-priority push, SMS fallback, real-device tests across networks and power-saving modes, no guaranteed-delivery claims</w:t>
            </w:r>
          </w:p>
        </w:tc>
      </w:tr>
      <w:tr w:rsidR="00956F35" w14:paraId="1D92B68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6C0A61" w14:textId="77777777" w:rsidR="00956F35" w:rsidRDefault="00000000">
            <w:r>
              <w:rPr>
                <w:sz w:val="20"/>
                <w:szCs w:val="20"/>
              </w:rPr>
              <w:t>Misuse of the panic button</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D6D414" w14:textId="77777777" w:rsidR="00956F35" w:rsidRDefault="00000000">
            <w:r>
              <w:rPr>
                <w:sz w:val="20"/>
                <w:szCs w:val="20"/>
              </w:rPr>
              <w:t>Verified residents only, rate limits, cancel window, false-alarm log</w:t>
            </w:r>
          </w:p>
        </w:tc>
      </w:tr>
      <w:tr w:rsidR="00956F35" w14:paraId="3D10588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70E015" w14:textId="77777777" w:rsidR="00956F35" w:rsidRDefault="00000000">
            <w:r>
              <w:rPr>
                <w:sz w:val="20"/>
                <w:szCs w:val="20"/>
              </w:rPr>
              <w:t>Artisan safety and liability</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515AAD" w14:textId="77777777" w:rsidR="00956F35" w:rsidRDefault="00000000">
            <w:r>
              <w:rPr>
                <w:sz w:val="20"/>
                <w:szCs w:val="20"/>
              </w:rPr>
              <w:t>Verification steps, ratings, removal of repeat offenders, lawyer-reviewed terms</w:t>
            </w:r>
          </w:p>
        </w:tc>
      </w:tr>
      <w:tr w:rsidR="00956F35" w14:paraId="17F6B00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21A117" w14:textId="77777777" w:rsidR="00956F35" w:rsidRDefault="00000000">
            <w:r>
              <w:rPr>
                <w:sz w:val="20"/>
                <w:szCs w:val="20"/>
              </w:rPr>
              <w:t>Users bypass the app after meeting an artisan</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2DCBF8" w14:textId="77777777" w:rsidR="00956F35" w:rsidRDefault="00000000">
            <w:r>
              <w:rPr>
                <w:sz w:val="20"/>
                <w:szCs w:val="20"/>
              </w:rPr>
              <w:t>Payment protection, warranties, verified badge</w:t>
            </w:r>
          </w:p>
        </w:tc>
      </w:tr>
      <w:tr w:rsidR="00956F35" w14:paraId="3627CF3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CCBD15" w14:textId="77777777" w:rsidR="00956F35" w:rsidRDefault="00000000">
            <w:r>
              <w:rPr>
                <w:sz w:val="20"/>
                <w:szCs w:val="20"/>
              </w:rPr>
              <w:t>Data protection</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7ED114" w14:textId="77777777" w:rsidR="00956F35" w:rsidRDefault="00000000">
            <w:r>
              <w:rPr>
                <w:sz w:val="20"/>
                <w:szCs w:val="20"/>
              </w:rPr>
              <w:t>Follow Nigeria's data protection rules, get consent for location data, encrypt sensitive data</w:t>
            </w:r>
          </w:p>
        </w:tc>
      </w:tr>
      <w:tr w:rsidR="00956F35" w14:paraId="16586AD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467BB4" w14:textId="77777777" w:rsidR="00956F35" w:rsidRDefault="00000000">
            <w:r>
              <w:rPr>
                <w:sz w:val="20"/>
                <w:szCs w:val="20"/>
              </w:rPr>
              <w:t>WhatsApp message costs rising</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047DBD" w14:textId="77777777" w:rsidR="00956F35" w:rsidRDefault="00000000">
            <w:r>
              <w:rPr>
                <w:sz w:val="20"/>
                <w:szCs w:val="20"/>
              </w:rPr>
              <w:t>Check Meta's official pricing (some providers report per-message changes from 1 October 2026) and build message costs into plans</w:t>
            </w:r>
          </w:p>
        </w:tc>
      </w:tr>
      <w:tr w:rsidR="00956F35" w14:paraId="5E95E3B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088AC2" w14:textId="77777777" w:rsidR="00956F35" w:rsidRDefault="00000000">
            <w:r>
              <w:rPr>
                <w:sz w:val="20"/>
                <w:szCs w:val="20"/>
              </w:rPr>
              <w:t>Scope creep</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C01296" w14:textId="77777777" w:rsidR="00956F35" w:rsidRDefault="00000000">
            <w:r>
              <w:rPr>
                <w:sz w:val="20"/>
                <w:szCs w:val="20"/>
              </w:rPr>
              <w:t>Ship phases in order and launch each to real users before the next</w:t>
            </w:r>
          </w:p>
        </w:tc>
      </w:tr>
    </w:tbl>
    <w:p w14:paraId="374E2B3D" w14:textId="77777777" w:rsidR="00956F35" w:rsidRDefault="00956F35">
      <w:pPr>
        <w:spacing w:after="120"/>
      </w:pPr>
    </w:p>
    <w:p w14:paraId="0C09C1A5" w14:textId="7A73E879" w:rsidR="00956F35" w:rsidRDefault="00000000" w:rsidP="00F64C3A">
      <w:pPr>
        <w:spacing w:after="120"/>
      </w:pPr>
      <w:r>
        <w:t>Homesika supplements, and never replaces, police and emergency services. State this clearly in the app and terms.</w:t>
      </w:r>
    </w:p>
    <w:sectPr w:rsidR="00956F35">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5BCAD8" w14:textId="77777777" w:rsidR="00D26814" w:rsidRDefault="00D26814">
      <w:r>
        <w:separator/>
      </w:r>
    </w:p>
  </w:endnote>
  <w:endnote w:type="continuationSeparator" w:id="0">
    <w:p w14:paraId="7DC44674" w14:textId="77777777" w:rsidR="00D26814" w:rsidRDefault="00D2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1BEA27" w14:textId="77777777" w:rsidR="00956F35" w:rsidRDefault="00000000">
    <w:pPr>
      <w:jc w:val="center"/>
    </w:pPr>
    <w:r>
      <w:rPr>
        <w:color w:val="808080"/>
        <w:sz w:val="18"/>
        <w:szCs w:val="18"/>
      </w:rPr>
      <w:t xml:space="preserve">Homesika blueprint  |  Page </w:t>
    </w:r>
    <w:r>
      <w:rPr>
        <w:color w:val="808080"/>
        <w:sz w:val="18"/>
        <w:szCs w:val="18"/>
      </w:rPr>
      <w:fldChar w:fldCharType="begin"/>
    </w:r>
    <w:r>
      <w:rPr>
        <w:color w:val="808080"/>
        <w:sz w:val="18"/>
        <w:szCs w:val="18"/>
      </w:rPr>
      <w:instrText>PAGE</w:instrText>
    </w:r>
    <w:r>
      <w:rPr>
        <w:color w:val="808080"/>
        <w:sz w:val="18"/>
        <w:szCs w:val="18"/>
      </w:rPr>
      <w:fldChar w:fldCharType="separate"/>
    </w:r>
    <w:r w:rsidR="002C3830">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D0A8AF" w14:textId="77777777" w:rsidR="00D26814" w:rsidRDefault="00D26814">
      <w:r>
        <w:separator/>
      </w:r>
    </w:p>
  </w:footnote>
  <w:footnote w:type="continuationSeparator" w:id="0">
    <w:p w14:paraId="6B031C78" w14:textId="77777777" w:rsidR="00D26814" w:rsidRDefault="00D268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CF1A52"/>
    <w:multiLevelType w:val="hybridMultilevel"/>
    <w:tmpl w:val="2B2CC654"/>
    <w:lvl w:ilvl="0" w:tplc="082E120C">
      <w:start w:val="1"/>
      <w:numFmt w:val="bullet"/>
      <w:lvlText w:val="●"/>
      <w:lvlJc w:val="left"/>
      <w:pPr>
        <w:ind w:left="720" w:hanging="360"/>
      </w:pPr>
    </w:lvl>
    <w:lvl w:ilvl="1" w:tplc="9342C5A8">
      <w:start w:val="1"/>
      <w:numFmt w:val="bullet"/>
      <w:lvlText w:val="○"/>
      <w:lvlJc w:val="left"/>
      <w:pPr>
        <w:ind w:left="1440" w:hanging="360"/>
      </w:pPr>
    </w:lvl>
    <w:lvl w:ilvl="2" w:tplc="76DE930C">
      <w:start w:val="1"/>
      <w:numFmt w:val="bullet"/>
      <w:lvlText w:val="■"/>
      <w:lvlJc w:val="left"/>
      <w:pPr>
        <w:ind w:left="2160" w:hanging="360"/>
      </w:pPr>
    </w:lvl>
    <w:lvl w:ilvl="3" w:tplc="DC344F28">
      <w:start w:val="1"/>
      <w:numFmt w:val="bullet"/>
      <w:lvlText w:val="●"/>
      <w:lvlJc w:val="left"/>
      <w:pPr>
        <w:ind w:left="2880" w:hanging="360"/>
      </w:pPr>
    </w:lvl>
    <w:lvl w:ilvl="4" w:tplc="0B086CA4">
      <w:start w:val="1"/>
      <w:numFmt w:val="bullet"/>
      <w:lvlText w:val="○"/>
      <w:lvlJc w:val="left"/>
      <w:pPr>
        <w:ind w:left="3600" w:hanging="360"/>
      </w:pPr>
    </w:lvl>
    <w:lvl w:ilvl="5" w:tplc="2DDEEC2E">
      <w:start w:val="1"/>
      <w:numFmt w:val="bullet"/>
      <w:lvlText w:val="■"/>
      <w:lvlJc w:val="left"/>
      <w:pPr>
        <w:ind w:left="4320" w:hanging="360"/>
      </w:pPr>
    </w:lvl>
    <w:lvl w:ilvl="6" w:tplc="60622234">
      <w:start w:val="1"/>
      <w:numFmt w:val="bullet"/>
      <w:lvlText w:val="●"/>
      <w:lvlJc w:val="left"/>
      <w:pPr>
        <w:ind w:left="5040" w:hanging="360"/>
      </w:pPr>
    </w:lvl>
    <w:lvl w:ilvl="7" w:tplc="7FDE10BA">
      <w:start w:val="1"/>
      <w:numFmt w:val="bullet"/>
      <w:lvlText w:val="●"/>
      <w:lvlJc w:val="left"/>
      <w:pPr>
        <w:ind w:left="5760" w:hanging="360"/>
      </w:pPr>
    </w:lvl>
    <w:lvl w:ilvl="8" w:tplc="0876FB8A">
      <w:start w:val="1"/>
      <w:numFmt w:val="bullet"/>
      <w:lvlText w:val="●"/>
      <w:lvlJc w:val="left"/>
      <w:pPr>
        <w:ind w:left="6480" w:hanging="360"/>
      </w:pPr>
    </w:lvl>
  </w:abstractNum>
  <w:abstractNum w:abstractNumId="1" w15:restartNumberingAfterBreak="0">
    <w:nsid w:val="3EC31140"/>
    <w:multiLevelType w:val="hybridMultilevel"/>
    <w:tmpl w:val="D90EA786"/>
    <w:lvl w:ilvl="0" w:tplc="6DB4EBA2">
      <w:start w:val="1"/>
      <w:numFmt w:val="bullet"/>
      <w:lvlText w:val="•"/>
      <w:lvlJc w:val="left"/>
      <w:pPr>
        <w:ind w:left="720" w:hanging="360"/>
      </w:pPr>
    </w:lvl>
    <w:lvl w:ilvl="1" w:tplc="526A1FAE">
      <w:numFmt w:val="decimal"/>
      <w:lvlText w:val=""/>
      <w:lvlJc w:val="left"/>
    </w:lvl>
    <w:lvl w:ilvl="2" w:tplc="B08C5612">
      <w:numFmt w:val="decimal"/>
      <w:lvlText w:val=""/>
      <w:lvlJc w:val="left"/>
    </w:lvl>
    <w:lvl w:ilvl="3" w:tplc="69E8484E">
      <w:numFmt w:val="decimal"/>
      <w:lvlText w:val=""/>
      <w:lvlJc w:val="left"/>
    </w:lvl>
    <w:lvl w:ilvl="4" w:tplc="6E24ECF6">
      <w:numFmt w:val="decimal"/>
      <w:lvlText w:val=""/>
      <w:lvlJc w:val="left"/>
    </w:lvl>
    <w:lvl w:ilvl="5" w:tplc="2DDE0D00">
      <w:numFmt w:val="decimal"/>
      <w:lvlText w:val=""/>
      <w:lvlJc w:val="left"/>
    </w:lvl>
    <w:lvl w:ilvl="6" w:tplc="3BB4DB8C">
      <w:numFmt w:val="decimal"/>
      <w:lvlText w:val=""/>
      <w:lvlJc w:val="left"/>
    </w:lvl>
    <w:lvl w:ilvl="7" w:tplc="318423A8">
      <w:numFmt w:val="decimal"/>
      <w:lvlText w:val=""/>
      <w:lvlJc w:val="left"/>
    </w:lvl>
    <w:lvl w:ilvl="8" w:tplc="4C360E0A">
      <w:numFmt w:val="decimal"/>
      <w:lvlText w:val=""/>
      <w:lvlJc w:val="left"/>
    </w:lvl>
  </w:abstractNum>
  <w:num w:numId="1" w16cid:durableId="824202473">
    <w:abstractNumId w:val="0"/>
    <w:lvlOverride w:ilvl="0">
      <w:startOverride w:val="1"/>
    </w:lvlOverride>
  </w:num>
  <w:num w:numId="2" w16cid:durableId="12109910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F35"/>
    <w:rsid w:val="000D293D"/>
    <w:rsid w:val="002C3830"/>
    <w:rsid w:val="00956F35"/>
    <w:rsid w:val="00D26814"/>
    <w:rsid w:val="00F64C3A"/>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308C0802"/>
  <w15:docId w15:val="{45BA6A25-FD41-7A43-ABFC-68FFFBA82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30"/>
      <w:szCs w:val="30"/>
    </w:rPr>
  </w:style>
  <w:style w:type="paragraph" w:styleId="Heading2">
    <w:name w:val="heading 2"/>
    <w:uiPriority w:val="9"/>
    <w:semiHidden/>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1212</Words>
  <Characters>7165</Characters>
  <Application>Microsoft Office Word</Application>
  <DocSecurity>0</DocSecurity>
  <Lines>210</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Javanet ICT Solutions</cp:lastModifiedBy>
  <cp:revision>2</cp:revision>
  <dcterms:created xsi:type="dcterms:W3CDTF">2026-10-15T23:30:00Z</dcterms:created>
  <dcterms:modified xsi:type="dcterms:W3CDTF">2026-10-15T23:30:00Z</dcterms:modified>
</cp:coreProperties>
</file>