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需求说明书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数据处理，原始数据存储在excel中，如附件的原始数据.xlsx，需要把原始数据按照一定的格式复制到word文档中。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excel的数据以空行作为分割，每一块数据对应word文档中的一个打印页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835140" cy="3767455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833235" cy="4146550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excel表格中，，订单号对应word文档中的 订单；（一个块中excel表格几行的订单号是一样的，一个块最多6行）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excel中的送货日期对应word中的制单日期；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excel中的制单员对应word中的制单员；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excel中的名称对应word中的 产品名称（型号）；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excel中的 细则 对应word中的 物料编码；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excel中的 纸箱外尺寸，对应 word中的 物料规格  （这个某些行数据可能为空）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excel中的 面积 对应word中的 总面积（平方厘米）  （这个某些行数据可能为空）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Excel中的 数量 对应 word中的 单位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10、word文档文字格式和文字的位置按照附件word文档的格式和位置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11、word是打印文档，一页一张。Excel中的一个块对应一张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6B6ED"/>
    <w:multiLevelType w:val="singleLevel"/>
    <w:tmpl w:val="32C6B6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A2F78"/>
    <w:rsid w:val="3B3C4728"/>
    <w:rsid w:val="5C0A1CE7"/>
    <w:rsid w:val="6383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2020-09-08T07:51:00Z</dcterms:created>
  <dc:creator>EFI</dc:creator>
  <cp:lastModifiedBy>WPS_1559648105</cp:lastModifiedBy>
  <dcterms:modified xsi:type="dcterms:W3CDTF">2020-09-08T08:47:00Z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