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2E" w:rsidRPr="00BD7614" w:rsidRDefault="007D512E" w:rsidP="007D51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D7614">
        <w:rPr>
          <w:color w:val="000000"/>
          <w:sz w:val="20"/>
          <w:szCs w:val="20"/>
        </w:rPr>
        <w:t>УДК</w:t>
      </w:r>
      <w:r>
        <w:rPr>
          <w:color w:val="000000"/>
          <w:sz w:val="20"/>
          <w:szCs w:val="20"/>
        </w:rPr>
        <w:t xml:space="preserve">: </w:t>
      </w:r>
      <w:r w:rsidR="000150D8" w:rsidRPr="00B30E13">
        <w:rPr>
          <w:color w:val="000000"/>
          <w:sz w:val="20"/>
          <w:szCs w:val="20"/>
        </w:rPr>
        <w:t>004.738.52</w:t>
      </w:r>
    </w:p>
    <w:p w:rsidR="007D512E" w:rsidRPr="00B30E13" w:rsidRDefault="007D512E" w:rsidP="007D512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0"/>
          <w:szCs w:val="20"/>
        </w:rPr>
      </w:pPr>
      <w:proofErr w:type="spellStart"/>
      <w:r w:rsidRPr="00B30E13">
        <w:rPr>
          <w:color w:val="000000"/>
          <w:sz w:val="20"/>
          <w:szCs w:val="20"/>
        </w:rPr>
        <w:t>Н.С.Медведев</w:t>
      </w:r>
      <w:proofErr w:type="spellEnd"/>
      <w:r w:rsidRPr="00B30E13">
        <w:rPr>
          <w:color w:val="000000"/>
          <w:sz w:val="20"/>
          <w:szCs w:val="20"/>
        </w:rPr>
        <w:t xml:space="preserve">, </w:t>
      </w:r>
      <w:r w:rsidR="000150D8" w:rsidRPr="00B30E13">
        <w:rPr>
          <w:color w:val="000000"/>
          <w:sz w:val="20"/>
          <w:szCs w:val="20"/>
        </w:rPr>
        <w:t>студент</w:t>
      </w:r>
      <w:r w:rsidRPr="00B30E13">
        <w:rPr>
          <w:color w:val="000000"/>
          <w:sz w:val="20"/>
          <w:szCs w:val="20"/>
        </w:rPr>
        <w:t>;</w:t>
      </w:r>
    </w:p>
    <w:p w:rsidR="007D512E" w:rsidRPr="00B30E13" w:rsidRDefault="007D512E" w:rsidP="0062627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B30E13">
        <w:rPr>
          <w:rFonts w:ascii="Times New Roman" w:hAnsi="Times New Roman" w:cs="Times New Roman"/>
          <w:sz w:val="20"/>
          <w:szCs w:val="20"/>
        </w:rPr>
        <w:t xml:space="preserve">ФГБОУ ВО «Новосибирский государственный университет </w:t>
      </w:r>
    </w:p>
    <w:p w:rsidR="007D512E" w:rsidRPr="00B30E13" w:rsidRDefault="007D512E" w:rsidP="007D512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0"/>
          <w:szCs w:val="20"/>
        </w:rPr>
      </w:pPr>
      <w:proofErr w:type="gramStart"/>
      <w:r w:rsidRPr="00B30E13">
        <w:rPr>
          <w:sz w:val="20"/>
          <w:szCs w:val="20"/>
        </w:rPr>
        <w:t>экономики</w:t>
      </w:r>
      <w:proofErr w:type="gramEnd"/>
      <w:r w:rsidRPr="00B30E13">
        <w:rPr>
          <w:sz w:val="20"/>
          <w:szCs w:val="20"/>
        </w:rPr>
        <w:t xml:space="preserve"> и управления «НИНХ»</w:t>
      </w:r>
    </w:p>
    <w:p w:rsidR="007D512E" w:rsidRDefault="007D512E" w:rsidP="00D17D99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62627B" w:rsidRPr="00AF4644" w:rsidRDefault="0062627B" w:rsidP="0062627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ИССЛЕДОВАНИЕ ЦВЕТОВОЙ СХЕМЫ САЙТОВ КРУПНЕЙШИХ ЛОГИСТИЧЕСКИХ КОМПАНИЙ МИРА И РОССИЙСКОЙ ФЕДЕРАЦИИ</w:t>
      </w:r>
    </w:p>
    <w:p w:rsidR="0062627B" w:rsidRPr="0062627B" w:rsidRDefault="0062627B" w:rsidP="000150D8">
      <w:pPr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b/>
          <w:shd w:val="clear" w:color="auto" w:fill="FFFFFF"/>
          <w:lang w:val="en-US"/>
        </w:rPr>
        <w:t>RESEARCH</w:t>
      </w:r>
      <w:r>
        <w:rPr>
          <w:b/>
          <w:shd w:val="clear" w:color="auto" w:fill="FFFFFF"/>
          <w:lang w:val="en-US"/>
        </w:rPr>
        <w:t xml:space="preserve"> OF </w:t>
      </w:r>
      <w:r>
        <w:rPr>
          <w:b/>
          <w:shd w:val="clear" w:color="auto" w:fill="FFFFFF"/>
          <w:lang w:val="en-US"/>
        </w:rPr>
        <w:t>COLOR SC</w:t>
      </w:r>
      <w:r w:rsidR="000150D8">
        <w:rPr>
          <w:b/>
          <w:shd w:val="clear" w:color="auto" w:fill="FFFFFF"/>
          <w:lang w:val="en-US"/>
        </w:rPr>
        <w:t>H</w:t>
      </w:r>
      <w:r>
        <w:rPr>
          <w:b/>
          <w:shd w:val="clear" w:color="auto" w:fill="FFFFFF"/>
          <w:lang w:val="en-US"/>
        </w:rPr>
        <w:t>EMES</w:t>
      </w:r>
      <w:r>
        <w:rPr>
          <w:b/>
          <w:shd w:val="clear" w:color="auto" w:fill="FFFFFF"/>
          <w:lang w:val="en-US"/>
        </w:rPr>
        <w:t xml:space="preserve"> </w:t>
      </w:r>
      <w:r w:rsidR="000150D8">
        <w:rPr>
          <w:b/>
          <w:shd w:val="clear" w:color="auto" w:fill="FFFFFF"/>
          <w:lang w:val="en-US"/>
        </w:rPr>
        <w:t>OF LARGEST LOGISTIC COMPANIES IN THE WORLD AND THE RUSSIAN FEDERATION</w:t>
      </w:r>
    </w:p>
    <w:p w:rsidR="0062627B" w:rsidRPr="0062627B" w:rsidRDefault="0062627B" w:rsidP="00D17D99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17D99" w:rsidRPr="00B30E13" w:rsidRDefault="00D17D99" w:rsidP="00B30E13">
      <w:pPr>
        <w:shd w:val="clear" w:color="auto" w:fill="FFFFFF"/>
        <w:spacing w:after="0" w:line="240" w:lineRule="auto"/>
        <w:ind w:firstLine="397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0E13">
        <w:rPr>
          <w:rFonts w:ascii="Times New Roman" w:hAnsi="Times New Roman" w:cs="Times New Roman"/>
          <w:i/>
          <w:sz w:val="18"/>
          <w:szCs w:val="18"/>
        </w:rPr>
        <w:t>Использование поисковой оптимизации позволяет существенно сократить расходы на создание и размещение рекламной продукции. Поисковая оптимизация состоит из трёх элементов:</w:t>
      </w:r>
    </w:p>
    <w:p w:rsidR="00D17D99" w:rsidRPr="00B30E13" w:rsidRDefault="00D17D99" w:rsidP="00B30E1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0E13">
        <w:rPr>
          <w:rFonts w:ascii="Times New Roman" w:hAnsi="Times New Roman" w:cs="Times New Roman"/>
          <w:i/>
          <w:sz w:val="18"/>
          <w:szCs w:val="18"/>
        </w:rPr>
        <w:t>Внутренняя оптимизация текста, заголовков, мета тегов, удаление дублирования контента и т.п.</w:t>
      </w:r>
    </w:p>
    <w:p w:rsidR="00D17D99" w:rsidRPr="00B30E13" w:rsidRDefault="00D17D99" w:rsidP="00B30E1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0E13">
        <w:rPr>
          <w:rFonts w:ascii="Times New Roman" w:hAnsi="Times New Roman" w:cs="Times New Roman"/>
          <w:i/>
          <w:sz w:val="18"/>
          <w:szCs w:val="18"/>
        </w:rPr>
        <w:t>Внешнее S</w:t>
      </w:r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>EO</w:t>
      </w:r>
    </w:p>
    <w:p w:rsidR="00D17D99" w:rsidRPr="00B30E13" w:rsidRDefault="00B30E13" w:rsidP="00B30E1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B30E13">
        <w:rPr>
          <w:rFonts w:ascii="Times New Roman" w:hAnsi="Times New Roman" w:cs="Times New Roman"/>
          <w:i/>
          <w:sz w:val="18"/>
          <w:szCs w:val="18"/>
        </w:rPr>
        <w:t>Юзабилити</w:t>
      </w:r>
      <w:proofErr w:type="spellEnd"/>
      <w:r w:rsidRPr="00B30E13">
        <w:rPr>
          <w:rFonts w:ascii="Times New Roman" w:hAnsi="Times New Roman" w:cs="Times New Roman"/>
          <w:i/>
          <w:sz w:val="18"/>
          <w:szCs w:val="18"/>
        </w:rPr>
        <w:t xml:space="preserve"> и качество контента.</w:t>
      </w:r>
    </w:p>
    <w:p w:rsidR="008B37EC" w:rsidRPr="00B30E13" w:rsidRDefault="00B30E13" w:rsidP="00B30E13">
      <w:pPr>
        <w:spacing w:after="0" w:line="240" w:lineRule="auto"/>
        <w:ind w:firstLine="397"/>
        <w:rPr>
          <w:rFonts w:ascii="Times New Roman" w:hAnsi="Times New Roman" w:cs="Times New Roman"/>
          <w:i/>
          <w:sz w:val="18"/>
          <w:szCs w:val="18"/>
        </w:rPr>
      </w:pPr>
      <w:r w:rsidRPr="00B30E13">
        <w:rPr>
          <w:rFonts w:ascii="Times New Roman" w:hAnsi="Times New Roman" w:cs="Times New Roman"/>
          <w:i/>
          <w:sz w:val="18"/>
          <w:szCs w:val="18"/>
        </w:rPr>
        <w:t>Цель: ц</w:t>
      </w:r>
      <w:r w:rsidR="00D17D99" w:rsidRPr="00B30E13">
        <w:rPr>
          <w:rFonts w:ascii="Times New Roman" w:hAnsi="Times New Roman" w:cs="Times New Roman"/>
          <w:i/>
          <w:sz w:val="18"/>
          <w:szCs w:val="18"/>
        </w:rPr>
        <w:t xml:space="preserve">елью данной статьи является анализ цветового оформления сайтов </w:t>
      </w:r>
      <w:r w:rsidR="00F92E48" w:rsidRPr="00B30E13">
        <w:rPr>
          <w:rFonts w:ascii="Times New Roman" w:hAnsi="Times New Roman" w:cs="Times New Roman"/>
          <w:i/>
          <w:sz w:val="18"/>
          <w:szCs w:val="18"/>
        </w:rPr>
        <w:t>десяти (пять мировых и пять в Российской Федерации)</w:t>
      </w:r>
      <w:r w:rsidR="00D17D99" w:rsidRPr="00B30E13">
        <w:rPr>
          <w:rFonts w:ascii="Times New Roman" w:hAnsi="Times New Roman" w:cs="Times New Roman"/>
          <w:i/>
          <w:sz w:val="18"/>
          <w:szCs w:val="18"/>
        </w:rPr>
        <w:t xml:space="preserve"> крупнейших логистических компаний с помощью скрипта, разработанного Полом </w:t>
      </w:r>
      <w:proofErr w:type="spellStart"/>
      <w:r w:rsidR="00D17D99" w:rsidRPr="00B30E13">
        <w:rPr>
          <w:rFonts w:ascii="Times New Roman" w:hAnsi="Times New Roman" w:cs="Times New Roman"/>
          <w:i/>
          <w:sz w:val="18"/>
          <w:szCs w:val="18"/>
        </w:rPr>
        <w:t>Хебертом</w:t>
      </w:r>
      <w:proofErr w:type="spellEnd"/>
      <w:r w:rsidR="00D17D99" w:rsidRPr="00B30E13">
        <w:rPr>
          <w:rFonts w:ascii="Times New Roman" w:hAnsi="Times New Roman" w:cs="Times New Roman"/>
          <w:i/>
          <w:sz w:val="18"/>
          <w:szCs w:val="18"/>
        </w:rPr>
        <w:t>. Скрипт определяет цвета, используемые в оформлении сайта. Данная инфо</w:t>
      </w:r>
      <w:r w:rsidR="00953548" w:rsidRPr="00B30E13">
        <w:rPr>
          <w:rFonts w:ascii="Times New Roman" w:hAnsi="Times New Roman" w:cs="Times New Roman"/>
          <w:i/>
          <w:sz w:val="18"/>
          <w:szCs w:val="18"/>
        </w:rPr>
        <w:t>рмация позволяет получить представление об общих тенденциях в данной сфере.</w:t>
      </w:r>
    </w:p>
    <w:p w:rsidR="00B30E13" w:rsidRDefault="00B30E13" w:rsidP="00B30E13">
      <w:pPr>
        <w:spacing w:after="0" w:line="240" w:lineRule="auto"/>
        <w:ind w:firstLine="397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 xml:space="preserve">Annotation: </w:t>
      </w:r>
      <w:r w:rsidRPr="00B30E13">
        <w:rPr>
          <w:rFonts w:ascii="Times New Roman" w:hAnsi="Times New Roman" w:cs="Times New Roman"/>
          <w:i/>
          <w:sz w:val="18"/>
          <w:szCs w:val="18"/>
        </w:rPr>
        <w:t>Using search engine optimization can significantly reduce the cost of creating and placing of advertising products. Search Engine Optimization consists of three elements:</w:t>
      </w:r>
      <w:r w:rsidRPr="00B30E13">
        <w:rPr>
          <w:rFonts w:ascii="Times New Roman" w:hAnsi="Times New Roman" w:cs="Times New Roman"/>
          <w:i/>
          <w:sz w:val="18"/>
          <w:szCs w:val="18"/>
        </w:rPr>
        <w:br/>
        <w:t>1. Internal optimization of text, headings, meta tags, removal of duplicate content, etc.</w:t>
      </w:r>
      <w:r w:rsidRPr="00B30E13">
        <w:rPr>
          <w:rFonts w:ascii="Times New Roman" w:hAnsi="Times New Roman" w:cs="Times New Roman"/>
          <w:i/>
          <w:sz w:val="18"/>
          <w:szCs w:val="18"/>
        </w:rPr>
        <w:br/>
        <w:t>2. External SEO</w:t>
      </w:r>
      <w:r w:rsidRPr="00B30E13">
        <w:rPr>
          <w:rFonts w:ascii="Times New Roman" w:hAnsi="Times New Roman" w:cs="Times New Roman"/>
          <w:i/>
          <w:sz w:val="18"/>
          <w:szCs w:val="18"/>
        </w:rPr>
        <w:br/>
        <w:t>3. Usability and quality of content.</w:t>
      </w:r>
      <w:r w:rsidRPr="00B30E13">
        <w:rPr>
          <w:rFonts w:ascii="Times New Roman" w:hAnsi="Times New Roman" w:cs="Times New Roman"/>
          <w:i/>
          <w:sz w:val="18"/>
          <w:szCs w:val="18"/>
        </w:rPr>
        <w:br/>
      </w:r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>O</w:t>
      </w:r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>bjective</w:t>
      </w:r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 xml:space="preserve">: The aim of this article is to analyze the colors of the ten sites (five international and five in the Russian Federation), the largest logistics companies with a script developed by Paul Hebert. </w:t>
      </w:r>
      <w:proofErr w:type="spellStart"/>
      <w:r w:rsidRPr="00B30E13">
        <w:rPr>
          <w:rFonts w:ascii="Times New Roman" w:hAnsi="Times New Roman" w:cs="Times New Roman"/>
          <w:i/>
          <w:sz w:val="18"/>
          <w:szCs w:val="18"/>
        </w:rPr>
        <w:t>The</w:t>
      </w:r>
      <w:proofErr w:type="spellEnd"/>
      <w:r w:rsidRPr="00B30E13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B30E13">
        <w:rPr>
          <w:rFonts w:ascii="Times New Roman" w:hAnsi="Times New Roman" w:cs="Times New Roman"/>
          <w:i/>
          <w:sz w:val="18"/>
          <w:szCs w:val="18"/>
        </w:rPr>
        <w:t>script</w:t>
      </w:r>
      <w:proofErr w:type="spellEnd"/>
      <w:r w:rsidRPr="00B30E13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B30E13">
        <w:rPr>
          <w:rFonts w:ascii="Times New Roman" w:hAnsi="Times New Roman" w:cs="Times New Roman"/>
          <w:i/>
          <w:sz w:val="18"/>
          <w:szCs w:val="18"/>
        </w:rPr>
        <w:t>determines</w:t>
      </w:r>
      <w:proofErr w:type="spellEnd"/>
      <w:r w:rsidRPr="00B30E13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B30E13">
        <w:rPr>
          <w:rFonts w:ascii="Times New Roman" w:hAnsi="Times New Roman" w:cs="Times New Roman"/>
          <w:i/>
          <w:sz w:val="18"/>
          <w:szCs w:val="18"/>
        </w:rPr>
        <w:t>the</w:t>
      </w:r>
      <w:proofErr w:type="spellEnd"/>
      <w:r w:rsidRPr="00B30E13">
        <w:rPr>
          <w:rFonts w:ascii="Times New Roman" w:hAnsi="Times New Roman" w:cs="Times New Roman"/>
          <w:i/>
          <w:sz w:val="18"/>
          <w:szCs w:val="18"/>
        </w:rPr>
        <w:t xml:space="preserve"> colors used in the site design. </w:t>
      </w:r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>This information allows you to get an idea about the general trends.</w:t>
      </w:r>
    </w:p>
    <w:p w:rsidR="00B30E13" w:rsidRPr="00B30E13" w:rsidRDefault="00B30E13" w:rsidP="00B30E13">
      <w:pPr>
        <w:spacing w:after="0" w:line="240" w:lineRule="auto"/>
        <w:ind w:firstLine="397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:rsidR="00B30E13" w:rsidRPr="00B30E13" w:rsidRDefault="00B30E13" w:rsidP="00B30E13">
      <w:pPr>
        <w:spacing w:after="0" w:line="240" w:lineRule="auto"/>
        <w:ind w:firstLine="397"/>
        <w:rPr>
          <w:rFonts w:ascii="Times New Roman" w:hAnsi="Times New Roman" w:cs="Times New Roman"/>
          <w:i/>
          <w:sz w:val="18"/>
          <w:szCs w:val="18"/>
        </w:rPr>
      </w:pPr>
      <w:r w:rsidRPr="00B30E13">
        <w:rPr>
          <w:rFonts w:ascii="Times New Roman" w:hAnsi="Times New Roman" w:cs="Times New Roman"/>
          <w:i/>
          <w:sz w:val="18"/>
          <w:szCs w:val="18"/>
        </w:rPr>
        <w:t xml:space="preserve">Ключевые слова: цветовая схема, Пол </w:t>
      </w:r>
      <w:proofErr w:type="spellStart"/>
      <w:r w:rsidRPr="00B30E13">
        <w:rPr>
          <w:rFonts w:ascii="Times New Roman" w:hAnsi="Times New Roman" w:cs="Times New Roman"/>
          <w:i/>
          <w:sz w:val="18"/>
          <w:szCs w:val="18"/>
        </w:rPr>
        <w:t>Хеберт</w:t>
      </w:r>
      <w:proofErr w:type="spellEnd"/>
      <w:r w:rsidRPr="00B30E13">
        <w:rPr>
          <w:rFonts w:ascii="Times New Roman" w:hAnsi="Times New Roman" w:cs="Times New Roman"/>
          <w:i/>
          <w:sz w:val="18"/>
          <w:szCs w:val="18"/>
        </w:rPr>
        <w:t xml:space="preserve">, </w:t>
      </w:r>
      <w:proofErr w:type="spellStart"/>
      <w:r w:rsidRPr="00B30E13">
        <w:rPr>
          <w:rFonts w:ascii="Times New Roman" w:hAnsi="Times New Roman" w:cs="Times New Roman"/>
          <w:i/>
          <w:sz w:val="18"/>
          <w:szCs w:val="18"/>
        </w:rPr>
        <w:t>юзабилити</w:t>
      </w:r>
      <w:proofErr w:type="spellEnd"/>
      <w:r w:rsidRPr="00B30E13">
        <w:rPr>
          <w:rFonts w:ascii="Times New Roman" w:hAnsi="Times New Roman" w:cs="Times New Roman"/>
          <w:i/>
          <w:sz w:val="18"/>
          <w:szCs w:val="18"/>
        </w:rPr>
        <w:t>.</w:t>
      </w:r>
    </w:p>
    <w:p w:rsidR="00B30E13" w:rsidRPr="00B30E13" w:rsidRDefault="00B30E13" w:rsidP="00B30E13">
      <w:pPr>
        <w:spacing w:after="0" w:line="240" w:lineRule="auto"/>
        <w:ind w:firstLine="397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>Keywords: web-design, Paul He</w:t>
      </w:r>
      <w:bookmarkStart w:id="0" w:name="_GoBack"/>
      <w:bookmarkEnd w:id="0"/>
      <w:r w:rsidRPr="00B30E13">
        <w:rPr>
          <w:rFonts w:ascii="Times New Roman" w:hAnsi="Times New Roman" w:cs="Times New Roman"/>
          <w:i/>
          <w:sz w:val="18"/>
          <w:szCs w:val="18"/>
          <w:lang w:val="en-US"/>
        </w:rPr>
        <w:t>bert, usability.</w:t>
      </w:r>
    </w:p>
    <w:p w:rsidR="00B30E13" w:rsidRPr="00B30E13" w:rsidRDefault="00B30E13" w:rsidP="00B30E13">
      <w:pPr>
        <w:spacing w:after="0" w:line="240" w:lineRule="auto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</w:p>
    <w:p w:rsidR="00953548" w:rsidRDefault="00953548" w:rsidP="00D17D99">
      <w:pPr>
        <w:spacing w:after="0" w:line="240" w:lineRule="auto"/>
        <w:ind w:firstLine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Цветовое оформление напрямую влияет на такой важный фактор, как </w:t>
      </w:r>
      <w:proofErr w:type="spellStart"/>
      <w:r>
        <w:rPr>
          <w:rFonts w:ascii="Times New Roman" w:hAnsi="Times New Roman" w:cs="Times New Roman"/>
          <w:sz w:val="20"/>
          <w:szCs w:val="20"/>
        </w:rPr>
        <w:t>юзабилити</w:t>
      </w:r>
      <w:proofErr w:type="spellEnd"/>
      <w:r>
        <w:rPr>
          <w:rFonts w:ascii="Times New Roman" w:hAnsi="Times New Roman" w:cs="Times New Roman"/>
          <w:sz w:val="20"/>
          <w:szCs w:val="20"/>
        </w:rPr>
        <w:t>, отвечающий за удержание пользователя на странице. Также в данной статье рассматривается влияние различных цветов на человека, что позволит получить представление о целевой аудитории крупнейших логистических компаний.</w:t>
      </w:r>
    </w:p>
    <w:p w:rsidR="00953548" w:rsidRPr="00953548" w:rsidRDefault="00953548" w:rsidP="00953548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начала необходимо определить круг исследуемых компаний.</w:t>
      </w:r>
      <w:r w:rsidRPr="00953548">
        <w:rPr>
          <w:rFonts w:ascii="Times New Roman" w:hAnsi="Times New Roman" w:cs="Times New Roman"/>
          <w:sz w:val="20"/>
          <w:szCs w:val="20"/>
        </w:rPr>
        <w:t xml:space="preserve"> </w:t>
      </w:r>
      <w:r w:rsidRPr="00953548">
        <w:rPr>
          <w:rFonts w:ascii="Times New Roman" w:hAnsi="Times New Roman" w:cs="Times New Roman"/>
          <w:sz w:val="20"/>
          <w:szCs w:val="20"/>
        </w:rPr>
        <w:t>По данным Росстата, на конец 2015 года в транспортном секторе экономики было зафиксировано порядка 303,5 тыс. организаций. Оборот организаций по виду деятельности «транспорт» в 2015 году превысил 9 трлн рублей.</w:t>
      </w:r>
    </w:p>
    <w:p w:rsidR="00953548" w:rsidRPr="00953548" w:rsidRDefault="00953548" w:rsidP="00953548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</w:t>
      </w:r>
      <w:r w:rsidRPr="00953548">
        <w:rPr>
          <w:rFonts w:ascii="Times New Roman" w:hAnsi="Times New Roman" w:cs="Times New Roman"/>
          <w:sz w:val="20"/>
          <w:szCs w:val="20"/>
        </w:rPr>
        <w:t>объему грузоперевозок лидирующее место занимает автотранспорт — порядка 79% в общей структуре; второе место принадлежит железнодорожному транспорту — 19% (мы не берем в расчет промышленный железнодорожный транспорт и трубопроводный транспорт), менее 2% всех грузов было перевезено внутренним водным видом транспорта, 0,</w:t>
      </w:r>
      <w:r w:rsidR="00C826C9">
        <w:rPr>
          <w:rFonts w:ascii="Times New Roman" w:hAnsi="Times New Roman" w:cs="Times New Roman"/>
          <w:sz w:val="20"/>
          <w:szCs w:val="20"/>
        </w:rPr>
        <w:t>3% — морским, 0,02% — воздушным</w:t>
      </w:r>
      <w:r w:rsidRPr="00953548">
        <w:rPr>
          <w:rFonts w:ascii="Times New Roman" w:hAnsi="Times New Roman" w:cs="Times New Roman"/>
          <w:sz w:val="20"/>
          <w:szCs w:val="20"/>
        </w:rPr>
        <w:t>.</w:t>
      </w:r>
    </w:p>
    <w:p w:rsidR="00953548" w:rsidRDefault="00F92E48" w:rsidP="00F92E48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список пяти крупнейших мировых компаний за 2016 год по версии сайта </w:t>
      </w:r>
      <w:r w:rsidRPr="00F92E48">
        <w:rPr>
          <w:rFonts w:ascii="Times New Roman" w:hAnsi="Times New Roman" w:cs="Times New Roman"/>
          <w:sz w:val="20"/>
          <w:szCs w:val="20"/>
        </w:rPr>
        <w:t>ttnews.com</w:t>
      </w:r>
      <w:r w:rsidR="00C826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вошли следующие компании:</w:t>
      </w:r>
    </w:p>
    <w:p w:rsidR="00F92E48" w:rsidRPr="00F92E48" w:rsidRDefault="00F92E48" w:rsidP="00F92E4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 xml:space="preserve">UPS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Chain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Solutions</w:t>
      </w:r>
      <w:proofErr w:type="spellEnd"/>
    </w:p>
    <w:p w:rsidR="00F92E48" w:rsidRPr="00F92E48" w:rsidRDefault="00F92E48" w:rsidP="00F92E4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 xml:space="preserve">XPO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Logistics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>.</w:t>
      </w:r>
    </w:p>
    <w:p w:rsidR="00F92E48" w:rsidRPr="00F92E48" w:rsidRDefault="00F92E48" w:rsidP="00F92E4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 xml:space="preserve">J.B.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Hunt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Transport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92E48" w:rsidRPr="00F92E48" w:rsidRDefault="00F92E48" w:rsidP="00F92E4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 xml:space="preserve">C.H.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Robinson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92E48" w:rsidRDefault="00F92E48" w:rsidP="00F92E48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92E48">
        <w:rPr>
          <w:rFonts w:ascii="Times New Roman" w:hAnsi="Times New Roman" w:cs="Times New Roman"/>
          <w:sz w:val="20"/>
          <w:szCs w:val="20"/>
        </w:rPr>
        <w:t>Expeditors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Washington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92E48" w:rsidRDefault="00F92E48" w:rsidP="008C28EB">
      <w:pPr>
        <w:spacing w:after="0" w:line="240" w:lineRule="auto"/>
        <w:ind w:firstLine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список крупнейших логистических компаний в Российской Федерации за 2016 год вошли следующие компании:</w:t>
      </w:r>
    </w:p>
    <w:p w:rsidR="00F92E48" w:rsidRPr="00F92E48" w:rsidRDefault="00F92E48" w:rsidP="00F92E4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>ОАО РЖД</w:t>
      </w:r>
    </w:p>
    <w:p w:rsidR="00F92E48" w:rsidRPr="00F92E48" w:rsidRDefault="00F92E48" w:rsidP="00F92E4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>Universal Cargo Logistics Holding B. V.</w:t>
      </w:r>
    </w:p>
    <w:p w:rsidR="00F92E48" w:rsidRPr="00F92E48" w:rsidRDefault="00F92E48" w:rsidP="00F92E4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92E48">
        <w:rPr>
          <w:rFonts w:ascii="Times New Roman" w:hAnsi="Times New Roman" w:cs="Times New Roman"/>
          <w:sz w:val="20"/>
          <w:szCs w:val="20"/>
        </w:rPr>
        <w:t>Globaltrans</w:t>
      </w:r>
      <w:proofErr w:type="spellEnd"/>
    </w:p>
    <w:p w:rsidR="00F92E48" w:rsidRPr="00F92E48" w:rsidRDefault="00F92E48" w:rsidP="00F92E4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>ФГУП «Почта России»</w:t>
      </w:r>
    </w:p>
    <w:p w:rsidR="00F92E48" w:rsidRDefault="00F92E48" w:rsidP="00F92E4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F92E48">
        <w:rPr>
          <w:rFonts w:ascii="Times New Roman" w:hAnsi="Times New Roman" w:cs="Times New Roman"/>
          <w:sz w:val="20"/>
          <w:szCs w:val="20"/>
        </w:rPr>
        <w:t>Группа компаний «Волга-Днепр»</w:t>
      </w:r>
    </w:p>
    <w:p w:rsidR="005D6DF1" w:rsidRDefault="004769F0" w:rsidP="008C28EB">
      <w:pPr>
        <w:spacing w:after="0" w:line="240" w:lineRule="auto"/>
        <w:ind w:firstLine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Ниже приведён результат работы скрипта в виде таблицы цветов, используемых на сайтах </w:t>
      </w:r>
      <w:hyperlink r:id="rId5" w:history="1">
        <w:r w:rsidRPr="00F92E48">
          <w:rPr>
            <w:rFonts w:ascii="Times New Roman" w:hAnsi="Times New Roman" w:cs="Times New Roman"/>
            <w:sz w:val="20"/>
            <w:szCs w:val="20"/>
          </w:rPr>
          <w:t xml:space="preserve">UPS </w:t>
        </w:r>
        <w:proofErr w:type="spellStart"/>
        <w:r w:rsidRPr="00F92E48">
          <w:rPr>
            <w:rFonts w:ascii="Times New Roman" w:hAnsi="Times New Roman" w:cs="Times New Roman"/>
            <w:sz w:val="20"/>
            <w:szCs w:val="20"/>
          </w:rPr>
          <w:t>Supply</w:t>
        </w:r>
        <w:proofErr w:type="spellEnd"/>
        <w:r w:rsidRPr="00F92E48">
          <w:rPr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Pr="00F92E48">
          <w:rPr>
            <w:rFonts w:ascii="Times New Roman" w:hAnsi="Times New Roman" w:cs="Times New Roman"/>
            <w:sz w:val="20"/>
            <w:szCs w:val="20"/>
          </w:rPr>
          <w:t>Chain</w:t>
        </w:r>
        <w:proofErr w:type="spellEnd"/>
        <w:r w:rsidRPr="00F92E48">
          <w:rPr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Pr="00F92E48">
          <w:rPr>
            <w:rFonts w:ascii="Times New Roman" w:hAnsi="Times New Roman" w:cs="Times New Roman"/>
            <w:sz w:val="20"/>
            <w:szCs w:val="20"/>
          </w:rPr>
          <w:t>Solutions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5D6DF1">
        <w:rPr>
          <w:rFonts w:ascii="Times New Roman" w:hAnsi="Times New Roman" w:cs="Times New Roman"/>
          <w:sz w:val="20"/>
          <w:szCs w:val="20"/>
        </w:rPr>
        <w:t xml:space="preserve">XPO </w:t>
      </w:r>
      <w:proofErr w:type="spellStart"/>
      <w:r w:rsidR="005D6DF1">
        <w:rPr>
          <w:rFonts w:ascii="Times New Roman" w:hAnsi="Times New Roman" w:cs="Times New Roman"/>
          <w:sz w:val="20"/>
          <w:szCs w:val="20"/>
        </w:rPr>
        <w:t>Logistics</w:t>
      </w:r>
      <w:proofErr w:type="spellEnd"/>
      <w:r w:rsidR="005D6D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DF1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="005D6DF1">
        <w:rPr>
          <w:rFonts w:ascii="Times New Roman" w:hAnsi="Times New Roman" w:cs="Times New Roman"/>
          <w:sz w:val="20"/>
          <w:szCs w:val="20"/>
        </w:rPr>
        <w:t xml:space="preserve">, </w:t>
      </w:r>
      <w:r w:rsidR="005D6DF1" w:rsidRPr="00F92E48">
        <w:rPr>
          <w:rFonts w:ascii="Times New Roman" w:hAnsi="Times New Roman" w:cs="Times New Roman"/>
          <w:sz w:val="20"/>
          <w:szCs w:val="20"/>
        </w:rPr>
        <w:t xml:space="preserve">J.B. </w:t>
      </w:r>
      <w:proofErr w:type="spellStart"/>
      <w:r w:rsidR="005D6DF1" w:rsidRPr="00F92E48">
        <w:rPr>
          <w:rFonts w:ascii="Times New Roman" w:hAnsi="Times New Roman" w:cs="Times New Roman"/>
          <w:sz w:val="20"/>
          <w:szCs w:val="20"/>
        </w:rPr>
        <w:t>Hunt</w:t>
      </w:r>
      <w:proofErr w:type="spellEnd"/>
      <w:r w:rsidR="005D6DF1" w:rsidRPr="00F92E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DF1" w:rsidRPr="00F92E48">
        <w:rPr>
          <w:rFonts w:ascii="Times New Roman" w:hAnsi="Times New Roman" w:cs="Times New Roman"/>
          <w:sz w:val="20"/>
          <w:szCs w:val="20"/>
        </w:rPr>
        <w:t>Transport</w:t>
      </w:r>
      <w:proofErr w:type="spellEnd"/>
      <w:r w:rsidR="005D6DF1" w:rsidRPr="00F92E48">
        <w:rPr>
          <w:rFonts w:ascii="Times New Roman" w:hAnsi="Times New Roman" w:cs="Times New Roman"/>
          <w:sz w:val="20"/>
          <w:szCs w:val="20"/>
        </w:rPr>
        <w:t xml:space="preserve"> </w:t>
      </w:r>
      <w:r w:rsidR="005D6DF1">
        <w:rPr>
          <w:rFonts w:ascii="Times New Roman" w:hAnsi="Times New Roman" w:cs="Times New Roman"/>
          <w:sz w:val="20"/>
          <w:szCs w:val="20"/>
        </w:rPr>
        <w:t xml:space="preserve">и </w:t>
      </w:r>
      <w:proofErr w:type="spellStart"/>
      <w:r w:rsidR="005D6DF1" w:rsidRPr="00F92E48">
        <w:rPr>
          <w:rFonts w:ascii="Times New Roman" w:hAnsi="Times New Roman" w:cs="Times New Roman"/>
          <w:sz w:val="20"/>
          <w:szCs w:val="20"/>
        </w:rPr>
        <w:t>Expedit</w:t>
      </w:r>
      <w:r w:rsidR="005D6DF1">
        <w:rPr>
          <w:rFonts w:ascii="Times New Roman" w:hAnsi="Times New Roman" w:cs="Times New Roman"/>
          <w:sz w:val="20"/>
          <w:szCs w:val="20"/>
        </w:rPr>
        <w:t>ors</w:t>
      </w:r>
      <w:proofErr w:type="spellEnd"/>
      <w:r w:rsidR="005D6D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DF1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="005D6D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DF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5D6D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DF1">
        <w:rPr>
          <w:rFonts w:ascii="Times New Roman" w:hAnsi="Times New Roman" w:cs="Times New Roman"/>
          <w:sz w:val="20"/>
          <w:szCs w:val="20"/>
        </w:rPr>
        <w:t>Washington</w:t>
      </w:r>
      <w:proofErr w:type="spellEnd"/>
      <w:r w:rsidR="008C28EB">
        <w:rPr>
          <w:rFonts w:ascii="Times New Roman" w:hAnsi="Times New Roman" w:cs="Times New Roman"/>
          <w:sz w:val="20"/>
          <w:szCs w:val="20"/>
        </w:rPr>
        <w:t xml:space="preserve"> (рис.1)</w:t>
      </w:r>
      <w:r w:rsidR="005D6DF1">
        <w:rPr>
          <w:rFonts w:ascii="Times New Roman" w:hAnsi="Times New Roman" w:cs="Times New Roman"/>
          <w:sz w:val="20"/>
          <w:szCs w:val="20"/>
        </w:rPr>
        <w:t>.</w:t>
      </w:r>
    </w:p>
    <w:p w:rsidR="005D6DF1" w:rsidRDefault="005D6DF1" w:rsidP="005D6DF1">
      <w:pPr>
        <w:pStyle w:val="a5"/>
        <w:shd w:val="clear" w:color="auto" w:fill="FFFFFF"/>
        <w:spacing w:after="0" w:line="240" w:lineRule="auto"/>
        <w:ind w:left="397"/>
        <w:jc w:val="both"/>
        <w:rPr>
          <w:rFonts w:ascii="Times New Roman" w:hAnsi="Times New Roman" w:cs="Times New Roman"/>
          <w:sz w:val="20"/>
          <w:szCs w:val="20"/>
        </w:rPr>
      </w:pPr>
    </w:p>
    <w:p w:rsidR="004769F0" w:rsidRPr="005D6DF1" w:rsidRDefault="005D6DF1" w:rsidP="005D6DF1">
      <w:pPr>
        <w:pStyle w:val="a5"/>
        <w:shd w:val="clear" w:color="auto" w:fill="FFFFFF"/>
        <w:spacing w:after="0" w:line="240" w:lineRule="auto"/>
        <w:ind w:left="39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B503F8E" wp14:editId="7498724A">
            <wp:extent cx="6120130" cy="581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48" w:rsidRDefault="008C28EB" w:rsidP="005D6DF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C28EB">
        <w:rPr>
          <w:rFonts w:ascii="Times New Roman" w:hAnsi="Times New Roman" w:cs="Times New Roman"/>
          <w:i/>
          <w:sz w:val="20"/>
          <w:szCs w:val="20"/>
        </w:rPr>
        <w:t>Рис.1.</w:t>
      </w:r>
    </w:p>
    <w:p w:rsidR="008C28EB" w:rsidRDefault="008C28EB" w:rsidP="008C28E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На этих сайтах преобладают серые, красные и коричневые оттенки. На сайте </w:t>
      </w:r>
      <w:r w:rsidRPr="00F92E48">
        <w:rPr>
          <w:rFonts w:ascii="Times New Roman" w:hAnsi="Times New Roman" w:cs="Times New Roman"/>
          <w:sz w:val="20"/>
          <w:szCs w:val="20"/>
        </w:rPr>
        <w:t xml:space="preserve">C.H. </w:t>
      </w:r>
      <w:proofErr w:type="spellStart"/>
      <w:r w:rsidRPr="00F92E48">
        <w:rPr>
          <w:rFonts w:ascii="Times New Roman" w:hAnsi="Times New Roman" w:cs="Times New Roman"/>
          <w:sz w:val="20"/>
          <w:szCs w:val="20"/>
        </w:rPr>
        <w:t>Robinson</w:t>
      </w:r>
      <w:proofErr w:type="spellEnd"/>
      <w:r w:rsidRPr="00F92E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преобладают оттенки синего, в исследовании Пола </w:t>
      </w:r>
      <w:proofErr w:type="spellStart"/>
      <w:r>
        <w:rPr>
          <w:rFonts w:ascii="Times New Roman" w:hAnsi="Times New Roman" w:cs="Times New Roman"/>
          <w:sz w:val="20"/>
          <w:szCs w:val="20"/>
        </w:rPr>
        <w:t>Хеберта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крупнейших мировых сайтов без определённой тематики, именно синий и его оттенки были доминирующими цветами.</w:t>
      </w:r>
    </w:p>
    <w:p w:rsidR="00C826C9" w:rsidRDefault="00C826C9" w:rsidP="00C826C9">
      <w:pPr>
        <w:spacing w:after="0" w:line="240" w:lineRule="auto"/>
        <w:ind w:firstLine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Ниже приведён результат работы скрипта в виде таблицы цветов, используемых на сайтах </w:t>
      </w:r>
      <w:r>
        <w:rPr>
          <w:rFonts w:ascii="Times New Roman" w:hAnsi="Times New Roman" w:cs="Times New Roman"/>
          <w:sz w:val="20"/>
          <w:szCs w:val="20"/>
        </w:rPr>
        <w:t>лидеров российского логистического рынка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рис.2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C826C9" w:rsidRDefault="00C826C9" w:rsidP="00C826C9">
      <w:pPr>
        <w:spacing w:after="0" w:line="240" w:lineRule="auto"/>
        <w:ind w:firstLine="397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3DDD1BD" wp14:editId="53D662B9">
            <wp:extent cx="6120130" cy="424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C9" w:rsidRPr="00C826C9" w:rsidRDefault="00C826C9" w:rsidP="00C826C9">
      <w:pPr>
        <w:spacing w:after="0" w:line="240" w:lineRule="auto"/>
        <w:ind w:firstLine="39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826C9">
        <w:rPr>
          <w:rFonts w:ascii="Times New Roman" w:hAnsi="Times New Roman" w:cs="Times New Roman"/>
          <w:i/>
          <w:sz w:val="20"/>
          <w:szCs w:val="20"/>
        </w:rPr>
        <w:t>Рис.2.</w:t>
      </w:r>
    </w:p>
    <w:p w:rsidR="008C28EB" w:rsidRPr="00F92E48" w:rsidRDefault="00C826C9" w:rsidP="00C826C9">
      <w:pPr>
        <w:shd w:val="clear" w:color="auto" w:fill="FFFFFF"/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российском рынке заметно влияние общемировых тенденций в построении цветовых схем сайтов. Преобладают различные оттенки синего. Незначительно выделяется лишь страница ОАО РЖД с элементами, состоящими из оттенков красного цвета.</w:t>
      </w:r>
    </w:p>
    <w:p w:rsid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Также рассмотрена семантика цветов и оттенков, наиболее часто выявляющиеся при работе скрипта Пола </w:t>
      </w:r>
      <w:proofErr w:type="spellStart"/>
      <w:r>
        <w:rPr>
          <w:rFonts w:ascii="Times New Roman" w:hAnsi="Times New Roman" w:cs="Times New Roman"/>
          <w:sz w:val="20"/>
          <w:szCs w:val="20"/>
        </w:rPr>
        <w:t>Хеберта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данном исследовании.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 xml:space="preserve">Красный – настраивает на решительность, способен вызвать у человека сильное желание совершить тот или иной поступок. Данный цвет, как никакой другой, способен быстро привлечь к себе внимание, зафиксировать взгляд на предмете рекламы. 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>Оранжевый – помогает вызвать прилив жизненных сил, дает оптимистический тонус.  Древние считали его цветом здоровья и творчества. Данный цвет лучше всего использовать в рекламе медикаментов, детских товаров, а также услуг в области здравоохранения и образования.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>Желтый – настраивает на коммуникабельность. Это цвет открытости и общительности.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>Зеленый – все смягчает, снимает остроту переживаний. Этот цвет оказывает целительное, расслабляющее действие. И будет уместен и эффективен в рекламе медикаментов, водоочистительных систем, стоматологических клиник и аптек, ветеринарных лечебниц, центров здоровья и охраны окружающей среды.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>Розовый – прекрасный помощник в сфере личных отношений: он усиливает чувства, делает нас более внимательными, ласковыми и чуткими.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>Голубой – тоже настраивает на область чувств, но более возвышенных, скорее платонических, нежели приземленных. Голубой — цвет мира и всеобщей гармонии.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>Фиолетовый – цвет внутренней сосредоточенности. Этот цвет способствует внутреннему углублению: он поможет абстрагироваться от всего ненужного в данный момент и сконцентрироваться на главной проблеме.</w:t>
      </w:r>
    </w:p>
    <w:p w:rsidR="00C826C9" w:rsidRPr="00C826C9" w:rsidRDefault="00C826C9" w:rsidP="00C82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 xml:space="preserve">Черный – цвет </w:t>
      </w:r>
      <w:proofErr w:type="spellStart"/>
      <w:r w:rsidRPr="00C826C9">
        <w:rPr>
          <w:rFonts w:ascii="Times New Roman" w:hAnsi="Times New Roman" w:cs="Times New Roman"/>
          <w:sz w:val="20"/>
          <w:szCs w:val="20"/>
        </w:rPr>
        <w:t>самопогружения</w:t>
      </w:r>
      <w:proofErr w:type="spellEnd"/>
      <w:r w:rsidRPr="00C826C9">
        <w:rPr>
          <w:rFonts w:ascii="Times New Roman" w:hAnsi="Times New Roman" w:cs="Times New Roman"/>
          <w:sz w:val="20"/>
          <w:szCs w:val="20"/>
        </w:rPr>
        <w:t>: он помогает от всего отгородиться, замкнуться и сконцентрироваться на решении той или иной задачи.</w:t>
      </w:r>
    </w:p>
    <w:p w:rsidR="008C28EB" w:rsidRDefault="00C826C9" w:rsidP="00C826C9">
      <w:pPr>
        <w:shd w:val="clear" w:color="auto" w:fill="FFFFFF"/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C826C9">
        <w:rPr>
          <w:rFonts w:ascii="Times New Roman" w:hAnsi="Times New Roman" w:cs="Times New Roman"/>
          <w:sz w:val="20"/>
          <w:szCs w:val="20"/>
        </w:rPr>
        <w:t>Белый – цвет полной открытости, готовности воспринимать мир во всем его многообразии. А еще этот цвет хорош тем, что не несет никаких неприятных ощущений</w:t>
      </w:r>
      <w:r w:rsidRPr="00C826C9">
        <w:rPr>
          <w:rFonts w:ascii="Times New Roman" w:hAnsi="Times New Roman" w:cs="Times New Roman"/>
          <w:sz w:val="20"/>
          <w:szCs w:val="20"/>
        </w:rPr>
        <w:t>.</w:t>
      </w:r>
    </w:p>
    <w:p w:rsidR="00B30E13" w:rsidRDefault="00B30E13" w:rsidP="00C826C9">
      <w:pPr>
        <w:shd w:val="clear" w:color="auto" w:fill="FFFFFF"/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Таким образом можно сделать вывод о том, что на данный момент при разработке цветовой схемы сайта логистической компании в Российской Федерации необходимо руководствоваться общемировыми тенденциями в этой сфере, это позволит сохранить посетителей </w:t>
      </w:r>
      <w:proofErr w:type="spellStart"/>
      <w:r>
        <w:rPr>
          <w:rFonts w:ascii="Times New Roman" w:hAnsi="Times New Roman" w:cs="Times New Roman"/>
          <w:sz w:val="20"/>
          <w:szCs w:val="20"/>
        </w:rPr>
        <w:t>сайтп</w:t>
      </w:r>
      <w:proofErr w:type="spellEnd"/>
      <w:r>
        <w:rPr>
          <w:rFonts w:ascii="Times New Roman" w:hAnsi="Times New Roman" w:cs="Times New Roman"/>
          <w:sz w:val="20"/>
          <w:szCs w:val="20"/>
        </w:rPr>
        <w:t>, привыкшим к различным оттенкам синего и не отпугнёт новых посетителей сайта.</w:t>
      </w:r>
    </w:p>
    <w:p w:rsidR="00C826C9" w:rsidRPr="00BD7614" w:rsidRDefault="00C826C9" w:rsidP="00C826C9">
      <w:pPr>
        <w:pStyle w:val="a3"/>
        <w:shd w:val="clear" w:color="auto" w:fill="FFFFFF"/>
        <w:tabs>
          <w:tab w:val="left" w:pos="720"/>
        </w:tabs>
        <w:spacing w:before="0" w:beforeAutospacing="0" w:after="0" w:afterAutospacing="0"/>
        <w:ind w:firstLine="360"/>
        <w:jc w:val="both"/>
        <w:rPr>
          <w:color w:val="000000"/>
          <w:sz w:val="20"/>
          <w:szCs w:val="20"/>
        </w:rPr>
      </w:pPr>
    </w:p>
    <w:p w:rsidR="00C826C9" w:rsidRPr="00EB6EB9" w:rsidRDefault="00C826C9" w:rsidP="00C826C9">
      <w:pPr>
        <w:pStyle w:val="a3"/>
        <w:shd w:val="clear" w:color="auto" w:fill="FFFFFF"/>
        <w:tabs>
          <w:tab w:val="left" w:pos="720"/>
        </w:tabs>
        <w:spacing w:before="0" w:beforeAutospacing="0" w:after="0" w:afterAutospacing="0"/>
        <w:ind w:firstLine="360"/>
        <w:jc w:val="center"/>
        <w:rPr>
          <w:b/>
          <w:color w:val="000000"/>
          <w:sz w:val="20"/>
          <w:szCs w:val="20"/>
        </w:rPr>
      </w:pPr>
      <w:r w:rsidRPr="00EB6EB9">
        <w:rPr>
          <w:b/>
          <w:color w:val="000000"/>
          <w:sz w:val="20"/>
          <w:szCs w:val="20"/>
        </w:rPr>
        <w:t>Список литературы</w:t>
      </w:r>
    </w:p>
    <w:p w:rsidR="00C826C9" w:rsidRDefault="007D512E" w:rsidP="007D512E">
      <w:pPr>
        <w:pStyle w:val="a3"/>
        <w:numPr>
          <w:ilvl w:val="0"/>
          <w:numId w:val="7"/>
        </w:numPr>
        <w:shd w:val="clear" w:color="auto" w:fill="FFFFFF"/>
        <w:tabs>
          <w:tab w:val="clear" w:pos="1260"/>
          <w:tab w:val="left" w:pos="0"/>
          <w:tab w:val="left" w:pos="540"/>
          <w:tab w:val="left" w:pos="720"/>
          <w:tab w:val="left" w:pos="900"/>
        </w:tabs>
        <w:spacing w:before="0" w:beforeAutospacing="0" w:after="0" w:afterAutospacing="0"/>
        <w:ind w:lef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Сборник тезисов работ участников </w:t>
      </w:r>
      <w:r>
        <w:rPr>
          <w:sz w:val="20"/>
          <w:szCs w:val="20"/>
          <w:lang w:val="en-US"/>
        </w:rPr>
        <w:t>IX</w:t>
      </w:r>
      <w:r w:rsidRPr="007D512E">
        <w:rPr>
          <w:sz w:val="20"/>
          <w:szCs w:val="20"/>
        </w:rPr>
        <w:t xml:space="preserve"> </w:t>
      </w:r>
      <w:r>
        <w:rPr>
          <w:sz w:val="20"/>
          <w:szCs w:val="20"/>
        </w:rPr>
        <w:t>Всероссийской конференции обучающихся «Национальное достояние России», с.210.</w:t>
      </w:r>
    </w:p>
    <w:p w:rsidR="007D512E" w:rsidRDefault="007D512E" w:rsidP="007D512E">
      <w:pPr>
        <w:pStyle w:val="a3"/>
        <w:numPr>
          <w:ilvl w:val="0"/>
          <w:numId w:val="7"/>
        </w:numPr>
        <w:shd w:val="clear" w:color="auto" w:fill="FFFFFF"/>
        <w:tabs>
          <w:tab w:val="left" w:pos="0"/>
          <w:tab w:val="left" w:pos="540"/>
          <w:tab w:val="left" w:pos="720"/>
          <w:tab w:val="left" w:pos="900"/>
        </w:tabs>
        <w:spacing w:before="0" w:beforeAutospacing="0" w:after="0" w:afterAutospacing="0"/>
        <w:ind w:lef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Исследование аналитического центра «Эксперт» </w:t>
      </w:r>
      <w:r w:rsidRPr="007D512E">
        <w:rPr>
          <w:sz w:val="20"/>
          <w:szCs w:val="20"/>
        </w:rPr>
        <w:t>http://www.acexpert.ru/analytics/ratings/reyting-krupneyshih-transportno-logisticheskih-kom.html</w:t>
      </w:r>
      <w:r>
        <w:rPr>
          <w:sz w:val="20"/>
          <w:szCs w:val="20"/>
        </w:rPr>
        <w:t>.</w:t>
      </w:r>
    </w:p>
    <w:p w:rsidR="007D512E" w:rsidRDefault="007D512E" w:rsidP="007D512E">
      <w:pPr>
        <w:pStyle w:val="a3"/>
        <w:numPr>
          <w:ilvl w:val="0"/>
          <w:numId w:val="7"/>
        </w:numPr>
        <w:shd w:val="clear" w:color="auto" w:fill="FFFFFF"/>
        <w:tabs>
          <w:tab w:val="left" w:pos="0"/>
          <w:tab w:val="left" w:pos="540"/>
          <w:tab w:val="left" w:pos="720"/>
          <w:tab w:val="left" w:pos="900"/>
        </w:tabs>
        <w:spacing w:before="0" w:beforeAutospacing="0" w:after="0" w:afterAutospacing="0"/>
        <w:ind w:left="0" w:firstLine="397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Исследование</w:t>
      </w:r>
      <w:r w:rsidRPr="007D512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Transport Topics Online </w:t>
      </w:r>
      <w:r w:rsidRPr="007D512E">
        <w:rPr>
          <w:sz w:val="20"/>
          <w:szCs w:val="20"/>
          <w:lang w:val="en-US"/>
        </w:rPr>
        <w:t>http://www.ttnews.com/top50/logistics/.</w:t>
      </w:r>
    </w:p>
    <w:p w:rsidR="007D512E" w:rsidRPr="0062627B" w:rsidRDefault="0062627B" w:rsidP="007D512E">
      <w:pPr>
        <w:pStyle w:val="a3"/>
        <w:numPr>
          <w:ilvl w:val="0"/>
          <w:numId w:val="7"/>
        </w:numPr>
        <w:shd w:val="clear" w:color="auto" w:fill="FFFFFF"/>
        <w:tabs>
          <w:tab w:val="left" w:pos="0"/>
          <w:tab w:val="left" w:pos="540"/>
          <w:tab w:val="left" w:pos="720"/>
          <w:tab w:val="left" w:pos="900"/>
        </w:tabs>
        <w:spacing w:before="0" w:beforeAutospacing="0" w:after="0" w:afterAutospacing="0"/>
        <w:ind w:lef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Современная рекламная коммуникация и теория цвета: точки соприкосновения, </w:t>
      </w:r>
      <w:proofErr w:type="spellStart"/>
      <w:r>
        <w:rPr>
          <w:sz w:val="20"/>
          <w:szCs w:val="20"/>
        </w:rPr>
        <w:t>Бакеева</w:t>
      </w:r>
      <w:proofErr w:type="spellEnd"/>
      <w:r>
        <w:rPr>
          <w:sz w:val="20"/>
          <w:szCs w:val="20"/>
        </w:rPr>
        <w:t xml:space="preserve"> Д.А. С.2-3.</w:t>
      </w:r>
    </w:p>
    <w:p w:rsidR="00C826C9" w:rsidRPr="0062627B" w:rsidRDefault="00C826C9" w:rsidP="00C826C9">
      <w:pPr>
        <w:shd w:val="clear" w:color="auto" w:fill="FFFFFF"/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</w:p>
    <w:sectPr w:rsidR="00C826C9" w:rsidRPr="0062627B" w:rsidSect="00D17D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06DE"/>
    <w:multiLevelType w:val="hybridMultilevel"/>
    <w:tmpl w:val="D45A2CEC"/>
    <w:lvl w:ilvl="0" w:tplc="5656B6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CE1B26"/>
    <w:multiLevelType w:val="hybridMultilevel"/>
    <w:tmpl w:val="47481826"/>
    <w:lvl w:ilvl="0" w:tplc="5656B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C62AC7"/>
    <w:multiLevelType w:val="hybridMultilevel"/>
    <w:tmpl w:val="5CF8F346"/>
    <w:lvl w:ilvl="0" w:tplc="40489B32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">
    <w:nsid w:val="572323DE"/>
    <w:multiLevelType w:val="hybridMultilevel"/>
    <w:tmpl w:val="73E0E2E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63D36AD8"/>
    <w:multiLevelType w:val="hybridMultilevel"/>
    <w:tmpl w:val="7DCEDB22"/>
    <w:lvl w:ilvl="0" w:tplc="5656B6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67627382"/>
    <w:multiLevelType w:val="multilevel"/>
    <w:tmpl w:val="2BFCD8A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>
    <w:nsid w:val="7C675A60"/>
    <w:multiLevelType w:val="hybridMultilevel"/>
    <w:tmpl w:val="D45A2CEC"/>
    <w:lvl w:ilvl="0" w:tplc="5656B6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0"/>
    <w:rsid w:val="000150D8"/>
    <w:rsid w:val="00055B46"/>
    <w:rsid w:val="004769F0"/>
    <w:rsid w:val="005D6DF1"/>
    <w:rsid w:val="00621FF0"/>
    <w:rsid w:val="0062627B"/>
    <w:rsid w:val="007D512E"/>
    <w:rsid w:val="008B37EC"/>
    <w:rsid w:val="008C28EB"/>
    <w:rsid w:val="00953548"/>
    <w:rsid w:val="00B30E13"/>
    <w:rsid w:val="00C826C9"/>
    <w:rsid w:val="00D17D99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FD3C6-C962-4E37-91B1-D5BC0EDE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5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92E4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tnews.com/top50/companies/profile.aspx?co=U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856</Words>
  <Characters>5699</Characters>
  <Application>Microsoft Office Word</Application>
  <DocSecurity>0</DocSecurity>
  <Lines>101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2017-02-28T13:19:00Z</dcterms:created>
  <dcterms:modified xsi:type="dcterms:W3CDTF">2017-02-28T15:37:00Z</dcterms:modified>
</cp:coreProperties>
</file>