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700A" w14:textId="266F0847" w:rsidR="0055468F" w:rsidRPr="0055468F" w:rsidRDefault="0055468F" w:rsidP="0055468F">
      <w:pPr>
        <w:jc w:val="center"/>
        <w:rPr>
          <w:rFonts w:ascii="Times New Roman" w:hAnsi="Times New Roman" w:cs="Times New Roman"/>
          <w:b/>
          <w:bCs/>
        </w:rPr>
      </w:pPr>
      <w:r w:rsidRPr="0055468F">
        <w:rPr>
          <w:rFonts w:ascii="Times New Roman" w:hAnsi="Times New Roman" w:cs="Times New Roman"/>
          <w:b/>
          <w:bCs/>
        </w:rPr>
        <w:t>The Open University of Sri Lanka</w:t>
      </w:r>
    </w:p>
    <w:p w14:paraId="00E02A09" w14:textId="0C9D59D6" w:rsidR="0055468F" w:rsidRPr="0055468F" w:rsidRDefault="0055468F" w:rsidP="0055468F">
      <w:pPr>
        <w:jc w:val="center"/>
        <w:rPr>
          <w:rFonts w:ascii="Times New Roman" w:hAnsi="Times New Roman" w:cs="Times New Roman"/>
          <w:b/>
          <w:bCs/>
        </w:rPr>
      </w:pPr>
      <w:r w:rsidRPr="0055468F">
        <w:rPr>
          <w:rFonts w:ascii="Times New Roman" w:hAnsi="Times New Roman" w:cs="Times New Roman"/>
          <w:b/>
          <w:bCs/>
        </w:rPr>
        <w:t>Department of Electrical and Computer Engineering</w:t>
      </w:r>
    </w:p>
    <w:p w14:paraId="0A314583" w14:textId="0B8C0DE5" w:rsidR="0055468F" w:rsidRPr="0055468F" w:rsidRDefault="0055468F" w:rsidP="0055468F">
      <w:pPr>
        <w:jc w:val="center"/>
        <w:rPr>
          <w:rFonts w:ascii="Times New Roman" w:hAnsi="Times New Roman" w:cs="Times New Roman"/>
          <w:b/>
          <w:bCs/>
        </w:rPr>
      </w:pPr>
      <w:r w:rsidRPr="0055468F">
        <w:rPr>
          <w:rFonts w:ascii="Times New Roman" w:hAnsi="Times New Roman" w:cs="Times New Roman"/>
          <w:b/>
          <w:bCs/>
        </w:rPr>
        <w:t>Bachelor of Software Engineering Honors</w:t>
      </w:r>
    </w:p>
    <w:p w14:paraId="1E0AFBEA" w14:textId="16FDCD4B" w:rsidR="0055468F" w:rsidRPr="0055468F" w:rsidRDefault="0055468F" w:rsidP="0055468F">
      <w:pPr>
        <w:jc w:val="center"/>
        <w:rPr>
          <w:rFonts w:ascii="Times New Roman" w:hAnsi="Times New Roman" w:cs="Times New Roman"/>
          <w:b/>
          <w:bCs/>
        </w:rPr>
      </w:pPr>
      <w:r w:rsidRPr="0055468F">
        <w:rPr>
          <w:rFonts w:ascii="Times New Roman" w:hAnsi="Times New Roman" w:cs="Times New Roman"/>
          <w:b/>
          <w:bCs/>
        </w:rPr>
        <w:t>Level 5 EEX5362 – Performance Modelling</w:t>
      </w:r>
    </w:p>
    <w:p w14:paraId="0FE85869" w14:textId="1F446608" w:rsidR="00DB2260" w:rsidRDefault="0055468F" w:rsidP="0055468F">
      <w:pPr>
        <w:jc w:val="center"/>
        <w:rPr>
          <w:rFonts w:ascii="Times New Roman" w:hAnsi="Times New Roman" w:cs="Times New Roman"/>
          <w:b/>
          <w:bCs/>
        </w:rPr>
      </w:pPr>
      <w:r w:rsidRPr="0055468F">
        <w:rPr>
          <w:rFonts w:ascii="Times New Roman" w:hAnsi="Times New Roman" w:cs="Times New Roman"/>
          <w:b/>
          <w:bCs/>
        </w:rPr>
        <w:t>Academic Year - 2024/2025</w:t>
      </w:r>
    </w:p>
    <w:p w14:paraId="59379762" w14:textId="77777777" w:rsidR="000362B2" w:rsidRPr="000362B2" w:rsidRDefault="000362B2" w:rsidP="000362B2">
      <w:pPr>
        <w:rPr>
          <w:rFonts w:ascii="Times New Roman" w:hAnsi="Times New Roman" w:cs="Times New Roman"/>
        </w:rPr>
      </w:pPr>
    </w:p>
    <w:p w14:paraId="49A67F75" w14:textId="77777777" w:rsidR="000362B2" w:rsidRPr="000362B2" w:rsidRDefault="000362B2" w:rsidP="000362B2">
      <w:pPr>
        <w:rPr>
          <w:rFonts w:ascii="Times New Roman" w:hAnsi="Times New Roman" w:cs="Times New Roman"/>
        </w:rPr>
      </w:pPr>
    </w:p>
    <w:p w14:paraId="779F78F9" w14:textId="77777777" w:rsidR="000362B2" w:rsidRPr="000362B2" w:rsidRDefault="000362B2" w:rsidP="000362B2">
      <w:pPr>
        <w:rPr>
          <w:rFonts w:ascii="Times New Roman" w:hAnsi="Times New Roman" w:cs="Times New Roman"/>
        </w:rPr>
      </w:pPr>
    </w:p>
    <w:p w14:paraId="258D3C63" w14:textId="77777777" w:rsidR="000362B2" w:rsidRPr="000362B2" w:rsidRDefault="000362B2" w:rsidP="000362B2">
      <w:pPr>
        <w:rPr>
          <w:rFonts w:ascii="Times New Roman" w:hAnsi="Times New Roman" w:cs="Times New Roman"/>
        </w:rPr>
      </w:pPr>
    </w:p>
    <w:p w14:paraId="10653910" w14:textId="77777777" w:rsidR="000362B2" w:rsidRPr="000362B2" w:rsidRDefault="000362B2" w:rsidP="000362B2">
      <w:pPr>
        <w:rPr>
          <w:rFonts w:ascii="Times New Roman" w:hAnsi="Times New Roman" w:cs="Times New Roman"/>
        </w:rPr>
      </w:pPr>
    </w:p>
    <w:p w14:paraId="4DA52C64" w14:textId="77777777" w:rsidR="000362B2" w:rsidRPr="000362B2" w:rsidRDefault="000362B2" w:rsidP="000362B2">
      <w:pPr>
        <w:rPr>
          <w:rFonts w:ascii="Times New Roman" w:hAnsi="Times New Roman" w:cs="Times New Roman"/>
        </w:rPr>
      </w:pPr>
    </w:p>
    <w:p w14:paraId="54E58D59" w14:textId="1C93429C" w:rsidR="000362B2" w:rsidRPr="001A01C9" w:rsidRDefault="001A01C9" w:rsidP="001A01C9">
      <w:pPr>
        <w:jc w:val="center"/>
        <w:rPr>
          <w:rFonts w:ascii="Times New Roman" w:hAnsi="Times New Roman" w:cs="Times New Roman"/>
          <w:b/>
          <w:bCs/>
          <w:sz w:val="36"/>
          <w:szCs w:val="36"/>
        </w:rPr>
      </w:pPr>
      <w:r w:rsidRPr="001A01C9">
        <w:rPr>
          <w:rFonts w:ascii="Times New Roman" w:hAnsi="Times New Roman" w:cs="Times New Roman"/>
          <w:b/>
          <w:bCs/>
          <w:sz w:val="36"/>
          <w:szCs w:val="36"/>
        </w:rPr>
        <w:t>Deliverable 01</w:t>
      </w:r>
    </w:p>
    <w:p w14:paraId="1CBA2568" w14:textId="60FBABC2" w:rsidR="0082560D" w:rsidRPr="0082560D" w:rsidRDefault="0082560D" w:rsidP="0082560D">
      <w:pPr>
        <w:jc w:val="center"/>
        <w:rPr>
          <w:rFonts w:ascii="Times New Roman" w:hAnsi="Times New Roman" w:cs="Times New Roman"/>
          <w:b/>
          <w:bCs/>
          <w:sz w:val="32"/>
          <w:szCs w:val="32"/>
        </w:rPr>
      </w:pPr>
      <w:r w:rsidRPr="0082560D">
        <w:rPr>
          <w:rFonts w:ascii="Times New Roman" w:hAnsi="Times New Roman" w:cs="Times New Roman"/>
          <w:b/>
          <w:bCs/>
          <w:sz w:val="32"/>
          <w:szCs w:val="32"/>
        </w:rPr>
        <w:t>Public Bus Transportation Network</w:t>
      </w:r>
      <w:r w:rsidR="00F72C4F">
        <w:rPr>
          <w:rFonts w:ascii="Times New Roman" w:hAnsi="Times New Roman" w:cs="Times New Roman"/>
          <w:b/>
          <w:bCs/>
          <w:sz w:val="32"/>
          <w:szCs w:val="32"/>
        </w:rPr>
        <w:t>-Kandy</w:t>
      </w:r>
    </w:p>
    <w:p w14:paraId="2DA95086" w14:textId="77777777" w:rsidR="000362B2" w:rsidRPr="000362B2" w:rsidRDefault="000362B2" w:rsidP="000362B2">
      <w:pPr>
        <w:rPr>
          <w:rFonts w:ascii="Times New Roman" w:hAnsi="Times New Roman" w:cs="Times New Roman"/>
        </w:rPr>
      </w:pPr>
    </w:p>
    <w:p w14:paraId="632EA8B4" w14:textId="77777777" w:rsidR="000362B2" w:rsidRPr="000362B2" w:rsidRDefault="000362B2" w:rsidP="000362B2">
      <w:pPr>
        <w:rPr>
          <w:rFonts w:ascii="Times New Roman" w:hAnsi="Times New Roman" w:cs="Times New Roman"/>
        </w:rPr>
      </w:pPr>
    </w:p>
    <w:p w14:paraId="0CF087F1" w14:textId="77777777" w:rsidR="000362B2" w:rsidRPr="000362B2" w:rsidRDefault="000362B2" w:rsidP="000362B2">
      <w:pPr>
        <w:rPr>
          <w:rFonts w:ascii="Times New Roman" w:hAnsi="Times New Roman" w:cs="Times New Roman"/>
        </w:rPr>
      </w:pPr>
    </w:p>
    <w:p w14:paraId="338DC519" w14:textId="77777777" w:rsidR="000362B2" w:rsidRPr="000362B2" w:rsidRDefault="000362B2" w:rsidP="000362B2">
      <w:pPr>
        <w:rPr>
          <w:rFonts w:ascii="Times New Roman" w:hAnsi="Times New Roman" w:cs="Times New Roman"/>
        </w:rPr>
      </w:pPr>
    </w:p>
    <w:p w14:paraId="077100F0" w14:textId="77777777" w:rsidR="000362B2" w:rsidRPr="000362B2" w:rsidRDefault="000362B2" w:rsidP="000362B2">
      <w:pPr>
        <w:rPr>
          <w:rFonts w:ascii="Times New Roman" w:hAnsi="Times New Roman" w:cs="Times New Roman"/>
        </w:rPr>
      </w:pPr>
    </w:p>
    <w:p w14:paraId="7A13CA10" w14:textId="77777777" w:rsidR="000362B2" w:rsidRPr="000362B2" w:rsidRDefault="000362B2" w:rsidP="000362B2">
      <w:pPr>
        <w:rPr>
          <w:rFonts w:ascii="Times New Roman" w:hAnsi="Times New Roman" w:cs="Times New Roman"/>
        </w:rPr>
      </w:pPr>
    </w:p>
    <w:p w14:paraId="42FD01D9" w14:textId="21D614D2" w:rsidR="000362B2" w:rsidRPr="000362B2" w:rsidRDefault="000362B2" w:rsidP="000362B2">
      <w:pPr>
        <w:rPr>
          <w:rFonts w:ascii="Times New Roman" w:hAnsi="Times New Roman" w:cs="Times New Roman"/>
        </w:rPr>
      </w:pPr>
    </w:p>
    <w:p w14:paraId="54E20AB8" w14:textId="77777777" w:rsidR="000362B2" w:rsidRPr="000362B2" w:rsidRDefault="000362B2" w:rsidP="000362B2">
      <w:pPr>
        <w:rPr>
          <w:rFonts w:ascii="Times New Roman" w:hAnsi="Times New Roman" w:cs="Times New Roman"/>
        </w:rPr>
      </w:pPr>
    </w:p>
    <w:p w14:paraId="78C7FE11" w14:textId="77777777" w:rsidR="000362B2" w:rsidRDefault="000362B2" w:rsidP="000362B2">
      <w:pPr>
        <w:rPr>
          <w:rFonts w:ascii="Times New Roman" w:hAnsi="Times New Roman" w:cs="Times New Roman"/>
          <w:b/>
          <w:bCs/>
        </w:rPr>
      </w:pPr>
    </w:p>
    <w:p w14:paraId="3AC833FD" w14:textId="77777777" w:rsidR="000362B2" w:rsidRDefault="000362B2" w:rsidP="000362B2">
      <w:pPr>
        <w:rPr>
          <w:rFonts w:ascii="Times New Roman" w:hAnsi="Times New Roman" w:cs="Times New Roman"/>
          <w:b/>
          <w:bCs/>
        </w:rPr>
      </w:pPr>
    </w:p>
    <w:p w14:paraId="7BD7015B" w14:textId="77777777" w:rsidR="000362B2" w:rsidRDefault="000362B2" w:rsidP="000362B2">
      <w:pPr>
        <w:rPr>
          <w:rFonts w:ascii="Times New Roman" w:hAnsi="Times New Roman" w:cs="Times New Roman"/>
        </w:rPr>
      </w:pPr>
      <w:r w:rsidRPr="000362B2">
        <w:rPr>
          <w:rFonts w:ascii="Times New Roman" w:hAnsi="Times New Roman" w:cs="Times New Roman"/>
        </w:rPr>
        <w:t xml:space="preserve">Name: - G.I. Wadugedara </w:t>
      </w:r>
    </w:p>
    <w:p w14:paraId="1D5509BE" w14:textId="77777777" w:rsidR="000362B2" w:rsidRDefault="000362B2" w:rsidP="000362B2">
      <w:pPr>
        <w:rPr>
          <w:rFonts w:ascii="Times New Roman" w:hAnsi="Times New Roman" w:cs="Times New Roman"/>
        </w:rPr>
      </w:pPr>
      <w:r w:rsidRPr="000362B2">
        <w:rPr>
          <w:rFonts w:ascii="Times New Roman" w:hAnsi="Times New Roman" w:cs="Times New Roman"/>
        </w:rPr>
        <w:t xml:space="preserve">Reg NO: - 221438210 </w:t>
      </w:r>
    </w:p>
    <w:p w14:paraId="2AC89A90" w14:textId="789E710D" w:rsidR="000362B2" w:rsidRDefault="000362B2" w:rsidP="000362B2">
      <w:pPr>
        <w:rPr>
          <w:rFonts w:ascii="Times New Roman" w:hAnsi="Times New Roman" w:cs="Times New Roman"/>
        </w:rPr>
      </w:pPr>
      <w:r w:rsidRPr="000362B2">
        <w:rPr>
          <w:rFonts w:ascii="Times New Roman" w:hAnsi="Times New Roman" w:cs="Times New Roman"/>
        </w:rPr>
        <w:t xml:space="preserve">Due Date: </w:t>
      </w:r>
      <w:r>
        <w:rPr>
          <w:rFonts w:ascii="Times New Roman" w:hAnsi="Times New Roman" w:cs="Times New Roman"/>
        </w:rPr>
        <w:t>01</w:t>
      </w:r>
      <w:r w:rsidRPr="000362B2">
        <w:rPr>
          <w:rFonts w:ascii="Times New Roman" w:hAnsi="Times New Roman" w:cs="Times New Roman"/>
        </w:rPr>
        <w:t>.1</w:t>
      </w:r>
      <w:r>
        <w:rPr>
          <w:rFonts w:ascii="Times New Roman" w:hAnsi="Times New Roman" w:cs="Times New Roman"/>
        </w:rPr>
        <w:t>1</w:t>
      </w:r>
      <w:r w:rsidRPr="000362B2">
        <w:rPr>
          <w:rFonts w:ascii="Times New Roman" w:hAnsi="Times New Roman" w:cs="Times New Roman"/>
        </w:rPr>
        <w:t>.2025</w:t>
      </w:r>
    </w:p>
    <w:p w14:paraId="2891BB8F" w14:textId="0E5E838A" w:rsidR="000362B2" w:rsidRPr="001A01C9" w:rsidRDefault="000362B2" w:rsidP="000362B2">
      <w:pPr>
        <w:rPr>
          <w:rFonts w:ascii="Times New Roman" w:hAnsi="Times New Roman" w:cs="Times New Roman"/>
          <w:b/>
          <w:bCs/>
        </w:rPr>
      </w:pPr>
      <w:r w:rsidRPr="001A01C9">
        <w:rPr>
          <w:rFonts w:ascii="Times New Roman" w:hAnsi="Times New Roman" w:cs="Times New Roman"/>
          <w:b/>
          <w:bCs/>
        </w:rPr>
        <w:lastRenderedPageBreak/>
        <w:t>Selected System</w:t>
      </w:r>
    </w:p>
    <w:p w14:paraId="637CC959" w14:textId="7163FF79" w:rsidR="000362B2" w:rsidRPr="0082560D" w:rsidRDefault="000362B2" w:rsidP="000362B2">
      <w:pPr>
        <w:rPr>
          <w:rFonts w:ascii="Times New Roman" w:hAnsi="Times New Roman" w:cs="Times New Roman"/>
          <w:b/>
          <w:bCs/>
        </w:rPr>
      </w:pPr>
      <w:r w:rsidRPr="000362B2">
        <w:rPr>
          <w:rFonts w:ascii="Times New Roman" w:hAnsi="Times New Roman" w:cs="Times New Roman"/>
          <w:b/>
          <w:bCs/>
        </w:rPr>
        <w:t>Public Bus Transportation Network</w:t>
      </w:r>
    </w:p>
    <w:p w14:paraId="38DDD017" w14:textId="5688FB3D" w:rsidR="000362B2" w:rsidRPr="000362B2" w:rsidRDefault="000362B2" w:rsidP="000362B2">
      <w:pPr>
        <w:pStyle w:val="ListParagraph"/>
        <w:numPr>
          <w:ilvl w:val="0"/>
          <w:numId w:val="2"/>
        </w:numPr>
        <w:rPr>
          <w:rFonts w:ascii="Times New Roman" w:hAnsi="Times New Roman" w:cs="Times New Roman"/>
        </w:rPr>
      </w:pPr>
      <w:r w:rsidRPr="000362B2">
        <w:rPr>
          <w:rFonts w:ascii="Times New Roman" w:hAnsi="Times New Roman" w:cs="Times New Roman"/>
        </w:rPr>
        <w:t>High Level Program</w:t>
      </w:r>
    </w:p>
    <w:p w14:paraId="47C925EB" w14:textId="77777777" w:rsidR="001C777F" w:rsidRDefault="001C777F" w:rsidP="0082560D">
      <w:pPr>
        <w:rPr>
          <w:rFonts w:ascii="Times New Roman" w:hAnsi="Times New Roman" w:cs="Times New Roman"/>
        </w:rPr>
      </w:pPr>
      <w:r w:rsidRPr="001C777F">
        <w:rPr>
          <w:rFonts w:ascii="Times New Roman" w:hAnsi="Times New Roman" w:cs="Times New Roman"/>
        </w:rPr>
        <w:t>Using various routes and stations, the public bus system facilitates travel between towns and villages. Buses, drivers, routes, and passengers are all included. Each route connects busy locations like schools, companies, and markets with a number of stations, including Central Junction, Main Street, and School Stop.</w:t>
      </w:r>
    </w:p>
    <w:p w14:paraId="6D580AC0" w14:textId="079B70EC" w:rsidR="0082560D" w:rsidRDefault="001C777F" w:rsidP="000362B2">
      <w:pPr>
        <w:rPr>
          <w:rFonts w:ascii="Times New Roman" w:hAnsi="Times New Roman" w:cs="Times New Roman"/>
        </w:rPr>
      </w:pPr>
      <w:r w:rsidRPr="001C777F">
        <w:rPr>
          <w:rFonts w:ascii="Times New Roman" w:hAnsi="Times New Roman" w:cs="Times New Roman"/>
        </w:rPr>
        <w:t>The system does, however, have certain issues. Due to congested routes, bad scheduling, and traffic, buses frequently experience delays. Some buses carry too few people, and passengers may have to wait a long time for buses. Inadequate resources, such as buses and drivers, can make route management challenging, particularly during rush hours.</w:t>
      </w:r>
    </w:p>
    <w:p w14:paraId="5F46E235" w14:textId="24019836" w:rsidR="001C777F" w:rsidRDefault="001C777F" w:rsidP="000362B2">
      <w:pPr>
        <w:rPr>
          <w:rFonts w:ascii="Times New Roman" w:hAnsi="Times New Roman" w:cs="Times New Roman"/>
        </w:rPr>
      </w:pPr>
      <w:r w:rsidRPr="001C777F">
        <w:rPr>
          <w:rFonts w:ascii="Times New Roman" w:hAnsi="Times New Roman" w:cs="Times New Roman"/>
        </w:rPr>
        <w:t>These issues reduce service quality and increase passenger waiting time. The goal of this project is to use trip data (such as travel time, delays, and passenger numbers) to find problems in the system and make improvements. By analyzing this data, the bus service can become faster, more reliable, and better organized for passengers.</w:t>
      </w:r>
    </w:p>
    <w:p w14:paraId="2214CBC9" w14:textId="77777777" w:rsidR="0082560D" w:rsidRDefault="0082560D" w:rsidP="000362B2">
      <w:pPr>
        <w:rPr>
          <w:rFonts w:ascii="Times New Roman" w:hAnsi="Times New Roman" w:cs="Times New Roman"/>
        </w:rPr>
      </w:pPr>
    </w:p>
    <w:p w14:paraId="1D24A4BB" w14:textId="24D53311" w:rsidR="000362B2" w:rsidRDefault="000362B2" w:rsidP="000362B2">
      <w:pPr>
        <w:rPr>
          <w:rFonts w:ascii="Times New Roman" w:hAnsi="Times New Roman" w:cs="Times New Roman"/>
          <w:b/>
          <w:bCs/>
        </w:rPr>
      </w:pPr>
      <w:r w:rsidRPr="000362B2">
        <w:rPr>
          <w:rFonts w:ascii="Times New Roman" w:hAnsi="Times New Roman" w:cs="Times New Roman"/>
          <w:b/>
          <w:bCs/>
        </w:rPr>
        <w:t>Performance Objectives for a Public Transportation Network</w:t>
      </w:r>
    </w:p>
    <w:p w14:paraId="1EAEE11C" w14:textId="1B598FA1" w:rsidR="000362B2" w:rsidRPr="000362B2" w:rsidRDefault="000362B2" w:rsidP="000362B2">
      <w:pPr>
        <w:pStyle w:val="ListParagraph"/>
        <w:numPr>
          <w:ilvl w:val="0"/>
          <w:numId w:val="1"/>
        </w:numPr>
        <w:rPr>
          <w:rFonts w:ascii="Times New Roman" w:hAnsi="Times New Roman" w:cs="Times New Roman"/>
          <w:b/>
          <w:bCs/>
        </w:rPr>
      </w:pPr>
      <w:r w:rsidRPr="000362B2">
        <w:rPr>
          <w:rFonts w:ascii="Times New Roman" w:hAnsi="Times New Roman" w:cs="Times New Roman"/>
          <w:b/>
          <w:bCs/>
        </w:rPr>
        <w:t>Minimizing Passenger Waiting Time</w:t>
      </w:r>
      <w:r w:rsidRPr="000362B2">
        <w:rPr>
          <w:rFonts w:ascii="Times New Roman" w:hAnsi="Times New Roman" w:cs="Times New Roman"/>
          <w:b/>
          <w:bCs/>
        </w:rPr>
        <w:br/>
      </w:r>
      <w:r w:rsidR="00F72C4F" w:rsidRPr="00F72C4F">
        <w:rPr>
          <w:rFonts w:ascii="Times New Roman" w:hAnsi="Times New Roman" w:cs="Times New Roman"/>
        </w:rPr>
        <w:t>Reduce the average time passengers wait at bus stops, especially during peak periods.</w:t>
      </w:r>
    </w:p>
    <w:p w14:paraId="43F56099" w14:textId="4071FD98" w:rsidR="000362B2" w:rsidRDefault="000362B2" w:rsidP="000362B2">
      <w:pPr>
        <w:pStyle w:val="ListParagraph"/>
        <w:numPr>
          <w:ilvl w:val="0"/>
          <w:numId w:val="1"/>
        </w:numPr>
        <w:rPr>
          <w:rFonts w:ascii="Times New Roman" w:hAnsi="Times New Roman" w:cs="Times New Roman"/>
          <w:b/>
          <w:bCs/>
        </w:rPr>
      </w:pPr>
      <w:r w:rsidRPr="000362B2">
        <w:rPr>
          <w:rFonts w:ascii="Times New Roman" w:hAnsi="Times New Roman" w:cs="Times New Roman"/>
          <w:b/>
          <w:bCs/>
        </w:rPr>
        <w:t>Maximizing Throughput (Passenger Flow Efficiency)</w:t>
      </w:r>
    </w:p>
    <w:p w14:paraId="26536650" w14:textId="0720E870" w:rsidR="00F72C4F" w:rsidRPr="00F72C4F" w:rsidRDefault="00F72C4F" w:rsidP="00F72C4F">
      <w:pPr>
        <w:pStyle w:val="ListParagraph"/>
        <w:rPr>
          <w:rFonts w:ascii="Times New Roman" w:hAnsi="Times New Roman" w:cs="Times New Roman"/>
        </w:rPr>
      </w:pPr>
      <w:r w:rsidRPr="00F72C4F">
        <w:rPr>
          <w:rFonts w:ascii="Times New Roman" w:hAnsi="Times New Roman" w:cs="Times New Roman"/>
        </w:rPr>
        <w:t>Move the greatest number of passengers per hour while maintaining service quality.</w:t>
      </w:r>
    </w:p>
    <w:p w14:paraId="3DE8CE5B" w14:textId="2CA183E1" w:rsidR="000362B2" w:rsidRDefault="000362B2" w:rsidP="000362B2">
      <w:pPr>
        <w:pStyle w:val="ListParagraph"/>
        <w:numPr>
          <w:ilvl w:val="0"/>
          <w:numId w:val="1"/>
        </w:numPr>
        <w:rPr>
          <w:rFonts w:ascii="Times New Roman" w:hAnsi="Times New Roman" w:cs="Times New Roman"/>
          <w:b/>
          <w:bCs/>
        </w:rPr>
      </w:pPr>
      <w:r w:rsidRPr="000362B2">
        <w:rPr>
          <w:rFonts w:ascii="Times New Roman" w:hAnsi="Times New Roman" w:cs="Times New Roman"/>
          <w:b/>
          <w:bCs/>
        </w:rPr>
        <w:t>Identifying and Reducing Bottlenecks</w:t>
      </w:r>
    </w:p>
    <w:p w14:paraId="15DC1272" w14:textId="3B0A68D8" w:rsidR="00F72C4F" w:rsidRPr="00F72C4F" w:rsidRDefault="00F72C4F" w:rsidP="00F72C4F">
      <w:pPr>
        <w:pStyle w:val="ListParagraph"/>
        <w:rPr>
          <w:rFonts w:ascii="Times New Roman" w:hAnsi="Times New Roman" w:cs="Times New Roman"/>
        </w:rPr>
      </w:pPr>
      <w:r w:rsidRPr="00F72C4F">
        <w:rPr>
          <w:rFonts w:ascii="Times New Roman" w:hAnsi="Times New Roman" w:cs="Times New Roman"/>
        </w:rPr>
        <w:t xml:space="preserve">Detect where delays and overcrowding </w:t>
      </w:r>
      <w:r w:rsidRPr="00F72C4F">
        <w:rPr>
          <w:rFonts w:ascii="Times New Roman" w:hAnsi="Times New Roman" w:cs="Times New Roman"/>
        </w:rPr>
        <w:t>occur</w:t>
      </w:r>
      <w:r w:rsidRPr="00F72C4F">
        <w:rPr>
          <w:rFonts w:ascii="Times New Roman" w:hAnsi="Times New Roman" w:cs="Times New Roman"/>
        </w:rPr>
        <w:t xml:space="preserve"> and take actions to relieve congestion.</w:t>
      </w:r>
    </w:p>
    <w:p w14:paraId="57874A98" w14:textId="615AF3C2" w:rsidR="000362B2" w:rsidRDefault="000362B2" w:rsidP="000362B2">
      <w:pPr>
        <w:pStyle w:val="ListParagraph"/>
        <w:numPr>
          <w:ilvl w:val="0"/>
          <w:numId w:val="1"/>
        </w:numPr>
        <w:rPr>
          <w:rFonts w:ascii="Times New Roman" w:hAnsi="Times New Roman" w:cs="Times New Roman"/>
          <w:b/>
          <w:bCs/>
        </w:rPr>
      </w:pPr>
      <w:r w:rsidRPr="000362B2">
        <w:rPr>
          <w:rFonts w:ascii="Times New Roman" w:hAnsi="Times New Roman" w:cs="Times New Roman"/>
          <w:b/>
          <w:bCs/>
        </w:rPr>
        <w:t>Optimizing Resource Allocation</w:t>
      </w:r>
    </w:p>
    <w:p w14:paraId="1D20FF5E" w14:textId="6CAD703E" w:rsidR="00F72C4F" w:rsidRPr="00F72C4F" w:rsidRDefault="00F72C4F" w:rsidP="00F72C4F">
      <w:pPr>
        <w:pStyle w:val="ListParagraph"/>
        <w:rPr>
          <w:rFonts w:ascii="Times New Roman" w:hAnsi="Times New Roman" w:cs="Times New Roman"/>
        </w:rPr>
      </w:pPr>
      <w:r w:rsidRPr="00F72C4F">
        <w:rPr>
          <w:rFonts w:ascii="Times New Roman" w:hAnsi="Times New Roman" w:cs="Times New Roman"/>
        </w:rPr>
        <w:t>Use buses, drivers and fuel efficiently so supply matches demand with minimum waste.</w:t>
      </w:r>
    </w:p>
    <w:p w14:paraId="49A7E6B1" w14:textId="39B08331" w:rsidR="000362B2" w:rsidRPr="000362B2" w:rsidRDefault="000362B2" w:rsidP="000362B2">
      <w:pPr>
        <w:pStyle w:val="ListParagraph"/>
        <w:numPr>
          <w:ilvl w:val="0"/>
          <w:numId w:val="1"/>
        </w:numPr>
        <w:rPr>
          <w:rFonts w:ascii="Times New Roman" w:hAnsi="Times New Roman" w:cs="Times New Roman"/>
          <w:b/>
          <w:bCs/>
        </w:rPr>
      </w:pPr>
      <w:r w:rsidRPr="000362B2">
        <w:rPr>
          <w:rFonts w:ascii="Times New Roman" w:hAnsi="Times New Roman" w:cs="Times New Roman"/>
          <w:b/>
          <w:bCs/>
        </w:rPr>
        <w:t>Enhancing Scalability and Reliability</w:t>
      </w:r>
    </w:p>
    <w:p w14:paraId="73DDC470" w14:textId="6CDAD906" w:rsidR="000362B2" w:rsidRPr="000362B2" w:rsidRDefault="00F72C4F" w:rsidP="000362B2">
      <w:pPr>
        <w:pStyle w:val="ListParagraph"/>
        <w:rPr>
          <w:rFonts w:ascii="Times New Roman" w:hAnsi="Times New Roman" w:cs="Times New Roman"/>
        </w:rPr>
      </w:pPr>
      <w:r w:rsidRPr="00F72C4F">
        <w:rPr>
          <w:rFonts w:ascii="Times New Roman" w:hAnsi="Times New Roman" w:cs="Times New Roman"/>
        </w:rPr>
        <w:t>Ensure the bus network can handle growth, special events, and disruptions without major service degradation.</w:t>
      </w:r>
    </w:p>
    <w:sectPr w:rsidR="000362B2" w:rsidRPr="000362B2" w:rsidSect="00F72C4F">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741E7" w14:textId="77777777" w:rsidR="00675913" w:rsidRDefault="00675913" w:rsidP="00F72C4F">
      <w:pPr>
        <w:spacing w:after="0" w:line="240" w:lineRule="auto"/>
      </w:pPr>
      <w:r>
        <w:separator/>
      </w:r>
    </w:p>
  </w:endnote>
  <w:endnote w:type="continuationSeparator" w:id="0">
    <w:p w14:paraId="5EA42D60" w14:textId="77777777" w:rsidR="00675913" w:rsidRDefault="00675913" w:rsidP="00F72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5195"/>
      <w:docPartObj>
        <w:docPartGallery w:val="Page Numbers (Bottom of Page)"/>
        <w:docPartUnique/>
      </w:docPartObj>
    </w:sdtPr>
    <w:sdtContent>
      <w:p w14:paraId="469E0F61" w14:textId="625B35FD" w:rsidR="00F72C4F" w:rsidRDefault="00F72C4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DF7E5FF" w14:textId="77777777" w:rsidR="00F72C4F" w:rsidRDefault="00F72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AEBD5" w14:textId="77777777" w:rsidR="00675913" w:rsidRDefault="00675913" w:rsidP="00F72C4F">
      <w:pPr>
        <w:spacing w:after="0" w:line="240" w:lineRule="auto"/>
      </w:pPr>
      <w:r>
        <w:separator/>
      </w:r>
    </w:p>
  </w:footnote>
  <w:footnote w:type="continuationSeparator" w:id="0">
    <w:p w14:paraId="6EBC1C91" w14:textId="77777777" w:rsidR="00675913" w:rsidRDefault="00675913" w:rsidP="00F72C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3833"/>
    <w:multiLevelType w:val="hybridMultilevel"/>
    <w:tmpl w:val="7222E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010357"/>
    <w:multiLevelType w:val="hybridMultilevel"/>
    <w:tmpl w:val="D4822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811737">
    <w:abstractNumId w:val="1"/>
  </w:num>
  <w:num w:numId="2" w16cid:durableId="75138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8F"/>
    <w:rsid w:val="000000B3"/>
    <w:rsid w:val="000362B2"/>
    <w:rsid w:val="00104C70"/>
    <w:rsid w:val="001A01C9"/>
    <w:rsid w:val="001C777F"/>
    <w:rsid w:val="00523AA5"/>
    <w:rsid w:val="0055468F"/>
    <w:rsid w:val="00675913"/>
    <w:rsid w:val="0067628E"/>
    <w:rsid w:val="0082560D"/>
    <w:rsid w:val="00DB2260"/>
    <w:rsid w:val="00DC2261"/>
    <w:rsid w:val="00E40017"/>
    <w:rsid w:val="00E4061B"/>
    <w:rsid w:val="00EB0C8F"/>
    <w:rsid w:val="00F72C4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B4DC"/>
  <w15:chartTrackingRefBased/>
  <w15:docId w15:val="{3E4F59EA-255F-423D-A7C6-8560D07F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60D"/>
  </w:style>
  <w:style w:type="paragraph" w:styleId="Heading1">
    <w:name w:val="heading 1"/>
    <w:basedOn w:val="Normal"/>
    <w:next w:val="Normal"/>
    <w:link w:val="Heading1Char"/>
    <w:uiPriority w:val="9"/>
    <w:qFormat/>
    <w:rsid w:val="00EB0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8F"/>
    <w:rPr>
      <w:rFonts w:eastAsiaTheme="majorEastAsia" w:cstheme="majorBidi"/>
      <w:color w:val="272727" w:themeColor="text1" w:themeTint="D8"/>
    </w:rPr>
  </w:style>
  <w:style w:type="paragraph" w:styleId="Title">
    <w:name w:val="Title"/>
    <w:basedOn w:val="Normal"/>
    <w:next w:val="Normal"/>
    <w:link w:val="TitleChar"/>
    <w:uiPriority w:val="10"/>
    <w:qFormat/>
    <w:rsid w:val="00EB0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8F"/>
    <w:pPr>
      <w:spacing w:before="160"/>
      <w:jc w:val="center"/>
    </w:pPr>
    <w:rPr>
      <w:i/>
      <w:iCs/>
      <w:color w:val="404040" w:themeColor="text1" w:themeTint="BF"/>
    </w:rPr>
  </w:style>
  <w:style w:type="character" w:customStyle="1" w:styleId="QuoteChar">
    <w:name w:val="Quote Char"/>
    <w:basedOn w:val="DefaultParagraphFont"/>
    <w:link w:val="Quote"/>
    <w:uiPriority w:val="29"/>
    <w:rsid w:val="00EB0C8F"/>
    <w:rPr>
      <w:i/>
      <w:iCs/>
      <w:color w:val="404040" w:themeColor="text1" w:themeTint="BF"/>
    </w:rPr>
  </w:style>
  <w:style w:type="paragraph" w:styleId="ListParagraph">
    <w:name w:val="List Paragraph"/>
    <w:basedOn w:val="Normal"/>
    <w:uiPriority w:val="34"/>
    <w:qFormat/>
    <w:rsid w:val="00EB0C8F"/>
    <w:pPr>
      <w:ind w:left="720"/>
      <w:contextualSpacing/>
    </w:pPr>
  </w:style>
  <w:style w:type="character" w:styleId="IntenseEmphasis">
    <w:name w:val="Intense Emphasis"/>
    <w:basedOn w:val="DefaultParagraphFont"/>
    <w:uiPriority w:val="21"/>
    <w:qFormat/>
    <w:rsid w:val="00EB0C8F"/>
    <w:rPr>
      <w:i/>
      <w:iCs/>
      <w:color w:val="0F4761" w:themeColor="accent1" w:themeShade="BF"/>
    </w:rPr>
  </w:style>
  <w:style w:type="paragraph" w:styleId="IntenseQuote">
    <w:name w:val="Intense Quote"/>
    <w:basedOn w:val="Normal"/>
    <w:next w:val="Normal"/>
    <w:link w:val="IntenseQuoteChar"/>
    <w:uiPriority w:val="30"/>
    <w:qFormat/>
    <w:rsid w:val="00EB0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C8F"/>
    <w:rPr>
      <w:i/>
      <w:iCs/>
      <w:color w:val="0F4761" w:themeColor="accent1" w:themeShade="BF"/>
    </w:rPr>
  </w:style>
  <w:style w:type="character" w:styleId="IntenseReference">
    <w:name w:val="Intense Reference"/>
    <w:basedOn w:val="DefaultParagraphFont"/>
    <w:uiPriority w:val="32"/>
    <w:qFormat/>
    <w:rsid w:val="00EB0C8F"/>
    <w:rPr>
      <w:b/>
      <w:bCs/>
      <w:smallCaps/>
      <w:color w:val="0F4761" w:themeColor="accent1" w:themeShade="BF"/>
      <w:spacing w:val="5"/>
    </w:rPr>
  </w:style>
  <w:style w:type="paragraph" w:styleId="Header">
    <w:name w:val="header"/>
    <w:basedOn w:val="Normal"/>
    <w:link w:val="HeaderChar"/>
    <w:uiPriority w:val="99"/>
    <w:unhideWhenUsed/>
    <w:rsid w:val="00F72C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C4F"/>
  </w:style>
  <w:style w:type="paragraph" w:styleId="Footer">
    <w:name w:val="footer"/>
    <w:basedOn w:val="Normal"/>
    <w:link w:val="FooterChar"/>
    <w:uiPriority w:val="99"/>
    <w:unhideWhenUsed/>
    <w:rsid w:val="00F72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50DC4-A6B8-4B1B-BB21-C14E58CD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275</Words>
  <Characters>1816</Characters>
  <Application>Microsoft Office Word</Application>
  <DocSecurity>0</DocSecurity>
  <Lines>45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 wadugedara</dc:creator>
  <cp:keywords/>
  <dc:description/>
  <cp:lastModifiedBy>G.I. wadugedara</cp:lastModifiedBy>
  <cp:revision>5</cp:revision>
  <cp:lastPrinted>2025-10-31T14:45:00Z</cp:lastPrinted>
  <dcterms:created xsi:type="dcterms:W3CDTF">2025-10-30T16:44:00Z</dcterms:created>
  <dcterms:modified xsi:type="dcterms:W3CDTF">2025-10-31T14:52:00Z</dcterms:modified>
</cp:coreProperties>
</file>