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0B1220" w:sz="18" w:space="6"/>
        </w:pBdr>
        <w:spacing w:after="240"/>
      </w:pPr>
      <w:r>
        <w:rPr>
          <w:b/>
          <w:bCs/>
          <w:color w:val="0B1220"/>
          <w:sz w:val="40"/>
          <w:szCs w:val="40"/>
        </w:rPr>
        <w:t xml:space="preserve">진혜정 — 이력서 · 자기소개서 · 경력기술서</w:t>
      </w:r>
    </w:p>
    <w:p>
      <w:pPr>
        <w:pStyle w:val="Heading1"/>
        <w:pBdr>
          <w:left w:val="single" w:color="C2572B" w:sz="24" w:space="6"/>
        </w:pBdr>
        <w:shd w:fill="F6F1EA" w:color="auto" w:val="clear"/>
        <w:spacing w:after="200" w:before="0"/>
      </w:pPr>
      <w:r>
        <w:rPr>
          <w:b/>
          <w:bCs/>
          <w:color w:val="0B1220"/>
          <w:sz w:val="28"/>
          <w:szCs w:val="28"/>
        </w:rPr>
        <w:t xml:space="preserve">1. 이력서</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8165"/>
      </w:tblGrid>
      <w:tr>
        <w:trPr>
          <w:tblHeader/>
        </w:trPr>
        <w:tc>
          <w:tcPr>
            <w:tcW w:type="dxa" w:w="2041"/>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항목</w:t>
            </w:r>
          </w:p>
        </w:tc>
        <w:tc>
          <w:tcPr>
            <w:tcW w:type="dxa" w:w="8165"/>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내용</w:t>
            </w:r>
          </w:p>
        </w:tc>
      </w:tr>
      <w:tr>
        <w:trPr>
          <w:cantSplit/>
        </w:trPr>
        <w:tc>
          <w:tcPr>
            <w:tcW w:type="dxa" w:w="2041"/>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이름</w:t>
            </w:r>
          </w:p>
        </w:tc>
        <w:tc>
          <w:tcPr>
            <w:tcW w:type="dxa" w:w="8165"/>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진혜정</w:t>
            </w:r>
          </w:p>
        </w:tc>
      </w:tr>
      <w:tr>
        <w:trPr>
          <w:cantSplit/>
        </w:trPr>
        <w:tc>
          <w:tcPr>
            <w:tcW w:type="dxa" w:w="2041"/>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지원 분야</w:t>
            </w:r>
          </w:p>
        </w:tc>
        <w:tc>
          <w:tcPr>
            <w:tcW w:type="dxa" w:w="8165"/>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보안 엔지니어 (인증·인가, 웹 취약점 진단)</w:t>
            </w:r>
          </w:p>
        </w:tc>
      </w:tr>
      <w:tr>
        <w:trPr>
          <w:cantSplit/>
        </w:trPr>
        <w:tc>
          <w:tcPr>
            <w:tcW w:type="dxa" w:w="2041"/>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연락</w:t>
            </w:r>
          </w:p>
        </w:tc>
        <w:tc>
          <w:tcPr>
            <w:tcW w:type="dxa" w:w="8165"/>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bisJiNess@gmail.com</w:t>
            </w:r>
          </w:p>
        </w:tc>
      </w:tr>
      <w:tr>
        <w:trPr>
          <w:cantSplit/>
        </w:trPr>
        <w:tc>
          <w:tcPr>
            <w:tcW w:type="dxa" w:w="2041"/>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소개 사이트</w:t>
            </w:r>
          </w:p>
        </w:tc>
        <w:tc>
          <w:tcPr>
            <w:tcW w:type="dxa" w:w="8165"/>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hyperlink w:history="1" r:id="rId3cdwqtznvqelt_kq3prum">
              <w:r>
                <w:rPr>
                  <w:sz w:val="17"/>
                  <w:szCs w:val="17"/>
                </w:rPr>
                <w:t xml:space="preserve">aleph-intro.vercel.app</w:t>
              </w:r>
            </w:hyperlink>
          </w:p>
        </w:tc>
      </w:tr>
      <w:tr>
        <w:trPr>
          <w:cantSplit/>
        </w:trPr>
        <w:tc>
          <w:tcPr>
            <w:tcW w:type="dxa" w:w="2041"/>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GitHub</w:t>
            </w:r>
          </w:p>
        </w:tc>
        <w:tc>
          <w:tcPr>
            <w:tcW w:type="dxa" w:w="8165"/>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hyperlink w:history="1" r:id="rIdp0vbz_mkfhe3i1ooudm99">
              <w:r>
                <w:rPr>
                  <w:sz w:val="17"/>
                  <w:szCs w:val="17"/>
                </w:rPr>
                <w:t xml:space="preserve">github.com/ginye28</w:t>
              </w:r>
            </w:hyperlink>
          </w:p>
        </w:tc>
      </w:tr>
    </w:tbl>
    <w:p>
      <w:pPr>
        <w:spacing w:after="80"/>
      </w:pPr>
    </w:p>
    <w:p>
      <w:pPr>
        <w:pStyle w:val="Heading2"/>
        <w:keepNext/>
        <w:spacing w:after="100" w:before="220"/>
      </w:pPr>
      <w:r>
        <w:rPr>
          <w:b/>
          <w:bCs/>
          <w:color w:val="0B1220"/>
          <w:sz w:val="22"/>
          <w:szCs w:val="22"/>
        </w:rPr>
        <w:t xml:space="preserve">교육</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9"/>
        <w:gridCol w:w="2857"/>
        <w:gridCol w:w="4900"/>
      </w:tblGrid>
      <w:tr>
        <w:trPr>
          <w:tblHeader/>
        </w:trPr>
        <w:tc>
          <w:tcPr>
            <w:tcW w:type="dxa" w:w="2449"/>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기간</w:t>
            </w:r>
          </w:p>
        </w:tc>
        <w:tc>
          <w:tcPr>
            <w:tcW w:type="dxa" w:w="2857"/>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과정</w:t>
            </w:r>
          </w:p>
        </w:tc>
        <w:tc>
          <w:tcPr>
            <w:tcW w:type="dxa" w:w="4900"/>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비고</w:t>
            </w:r>
          </w:p>
        </w:tc>
      </w:tr>
      <w:tr>
        <w:trPr>
          <w:cantSplit/>
        </w:trPr>
        <w:tc>
          <w:tcPr>
            <w:tcW w:type="dxa" w:w="244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2026.08.11 ~ 진행 중</w:t>
            </w:r>
          </w:p>
        </w:tc>
        <w:tc>
          <w:tcPr>
            <w:tcW w:type="dxa" w:w="285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ALEPH 과정 (13주)</w:t>
            </w:r>
          </w:p>
        </w:tc>
        <w:tc>
          <w:tcPr>
            <w:tcW w:type="dxa" w:w="4900"/>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과제 1~13</w:t>
            </w:r>
          </w:p>
        </w:tc>
      </w:tr>
      <w:tr>
        <w:trPr>
          <w:cantSplit/>
        </w:trPr>
        <w:tc>
          <w:tcPr>
            <w:tcW w:type="dxa" w:w="244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2026.03.25 ~ 2026.08.14</w:t>
            </w:r>
          </w:p>
        </w:tc>
        <w:tc>
          <w:tcPr>
            <w:tcW w:type="dxa" w:w="285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국비지원 풀스택 과정 수료</w:t>
            </w:r>
          </w:p>
        </w:tc>
        <w:tc>
          <w:tcPr>
            <w:tcW w:type="dxa" w:w="4900"/>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마지막 팀 프로젝트 2026년 7월. ALEPH 합류를 위해 8/11부터 옮겼고, 출석 80% 이상으로 8/14 수료</w:t>
            </w:r>
          </w:p>
        </w:tc>
      </w:tr>
      <w:tr>
        <w:trPr>
          <w:cantSplit/>
        </w:trPr>
        <w:tc>
          <w:tcPr>
            <w:tcW w:type="dxa" w:w="244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 2025.02</w:t>
            </w:r>
          </w:p>
        </w:tc>
        <w:tc>
          <w:tcPr>
            <w:tcW w:type="dxa" w:w="285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충렬여자고등학교 졸업</w:t>
            </w:r>
          </w:p>
        </w:tc>
        <w:tc>
          <w:tcPr>
            <w:tcW w:type="dxa" w:w="4900"/>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p>
        </w:tc>
      </w:tr>
    </w:tbl>
    <w:p>
      <w:pPr>
        <w:spacing w:after="80"/>
      </w:pPr>
    </w:p>
    <w:p>
      <w:pPr>
        <w:pStyle w:val="Heading2"/>
        <w:keepNext/>
        <w:spacing w:after="100" w:before="220"/>
      </w:pPr>
      <w:r>
        <w:rPr>
          <w:b/>
          <w:bCs/>
          <w:color w:val="0B1220"/>
          <w:sz w:val="22"/>
          <w:szCs w:val="22"/>
        </w:rPr>
        <w:t xml:space="preserve">대표작 · 결과물</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6"/>
        <w:gridCol w:w="2653"/>
        <w:gridCol w:w="3674"/>
        <w:gridCol w:w="2553"/>
      </w:tblGrid>
      <w:tr>
        <w:trPr>
          <w:tblHeader/>
        </w:trPr>
        <w:tc>
          <w:tcPr>
            <w:tcW w:type="dxa" w:w="1326"/>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구분</w:t>
            </w:r>
          </w:p>
        </w:tc>
        <w:tc>
          <w:tcPr>
            <w:tcW w:type="dxa" w:w="2653"/>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이름</w:t>
            </w:r>
          </w:p>
        </w:tc>
        <w:tc>
          <w:tcPr>
            <w:tcW w:type="dxa" w:w="3674"/>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한 줄 설명</w:t>
            </w:r>
          </w:p>
        </w:tc>
        <w:tc>
          <w:tcPr>
            <w:tcW w:type="dxa" w:w="2553"/>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주소</w:t>
            </w:r>
          </w:p>
        </w:tc>
      </w:tr>
      <w:tr>
        <w:trPr>
          <w:cantSplit/>
        </w:trPr>
        <w:tc>
          <w:tcPr>
            <w:tcW w:type="dxa" w:w="1326"/>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논문</w:t>
            </w:r>
          </w:p>
        </w:tc>
        <w:tc>
          <w:tcPr>
            <w:tcW w:type="dxa" w:w="26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동기화 패스키의 백업 상태 전이는 서비스에 관측되는가</w:t>
            </w:r>
          </w:p>
        </w:tc>
        <w:tc>
          <w:tcPr>
            <w:tcW w:type="dxa" w:w="367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직접 만든 패스키 서비스를 측정하고 오픈소스 라이브러리 11개·응용 3개를 조사</w:t>
            </w:r>
          </w:p>
        </w:tc>
        <w:tc>
          <w:tcPr>
            <w:tcW w:type="dxa" w:w="25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hyperlink w:history="1" r:id="rIdlgu1pw381waudbvgqiln8">
              <w:r>
                <w:rPr>
                  <w:sz w:val="17"/>
                  <w:szCs w:val="17"/>
                </w:rPr>
                <w:t xml:space="preserve">github.com/ginye28/ALEPH/blob/main/10/논문.md</w:t>
              </w:r>
            </w:hyperlink>
          </w:p>
        </w:tc>
      </w:tr>
      <w:tr>
        <w:trPr>
          <w:cantSplit/>
        </w:trPr>
        <w:tc>
          <w:tcPr>
            <w:tcW w:type="dxa" w:w="1326"/>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앱 (논문 반영)</w:t>
            </w:r>
          </w:p>
        </w:tc>
        <w:tc>
          <w:tcPr>
            <w:tcW w:type="dxa" w:w="26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BS Check — 패스키 백업 상태 판정기</w:t>
            </w:r>
          </w:p>
        </w:tc>
        <w:tc>
          <w:tcPr>
            <w:tcW w:type="dxa" w:w="367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논문이 확인한 규칙으로 패스키 백업 상태(BE/BS) 전이를 판정하고, 서버에 빠진 저장·대조 단계와 고치는 코드를 알려 줌</w:t>
            </w:r>
          </w:p>
        </w:tc>
        <w:tc>
          <w:tcPr>
            <w:tcW w:type="dxa" w:w="25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hyperlink w:history="1" r:id="rIdmdxeskvra6ahr6mqye-ur">
              <w:r>
                <w:rPr>
                  <w:sz w:val="17"/>
                  <w:szCs w:val="17"/>
                </w:rPr>
                <w:t xml:space="preserve">aleph-bs-check.vercel.app</w:t>
              </w:r>
            </w:hyperlink>
          </w:p>
        </w:tc>
      </w:tr>
      <w:tr>
        <w:trPr>
          <w:cantSplit/>
        </w:trPr>
        <w:tc>
          <w:tcPr>
            <w:tcW w:type="dxa" w:w="1326"/>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개인 프로젝트</w:t>
            </w:r>
          </w:p>
        </w:tc>
        <w:tc>
          <w:tcPr>
            <w:tcW w:type="dxa" w:w="26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streaming-platform</w:t>
            </w:r>
          </w:p>
        </w:tc>
        <w:tc>
          <w:tcPr>
            <w:tcW w:type="dxa" w:w="367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Spring Boot · React 실시간 스트리밍. 리프레시 토큰 재발급, 스트림 키를 재생 주소에 드러내지 않는 송출 구조, 표 17개 ERD</w:t>
            </w:r>
          </w:p>
        </w:tc>
        <w:tc>
          <w:tcPr>
            <w:tcW w:type="dxa" w:w="25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hyperlink w:history="1" r:id="rIdsxitfib2s-qy5omqbssro">
              <w:r>
                <w:rPr>
                  <w:sz w:val="17"/>
                  <w:szCs w:val="17"/>
                </w:rPr>
                <w:t xml:space="preserve">github.com/ginye28/streaming-platform</w:t>
              </w:r>
            </w:hyperlink>
          </w:p>
        </w:tc>
      </w:tr>
      <w:tr>
        <w:trPr>
          <w:cantSplit/>
        </w:trPr>
        <w:tc>
          <w:tcPr>
            <w:tcW w:type="dxa" w:w="1326"/>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과제 1 · 8</w:t>
            </w:r>
          </w:p>
        </w:tc>
        <w:tc>
          <w:tcPr>
            <w:tcW w:type="dxa" w:w="26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소개 페이지 + 패스키</w:t>
            </w:r>
          </w:p>
        </w:tc>
        <w:tc>
          <w:tcPr>
            <w:tcW w:type="dxa" w:w="367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비밀번호 없이 패스키(WebAuthn)로 나만 보는 자리를 잠금</w:t>
            </w:r>
          </w:p>
        </w:tc>
        <w:tc>
          <w:tcPr>
            <w:tcW w:type="dxa" w:w="25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hyperlink w:history="1" r:id="rIdoewx5exjtbc-v9lheggcl">
              <w:r>
                <w:rPr>
                  <w:sz w:val="17"/>
                  <w:szCs w:val="17"/>
                </w:rPr>
                <w:t xml:space="preserve">aleph-passkey.vercel.app</w:t>
              </w:r>
            </w:hyperlink>
          </w:p>
        </w:tc>
      </w:tr>
      <w:tr>
        <w:trPr>
          <w:cantSplit/>
        </w:trPr>
        <w:tc>
          <w:tcPr>
            <w:tcW w:type="dxa" w:w="1326"/>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과제 7</w:t>
            </w:r>
          </w:p>
        </w:tc>
        <w:tc>
          <w:tcPr>
            <w:tcW w:type="dxa" w:w="26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플랜두씨 다이어리 2</w:t>
            </w:r>
          </w:p>
        </w:tc>
        <w:tc>
          <w:tcPr>
            <w:tcW w:type="dxa" w:w="367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가입·로그인, 다른 계정 자료 접근 차단(RLS)</w:t>
            </w:r>
          </w:p>
        </w:tc>
        <w:tc>
          <w:tcPr>
            <w:tcW w:type="dxa" w:w="25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hyperlink w:history="1" r:id="rIddwpscvg9itxjgmmtdob4q">
              <w:r>
                <w:rPr>
                  <w:sz w:val="17"/>
                  <w:szCs w:val="17"/>
                </w:rPr>
                <w:t xml:space="preserve">aleph-pds-auth.vercel.app</w:t>
              </w:r>
            </w:hyperlink>
          </w:p>
        </w:tc>
      </w:tr>
      <w:tr>
        <w:trPr>
          <w:cantSplit/>
        </w:trPr>
        <w:tc>
          <w:tcPr>
            <w:tcW w:type="dxa" w:w="1326"/>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과제 6</w:t>
            </w:r>
          </w:p>
        </w:tc>
        <w:tc>
          <w:tcPr>
            <w:tcW w:type="dxa" w:w="26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플랜두씨 다이어리</w:t>
            </w:r>
          </w:p>
        </w:tc>
        <w:tc>
          <w:tcPr>
            <w:tcW w:type="dxa" w:w="367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계획과 실제를 분 단위로 비교하는 기록기</w:t>
            </w:r>
          </w:p>
        </w:tc>
        <w:tc>
          <w:tcPr>
            <w:tcW w:type="dxa" w:w="25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hyperlink w:history="1" r:id="rIdlhuq8z-5zvr6f9xvvh7jd">
              <w:r>
                <w:rPr>
                  <w:sz w:val="17"/>
                  <w:szCs w:val="17"/>
                </w:rPr>
                <w:t xml:space="preserve">aleph-pds.vercel.app</w:t>
              </w:r>
            </w:hyperlink>
          </w:p>
        </w:tc>
      </w:tr>
      <w:tr>
        <w:trPr>
          <w:cantSplit/>
        </w:trPr>
        <w:tc>
          <w:tcPr>
            <w:tcW w:type="dxa" w:w="1326"/>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과제 5</w:t>
            </w:r>
          </w:p>
        </w:tc>
        <w:tc>
          <w:tcPr>
            <w:tcW w:type="dxa" w:w="26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AI 인계 실험</w:t>
            </w:r>
          </w:p>
        </w:tc>
        <w:tc>
          <w:tcPr>
            <w:tcW w:type="dxa" w:w="367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작업 도중 AI를 바꿔도 인계 문서만으로 이어가기</w:t>
            </w:r>
          </w:p>
        </w:tc>
        <w:tc>
          <w:tcPr>
            <w:tcW w:type="dxa" w:w="25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hyperlink w:history="1" r:id="rIdrrghwb9v2zqtqswy2swrm">
              <w:r>
                <w:rPr>
                  <w:sz w:val="17"/>
                  <w:szCs w:val="17"/>
                </w:rPr>
                <w:t xml:space="preserve">aleph-daup.vercel.app</w:t>
              </w:r>
            </w:hyperlink>
          </w:p>
        </w:tc>
      </w:tr>
      <w:tr>
        <w:trPr>
          <w:cantSplit/>
        </w:trPr>
        <w:tc>
          <w:tcPr>
            <w:tcW w:type="dxa" w:w="1326"/>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과제 4</w:t>
            </w:r>
          </w:p>
        </w:tc>
        <w:tc>
          <w:tcPr>
            <w:tcW w:type="dxa" w:w="26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오늘의 진짜 정보판</w:t>
            </w:r>
          </w:p>
        </w:tc>
        <w:tc>
          <w:tcPr>
            <w:tcW w:type="dxa" w:w="367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공개 원천 값의 저장·장애·회복</w:t>
            </w:r>
          </w:p>
        </w:tc>
        <w:tc>
          <w:tcPr>
            <w:tcW w:type="dxa" w:w="255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hyperlink w:history="1" r:id="rIdkmowoybtnbtp-v7rv6qoh">
              <w:r>
                <w:rPr>
                  <w:sz w:val="17"/>
                  <w:szCs w:val="17"/>
                </w:rPr>
                <w:t xml:space="preserve">aleph-dash.vercel.app</w:t>
              </w:r>
            </w:hyperlink>
          </w:p>
        </w:tc>
      </w:tr>
    </w:tbl>
    <w:p>
      <w:pPr>
        <w:spacing w:after="80"/>
      </w:pPr>
    </w:p>
    <w:p>
      <w:pPr>
        <w:pStyle w:val="Heading2"/>
        <w:keepNext/>
        <w:spacing w:after="100" w:before="220"/>
      </w:pPr>
      <w:r>
        <w:rPr>
          <w:b/>
          <w:bCs/>
          <w:color w:val="0B1220"/>
          <w:sz w:val="22"/>
          <w:szCs w:val="22"/>
        </w:rPr>
        <w:t xml:space="preserve">기술</w:t>
      </w:r>
    </w:p>
    <w:p>
      <w:pPr>
        <w:spacing w:after="140" w:line="336"/>
      </w:pPr>
      <w:r>
        <w:t xml:space="preserve">GitHub 공개 저장소에서 실제로 쓴 것만 적었습니다.</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32"/>
        <w:gridCol w:w="5103"/>
        <w:gridCol w:w="3471"/>
      </w:tblGrid>
      <w:tr>
        <w:trPr>
          <w:tblHeader/>
        </w:trPr>
        <w:tc>
          <w:tcPr>
            <w:tcW w:type="dxa" w:w="1632"/>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영역</w:t>
            </w:r>
          </w:p>
        </w:tc>
        <w:tc>
          <w:tcPr>
            <w:tcW w:type="dxa" w:w="5103"/>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기술</w:t>
            </w:r>
          </w:p>
        </w:tc>
        <w:tc>
          <w:tcPr>
            <w:tcW w:type="dxa" w:w="3471"/>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근거 저장소</w:t>
            </w:r>
          </w:p>
        </w:tc>
      </w:tr>
      <w:tr>
        <w:trPr>
          <w:cantSplit/>
        </w:trPr>
        <w:tc>
          <w:tcPr>
            <w:tcW w:type="dxa" w:w="1632"/>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백엔드</w:t>
            </w:r>
          </w:p>
        </w:tc>
        <w:tc>
          <w:tcPr>
            <w:tcW w:type="dxa" w:w="510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Java 21, Spring Boot, Spring Security, Spring Data JPA, JWT, Servlet/JSP(Tomcat)</w:t>
            </w:r>
          </w:p>
        </w:tc>
        <w:tc>
          <w:tcPr>
            <w:tcW w:type="dxa" w:w="3471"/>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streaming-platform, SpringBoot, servlet-study, korit_10_gov_java</w:t>
            </w:r>
          </w:p>
        </w:tc>
      </w:tr>
      <w:tr>
        <w:trPr>
          <w:cantSplit/>
        </w:trPr>
        <w:tc>
          <w:tcPr>
            <w:tcW w:type="dxa" w:w="1632"/>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프론트엔드</w:t>
            </w:r>
          </w:p>
        </w:tc>
        <w:tc>
          <w:tcPr>
            <w:tcW w:type="dxa" w:w="510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JavaScript, React 19, Vite, HTML/CSS, hls.js</w:t>
            </w:r>
          </w:p>
        </w:tc>
        <w:tc>
          <w:tcPr>
            <w:tcW w:type="dxa" w:w="3471"/>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streaming-platform, react-study, ALEPH</w:t>
            </w:r>
          </w:p>
        </w:tc>
      </w:tr>
      <w:tr>
        <w:trPr>
          <w:cantSplit/>
        </w:trPr>
        <w:tc>
          <w:tcPr>
            <w:tcW w:type="dxa" w:w="1632"/>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데이터베이스</w:t>
            </w:r>
          </w:p>
        </w:tc>
        <w:tc>
          <w:tcPr>
            <w:tcW w:type="dxa" w:w="510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MySQL 8(조인·서브쿼리·인덱스·뷰·권한), Supabase(PostgreSQL, RLS)</w:t>
            </w:r>
          </w:p>
        </w:tc>
        <w:tc>
          <w:tcPr>
            <w:tcW w:type="dxa" w:w="3471"/>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korit_dbms, streaming-platform, ALEPH 7</w:t>
            </w:r>
          </w:p>
        </w:tc>
      </w:tr>
      <w:tr>
        <w:trPr>
          <w:cantSplit/>
        </w:trPr>
        <w:tc>
          <w:tcPr>
            <w:tcW w:type="dxa" w:w="1632"/>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인프라·배포</w:t>
            </w:r>
          </w:p>
        </w:tc>
        <w:tc>
          <w:tcPr>
            <w:tcW w:type="dxa" w:w="510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Docker Compose, nginx-rtmp(RTMP→HLS), GitHub Actions(CI), Vercel</w:t>
            </w:r>
          </w:p>
        </w:tc>
        <w:tc>
          <w:tcPr>
            <w:tcW w:type="dxa" w:w="3471"/>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streaming-platform, deploy-test, ALEPH</w:t>
            </w:r>
          </w:p>
        </w:tc>
      </w:tr>
      <w:tr>
        <w:trPr>
          <w:cantSplit/>
        </w:trPr>
        <w:tc>
          <w:tcPr>
            <w:tcW w:type="dxa" w:w="1632"/>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보안</w:t>
            </w:r>
          </w:p>
        </w:tc>
        <w:tc>
          <w:tcPr>
            <w:tcW w:type="dxa" w:w="510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WebAuthn(패스키), 세션 무효화·속도 제한·IDOR 차단, RBAC 실습, 로그인 경보 자동화(n8n), Graylog 실습</w:t>
            </w:r>
          </w:p>
        </w:tc>
        <w:tc>
          <w:tcPr>
            <w:tcW w:type="dxa" w:w="3471"/>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ALEPH 7·8·10, login-alert-bot, Python-Lab-Aleph</w:t>
            </w:r>
          </w:p>
        </w:tc>
      </w:tr>
      <w:tr>
        <w:trPr>
          <w:cantSplit/>
        </w:trPr>
        <w:tc>
          <w:tcPr>
            <w:tcW w:type="dxa" w:w="1632"/>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기타</w:t>
            </w:r>
          </w:p>
        </w:tc>
        <w:tc>
          <w:tcPr>
            <w:tcW w:type="dxa" w:w="510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Python, Git</w:t>
            </w:r>
          </w:p>
        </w:tc>
        <w:tc>
          <w:tcPr>
            <w:tcW w:type="dxa" w:w="3471"/>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Python-Lab-Aleph, login-alert-bot</w:t>
            </w:r>
          </w:p>
        </w:tc>
      </w:tr>
    </w:tbl>
    <w:p>
      <w:pPr>
        <w:spacing w:after="80"/>
      </w:pPr>
    </w:p>
    <w:p>
      <w:pPr>
        <w:pStyle w:val="Heading2"/>
        <w:keepNext/>
        <w:spacing w:after="100" w:before="220"/>
      </w:pPr>
      <w:r>
        <w:rPr>
          <w:b/>
          <w:bCs/>
          <w:color w:val="0B1220"/>
          <w:sz w:val="22"/>
          <w:szCs w:val="22"/>
        </w:rPr>
        <w:t xml:space="preserve">기록으로 본 성실함</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32"/>
        <w:gridCol w:w="5511"/>
        <w:gridCol w:w="3063"/>
      </w:tblGrid>
      <w:tr>
        <w:trPr>
          <w:tblHeader/>
        </w:trPr>
        <w:tc>
          <w:tcPr>
            <w:tcW w:type="dxa" w:w="1632"/>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숫자</w:t>
            </w:r>
          </w:p>
        </w:tc>
        <w:tc>
          <w:tcPr>
            <w:tcW w:type="dxa" w:w="5511"/>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내용</w:t>
            </w:r>
          </w:p>
        </w:tc>
        <w:tc>
          <w:tcPr>
            <w:tcW w:type="dxa" w:w="3063"/>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출처</w:t>
            </w:r>
          </w:p>
        </w:tc>
      </w:tr>
      <w:tr>
        <w:trPr>
          <w:cantSplit/>
        </w:trPr>
        <w:tc>
          <w:tcPr>
            <w:tcW w:type="dxa" w:w="1632"/>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29 / 29일</w:t>
            </w:r>
          </w:p>
        </w:tc>
        <w:tc>
          <w:tcPr>
            <w:tcW w:type="dxa" w:w="5511"/>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출석, 지각 0 (2026-09-21 기준)</w:t>
            </w:r>
          </w:p>
        </w:tc>
        <w:tc>
          <w:tcPr>
            <w:tcW w:type="dxa" w:w="306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내 출석 기록</w:t>
            </w:r>
          </w:p>
        </w:tc>
      </w:tr>
      <w:tr>
        <w:trPr>
          <w:cantSplit/>
        </w:trPr>
        <w:tc>
          <w:tcPr>
            <w:tcW w:type="dxa" w:w="1632"/>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28번</w:t>
            </w:r>
          </w:p>
        </w:tc>
        <w:tc>
          <w:tcPr>
            <w:tcW w:type="dxa" w:w="5511"/>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스스로 점검한 저녁 — 실천 27 · 일부 실천 1</w:t>
            </w:r>
          </w:p>
        </w:tc>
        <w:tc>
          <w:tcPr>
            <w:tcW w:type="dxa" w:w="306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리추얼 기록</w:t>
            </w:r>
          </w:p>
        </w:tc>
      </w:tr>
      <w:tr>
        <w:trPr>
          <w:cantSplit/>
        </w:trPr>
        <w:tc>
          <w:tcPr>
            <w:tcW w:type="dxa" w:w="1632"/>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11 / 13개</w:t>
            </w:r>
          </w:p>
        </w:tc>
        <w:tc>
          <w:tcPr>
            <w:tcW w:type="dxa" w:w="5511"/>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낸 과제 (12·13번은 진행 예정)</w:t>
            </w:r>
          </w:p>
        </w:tc>
        <w:tc>
          <w:tcPr>
            <w:tcW w:type="dxa" w:w="3063"/>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내 제출 현황</w:t>
            </w:r>
          </w:p>
        </w:tc>
      </w:tr>
    </w:tbl>
    <w:p>
      <w:pPr>
        <w:spacing w:after="80"/>
      </w:pPr>
    </w:p>
    <w:p>
      <w:pPr>
        <w:pStyle w:val="Heading1"/>
        <w:pageBreakBefore/>
        <w:pBdr>
          <w:left w:val="single" w:color="C2572B" w:sz="24" w:space="6"/>
        </w:pBdr>
        <w:shd w:fill="F6F1EA" w:color="auto" w:val="clear"/>
        <w:spacing w:after="200" w:before="0"/>
      </w:pPr>
      <w:r>
        <w:rPr>
          <w:b/>
          <w:bCs/>
          <w:color w:val="0B1220"/>
          <w:sz w:val="28"/>
          <w:szCs w:val="28"/>
        </w:rPr>
        <w:t xml:space="preserve">2. 자기소개서</w:t>
      </w:r>
    </w:p>
    <w:p>
      <w:pPr>
        <w:spacing w:after="140" w:line="336"/>
      </w:pPr>
      <w:r>
        <w:t xml:space="preserve">저는 여섯 살 때부터 잠드는 일이 어려운 아이였습니다.</w:t>
      </w:r>
    </w:p>
    <w:p>
      <w:pPr>
        <w:pStyle w:val="Heading2"/>
        <w:keepNext/>
        <w:spacing w:after="100" w:before="220"/>
      </w:pPr>
      <w:r>
        <w:rPr>
          <w:b/>
          <w:bCs/>
          <w:color w:val="0B1220"/>
          <w:sz w:val="22"/>
          <w:szCs w:val="22"/>
        </w:rPr>
        <w:t xml:space="preserve">2012년, 여섯 살의 밤</w:t>
      </w:r>
    </w:p>
    <w:p>
      <w:pPr>
        <w:spacing w:after="140" w:line="336"/>
      </w:pPr>
      <w:r>
        <w:t xml:space="preserve">가족이 모두 잠들고 혼자 남으면 "나는 언젠가 죽는다"는 생각이 찾아왔습니다. 저는 휴대전화를 보다 지쳐 쓰러질 때까지 버티는 밤을 이어 갔습니다. 사람에게 크게 데인 날에는 숨이 막힐 만큼 심해졌습니다. 답을 찾으려 초등학교 1학년부터 6학년까지 5년 넘게 교회에 다녔지만, "믿으라"는 말 말고 제가 원한 근거는 끝내 듣지 못했습니다.</w:t>
      </w:r>
    </w:p>
    <w:p>
      <w:pPr>
        <w:pStyle w:val="Heading2"/>
        <w:keepNext/>
        <w:spacing w:after="100" w:before="220"/>
      </w:pPr>
      <w:r>
        <w:rPr>
          <w:b/>
          <w:bCs/>
          <w:color w:val="0B1220"/>
          <w:sz w:val="22"/>
          <w:szCs w:val="22"/>
        </w:rPr>
        <w:t xml:space="preserve">2019년 겨울, 질문을 바꾼 겨울</w:t>
      </w:r>
    </w:p>
    <w:p>
      <w:pPr>
        <w:spacing w:after="140" w:line="336"/>
      </w:pPr>
      <w:r>
        <w:t xml:space="preserve">초등학교 6학년 겨울, 교회를 그만둔 저는 질문을 바꿨습니다. 죽음을 받아들일 수 없다면, 그 끝을 최대한 뒤로 미루는 쪽으로 직접 움직여 보자. 그 겨울부터 용돈의 절반을 저금통에 넣었고, 고등학교 1학년 때 아르바이트를 시작했습니다. 시간을 파는 돈만으로는 닿을 수 없다는 걸 첫 급여로 확인했고, 고3 때 대학 대신 실무 중심의 국비 과정을 골랐습니다.</w:t>
      </w:r>
    </w:p>
    <w:p>
      <w:pPr>
        <w:pStyle w:val="Heading2"/>
        <w:keepNext/>
        <w:spacing w:after="100" w:before="220"/>
      </w:pPr>
      <w:r>
        <w:rPr>
          <w:b/>
          <w:bCs/>
          <w:color w:val="0B1220"/>
          <w:sz w:val="22"/>
          <w:szCs w:val="22"/>
        </w:rPr>
        <w:t xml:space="preserve">2026년 봄, 토큰 하나로 열린 화면</w:t>
      </w:r>
    </w:p>
    <w:p>
      <w:pPr>
        <w:spacing w:after="140" w:line="336"/>
      </w:pPr>
      <w:r>
        <w:t xml:space="preserve">2026년 3월 25일, 국비 풀스택 과정 첫 수업에 앉았습니다. 로그인 기능을 만들던 주, 과제는 로그인만 되면 끝이었지만 저는 개발자 도구를 열어 요청에 실린 토큰을 들여다봤습니다. 가운데 토막을 풀어 보니 제 아이디와 만료 시각이 그대로 읽혔고, 시크릿 창에 그 값만 넣자 비밀번호 없이 제 이름이 떴습니다. 그날부터 기능을 하나 만들 때마다 안을 열어 보는 버릇이 생겼습니다.</w:t>
      </w:r>
    </w:p>
    <w:p>
      <w:pPr>
        <w:pStyle w:val="Heading2"/>
        <w:keepNext/>
        <w:spacing w:after="100" w:before="220"/>
      </w:pPr>
      <w:r>
        <w:rPr>
          <w:b/>
          <w:bCs/>
          <w:color w:val="0B1220"/>
          <w:sz w:val="22"/>
          <w:szCs w:val="22"/>
        </w:rPr>
        <w:t xml:space="preserve">2026년 7월 중후반, 세 번 다시 연 회의</w:t>
      </w:r>
    </w:p>
    <w:p>
      <w:pPr>
        <w:spacing w:after="140" w:line="336"/>
      </w:pPr>
      <w:r>
        <w:t xml:space="preserve">과정 마지막 팀 프로젝트에서 팀장은 자기 포트폴리오에 넣을 주제를 고집했고, 다른 팀이 한 번에 정한 주제를 저희 팀은 세 번이나 다시 회의했습니다. 팀장은 쌓인 스트레스를 제게 풀거나 제 작업만 감시하듯 지켜봤고, 옆 팀 사람들까지 알아챌 정도였습니다. 저는 그 자리에서 똑같이 맞서지 않았습니다. 프로젝트가 끝난 뒤에는 부당한 화풀이 앞에서 일단 참고 지켜본 다음, 자연스럽게 거리를 두는 법을 익혔습니다.</w:t>
      </w:r>
    </w:p>
    <w:p>
      <w:pPr>
        <w:pStyle w:val="Heading2"/>
        <w:keepNext/>
        <w:spacing w:after="100" w:before="220"/>
      </w:pPr>
      <w:r>
        <w:rPr>
          <w:b/>
          <w:bCs/>
          <w:color w:val="0B1220"/>
          <w:sz w:val="22"/>
          <w:szCs w:val="22"/>
        </w:rPr>
        <w:t xml:space="preserve">2026년 8월, 새 과정에서 다시 시작한 기록</w:t>
      </w:r>
    </w:p>
    <w:p>
      <w:pPr>
        <w:spacing w:after="140" w:line="336"/>
      </w:pPr>
      <w:r>
        <w:t xml:space="preserve">2026년 8월 11일, 새 과정의 첫 수업에서 부장님이 "머지않아 천 살까지 사는 시대가 온다"고 했을 때 다들 웃었지만, 저는 웃지 못했습니다. 그 말이 실현될지는 모릅니다. 다만 그날부터 밤의 잡생각이 줄고 잠이 쉽게 왔습니다. 그날부터 매일 아침과 저녁에 저를 점검하는 기록을 남겼습니다. 8월 18일에는 "화가 너무 나서 진짜 그냥 싸울까도 생각했지만 참고 참아서 싸우진 않았다"고 적었고, 8월 26일에는 먼저 교류하려고 애써 "몇 번 대화를 나눴다"고 적었습니다.</w:t>
      </w:r>
    </w:p>
    <w:p>
      <w:pPr>
        <w:pStyle w:val="Heading2"/>
        <w:keepNext/>
        <w:spacing w:after="100" w:before="220"/>
      </w:pPr>
      <w:r>
        <w:rPr>
          <w:b/>
          <w:bCs/>
          <w:color w:val="0B1220"/>
          <w:sz w:val="22"/>
          <w:szCs w:val="22"/>
        </w:rPr>
        <w:t xml:space="preserve">2026년 8월 31일 → 9월 1일, 다음 날 제자리로</w:t>
      </w:r>
    </w:p>
    <w:p>
      <w:pPr>
        <w:spacing w:after="140" w:line="336"/>
      </w:pPr>
      <w:r>
        <w:t xml:space="preserve">8월 31일 저녁, 저는 기록을 시작한 뒤 처음으로 "강점 행동: 일부 실천했다"고 적었습니다. 지친 하루였고, "실천했다"고 쓰면 거짓말이었습니다. 다음 날인 9월 1일에는 "최대한 부정적인 생각은 안 하려고 했고 오늘은 긍정적 생각하려고 했다"고, 그리고 "노력의 결실이 있었던 것 같다"고 적었습니다. 9월 7일에는 부상으로 쉬던 클라이밍을 다시 시작했습니다.</w:t>
      </w:r>
    </w:p>
    <w:p>
      <w:pPr>
        <w:pStyle w:val="Heading2"/>
        <w:keepNext/>
        <w:spacing w:after="100" w:before="220"/>
      </w:pPr>
      <w:r>
        <w:rPr>
          <w:b/>
          <w:bCs/>
          <w:color w:val="0B1220"/>
          <w:sz w:val="22"/>
          <w:szCs w:val="22"/>
        </w:rPr>
        <w:t xml:space="preserve">지금</w:t>
      </w:r>
    </w:p>
    <w:p>
      <w:pPr>
        <w:spacing w:after="140" w:line="336"/>
      </w:pPr>
      <w:r>
        <w:t xml:space="preserve">지금 저는 인증 구조를 직접 만들고 무너뜨려 보며 보안 엔지니어를 준비합니다. 제가 만든 패스키 로그인이 백업 상태 신호를 흘려보내고 있다는 걸 측정으로 확인하고, 오픈소스 구현체까지 조사해 논문으로 정리했습니다. 동료들은 저를 "주변이 산만하거나 소란스러워도 쉽게 동요하지 않는" 사람, 대화를 나누다 보면 "어느새 여러 사람이 웃고 있는" 사람이라고 말해 줍니다. 여섯 살 밤의 무서움은 사라지지 않았지만, 이제 그 무서움은 저를 뒤척이게 하는 대신 앞으로 밀어 줍니다.</w:t>
      </w:r>
    </w:p>
    <w:p>
      <w:pPr>
        <w:spacing w:after="140" w:line="336"/>
      </w:pPr>
      <w:r>
        <w:t xml:space="preserve">잠드는 일이 어려웠던 아이는 이제, 다른 사람들이 편히 잠들 수 있도록 시스템의 빈틈을 먼저 찾아 지키는 사람이 되려 합니다.</w:t>
      </w:r>
    </w:p>
    <w:p>
      <w:pPr>
        <w:pStyle w:val="Heading1"/>
        <w:pageBreakBefore/>
        <w:pBdr>
          <w:left w:val="single" w:color="C2572B" w:sz="24" w:space="6"/>
        </w:pBdr>
        <w:shd w:fill="F6F1EA" w:color="auto" w:val="clear"/>
        <w:spacing w:after="200" w:before="0"/>
      </w:pPr>
      <w:r>
        <w:rPr>
          <w:b/>
          <w:bCs/>
          <w:color w:val="0B1220"/>
          <w:sz w:val="28"/>
          <w:szCs w:val="28"/>
        </w:rPr>
        <w:t xml:space="preserve">3. 경력기술서</w:t>
      </w:r>
    </w:p>
    <w:p>
      <w:pPr>
        <w:spacing w:after="140" w:line="336"/>
      </w:pPr>
      <w:r>
        <w:t xml:space="preserve">과제 하나당 한 줄. 능력은 자기조절력(조절) · 대인관계력(관계) · 자기동기력(동기) 가운데 가장 가까운 하나입니다.</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39"/>
        <w:gridCol w:w="714"/>
        <w:gridCol w:w="2347"/>
        <w:gridCol w:w="2959"/>
        <w:gridCol w:w="2247"/>
      </w:tblGrid>
      <w:tr>
        <w:trPr>
          <w:tblHeader/>
        </w:trPr>
        <w:tc>
          <w:tcPr>
            <w:tcW w:type="dxa" w:w="1939"/>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과제</w:t>
            </w:r>
          </w:p>
        </w:tc>
        <w:tc>
          <w:tcPr>
            <w:tcW w:type="dxa" w:w="714"/>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능력</w:t>
            </w:r>
          </w:p>
        </w:tc>
        <w:tc>
          <w:tcPr>
            <w:tcW w:type="dxa" w:w="2347"/>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상황</w:t>
            </w:r>
          </w:p>
        </w:tc>
        <w:tc>
          <w:tcPr>
            <w:tcW w:type="dxa" w:w="2959"/>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행동</w:t>
            </w:r>
          </w:p>
        </w:tc>
        <w:tc>
          <w:tcPr>
            <w:tcW w:type="dxa" w:w="2247"/>
            <w:tcBorders>
              <w:top w:val="single" w:color="DDD6CA" w:sz="4"/>
              <w:left w:val="none" w:color="FFFFFF" w:sz="0"/>
              <w:bottom w:val="single" w:color="DDD6CA" w:sz="4"/>
              <w:right w:val="none" w:color="FFFFFF" w:sz="0"/>
            </w:tcBorders>
            <w:shd w:fill="0B1220" w:color="auto" w:val="clear"/>
            <w:tcMar>
              <w:top w:type="dxa" w:w="60"/>
              <w:left w:type="dxa" w:w="100"/>
              <w:bottom w:type="dxa" w:w="60"/>
              <w:right w:type="dxa" w:w="100"/>
            </w:tcMar>
          </w:tcPr>
          <w:p>
            <w:pPr>
              <w:spacing w:after="0" w:line="276"/>
            </w:pPr>
            <w:r>
              <w:rPr>
                <w:b/>
                <w:bCs/>
                <w:color w:val="FFFFFF"/>
                <w:sz w:val="17"/>
                <w:szCs w:val="17"/>
              </w:rPr>
              <w:t xml:space="preserve">결과</w:t>
            </w:r>
          </w:p>
        </w:tc>
      </w:tr>
      <w:tr>
        <w:trPr>
          <w:cantSplit/>
        </w:trPr>
        <w:tc>
          <w:tcPr>
            <w:tcW w:type="dxa" w:w="193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국비 과정 마지막 팀 프로젝트 (2026.07)</w:t>
            </w:r>
          </w:p>
        </w:tc>
        <w:tc>
          <w:tcPr>
            <w:tcW w:type="dxa" w:w="71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조절</w:t>
            </w:r>
          </w:p>
        </w:tc>
        <w:tc>
          <w:tcPr>
            <w:tcW w:type="dxa" w:w="23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팀장이 주제를 고집해 회의를 세 번 다시 열었고, 쌓인 스트레스가 내게 향함</w:t>
            </w:r>
          </w:p>
        </w:tc>
        <w:tc>
          <w:tcPr>
            <w:tcW w:type="dxa" w:w="295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그 자리에서 똑같이 맞서지 않고 지켜본 뒤 거리를 둠</w:t>
            </w:r>
          </w:p>
        </w:tc>
        <w:tc>
          <w:tcPr>
            <w:tcW w:type="dxa" w:w="22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프로젝트를 마치고, 부당한 상황에서 감정적으로 반응하지 않는 방식을 익힘</w:t>
            </w:r>
          </w:p>
        </w:tc>
      </w:tr>
      <w:tr>
        <w:trPr>
          <w:cantSplit/>
        </w:trPr>
        <w:tc>
          <w:tcPr>
            <w:tcW w:type="dxa" w:w="193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5 · AI 인계 실험</w:t>
            </w:r>
          </w:p>
        </w:tc>
        <w:tc>
          <w:tcPr>
            <w:tcW w:type="dxa" w:w="71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관계</w:t>
            </w:r>
          </w:p>
        </w:tc>
        <w:tc>
          <w:tcPr>
            <w:tcW w:type="dxa" w:w="23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기능 하나를 더하는 도중 일부러 AI를 바꿔야 함 — 이어받는 쪽은 앞의 대화를 모름</w:t>
            </w:r>
          </w:p>
        </w:tc>
        <w:tc>
          <w:tcPr>
            <w:tcW w:type="dxa" w:w="295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첫 AI가 검사 8개까지 통과시킨 지점에서 멈추고, 이어받는 쪽이 대화 전문 없이도 알 수 있게 인계 문서를 써서 소스와 함께 넘김</w:t>
            </w:r>
          </w:p>
        </w:tc>
        <w:tc>
          <w:tcPr>
            <w:tcW w:type="dxa" w:w="22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두 번째 AI가 인계 문서만으로 남은 검사 2개를 끝냄 — 넘겨받는 사람 입장에서 쓰는 인계 방식을 익힘</w:t>
            </w:r>
          </w:p>
        </w:tc>
      </w:tr>
      <w:tr>
        <w:trPr>
          <w:cantSplit/>
        </w:trPr>
        <w:tc>
          <w:tcPr>
            <w:tcW w:type="dxa" w:w="193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6 · 플랜두씨 다이어리</w:t>
            </w:r>
          </w:p>
        </w:tc>
        <w:tc>
          <w:tcPr>
            <w:tcW w:type="dxa" w:w="71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조절</w:t>
            </w:r>
          </w:p>
        </w:tc>
        <w:tc>
          <w:tcPr>
            <w:tcW w:type="dxa" w:w="23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계획한 시간과 실제로 쓴 시간이 얼마나 어긋나는지 스스로 알 수 없음</w:t>
            </w:r>
          </w:p>
        </w:tc>
        <w:tc>
          <w:tcPr>
            <w:tcW w:type="dxa" w:w="295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분 단위 기록·수정·삭제·복원을 만들고, 구조가 바뀌어도 이전 기록을 지키는 이전 절차를 둠</w:t>
            </w:r>
          </w:p>
        </w:tc>
        <w:tc>
          <w:tcPr>
            <w:tcW w:type="dxa" w:w="22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만든 기록기로 서로 다른 실제 날짜 5일 연속 내 계획과 실제를 직접 비교함</w:t>
            </w:r>
          </w:p>
        </w:tc>
      </w:tr>
      <w:tr>
        <w:trPr>
          <w:cantSplit/>
        </w:trPr>
        <w:tc>
          <w:tcPr>
            <w:tcW w:type="dxa" w:w="193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7 · 플랜두씨 다이어리 2</w:t>
            </w:r>
          </w:p>
        </w:tc>
        <w:tc>
          <w:tcPr>
            <w:tcW w:type="dxa" w:w="71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동기</w:t>
            </w:r>
          </w:p>
        </w:tc>
        <w:tc>
          <w:tcPr>
            <w:tcW w:type="dxa" w:w="23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다른 계정의 기록이 보이면 안 됨</w:t>
            </w:r>
          </w:p>
        </w:tc>
        <w:tc>
          <w:tcPr>
            <w:tcW w:type="dxa" w:w="295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RLS로 다른 계정 자료 접근(IDOR)을 막고, 로그아웃 즉시 세션을 무효화하고, 계정 무한 생성을 속도 제한으로 막은 뒤, 막혀야 할 요청을 직접 보내 확인함</w:t>
            </w:r>
          </w:p>
        </w:tc>
        <w:tc>
          <w:tcPr>
            <w:tcW w:type="dxa" w:w="22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성공 요청과 거절 요청을 나란히 놓아 "막히는 장면"으로 증명</w:t>
            </w:r>
          </w:p>
        </w:tc>
      </w:tr>
      <w:tr>
        <w:trPr>
          <w:cantSplit/>
        </w:trPr>
        <w:tc>
          <w:tcPr>
            <w:tcW w:type="dxa" w:w="193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8 · 소개 페이지 패스키</w:t>
            </w:r>
          </w:p>
        </w:tc>
        <w:tc>
          <w:tcPr>
            <w:tcW w:type="dxa" w:w="71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동기</w:t>
            </w:r>
          </w:p>
        </w:tc>
        <w:tc>
          <w:tcPr>
            <w:tcW w:type="dxa" w:w="23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과제 1 소개 페이지에 나만 보는 자리가 필요함</w:t>
            </w:r>
          </w:p>
        </w:tc>
        <w:tc>
          <w:tcPr>
            <w:tcW w:type="dxa" w:w="295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비밀번호 없이 패스키(WebAuthn)만으로 잠금</w:t>
            </w:r>
          </w:p>
        </w:tc>
        <w:tc>
          <w:tcPr>
            <w:tcW w:type="dxa" w:w="22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공개 배포 — 이 시스템이 10번 논문의 측정 대상이 됨</w:t>
            </w:r>
          </w:p>
        </w:tc>
      </w:tr>
      <w:tr>
        <w:trPr>
          <w:cantSplit/>
        </w:trPr>
        <w:tc>
          <w:tcPr>
            <w:tcW w:type="dxa" w:w="193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9 · 나를 말하는 에이전트</w:t>
            </w:r>
          </w:p>
        </w:tc>
        <w:tc>
          <w:tcPr>
            <w:tcW w:type="dxa" w:w="71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관계</w:t>
            </w:r>
          </w:p>
        </w:tc>
        <w:tc>
          <w:tcPr>
            <w:tcW w:type="dxa" w:w="23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리추얼 기록에서 강점을 뽑아야 함</w:t>
            </w:r>
          </w:p>
        </w:tc>
        <w:tc>
          <w:tcPr>
            <w:tcW w:type="dxa" w:w="295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AI가 뽑은 강점 가운데 한 번만 나온 "리더십"과 외모 반응을 직접 지우고, 동료 두 명에게 읽혀 답을 받음</w:t>
            </w:r>
          </w:p>
        </w:tc>
        <w:tc>
          <w:tcPr>
            <w:tcW w:type="dxa" w:w="22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강점 셋(침착함·성실함·친화력)과 동료 확인이 붙은 서사 문서</w:t>
            </w:r>
          </w:p>
        </w:tc>
      </w:tr>
      <w:tr>
        <w:trPr>
          <w:cantSplit/>
        </w:trPr>
        <w:tc>
          <w:tcPr>
            <w:tcW w:type="dxa" w:w="193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10 · 논문</w:t>
            </w:r>
          </w:p>
        </w:tc>
        <w:tc>
          <w:tcPr>
            <w:tcW w:type="dxa" w:w="71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동기</w:t>
            </w:r>
          </w:p>
        </w:tc>
        <w:tc>
          <w:tcPr>
            <w:tcW w:type="dxa" w:w="23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내가 만든 패스키 서비스가 백업 상태 신호를 쓰는지 알 수 없음</w:t>
            </w:r>
          </w:p>
        </w:tc>
        <w:tc>
          <w:tcPr>
            <w:tcW w:type="dxa" w:w="295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가상 인증기로 플래그를 바꿔 가며 시나리오별 10회 측정, 오픈소스 라이브러리 11개·응용 3개 조사, 수집 전에 설계를 커밋해 고정</w:t>
            </w:r>
          </w:p>
        </w:tc>
        <w:tc>
          <w:tcPr>
            <w:tcW w:type="dxa" w:w="22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서버 응답·저장 상태 무변화 10/10, 대조·갱신 구현 라이브러리 4/11, 신호를 지킨 응용 0/3</w:t>
            </w:r>
          </w:p>
        </w:tc>
      </w:tr>
      <w:tr>
        <w:trPr>
          <w:cantSplit/>
        </w:trPr>
        <w:tc>
          <w:tcPr>
            <w:tcW w:type="dxa" w:w="193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11 · 장편소설</w:t>
            </w:r>
          </w:p>
        </w:tc>
        <w:tc>
          <w:tcPr>
            <w:tcW w:type="dxa" w:w="71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조절</w:t>
            </w:r>
          </w:p>
        </w:tc>
        <w:tc>
          <w:tcPr>
            <w:tcW w:type="dxa" w:w="23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3만 자 이상, 사실과 설정이 끝까지 맞아야 함</w:t>
            </w:r>
          </w:p>
        </w:tc>
        <w:tc>
          <w:tcPr>
            <w:tcW w:type="dxa" w:w="295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대조표로 시간선을 관리하고, 사실과 어긋난 것을 확인하자 이미 써 둔 7장을 아까워하지 않고 통째로 다시 씀</w:t>
            </w:r>
          </w:p>
        </w:tc>
        <w:tc>
          <w:tcPr>
            <w:tcW w:type="dxa" w:w="22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12장 완결, 기록한 큰 수정 10건</w:t>
            </w:r>
          </w:p>
        </w:tc>
      </w:tr>
      <w:tr>
        <w:trPr>
          <w:cantSplit/>
        </w:trPr>
        <w:tc>
          <w:tcPr>
            <w:tcW w:type="dxa" w:w="193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12 · 소개 사이트</w:t>
            </w:r>
          </w:p>
        </w:tc>
        <w:tc>
          <w:tcPr>
            <w:tcW w:type="dxa" w:w="71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관계</w:t>
            </w:r>
          </w:p>
        </w:tc>
        <w:tc>
          <w:tcPr>
            <w:tcW w:type="dxa" w:w="23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처음 온 사람이 3분 안에 읽고 함께 일하고 싶어져야 함</w:t>
            </w:r>
          </w:p>
        </w:tc>
        <w:tc>
          <w:tcPr>
            <w:tcW w:type="dxa" w:w="295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읽는 사람 입장에서 첫 화면에 숫자와 30초 요약을 두고, 내 말 대신 동료가 적어 준 문장을 날짜와 함께 인용하고, 새 기록을 넣으면 숫자를 다시 만드는 장치를 붙임</w:t>
            </w:r>
          </w:p>
        </w:tc>
        <w:tc>
          <w:tcPr>
            <w:tcW w:type="dxa" w:w="22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hyperlink w:history="1" r:id="rIdbmr5li9bjzwjuc8kfr0ey">
              <w:r>
                <w:rPr>
                  <w:sz w:val="17"/>
                  <w:szCs w:val="17"/>
                </w:rPr>
                <w:t xml:space="preserve">aleph-intro.vercel.app</w:t>
              </w:r>
            </w:hyperlink>
            <w:r>
              <w:rPr>
                <w:sz w:val="17"/>
                <w:szCs w:val="17"/>
              </w:rPr>
              <w:t xml:space="preserve"> — 다른 사람 이름 없이 공개</w:t>
            </w:r>
          </w:p>
        </w:tc>
      </w:tr>
      <w:tr>
        <w:trPr>
          <w:cantSplit/>
        </w:trPr>
        <w:tc>
          <w:tcPr>
            <w:tcW w:type="dxa" w:w="193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b/>
                <w:bCs/>
                <w:sz w:val="17"/>
                <w:szCs w:val="17"/>
              </w:rPr>
              <w:t xml:space="preserve">13 · BS Check (논문 반영 앱)</w:t>
            </w:r>
          </w:p>
        </w:tc>
        <w:tc>
          <w:tcPr>
            <w:tcW w:type="dxa" w:w="714"/>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동기</w:t>
            </w:r>
          </w:p>
        </w:tc>
        <w:tc>
          <w:tcPr>
            <w:tcW w:type="dxa" w:w="23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논문이 "신호는 라이브러리와 응용 사이에서 끊긴다"고 밝혔지만, 개발자가 자기 서버에 바로 적용할 도구가 없음</w:t>
            </w:r>
          </w:p>
        </w:tc>
        <w:tc>
          <w:tcPr>
            <w:tcW w:type="dxa" w:w="2959"/>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r>
              <w:rPr>
                <w:sz w:val="17"/>
                <w:szCs w:val="17"/>
              </w:rPr>
              <w:t xml:space="preserve">규격 §7.2 단계 18·19, 적응형 인증(5.2절), 3단계 점검(6장), 라이브러리 11개 판정(표 14)을 판정 규칙으로 옮기고 규칙 확인 29개를 붙임</w:t>
            </w:r>
          </w:p>
        </w:tc>
        <w:tc>
          <w:tcPr>
            <w:tcW w:type="dxa" w:w="2247"/>
            <w:tcBorders>
              <w:top w:val="single" w:color="DDD6CA" w:sz="4"/>
              <w:left w:val="none" w:color="FFFFFF" w:sz="0"/>
              <w:bottom w:val="single" w:color="DDD6CA" w:sz="4"/>
              <w:right w:val="none" w:color="FFFFFF" w:sz="0"/>
            </w:tcBorders>
            <w:tcMar>
              <w:top w:type="dxa" w:w="60"/>
              <w:left w:type="dxa" w:w="100"/>
              <w:bottom w:type="dxa" w:w="60"/>
              <w:right w:type="dxa" w:w="100"/>
            </w:tcMar>
          </w:tcPr>
          <w:p>
            <w:pPr>
              <w:spacing w:after="0" w:line="276"/>
            </w:pPr>
            <w:hyperlink w:history="1" r:id="rId4yfqca225nup3vtltsbtd">
              <w:r>
                <w:rPr>
                  <w:sz w:val="17"/>
                  <w:szCs w:val="17"/>
                </w:rPr>
                <w:t xml:space="preserve">aleph-bs-check.vercel.app</w:t>
              </w:r>
            </w:hyperlink>
            <w:r>
              <w:rPr>
                <w:sz w:val="17"/>
                <w:szCs w:val="17"/>
              </w:rPr>
              <w:t xml:space="preserve"> — 로그인 응답을 넣으면 통과·한 단계 더 확인·거부와 빠진 단계를 알려 줌</w:t>
            </w:r>
          </w:p>
        </w:tc>
      </w:tr>
    </w:tbl>
    <w:p>
      <w:pPr>
        <w:spacing w:after="0" w:before="0" w:line="20" w:lineRule="exact"/>
      </w:pPr>
      <w:r>
        <w:rPr>
          <w:sz w:val="2"/>
          <w:szCs w:val="2"/>
        </w:rPr>
        <w:t xml:space="preserve"/>
      </w:r>
    </w:p>
    <w:sectPr>
      <w:footerReference w:type="default" r:id="rId7"/>
      <w:pgSz w:w="11906" w:h="16838" w:orient="portrait"/>
      <w:pgMar w:top="80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진혜정 · bisJiNess@gmail.com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Malgun Gothic" w:cs="Malgun Gothic" w:eastAsia="Malgun Gothic" w:hAnsi="Malgun Gothic"/>
    </w:rPr>
  </w:style>
  <w:style w:type="paragraph" w:styleId="Heading1">
    <w:name w:val="Heading 1"/>
    <w:basedOn w:val="Normal"/>
    <w:next w:val="Normal"/>
    <w:qFormat/>
    <w:pPr>
      <w:outlineLvl w:val="0"/>
    </w:pPr>
    <w:rPr>
      <w:rFonts w:ascii="Malgun Gothic" w:cs="Malgun Gothic" w:eastAsia="Malgun Gothic" w:hAnsi="Malgun Gothic"/>
    </w:rPr>
  </w:style>
  <w:style w:type="paragraph" w:styleId="Heading2">
    <w:name w:val="Heading 2"/>
    <w:basedOn w:val="Normal"/>
    <w:next w:val="Normal"/>
    <w:qFormat/>
    <w:pPr>
      <w:outlineLvl w:val="1"/>
    </w:pPr>
    <w:rPr>
      <w:rFonts w:ascii="Malgun Gothic" w:cs="Malgun Gothic" w:eastAsia="Malgun Gothic" w:hAnsi="Malgun Gothic"/>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cdwqtznvqelt_kq3prum" Type="http://schemas.openxmlformats.org/officeDocument/2006/relationships/hyperlink" Target="https://aleph-intro.vercel.app" TargetMode="External"/><Relationship Id="rIdp0vbz_mkfhe3i1ooudm99" Type="http://schemas.openxmlformats.org/officeDocument/2006/relationships/hyperlink" Target="https://github.com/ginye28" TargetMode="External"/><Relationship Id="rIdlgu1pw381waudbvgqiln8" Type="http://schemas.openxmlformats.org/officeDocument/2006/relationships/hyperlink" Target="https://github.com/ginye28/ALEPH/blob/main/10/%EB%85%BC%EB%AC%B8.md" TargetMode="External"/><Relationship Id="rIdmdxeskvra6ahr6mqye-ur" Type="http://schemas.openxmlformats.org/officeDocument/2006/relationships/hyperlink" Target="https://aleph-bs-check.vercel.app" TargetMode="External"/><Relationship Id="rIdsxitfib2s-qy5omqbssro" Type="http://schemas.openxmlformats.org/officeDocument/2006/relationships/hyperlink" Target="https://github.com/ginye28/streaming-platform" TargetMode="External"/><Relationship Id="rIdoewx5exjtbc-v9lheggcl" Type="http://schemas.openxmlformats.org/officeDocument/2006/relationships/hyperlink" Target="https://aleph-passkey.vercel.app" TargetMode="External"/><Relationship Id="rIddwpscvg9itxjgmmtdob4q" Type="http://schemas.openxmlformats.org/officeDocument/2006/relationships/hyperlink" Target="https://aleph-pds-auth.vercel.app" TargetMode="External"/><Relationship Id="rIdlhuq8z-5zvr6f9xvvh7jd" Type="http://schemas.openxmlformats.org/officeDocument/2006/relationships/hyperlink" Target="https://aleph-pds.vercel.app" TargetMode="External"/><Relationship Id="rIdrrghwb9v2zqtqswy2swrm" Type="http://schemas.openxmlformats.org/officeDocument/2006/relationships/hyperlink" Target="https://aleph-daup.vercel.app" TargetMode="External"/><Relationship Id="rIdkmowoybtnbtp-v7rv6qoh" Type="http://schemas.openxmlformats.org/officeDocument/2006/relationships/hyperlink" Target="https://aleph-dash.vercel.app" TargetMode="External"/><Relationship Id="rIdbmr5li9bjzwjuc8kfr0ey" Type="http://schemas.openxmlformats.org/officeDocument/2006/relationships/hyperlink" Target="https://aleph-intro.vercel.app" TargetMode="External"/><Relationship Id="rId4yfqca225nup3vtltsbtd" Type="http://schemas.openxmlformats.org/officeDocument/2006/relationships/hyperlink" Target="https://aleph-bs-check.vercel.app"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진혜정 — 이력서 · 자기소개서 · 경력기술서</dc:title>
  <dc:creator>진혜정</dc:creator>
  <cp:lastModifiedBy>Un-named</cp:lastModifiedBy>
  <cp:revision>1</cp:revision>
  <dcterms:created xsi:type="dcterms:W3CDTF">2026-09-22T07:50:42.118Z</dcterms:created>
  <dcterms:modified xsi:type="dcterms:W3CDTF">2026-09-22T07:50:42.119Z</dcterms:modified>
</cp:coreProperties>
</file>

<file path=docProps/custom.xml><?xml version="1.0" encoding="utf-8"?>
<Properties xmlns="http://schemas.openxmlformats.org/officeDocument/2006/custom-properties" xmlns:vt="http://schemas.openxmlformats.org/officeDocument/2006/docPropsVTypes"/>
</file>