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BB" w:rsidRDefault="00EA09BB" w:rsidP="00EA09BB">
      <w:bookmarkStart w:id="0" w:name="_GoBack"/>
      <w:bookmarkEnd w:id="0"/>
      <w:r>
        <w:t>Política de Privacidade</w:t>
      </w:r>
    </w:p>
    <w:p w:rsidR="00EA09BB" w:rsidRDefault="00EA09BB" w:rsidP="00EA09BB"/>
    <w:p w:rsidR="00EA09BB" w:rsidRDefault="00EA09BB" w:rsidP="00EA09BB">
      <w:r>
        <w:t xml:space="preserve">A ThermoSafe é comprometida em proteger a privacidade e segurança dos dados pessoais de nossos clientes, funcionários e parceiros. Esta política de privacidade descreve como coletamos, usamos e protegemos os dados pessoais que nos </w:t>
      </w:r>
      <w:proofErr w:type="gramStart"/>
      <w:r>
        <w:t>são confiados</w:t>
      </w:r>
      <w:proofErr w:type="gramEnd"/>
      <w:r>
        <w:t>.</w:t>
      </w:r>
    </w:p>
    <w:p w:rsidR="00EA09BB" w:rsidRDefault="00EA09BB" w:rsidP="00EA09BB"/>
    <w:p w:rsidR="00EA09BB" w:rsidRDefault="00EA09BB" w:rsidP="00EA09BB">
      <w:r>
        <w:t>1. Dados Coletados</w:t>
      </w:r>
    </w:p>
    <w:p w:rsidR="00EA09BB" w:rsidRDefault="00EA09BB" w:rsidP="00EA09BB"/>
    <w:p w:rsidR="00EA09BB" w:rsidRDefault="00EA09BB" w:rsidP="00EA09BB">
      <w:r>
        <w:t>Coletamos os seguintes dados pessoais:</w:t>
      </w:r>
    </w:p>
    <w:p w:rsidR="00EA09BB" w:rsidRDefault="00EA09BB" w:rsidP="00EA09BB"/>
    <w:p w:rsidR="00EA09BB" w:rsidRDefault="00EA09BB" w:rsidP="00EA09BB">
      <w:r>
        <w:t>- Informações de contato (nome, e-mail, telefone, endereço)</w:t>
      </w:r>
    </w:p>
    <w:p w:rsidR="00EA09BB" w:rsidRDefault="00EA09BB" w:rsidP="00EA09BB">
      <w:r>
        <w:t xml:space="preserve">- Dados de </w:t>
      </w:r>
      <w:proofErr w:type="spellStart"/>
      <w:r>
        <w:t>login</w:t>
      </w:r>
      <w:proofErr w:type="spellEnd"/>
      <w:r>
        <w:t xml:space="preserve"> e acesso aos nossos sistemas</w:t>
      </w:r>
    </w:p>
    <w:p w:rsidR="00EA09BB" w:rsidRDefault="00EA09BB" w:rsidP="00EA09BB">
      <w:r>
        <w:t>- Dados de monitoramento de temperatura e umidade (quando aplicável)</w:t>
      </w:r>
    </w:p>
    <w:p w:rsidR="00EA09BB" w:rsidRDefault="00EA09BB" w:rsidP="00EA09BB"/>
    <w:p w:rsidR="00EA09BB" w:rsidRDefault="00EA09BB" w:rsidP="00EA09BB">
      <w:r>
        <w:t>2. Finalidade do Tratamento</w:t>
      </w:r>
    </w:p>
    <w:p w:rsidR="00EA09BB" w:rsidRDefault="00EA09BB" w:rsidP="00EA09BB"/>
    <w:p w:rsidR="00EA09BB" w:rsidRDefault="00EA09BB" w:rsidP="00EA09BB">
      <w:r>
        <w:t>Os dados pessoais são tratados para as seguintes finalidades:</w:t>
      </w:r>
    </w:p>
    <w:p w:rsidR="00EA09BB" w:rsidRDefault="00EA09BB" w:rsidP="00EA09BB"/>
    <w:p w:rsidR="00EA09BB" w:rsidRDefault="00EA09BB" w:rsidP="00EA09BB">
      <w:r>
        <w:t>- Prestação de serviços de monitoramento de temperatura e umidade</w:t>
      </w:r>
    </w:p>
    <w:p w:rsidR="00EA09BB" w:rsidRDefault="00EA09BB" w:rsidP="00EA09BB">
      <w:r>
        <w:t>- Gerenciamento de contas e relacionamentos com clientes</w:t>
      </w:r>
    </w:p>
    <w:p w:rsidR="00EA09BB" w:rsidRDefault="00EA09BB" w:rsidP="00EA09BB">
      <w:r>
        <w:t>- Melhoria dos nossos serviços e produtos</w:t>
      </w:r>
    </w:p>
    <w:p w:rsidR="00EA09BB" w:rsidRDefault="00EA09BB" w:rsidP="00EA09BB">
      <w:r>
        <w:t>- Cumprimento de obrigações legais e regulamentares</w:t>
      </w:r>
    </w:p>
    <w:p w:rsidR="00EA09BB" w:rsidRDefault="00EA09BB" w:rsidP="00EA09BB"/>
    <w:p w:rsidR="00EA09BB" w:rsidRDefault="00EA09BB" w:rsidP="00EA09BB">
      <w:r>
        <w:t>3. Base Legal</w:t>
      </w:r>
    </w:p>
    <w:p w:rsidR="00EA09BB" w:rsidRDefault="00EA09BB" w:rsidP="00EA09BB"/>
    <w:p w:rsidR="00EA09BB" w:rsidRDefault="00EA09BB" w:rsidP="00EA09BB">
      <w:r>
        <w:t>O tratamento dos dados pessoais é baseado nas seguintes bases legais:</w:t>
      </w:r>
    </w:p>
    <w:p w:rsidR="00EA09BB" w:rsidRDefault="00EA09BB" w:rsidP="00EA09BB"/>
    <w:p w:rsidR="00EA09BB" w:rsidRDefault="00EA09BB" w:rsidP="00EA09BB">
      <w:r>
        <w:t>- Consentimento do titular dos dados</w:t>
      </w:r>
    </w:p>
    <w:p w:rsidR="00EA09BB" w:rsidRDefault="00EA09BB" w:rsidP="00EA09BB">
      <w:r>
        <w:t xml:space="preserve">- Execução de contrato ou </w:t>
      </w:r>
      <w:proofErr w:type="spellStart"/>
      <w:r>
        <w:t>pré</w:t>
      </w:r>
      <w:proofErr w:type="spellEnd"/>
      <w:r>
        <w:t>-contratual</w:t>
      </w:r>
    </w:p>
    <w:p w:rsidR="00EA09BB" w:rsidRDefault="00EA09BB" w:rsidP="00EA09BB">
      <w:r>
        <w:t>- Cumprimento de obrigação legal ou regulamentar</w:t>
      </w:r>
    </w:p>
    <w:p w:rsidR="00EA09BB" w:rsidRDefault="00EA09BB" w:rsidP="00EA09BB">
      <w:r>
        <w:t>- Legítimo interesse da empresa</w:t>
      </w:r>
    </w:p>
    <w:p w:rsidR="00EA09BB" w:rsidRDefault="00EA09BB" w:rsidP="00EA09BB"/>
    <w:p w:rsidR="00EA09BB" w:rsidRDefault="00EA09BB" w:rsidP="00EA09BB">
      <w:r>
        <w:lastRenderedPageBreak/>
        <w:t>4. Compartilhamento de Dados</w:t>
      </w:r>
    </w:p>
    <w:p w:rsidR="00EA09BB" w:rsidRDefault="00EA09BB" w:rsidP="00EA09BB"/>
    <w:p w:rsidR="00EA09BB" w:rsidRDefault="00EA09BB" w:rsidP="00EA09BB">
      <w:r>
        <w:t>Compartilhamos os dados pessoais com:</w:t>
      </w:r>
    </w:p>
    <w:p w:rsidR="00EA09BB" w:rsidRDefault="00EA09BB" w:rsidP="00EA09BB"/>
    <w:p w:rsidR="00EA09BB" w:rsidRDefault="00EA09BB" w:rsidP="00EA09BB">
      <w:r>
        <w:t>- Prestadores de serviços terceirizados que nos auxiliam na prestação de serviços</w:t>
      </w:r>
    </w:p>
    <w:p w:rsidR="00EA09BB" w:rsidRDefault="00EA09BB" w:rsidP="00EA09BB">
      <w:r>
        <w:t>- Autoridades competentes, quando exigido por lei</w:t>
      </w:r>
    </w:p>
    <w:p w:rsidR="00EA09BB" w:rsidRDefault="00EA09BB" w:rsidP="00EA09BB">
      <w:r>
        <w:t>- Parceiros comerciais, quando necessário para a prestação de serviços</w:t>
      </w:r>
    </w:p>
    <w:p w:rsidR="00EA09BB" w:rsidRDefault="00EA09BB" w:rsidP="00EA09BB"/>
    <w:p w:rsidR="00EA09BB" w:rsidRDefault="00EA09BB" w:rsidP="00EA09BB">
      <w:r>
        <w:t>5. Segurança dos Dados</w:t>
      </w:r>
    </w:p>
    <w:p w:rsidR="00EA09BB" w:rsidRDefault="00EA09BB" w:rsidP="00EA09BB"/>
    <w:p w:rsidR="00EA09BB" w:rsidRDefault="00EA09BB" w:rsidP="00EA09BB">
      <w:r>
        <w:t>Implementamos medidas de segurança para proteger os dados pessoais contra acessos não autorizados, perda, destruição ou alteração.</w:t>
      </w:r>
    </w:p>
    <w:p w:rsidR="00EA09BB" w:rsidRDefault="00EA09BB" w:rsidP="00EA09BB"/>
    <w:p w:rsidR="00EA09BB" w:rsidRDefault="00EA09BB" w:rsidP="00EA09BB">
      <w:r>
        <w:t>6. Direitos dos Titulares</w:t>
      </w:r>
    </w:p>
    <w:p w:rsidR="00EA09BB" w:rsidRDefault="00EA09BB" w:rsidP="00EA09BB"/>
    <w:p w:rsidR="00EA09BB" w:rsidRDefault="00EA09BB" w:rsidP="00EA09BB">
      <w:r>
        <w:t>Os titulares dos dados têm os seguintes direitos:</w:t>
      </w:r>
    </w:p>
    <w:p w:rsidR="00EA09BB" w:rsidRDefault="00EA09BB" w:rsidP="00EA09BB"/>
    <w:p w:rsidR="00EA09BB" w:rsidRDefault="00EA09BB" w:rsidP="00EA09BB">
      <w:r>
        <w:t>- Acesso aos dados pessoais</w:t>
      </w:r>
    </w:p>
    <w:p w:rsidR="00EA09BB" w:rsidRDefault="00EA09BB" w:rsidP="00EA09BB">
      <w:r>
        <w:t>- Retificação de dados inexatos</w:t>
      </w:r>
    </w:p>
    <w:p w:rsidR="00EA09BB" w:rsidRDefault="00EA09BB" w:rsidP="00EA09BB">
      <w:r>
        <w:t>- Exclusão de dados</w:t>
      </w:r>
    </w:p>
    <w:p w:rsidR="00EA09BB" w:rsidRDefault="00EA09BB" w:rsidP="00EA09BB">
      <w:r>
        <w:t>- Restrição do tratamento</w:t>
      </w:r>
    </w:p>
    <w:p w:rsidR="00EA09BB" w:rsidRDefault="00EA09BB" w:rsidP="00EA09BB">
      <w:r>
        <w:t>- Portabilidade de dados</w:t>
      </w:r>
    </w:p>
    <w:p w:rsidR="00EA09BB" w:rsidRDefault="00EA09BB" w:rsidP="00EA09BB"/>
    <w:p w:rsidR="00EA09BB" w:rsidRDefault="00EA09BB" w:rsidP="00EA09BB">
      <w:r>
        <w:t>7. Retenção de Dados</w:t>
      </w:r>
    </w:p>
    <w:p w:rsidR="00EA09BB" w:rsidRDefault="00EA09BB" w:rsidP="00EA09BB"/>
    <w:p w:rsidR="00EA09BB" w:rsidRDefault="00EA09BB" w:rsidP="00EA09BB">
      <w:r>
        <w:t>Retenhamos os dados pessoais pelo tempo necessário para cumprir as finalidades descritas acima, ou conforme exigido por lei.</w:t>
      </w:r>
    </w:p>
    <w:p w:rsidR="00EA09BB" w:rsidRDefault="00EA09BB" w:rsidP="00EA09BB"/>
    <w:p w:rsidR="00EA09BB" w:rsidRDefault="00EA09BB" w:rsidP="00EA09BB">
      <w:r>
        <w:t>8. Alterações à Política de Privacidade</w:t>
      </w:r>
    </w:p>
    <w:p w:rsidR="00EA09BB" w:rsidRDefault="00EA09BB" w:rsidP="00EA09BB"/>
    <w:p w:rsidR="00EA09BB" w:rsidRDefault="00EA09BB" w:rsidP="00EA09BB">
      <w:r>
        <w:t>Reservamo-nos o direito de alterar esta política de privacidade a qualquer momento. As alterações serão publicadas em nosso site e serão efetivas imediatamente.</w:t>
      </w:r>
    </w:p>
    <w:p w:rsidR="00EA09BB" w:rsidRDefault="00EA09BB" w:rsidP="00EA09BB"/>
    <w:p w:rsidR="00EA09BB" w:rsidRDefault="00EA09BB" w:rsidP="00EA09BB">
      <w:r>
        <w:t>9. Contato</w:t>
      </w:r>
    </w:p>
    <w:p w:rsidR="00EA09BB" w:rsidRDefault="00EA09BB" w:rsidP="00EA09BB"/>
    <w:p w:rsidR="00B50B27" w:rsidRDefault="00EA09BB" w:rsidP="00EA09BB">
      <w:r>
        <w:t>Se tiver alguma dúvida ou preocupação sobre esta política de privacidade, por favor, entre em contato conosco pelo e-mail thermosafe2030@gmail.com</w:t>
      </w:r>
    </w:p>
    <w:sectPr w:rsidR="00B5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B"/>
    <w:rsid w:val="00CD0E21"/>
    <w:rsid w:val="00EA09BB"/>
    <w:rsid w:val="00F3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84B9D-EC8A-4DAB-860B-723F7BA5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Hor</dc:creator>
  <cp:keywords/>
  <dc:description/>
  <cp:lastModifiedBy>Paulo Hor</cp:lastModifiedBy>
  <cp:revision>1</cp:revision>
  <dcterms:created xsi:type="dcterms:W3CDTF">2025-09-05T20:12:00Z</dcterms:created>
  <dcterms:modified xsi:type="dcterms:W3CDTF">2025-09-05T20:12:00Z</dcterms:modified>
</cp:coreProperties>
</file>