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3.2 (Apache licensed) using REFERENCE JAXB in Amazon.com Inc. Java 11.0.15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talent-route1" w:id="1"/>
    <w:bookmarkEnd w:id="1"/>
    <w:p>
      <w:pPr>
        <w:pStyle w:val="Heading1"/>
      </w:pPr>
      <w:r>
        <w:t>Talent Route1</w:t>
      </w:r>
    </w:p>
    <w:p>
      <w:pPr>
        <w:pStyle w:val="ParagraphTextBody"/>
      </w:pPr>
      <w:r>
        <w:t>Author: giovannacamilo44474</w:t>
      </w:r>
    </w:p>
    <w:p>
      <w:pPr>
        <w:pStyle w:val="ParagraphTextBody"/>
      </w:pPr>
      <w:r>
        <w:t>Date: 2022-09-03</w:t>
      </w:r>
    </w:p>
    <w:p>
      <w:pPr>
        <w:pStyle w:val="ParagraphTextBody"/>
      </w:pPr>
      <w:r>
        <w:br w:type="page"/>
      </w:r>
    </w:p>
    <w:bookmarkStart w:name="id-_5gS3kCgQEe2TQ77rRj9fOQ" w:id="2"/>
    <w:bookmarkEnd w:id="2"/>
    <w:p>
      <w:pPr>
        <w:pStyle w:val="Heading1"/>
      </w:pPr>
      <w:r>
        <w:t>Talent Route1 (Model)</w:t>
      </w:r>
    </w:p>
    <w:p>
      <w:pPr>
        <w:pStyle w:val="ParagraphTextBody"/>
      </w:pPr>
      <w:r>
        <w:drawing>
          <wp:inline distT="0" distB="0" distL="0" distR="0">
            <wp:extent cx="6332220" cy="3895294"/>
            <wp:effectExtent l="0" t="0" r="0" b="0"/>
            <wp:docPr id="100000" name="Image100000" descr="Talent-rout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Talent-route</w:t>
      </w:r>
    </w:p>
    <w:bookmarkStart w:name="id-_5gWiWigQEe2TQ77rRj9fOQ" w:id="3"/>
    <w:bookmarkEnd w:id="3"/>
    <w:p>
      <w:pPr>
        <w:pStyle w:val="Heading2"/>
      </w:pPr>
      <w:r>
        <w:t>1</w:t>
      </w:r>
      <w:r>
        <w:t>.</w:t>
      </w:r>
      <w:r>
        <w:t xml:space="preserve"> ItensPedido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idDestino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nome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destino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e-mail : </w:t>
            </w:r>
            <w:r>
              <w:rPr>
                <w:rStyle w:val="Emphasis"/>
              </w:rPr>
              <w:t xml:space="preserve">varchar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telefone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companhiaAerea : </w:t>
            </w:r>
            <w:r>
              <w:rPr>
                <w:rStyle w:val="Emphasis"/>
              </w:rPr>
              <w:t xml:space="preserve">varchar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cadastrarDestino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alterarDados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calcularPreço : </w:t>
            </w:r>
            <w:r>
              <w:rPr>
                <w:rStyle w:val="Emphasis"/>
              </w:rPr>
              <w:t>Real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Pedido_Pacotes - pedido : Pedido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gWiTS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QSgQEe2TQ77rRj9fOQ" w:id="4"/>
    <w:bookmarkEnd w:id="4"/>
    <w:p>
      <w:pPr>
        <w:pStyle w:val="Heading2"/>
      </w:pPr>
      <w:r>
        <w:t>2</w:t>
      </w:r>
      <w:r>
        <w:t>.</w:t>
      </w:r>
      <w:r>
        <w:t xml:space="preserve"> Login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username/e-mail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senha : </w:t>
            </w:r>
            <w:r>
              <w:rPr>
                <w:rStyle w:val="Emphasis"/>
              </w:rPr>
              <w:t xml:space="preserve">varchar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realizarLogin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validarLogin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Usuário_Login - usuário : Usuário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5gWiNy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TSgQEe2TQ77rRj9fOQ" w:id="5"/>
    <w:bookmarkEnd w:id="5"/>
    <w:p>
      <w:pPr>
        <w:pStyle w:val="Heading2"/>
      </w:pPr>
      <w:r>
        <w:t>3</w:t>
      </w:r>
      <w:r>
        <w:t>.</w:t>
      </w:r>
      <w:r>
        <w:t xml:space="preserve"> Pedido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idPedido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dataPedido : </w:t>
            </w:r>
            <w:r>
              <w:rPr>
                <w:rStyle w:val="Emphasis"/>
              </w:rPr>
              <w:t xml:space="preserve">date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valorPedido : </w:t>
            </w:r>
            <w:r>
              <w:rPr>
                <w:rStyle w:val="Emphasis"/>
              </w:rPr>
              <w:t xml:space="preserve">Real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codPacotes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qtdDias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calcularValor : </w:t>
            </w:r>
            <w:r>
              <w:rPr>
                <w:rStyle w:val="Emphasis"/>
              </w:rPr>
              <w:t>Real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>calcularDias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gerarPedido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excluirPedido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alterarPedido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Pedido_Pacotes - itensPedido : ItensPedido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5gWiWi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Pedido_Usuário - usuário : Usuário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5gWiNy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NygQEe2TQ77rRj9fOQ" w:id="6"/>
    <w:bookmarkEnd w:id="6"/>
    <w:p>
      <w:pPr>
        <w:pStyle w:val="Heading2"/>
      </w:pPr>
      <w:r>
        <w:t>4</w:t>
      </w:r>
      <w:r>
        <w:t>.</w:t>
      </w:r>
      <w:r>
        <w:t xml:space="preserve"> Usuário (Class)</w:t>
      </w:r>
    </w:p>
    <w:p>
      <w:pPr>
        <w:pStyle w:val="ParagraphTextBody"/>
      </w:pPr>
      <w:r>
        <w:rPr>
          <w:rStyle w:val="Emphasis"/>
        </w:rPr>
        <w:t>In Talent Route1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nomeCliente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cpfCliente : </w:t>
            </w:r>
            <w:r>
              <w:rPr>
                <w:rStyle w:val="Emphasis"/>
              </w:rPr>
              <w:t xml:space="preserve">varchar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telefoneCliente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e-mail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Operations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cadastrarUsuario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atualidarDados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excluirUsuario</w:t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Usuário_Login - login : Login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5gWiQS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Pedido_Usuário - pedido : Pedido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5gWiTSgQEe2TQ77rRj9fOQ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5gWiWSgQEe2TQ77rRj9fOQ" w:id="7"/>
    <w:bookmarkEnd w:id="7"/>
    <w:p>
      <w:pPr>
        <w:pStyle w:val="Heading2"/>
      </w:pPr>
      <w:r>
        <w:t>5</w:t>
      </w:r>
      <w:r>
        <w:t>.</w:t>
      </w:r>
      <w:r>
        <w:t xml:space="preserve"> date (DataType)</w:t>
      </w:r>
    </w:p>
    <w:p>
      <w:pPr>
        <w:pStyle w:val="ParagraphTextBody"/>
      </w:pPr>
      <w:r>
        <w:rPr>
          <w:rStyle w:val="Emphasis"/>
        </w:rPr>
        <w:t>In Talent Route1</w:t>
      </w:r>
    </w:p>
    <w:bookmarkStart w:name="id-_5gWiQCgQEe2TQ77rRj9fOQ" w:id="8"/>
    <w:bookmarkEnd w:id="8"/>
    <w:p>
      <w:pPr>
        <w:pStyle w:val="Heading2"/>
      </w:pPr>
      <w:r>
        <w:t>6</w:t>
      </w:r>
      <w:r>
        <w:t>.</w:t>
      </w:r>
      <w:r>
        <w:t xml:space="preserve"> varchar (Interface)</w:t>
      </w:r>
    </w:p>
    <w:p>
      <w:pPr>
        <w:pStyle w:val="ParagraphTextBody"/>
      </w:pPr>
      <w:r>
        <w:rPr>
          <w:rStyle w:val="Emphasis"/>
        </w:rPr>
        <w:t>In Talent Route1</w:t>
      </w:r>
    </w:p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Talent Route1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