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230CEA6E" w14:textId="0185F543"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Il metodo di raccolta delle informazioni per la stesura dell’elaborato sarà principalmente qualitativo: verterà 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Inoltre, tenteremo di introdurre dati quantitativi raccolti con l’ausilio di sondaggi che verranno tenuti in </w:t>
      </w:r>
      <w:r w:rsidRPr="006B373F">
        <w:rPr>
          <w:rFonts w:ascii="Times New Roman" w:eastAsia="Times New Roman" w:hAnsi="Times New Roman" w:cs="Times New Roman"/>
          <w:color w:val="000000"/>
          <w:sz w:val="20"/>
          <w:szCs w:val="20"/>
          <w:lang w:eastAsia="it-IT"/>
        </w:rPr>
        <w:t xml:space="preserve">considerazione solo se significativi. Somministreremo un Modulo Google a un campione di popolazione appartenente alla Generazione Y e Z, investigando la natura soggettiva dell’approccio e della relazione con le </w:t>
      </w:r>
      <w:proofErr w:type="spellStart"/>
      <w:r w:rsidRPr="006B373F">
        <w:rPr>
          <w:rFonts w:ascii="Times New Roman" w:eastAsia="Times New Roman" w:hAnsi="Times New Roman" w:cs="Times New Roman"/>
          <w:color w:val="000000"/>
          <w:sz w:val="20"/>
          <w:szCs w:val="20"/>
          <w:lang w:eastAsia="it-IT"/>
        </w:rPr>
        <w:t>ICTs</w:t>
      </w:r>
      <w:proofErr w:type="spellEnd"/>
      <w:r w:rsidRPr="006B373F">
        <w:rPr>
          <w:rFonts w:ascii="Times New Roman" w:eastAsia="Times New Roman" w:hAnsi="Times New Roman" w:cs="Times New Roman"/>
          <w:color w:val="000000"/>
          <w:sz w:val="20"/>
          <w:szCs w:val="20"/>
          <w:lang w:eastAsia="it-IT"/>
        </w:rPr>
        <w:t>.</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commentRangeStart w:id="0"/>
      <w:r w:rsidRPr="006B373F">
        <w:rPr>
          <w:rFonts w:ascii="Times New Roman" w:hAnsi="Times New Roman" w:cs="Times New Roman"/>
          <w:b/>
          <w:bCs/>
          <w:sz w:val="20"/>
          <w:szCs w:val="20"/>
          <w:lang w:val="en-US"/>
        </w:rPr>
        <w:t>keywords</w:t>
      </w:r>
      <w:commentRangeEnd w:id="0"/>
      <w:r w:rsidR="0014324D">
        <w:rPr>
          <w:rStyle w:val="Rimandocommento"/>
          <w:rFonts w:asciiTheme="minorHAnsi" w:eastAsiaTheme="minorEastAsia" w:hAnsiTheme="minorHAnsi" w:cstheme="minorBidi"/>
          <w:smallCaps w:val="0"/>
        </w:rPr>
        <w:commentReference w:id="0"/>
      </w:r>
    </w:p>
    <w:p w14:paraId="055FF082" w14:textId="3B15CE9B" w:rsidR="00512F5F" w:rsidRPr="006B373F" w:rsidRDefault="007E3A90" w:rsidP="00071FC2">
      <w:pPr>
        <w:spacing w:before="120"/>
        <w:jc w:val="both"/>
        <w:rPr>
          <w:rFonts w:ascii="Times New Roman" w:hAnsi="Times New Roman" w:cs="Times New Roman"/>
          <w:i/>
          <w:iCs/>
          <w:color w:val="4472C4" w:themeColor="accent1"/>
          <w:sz w:val="20"/>
          <w:szCs w:val="20"/>
          <w:lang w:val="en-US"/>
        </w:rPr>
      </w:pPr>
      <w:r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Pr="006B373F">
        <w:rPr>
          <w:rFonts w:ascii="Times New Roman" w:hAnsi="Times New Roman" w:cs="Times New Roman"/>
          <w:i/>
          <w:iCs/>
          <w:color w:val="4472C4" w:themeColor="accent1"/>
          <w:sz w:val="20"/>
          <w:szCs w:val="20"/>
          <w:lang w:val="en-US"/>
        </w:rPr>
        <w:t xml:space="preserve">ise, tech fast development, skilled Expert vs Wise, </w:t>
      </w:r>
      <w:r w:rsidR="00553299" w:rsidRPr="006B373F">
        <w:rPr>
          <w:rFonts w:ascii="Times New Roman" w:hAnsi="Times New Roman" w:cs="Times New Roman"/>
          <w:i/>
          <w:iCs/>
          <w:color w:val="4472C4" w:themeColor="accent1"/>
          <w:sz w:val="20"/>
          <w:szCs w:val="20"/>
          <w:lang w:val="en-US"/>
        </w:rPr>
        <w:t>planned</w:t>
      </w:r>
      <w:r w:rsidRPr="006B373F">
        <w:rPr>
          <w:rFonts w:ascii="Times New Roman" w:hAnsi="Times New Roman" w:cs="Times New Roman"/>
          <w:i/>
          <w:iCs/>
          <w:color w:val="4472C4" w:themeColor="accent1"/>
          <w:sz w:val="20"/>
          <w:szCs w:val="20"/>
          <w:lang w:val="en-US"/>
        </w:rPr>
        <w:t xml:space="preserve"> obsolescence, time of </w:t>
      </w:r>
      <w:r w:rsidR="008023AE" w:rsidRPr="006B373F">
        <w:rPr>
          <w:rFonts w:ascii="Times New Roman" w:hAnsi="Times New Roman" w:cs="Times New Roman"/>
          <w:i/>
          <w:iCs/>
          <w:color w:val="4472C4" w:themeColor="accent1"/>
          <w:sz w:val="20"/>
          <w:szCs w:val="20"/>
          <w:lang w:val="en-US"/>
        </w:rPr>
        <w:t>d</w:t>
      </w:r>
      <w:r w:rsidRPr="006B373F">
        <w:rPr>
          <w:rFonts w:ascii="Times New Roman" w:hAnsi="Times New Roman" w:cs="Times New Roman"/>
          <w:i/>
          <w:iCs/>
          <w:color w:val="4472C4" w:themeColor="accent1"/>
          <w:sz w:val="20"/>
          <w:szCs w:val="20"/>
          <w:lang w:val="en-US"/>
        </w:rPr>
        <w:t xml:space="preserve">eep understand, </w:t>
      </w:r>
      <w:r w:rsidR="008023AE" w:rsidRPr="006B373F">
        <w:rPr>
          <w:rFonts w:ascii="Times New Roman" w:hAnsi="Times New Roman" w:cs="Times New Roman"/>
          <w:i/>
          <w:iCs/>
          <w:color w:val="4472C4" w:themeColor="accent1"/>
          <w:sz w:val="20"/>
          <w:szCs w:val="20"/>
          <w:lang w:val="en-US"/>
        </w:rPr>
        <w:t>a</w:t>
      </w:r>
      <w:r w:rsidRPr="006B373F">
        <w:rPr>
          <w:rFonts w:ascii="Times New Roman" w:hAnsi="Times New Roman" w:cs="Times New Roman"/>
          <w:i/>
          <w:iCs/>
          <w:color w:val="4472C4" w:themeColor="accent1"/>
          <w:sz w:val="20"/>
          <w:szCs w:val="20"/>
          <w:lang w:val="en-US"/>
        </w:rPr>
        <w:t>ge gap, elderly, sustainable development, impact of rapid technological change</w:t>
      </w:r>
      <w:r w:rsidR="00381BD4" w:rsidRPr="006B373F">
        <w:rPr>
          <w:rFonts w:ascii="Times New Roman" w:hAnsi="Times New Roman" w:cs="Times New Roman"/>
          <w:i/>
          <w:iCs/>
          <w:color w:val="4472C4" w:themeColor="accent1"/>
          <w:sz w:val="20"/>
          <w:szCs w:val="20"/>
          <w:lang w:val="en-US"/>
        </w:rPr>
        <w:t>, digital literacy</w:t>
      </w:r>
      <w:r w:rsidR="00F569A6" w:rsidRPr="006B373F">
        <w:rPr>
          <w:rFonts w:ascii="Times New Roman" w:hAnsi="Times New Roman" w:cs="Times New Roman"/>
          <w:i/>
          <w:iCs/>
          <w:color w:val="4472C4" w:themeColor="accent1"/>
          <w:sz w:val="20"/>
          <w:szCs w:val="20"/>
          <w:lang w:val="en-US"/>
        </w:rPr>
        <w:t>, 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proofErr w:type="spellStart"/>
      <w:r w:rsidR="0097215B" w:rsidRPr="006B373F">
        <w:rPr>
          <w:rFonts w:ascii="Times New Roman" w:hAnsi="Times New Roman" w:cs="Times New Roman"/>
          <w:i/>
          <w:iCs/>
          <w:sz w:val="20"/>
          <w:szCs w:val="20"/>
        </w:rPr>
        <w:t>form</w:t>
      </w:r>
      <w:proofErr w:type="spellEnd"/>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2C25945D"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commentRangeStart w:id="1"/>
      <w:r w:rsidRPr="006B373F">
        <w:rPr>
          <w:rFonts w:ascii="Times New Roman" w:hAnsi="Times New Roman" w:cs="Times New Roman"/>
          <w:sz w:val="20"/>
          <w:szCs w:val="20"/>
        </w:rPr>
        <w:t>tali strumenti</w:t>
      </w:r>
      <w:commentRangeEnd w:id="1"/>
      <w:r w:rsidR="002F5C70">
        <w:rPr>
          <w:rStyle w:val="Rimandocommento"/>
        </w:rPr>
        <w:commentReference w:id="1"/>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w:t>
      </w:r>
      <w:r w:rsidRPr="006B373F">
        <w:rPr>
          <w:rFonts w:ascii="Times New Roman" w:hAnsi="Times New Roman" w:cs="Times New Roman"/>
          <w:sz w:val="20"/>
          <w:szCs w:val="20"/>
        </w:rPr>
        <w:lastRenderedPageBreak/>
        <w:t xml:space="preserve">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035B1629"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w:t>
      </w:r>
      <w:proofErr w:type="spellStart"/>
      <w:r w:rsidRPr="006B373F">
        <w:rPr>
          <w:rFonts w:ascii="Times New Roman" w:hAnsi="Times New Roman" w:cs="Times New Roman"/>
          <w:sz w:val="20"/>
          <w:szCs w:val="20"/>
        </w:rPr>
        <w:t>Bran</w:t>
      </w:r>
      <w:proofErr w:type="spellEnd"/>
      <w:r w:rsidRPr="006B373F">
        <w:rPr>
          <w:rFonts w:ascii="Times New Roman" w:hAnsi="Times New Roman" w:cs="Times New Roman"/>
          <w:sz w:val="20"/>
          <w:szCs w:val="20"/>
        </w:rPr>
        <w:t xml:space="preserve"> Knowles e Vicki L. Hanson, autori dell’articolo </w:t>
      </w:r>
      <w:r w:rsidRPr="006B373F">
        <w:rPr>
          <w:rFonts w:ascii="Times New Roman" w:hAnsi="Times New Roman" w:cs="Times New Roman"/>
          <w:i/>
          <w:iCs/>
          <w:sz w:val="20"/>
          <w:szCs w:val="20"/>
        </w:rPr>
        <w:t xml:space="preserve">“The Wisdom of </w:t>
      </w:r>
      <w:proofErr w:type="spellStart"/>
      <w:r w:rsidRPr="006B373F">
        <w:rPr>
          <w:rFonts w:ascii="Times New Roman" w:hAnsi="Times New Roman" w:cs="Times New Roman"/>
          <w:i/>
          <w:iCs/>
          <w:sz w:val="20"/>
          <w:szCs w:val="20"/>
        </w:rPr>
        <w:t>Older</w:t>
      </w:r>
      <w:proofErr w:type="spellEnd"/>
      <w:r w:rsidRPr="006B373F">
        <w:rPr>
          <w:rFonts w:ascii="Times New Roman" w:hAnsi="Times New Roman" w:cs="Times New Roman"/>
          <w:i/>
          <w:iCs/>
          <w:sz w:val="20"/>
          <w:szCs w:val="20"/>
        </w:rPr>
        <w:t xml:space="preserve">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commentRangeStart w:id="2"/>
      <w:r w:rsidRPr="006B373F">
        <w:rPr>
          <w:rFonts w:ascii="Times New Roman" w:hAnsi="Times New Roman" w:cs="Times New Roman"/>
          <w:sz w:val="20"/>
          <w:szCs w:val="20"/>
        </w:rPr>
        <w:t xml:space="preserve">È doveroso contestualizzare tale timore </w:t>
      </w:r>
      <w:commentRangeEnd w:id="2"/>
      <w:r w:rsidR="008A71E8">
        <w:rPr>
          <w:rStyle w:val="Rimandocommento"/>
        </w:rPr>
        <w:commentReference w:id="2"/>
      </w:r>
      <w:r w:rsidRPr="006B373F">
        <w:rPr>
          <w:rFonts w:ascii="Times New Roman" w:hAnsi="Times New Roman" w:cs="Times New Roman"/>
          <w:sz w:val="20"/>
          <w:szCs w:val="20"/>
        </w:rPr>
        <w:t>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Pr="00D81F62">
        <w:rPr>
          <w:rFonts w:ascii="Times New Roman" w:hAnsi="Times New Roman" w:cs="Times New Roman"/>
          <w:sz w:val="20"/>
          <w:szCs w:val="20"/>
          <w:highlight w:val="yellow"/>
        </w:rPr>
        <w:t>:</w:t>
      </w:r>
      <w:r w:rsidRPr="006B373F">
        <w:rPr>
          <w:rFonts w:ascii="Times New Roman" w:hAnsi="Times New Roman" w:cs="Times New Roman"/>
          <w:sz w:val="20"/>
          <w:szCs w:val="20"/>
        </w:rPr>
        <w:t xml:space="preserve"> ad esempio, ci si preoccupa che gli acquisti online sottraggano sempre più occasioni di guadagno ai negozi </w:t>
      </w:r>
      <w:r w:rsidR="00C16548" w:rsidRPr="006B373F">
        <w:rPr>
          <w:rFonts w:ascii="Times New Roman" w:hAnsi="Times New Roman" w:cs="Times New Roman"/>
          <w:sz w:val="20"/>
          <w:szCs w:val="20"/>
        </w:rPr>
        <w:t>locali</w:t>
      </w:r>
      <w:r w:rsidR="00C16548" w:rsidRPr="00D81F62">
        <w:rPr>
          <w:rFonts w:ascii="Times New Roman" w:hAnsi="Times New Roman" w:cs="Times New Roman"/>
          <w:sz w:val="20"/>
          <w:szCs w:val="20"/>
          <w:highlight w:val="yellow"/>
        </w:rPr>
        <w:t>;</w:t>
      </w:r>
      <w:r w:rsidR="00C16548" w:rsidRPr="006B373F">
        <w:rPr>
          <w:rFonts w:ascii="Times New Roman" w:hAnsi="Times New Roman" w:cs="Times New Roman"/>
          <w:sz w:val="20"/>
          <w:szCs w:val="20"/>
        </w:rPr>
        <w:t xml:space="preserve"> 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 xml:space="preserve">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sono scoraggiati e disincentivati, pur potendone trarre potenzialmente grandi benefici come alleviare la solitudine e l'isolamento, vivere in modo indipendente e partecipare alla società.</w:t>
      </w:r>
    </w:p>
    <w:p w14:paraId="54BA59D3" w14:textId="05B1C32C"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Natives</w:t>
      </w:r>
      <w:proofErr w:type="spellEnd"/>
      <w:r w:rsidRPr="006B373F">
        <w:rPr>
          <w:rFonts w:ascii="Times New Roman" w:hAnsi="Times New Roman" w:cs="Times New Roman"/>
          <w:i/>
          <w:iCs/>
          <w:sz w:val="20"/>
          <w:szCs w:val="20"/>
        </w:rPr>
        <w:t xml:space="preserve">, Digital </w:t>
      </w:r>
      <w:proofErr w:type="spellStart"/>
      <w:r w:rsidRPr="006B373F">
        <w:rPr>
          <w:rFonts w:ascii="Times New Roman" w:hAnsi="Times New Roman" w:cs="Times New Roman"/>
          <w:i/>
          <w:iCs/>
          <w:sz w:val="20"/>
          <w:szCs w:val="20"/>
        </w:rPr>
        <w:t>Immigrants</w:t>
      </w:r>
      <w:proofErr w:type="spellEnd"/>
      <w:r w:rsidRPr="006B373F">
        <w:rPr>
          <w:rFonts w:ascii="Times New Roman" w:hAnsi="Times New Roman" w:cs="Times New Roman"/>
          <w:i/>
          <w:iCs/>
          <w:sz w:val="20"/>
          <w:szCs w:val="20"/>
        </w:rPr>
        <w:t>"</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 xml:space="preserve">strumenti dell'era digitale e che dunque ne abbiano fatto esperienza sin dalla prima infanzia. </w:t>
      </w:r>
      <w:commentRangeStart w:id="3"/>
      <w:r w:rsidRPr="006B373F">
        <w:rPr>
          <w:rFonts w:ascii="Times New Roman" w:hAnsi="Times New Roman" w:cs="Times New Roman"/>
          <w:sz w:val="20"/>
          <w:szCs w:val="20"/>
        </w:rPr>
        <w:t>Comunemente</w:t>
      </w:r>
      <w:commentRangeEnd w:id="3"/>
      <w:r w:rsidR="00EA2577" w:rsidRPr="006B373F">
        <w:rPr>
          <w:rStyle w:val="Rimandocommento"/>
          <w:rFonts w:ascii="Times New Roman" w:hAnsi="Times New Roman" w:cs="Times New Roman"/>
          <w:sz w:val="20"/>
          <w:szCs w:val="20"/>
        </w:rPr>
        <w:commentReference w:id="3"/>
      </w:r>
      <w:r w:rsidRPr="006B373F">
        <w:rPr>
          <w:rFonts w:ascii="Times New Roman" w:hAnsi="Times New Roman" w:cs="Times New Roman"/>
          <w:sz w:val="20"/>
          <w:szCs w:val="20"/>
        </w:rPr>
        <w:t xml:space="preserv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r w:rsidRPr="006B373F">
        <w:rPr>
          <w:rFonts w:ascii="Times New Roman" w:hAnsi="Times New Roman" w:cs="Times New Roman"/>
          <w:i/>
          <w:iCs/>
          <w:sz w:val="20"/>
          <w:szCs w:val="20"/>
        </w:rPr>
        <w:t xml:space="preserve">“The </w:t>
      </w:r>
      <w:proofErr w:type="spellStart"/>
      <w:r w:rsidRPr="006B373F">
        <w:rPr>
          <w:rFonts w:ascii="Times New Roman" w:hAnsi="Times New Roman" w:cs="Times New Roman"/>
          <w:i/>
          <w:iCs/>
          <w:sz w:val="20"/>
          <w:szCs w:val="20"/>
        </w:rPr>
        <w:t>fallacy</w:t>
      </w:r>
      <w:proofErr w:type="spellEnd"/>
      <w:r w:rsidRPr="006B373F">
        <w:rPr>
          <w:rFonts w:ascii="Times New Roman" w:hAnsi="Times New Roman" w:cs="Times New Roman"/>
          <w:i/>
          <w:iCs/>
          <w:sz w:val="20"/>
          <w:szCs w:val="20"/>
        </w:rPr>
        <w:t xml:space="preserve">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w:t>
      </w:r>
      <w:r w:rsidRPr="006B373F">
        <w:rPr>
          <w:rFonts w:ascii="Times New Roman" w:hAnsi="Times New Roman" w:cs="Times New Roman"/>
          <w:sz w:val="20"/>
          <w:szCs w:val="20"/>
        </w:rPr>
        <w:t>contenuti online, messaggi, fruizione passiva di video, etc.). Inoltre, bisogna considerare le modalità di apprendimento di cui tale categoria ha disposto</w:t>
      </w:r>
      <w:r w:rsidRPr="006B373F">
        <w:rPr>
          <w:rFonts w:ascii="Times New Roman" w:hAnsi="Times New Roman" w:cs="Times New Roman"/>
          <w:sz w:val="20"/>
          <w:szCs w:val="20"/>
          <w:highlight w:val="yellow"/>
        </w:rPr>
        <w:t>:</w:t>
      </w:r>
      <w:r w:rsidRPr="006B373F">
        <w:rPr>
          <w:rFonts w:ascii="Times New Roman" w:hAnsi="Times New Roman" w:cs="Times New Roman"/>
          <w:sz w:val="20"/>
          <w:szCs w:val="20"/>
        </w:rPr>
        <w:t xml:space="preserve">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 xml:space="preserve">digital </w:t>
      </w:r>
      <w:proofErr w:type="spellStart"/>
      <w:r w:rsidRPr="006B373F">
        <w:rPr>
          <w:rFonts w:ascii="Times New Roman" w:hAnsi="Times New Roman" w:cs="Times New Roman"/>
          <w:i/>
          <w:iCs/>
          <w:sz w:val="20"/>
          <w:szCs w:val="20"/>
        </w:rPr>
        <w:t>immigrant</w:t>
      </w:r>
      <w:proofErr w:type="spellEnd"/>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C14E1E0" w14:textId="77777777"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commentRangeStart w:id="4"/>
    <w:p w14:paraId="182A14BC" w14:textId="77777777" w:rsidR="009F0D9E" w:rsidRPr="006B373F" w:rsidRDefault="009F0D9E" w:rsidP="00071FC2">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Pr="006B373F">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noProof/>
          <w:color w:val="000000"/>
          <w:sz w:val="20"/>
          <w:szCs w:val="2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6B373F">
        <w:rPr>
          <w:rFonts w:ascii="Times New Roman" w:eastAsia="Times New Roman" w:hAnsi="Times New Roman" w:cs="Times New Roman"/>
          <w:color w:val="000000"/>
          <w:sz w:val="20"/>
          <w:szCs w:val="20"/>
          <w:lang w:eastAsia="it-IT"/>
        </w:rPr>
        <w:fldChar w:fldCharType="end"/>
      </w:r>
      <w:commentRangeEnd w:id="4"/>
      <w:r w:rsidR="00024AF0">
        <w:rPr>
          <w:rStyle w:val="Rimandocommento"/>
        </w:rPr>
        <w:commentReference w:id="4"/>
      </w:r>
    </w:p>
    <w:p w14:paraId="216A3947"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lastRenderedPageBreak/>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46AC963D"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sidR="00087D3E">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w:t>
      </w:r>
      <w:commentRangeStart w:id="5"/>
      <w:r w:rsidRPr="006B373F">
        <w:rPr>
          <w:rFonts w:ascii="Times New Roman" w:eastAsia="Times New Roman" w:hAnsi="Times New Roman" w:cs="Times New Roman"/>
          <w:sz w:val="20"/>
          <w:szCs w:val="20"/>
          <w:lang w:eastAsia="it-IT"/>
        </w:rPr>
        <w:t>in</w:t>
      </w:r>
      <w:commentRangeEnd w:id="5"/>
      <w:r w:rsidR="00A51A23">
        <w:rPr>
          <w:rStyle w:val="Rimandocommento"/>
        </w:rPr>
        <w:commentReference w:id="5"/>
      </w:r>
      <w:r w:rsidRPr="006B373F">
        <w:rPr>
          <w:rFonts w:ascii="Times New Roman" w:eastAsia="Times New Roman" w:hAnsi="Times New Roman" w:cs="Times New Roman"/>
          <w:sz w:val="20"/>
          <w:szCs w:val="20"/>
          <w:lang w:eastAsia="it-IT"/>
        </w:rPr>
        <w:t xml:space="preserve"> ambito familiare e, in secondo luogo, tramite approccio diretto ed intuitivo.</w:t>
      </w:r>
    </w:p>
    <w:p w14:paraId="038FF5C2"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6B373F" w:rsidRDefault="009F0D9E" w:rsidP="00071FC2">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noProof/>
          <w:sz w:val="20"/>
          <w:szCs w:val="20"/>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6B373F" w:rsidRDefault="009F0D9E" w:rsidP="00071FC2">
      <w:pPr>
        <w:jc w:val="both"/>
        <w:rPr>
          <w:rFonts w:ascii="Times New Roman" w:eastAsia="Times New Roman" w:hAnsi="Times New Roman" w:cs="Times New Roman"/>
          <w:sz w:val="20"/>
          <w:szCs w:val="20"/>
          <w:lang w:eastAsia="it-IT"/>
        </w:rPr>
      </w:pP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Ma in un mondo in cui la rivoluzione digitale ha pervaso la quotidianità delle nostre vite, questa </w:t>
      </w:r>
      <w:commentRangeStart w:id="6"/>
      <w:commentRangeStart w:id="7"/>
      <w:r w:rsidRPr="006B373F">
        <w:rPr>
          <w:rFonts w:ascii="Times New Roman" w:hAnsi="Times New Roman" w:cs="Times New Roman"/>
          <w:sz w:val="20"/>
          <w:szCs w:val="20"/>
        </w:rPr>
        <w:t>mancanza</w:t>
      </w:r>
      <w:commentRangeEnd w:id="6"/>
      <w:r w:rsidR="00653790" w:rsidRPr="006B373F">
        <w:rPr>
          <w:rStyle w:val="Rimandocommento"/>
          <w:rFonts w:ascii="Times New Roman" w:hAnsi="Times New Roman" w:cs="Times New Roman"/>
          <w:sz w:val="20"/>
          <w:szCs w:val="20"/>
        </w:rPr>
        <w:commentReference w:id="6"/>
      </w:r>
      <w:commentRangeEnd w:id="7"/>
      <w:r w:rsidR="00BC3266">
        <w:rPr>
          <w:rStyle w:val="Rimandocommento"/>
        </w:rPr>
        <w:commentReference w:id="7"/>
      </w:r>
      <w:r w:rsidRPr="006B373F">
        <w:rPr>
          <w:rFonts w:ascii="Times New Roman" w:hAnsi="Times New Roman" w:cs="Times New Roman"/>
          <w:sz w:val="20"/>
          <w:szCs w:val="20"/>
        </w:rPr>
        <w:t xml:space="preserve">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w:t>
      </w:r>
      <w:r w:rsidRPr="006B373F">
        <w:rPr>
          <w:rFonts w:ascii="Times New Roman" w:hAnsi="Times New Roman" w:cs="Times New Roman"/>
          <w:sz w:val="20"/>
          <w:szCs w:val="20"/>
        </w:rPr>
        <w:t xml:space="preserve">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C581DEE"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w:t>
      </w:r>
      <w:proofErr w:type="spellStart"/>
      <w:r w:rsidRPr="006B373F">
        <w:rPr>
          <w:rFonts w:ascii="Times New Roman" w:hAnsi="Times New Roman" w:cs="Times New Roman"/>
          <w:sz w:val="20"/>
          <w:szCs w:val="20"/>
        </w:rPr>
        <w:t>Nishikado</w:t>
      </w:r>
      <w:proofErr w:type="spellEnd"/>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Tomohiro</w:t>
      </w:r>
      <w:proofErr w:type="spellEnd"/>
      <w:r w:rsidRPr="006B373F">
        <w:rPr>
          <w:rFonts w:ascii="Times New Roman" w:hAnsi="Times New Roman" w:cs="Times New Roman"/>
          <w:sz w:val="20"/>
          <w:szCs w:val="20"/>
        </w:rPr>
        <w:t xml:space="preserve"> il videogioco </w:t>
      </w:r>
      <w:r w:rsidRPr="006B373F">
        <w:rPr>
          <w:rFonts w:ascii="Times New Roman" w:hAnsi="Times New Roman" w:cs="Times New Roman"/>
          <w:i/>
          <w:iCs/>
          <w:sz w:val="20"/>
          <w:szCs w:val="20"/>
        </w:rPr>
        <w:t xml:space="preserve">Space </w:t>
      </w:r>
      <w:proofErr w:type="spellStart"/>
      <w:r w:rsidRPr="006B373F">
        <w:rPr>
          <w:rFonts w:ascii="Times New Roman" w:hAnsi="Times New Roman" w:cs="Times New Roman"/>
          <w:i/>
          <w:iCs/>
          <w:sz w:val="20"/>
          <w:szCs w:val="20"/>
        </w:rPr>
        <w:t>Invaders</w:t>
      </w:r>
      <w:proofErr w:type="spellEnd"/>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w:t>
      </w:r>
      <w:proofErr w:type="spellStart"/>
      <w:r w:rsidRPr="006B373F">
        <w:rPr>
          <w:rFonts w:ascii="Times New Roman" w:hAnsi="Times New Roman" w:cs="Times New Roman"/>
          <w:sz w:val="20"/>
          <w:szCs w:val="20"/>
        </w:rPr>
        <w:t>Berners</w:t>
      </w:r>
      <w:proofErr w:type="spellEnd"/>
      <w:r w:rsidRPr="006B373F">
        <w:rPr>
          <w:rFonts w:ascii="Times New Roman" w:hAnsi="Times New Roman" w:cs="Times New Roman"/>
          <w:sz w:val="20"/>
          <w:szCs w:val="20"/>
        </w:rPr>
        <w:t xml:space="preserve">-Lee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 xml:space="preserve">to </w:t>
      </w:r>
      <w:proofErr w:type="spellStart"/>
      <w:r w:rsidRPr="006B373F">
        <w:rPr>
          <w:rFonts w:ascii="Times New Roman" w:hAnsi="Times New Roman" w:cs="Times New Roman"/>
          <w:i/>
          <w:iCs/>
          <w:sz w:val="20"/>
          <w:szCs w:val="20"/>
        </w:rPr>
        <w:t>give</w:t>
      </w:r>
      <w:proofErr w:type="spellEnd"/>
      <w:r w:rsidRPr="006B373F">
        <w:rPr>
          <w:rFonts w:ascii="Times New Roman" w:hAnsi="Times New Roman" w:cs="Times New Roman"/>
          <w:i/>
          <w:iCs/>
          <w:sz w:val="20"/>
          <w:szCs w:val="20"/>
        </w:rPr>
        <w:t xml:space="preserve"> </w:t>
      </w:r>
      <w:proofErr w:type="spellStart"/>
      <w:r w:rsidRPr="006B373F">
        <w:rPr>
          <w:rFonts w:ascii="Times New Roman" w:hAnsi="Times New Roman" w:cs="Times New Roman"/>
          <w:i/>
          <w:iCs/>
          <w:sz w:val="20"/>
          <w:szCs w:val="20"/>
        </w:rPr>
        <w:t>universal</w:t>
      </w:r>
      <w:proofErr w:type="spellEnd"/>
      <w:r w:rsidRPr="006B373F">
        <w:rPr>
          <w:rFonts w:ascii="Times New Roman" w:hAnsi="Times New Roman" w:cs="Times New Roman"/>
          <w:i/>
          <w:iCs/>
          <w:sz w:val="20"/>
          <w:szCs w:val="20"/>
        </w:rPr>
        <w:t xml:space="preserve"> access to a large </w:t>
      </w:r>
      <w:proofErr w:type="spellStart"/>
      <w:r w:rsidRPr="006B373F">
        <w:rPr>
          <w:rFonts w:ascii="Times New Roman" w:hAnsi="Times New Roman" w:cs="Times New Roman"/>
          <w:i/>
          <w:iCs/>
          <w:sz w:val="20"/>
          <w:szCs w:val="20"/>
        </w:rPr>
        <w:t>universe</w:t>
      </w:r>
      <w:proofErr w:type="spellEnd"/>
      <w:r w:rsidRPr="006B373F">
        <w:rPr>
          <w:rFonts w:ascii="Times New Roman" w:hAnsi="Times New Roman" w:cs="Times New Roman"/>
          <w:i/>
          <w:iCs/>
          <w:sz w:val="20"/>
          <w:szCs w:val="20"/>
        </w:rPr>
        <w:t xml:space="preserve"> of </w:t>
      </w:r>
      <w:proofErr w:type="spellStart"/>
      <w:r w:rsidRPr="006B373F">
        <w:rPr>
          <w:rFonts w:ascii="Times New Roman" w:hAnsi="Times New Roman" w:cs="Times New Roman"/>
          <w:i/>
          <w:iCs/>
          <w:sz w:val="20"/>
          <w:szCs w:val="20"/>
        </w:rPr>
        <w:t>documents</w:t>
      </w:r>
      <w:proofErr w:type="spellEnd"/>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commentRangeStart w:id="8"/>
      <w:r w:rsidRPr="006B373F">
        <w:rPr>
          <w:rFonts w:ascii="Times New Roman" w:hAnsi="Times New Roman" w:cs="Times New Roman"/>
          <w:sz w:val="20"/>
          <w:szCs w:val="20"/>
        </w:rPr>
        <w:t xml:space="preserve">. </w:t>
      </w:r>
      <w:commentRangeEnd w:id="8"/>
      <w:r w:rsidR="00676062" w:rsidRPr="006B373F">
        <w:rPr>
          <w:rStyle w:val="Rimandocommento"/>
          <w:rFonts w:ascii="Times New Roman" w:hAnsi="Times New Roman" w:cs="Times New Roman"/>
          <w:sz w:val="20"/>
          <w:szCs w:val="20"/>
        </w:rPr>
        <w:commentReference w:id="8"/>
      </w:r>
      <w:r w:rsidRPr="006B373F">
        <w:rPr>
          <w:rFonts w:ascii="Times New Roman" w:hAnsi="Times New Roman" w:cs="Times New Roman"/>
          <w:sz w:val="20"/>
          <w:szCs w:val="20"/>
        </w:rPr>
        <w:t xml:space="preserve">L’obiettivo era chiarissimo: cancellare i confini alla ricerca di una fluidità che concedesse a tutti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 xml:space="preserve">che </w:t>
      </w:r>
      <w:r w:rsidRPr="006B373F">
        <w:rPr>
          <w:rFonts w:ascii="Times New Roman" w:hAnsi="Times New Roman" w:cs="Times New Roman"/>
          <w:sz w:val="20"/>
          <w:szCs w:val="20"/>
        </w:rPr>
        <w:t>il termine coniato</w:t>
      </w:r>
      <w:r w:rsidR="00716F37" w:rsidRPr="006B373F">
        <w:rPr>
          <w:rFonts w:ascii="Times New Roman" w:hAnsi="Times New Roman" w:cs="Times New Roman"/>
          <w:sz w:val="20"/>
          <w:szCs w:val="20"/>
        </w:rPr>
        <w:t xml:space="preserve"> fosse</w:t>
      </w:r>
      <w:r w:rsidRPr="006B373F">
        <w:rPr>
          <w:rFonts w:ascii="Times New Roman" w:hAnsi="Times New Roman" w:cs="Times New Roman"/>
          <w:sz w:val="20"/>
          <w:szCs w:val="20"/>
        </w:rPr>
        <w:t xml:space="preserv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w:t>
      </w:r>
      <w:r w:rsidRPr="006B373F">
        <w:rPr>
          <w:rFonts w:ascii="Times New Roman" w:hAnsi="Times New Roman" w:cs="Times New Roman"/>
          <w:sz w:val="20"/>
          <w:szCs w:val="20"/>
        </w:rPr>
        <w:lastRenderedPageBreak/>
        <w:t xml:space="preserve">evidenzia l’interconnessione tra il mondo e il nuovo </w:t>
      </w:r>
      <w:proofErr w:type="spellStart"/>
      <w:r w:rsidRPr="006B373F">
        <w:rPr>
          <w:rFonts w:ascii="Times New Roman" w:hAnsi="Times New Roman" w:cs="Times New Roman"/>
          <w:i/>
          <w:iCs/>
          <w:sz w:val="20"/>
          <w:szCs w:val="20"/>
        </w:rPr>
        <w:t>oltremondo</w:t>
      </w:r>
      <w:proofErr w:type="spellEnd"/>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B577276" wp14:editId="54CEF421">
            <wp:extent cx="2835275" cy="1193800"/>
            <wp:effectExtent l="0" t="0" r="317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75" cy="1193800"/>
                    </a:xfrm>
                    <a:prstGeom prst="rect">
                      <a:avLst/>
                    </a:prstGeom>
                    <a:noFill/>
                    <a:ln>
                      <a:noFill/>
                    </a:ln>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61CF7A8F"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noProof/>
          <w:sz w:val="20"/>
          <w:szCs w:val="20"/>
        </w:rPr>
        <w:drawing>
          <wp:inline distT="0" distB="0" distL="0" distR="0" wp14:anchorId="227878F8" wp14:editId="02C599EA">
            <wp:extent cx="2835275" cy="1348105"/>
            <wp:effectExtent l="0" t="0" r="3175"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275" cy="1348105"/>
                    </a:xfrm>
                    <a:prstGeom prst="rect">
                      <a:avLst/>
                    </a:prstGeom>
                    <a:noFill/>
                    <a:ln>
                      <a:noFill/>
                    </a:ln>
                  </pic:spPr>
                </pic:pic>
              </a:graphicData>
            </a:graphic>
          </wp:inline>
        </w:drawing>
      </w:r>
      <w:r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Pr="006B373F">
        <w:rPr>
          <w:rFonts w:ascii="Times New Roman" w:hAnsi="Times New Roman" w:cs="Times New Roman"/>
          <w:i/>
          <w:iCs/>
          <w:sz w:val="20"/>
          <w:szCs w:val="20"/>
        </w:rPr>
        <w:t xml:space="preserve">mai </w:t>
      </w:r>
      <w:r w:rsidRPr="006B373F">
        <w:rPr>
          <w:rFonts w:ascii="Times New Roman" w:hAnsi="Times New Roman" w:cs="Times New Roman"/>
          <w:sz w:val="20"/>
          <w:szCs w:val="20"/>
        </w:rPr>
        <w:t xml:space="preserve">a </w:t>
      </w:r>
      <w:r w:rsidRPr="006B373F">
        <w:rPr>
          <w:rFonts w:ascii="Times New Roman" w:hAnsi="Times New Roman" w:cs="Times New Roman"/>
          <w:i/>
          <w:iCs/>
          <w:sz w:val="20"/>
          <w:szCs w:val="20"/>
        </w:rPr>
        <w:t>sempre</w:t>
      </w:r>
      <w:r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0FED71A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w:t>
      </w:r>
      <w:r w:rsidR="008A0F6B">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w:t>
      </w:r>
      <w:proofErr w:type="spellStart"/>
      <w:r w:rsidRPr="006B373F">
        <w:rPr>
          <w:rFonts w:ascii="Times New Roman" w:hAnsi="Times New Roman" w:cs="Times New Roman"/>
          <w:sz w:val="20"/>
          <w:szCs w:val="20"/>
        </w:rPr>
        <w:t>oltremondo</w:t>
      </w:r>
      <w:proofErr w:type="spellEnd"/>
      <w:r w:rsidRPr="006B373F">
        <w:rPr>
          <w:rFonts w:ascii="Times New Roman" w:hAnsi="Times New Roman" w:cs="Times New Roman"/>
          <w:sz w:val="20"/>
          <w:szCs w:val="20"/>
        </w:rPr>
        <w:t xml:space="preserve">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 xml:space="preserve">ell’inversione del </w:t>
      </w:r>
      <w:commentRangeStart w:id="9"/>
      <w:r w:rsidR="007565D9" w:rsidRPr="006B373F">
        <w:rPr>
          <w:rFonts w:ascii="Times New Roman" w:hAnsi="Times New Roman" w:cs="Times New Roman"/>
          <w:sz w:val="20"/>
          <w:szCs w:val="20"/>
        </w:rPr>
        <w:t>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w:t>
      </w:r>
      <w:commentRangeEnd w:id="9"/>
      <w:r w:rsidR="004D69E7" w:rsidRPr="006B373F">
        <w:rPr>
          <w:rStyle w:val="Rimandocommento"/>
          <w:rFonts w:ascii="Times New Roman" w:hAnsi="Times New Roman" w:cs="Times New Roman"/>
          <w:sz w:val="20"/>
          <w:szCs w:val="20"/>
        </w:rPr>
        <w:commentReference w:id="9"/>
      </w:r>
      <w:r w:rsidR="005E7006" w:rsidRPr="006B373F">
        <w:rPr>
          <w:rFonts w:ascii="Times New Roman" w:hAnsi="Times New Roman" w:cs="Times New Roman"/>
          <w:sz w:val="20"/>
          <w:szCs w:val="20"/>
        </w:rPr>
        <w:t>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3D7FF216"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 xml:space="preserve">elaborano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 xml:space="preserve">digital </w:t>
      </w:r>
      <w:proofErr w:type="spellStart"/>
      <w:r w:rsidR="003032F8" w:rsidRPr="006B373F">
        <w:rPr>
          <w:rFonts w:ascii="Times New Roman" w:hAnsi="Times New Roman" w:cs="Times New Roman"/>
          <w:i/>
          <w:iCs/>
          <w:sz w:val="20"/>
          <w:szCs w:val="20"/>
        </w:rPr>
        <w:t>transformation</w:t>
      </w:r>
      <w:proofErr w:type="spellEnd"/>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proofErr w:type="spellStart"/>
      <w:r w:rsidR="000D418F" w:rsidRPr="006B373F">
        <w:rPr>
          <w:rFonts w:ascii="Times New Roman" w:hAnsi="Times New Roman" w:cs="Times New Roman"/>
          <w:i/>
          <w:iCs/>
          <w:sz w:val="20"/>
          <w:szCs w:val="20"/>
        </w:rPr>
        <w:t>workplace</w:t>
      </w:r>
      <w:proofErr w:type="spellEnd"/>
      <w:r w:rsidR="000D418F" w:rsidRPr="006B373F">
        <w:rPr>
          <w:rFonts w:ascii="Times New Roman" w:hAnsi="Times New Roman" w:cs="Times New Roman"/>
          <w:i/>
          <w:iCs/>
          <w:sz w:val="20"/>
          <w:szCs w:val="20"/>
        </w:rPr>
        <w:t xml:space="preserv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22D06A06"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w:t>
      </w:r>
      <w:proofErr w:type="spellStart"/>
      <w:r w:rsidR="00254BCC" w:rsidRPr="006B373F">
        <w:rPr>
          <w:rFonts w:ascii="Times New Roman" w:hAnsi="Times New Roman" w:cs="Times New Roman"/>
          <w:sz w:val="20"/>
          <w:szCs w:val="20"/>
        </w:rPr>
        <w:t>ICTs</w:t>
      </w:r>
      <w:proofErr w:type="spellEnd"/>
      <w:r w:rsidR="00254BCC" w:rsidRPr="006B373F">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 xml:space="preserve">per le </w:t>
      </w:r>
      <w:proofErr w:type="spellStart"/>
      <w:r w:rsidR="00F42557" w:rsidRPr="006B373F">
        <w:rPr>
          <w:rFonts w:ascii="Times New Roman" w:hAnsi="Times New Roman" w:cs="Times New Roman"/>
          <w:sz w:val="20"/>
          <w:szCs w:val="20"/>
        </w:rPr>
        <w:t>ICT</w:t>
      </w:r>
      <w:r w:rsidR="001222D2" w:rsidRPr="006B373F">
        <w:rPr>
          <w:rFonts w:ascii="Times New Roman" w:hAnsi="Times New Roman" w:cs="Times New Roman"/>
          <w:sz w:val="20"/>
          <w:szCs w:val="20"/>
        </w:rPr>
        <w:t>s</w:t>
      </w:r>
      <w:proofErr w:type="spellEnd"/>
      <w:r w:rsidR="001222D2" w:rsidRPr="006B373F">
        <w:rPr>
          <w:rFonts w:ascii="Times New Roman" w:hAnsi="Times New Roman" w:cs="Times New Roman"/>
          <w:sz w:val="20"/>
          <w:szCs w:val="20"/>
        </w:rPr>
        <w:t xml:space="preserve">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w:t>
      </w:r>
      <w:proofErr w:type="spellStart"/>
      <w:r w:rsidR="001222D2" w:rsidRPr="006B373F">
        <w:rPr>
          <w:rFonts w:ascii="Times New Roman" w:hAnsi="Times New Roman" w:cs="Times New Roman"/>
          <w:sz w:val="20"/>
          <w:szCs w:val="20"/>
        </w:rPr>
        <w:t>ICTs</w:t>
      </w:r>
      <w:proofErr w:type="spellEnd"/>
      <w:r w:rsidR="001222D2" w:rsidRPr="006B373F">
        <w:rPr>
          <w:rFonts w:ascii="Times New Roman" w:hAnsi="Times New Roman" w:cs="Times New Roman"/>
          <w:sz w:val="20"/>
          <w:szCs w:val="20"/>
        </w:rPr>
        <w:t xml:space="preserve">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proofErr w:type="spellStart"/>
      <w:r w:rsidR="005D0D31" w:rsidRPr="006B373F">
        <w:rPr>
          <w:rFonts w:ascii="Times New Roman" w:hAnsi="Times New Roman" w:cs="Times New Roman"/>
          <w:i/>
          <w:iCs/>
          <w:sz w:val="20"/>
          <w:szCs w:val="20"/>
        </w:rPr>
        <w:t>problem</w:t>
      </w:r>
      <w:proofErr w:type="spellEnd"/>
      <w:r w:rsidR="005D0D31" w:rsidRPr="006B373F">
        <w:rPr>
          <w:rFonts w:ascii="Times New Roman" w:hAnsi="Times New Roman" w:cs="Times New Roman"/>
          <w:i/>
          <w:iCs/>
          <w:sz w:val="20"/>
          <w:szCs w:val="20"/>
        </w:rPr>
        <w:t xml:space="preserve">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 xml:space="preserve">una serie di abilità di base o </w:t>
      </w:r>
      <w:r w:rsidR="00A47402" w:rsidRPr="006B373F">
        <w:rPr>
          <w:rFonts w:ascii="Times New Roman" w:hAnsi="Times New Roman" w:cs="Times New Roman"/>
          <w:i/>
          <w:iCs/>
          <w:sz w:val="20"/>
          <w:szCs w:val="20"/>
        </w:rPr>
        <w:t>Foundation Skills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skill</w:t>
      </w:r>
      <w:r w:rsidR="001F0353" w:rsidRPr="006B373F">
        <w:rPr>
          <w:rFonts w:ascii="Times New Roman" w:hAnsi="Times New Roman" w:cs="Times New Roman"/>
          <w:sz w:val="20"/>
          <w:szCs w:val="20"/>
        </w:rPr>
        <w:t>s</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emozionali</w:t>
      </w:r>
      <w:r w:rsidR="00720691" w:rsidRPr="006B373F">
        <w:rPr>
          <w:rFonts w:ascii="Times New Roman" w:hAnsi="Times New Roman" w:cs="Times New Roman"/>
          <w:i/>
          <w:iCs/>
          <w:sz w:val="20"/>
          <w:szCs w:val="20"/>
        </w:rPr>
        <w:t xml:space="preserve">. </w:t>
      </w:r>
    </w:p>
    <w:p w14:paraId="54558F84" w14:textId="5034C1EE"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sidR="00F371A2">
        <w:rPr>
          <w:rFonts w:ascii="Times New Roman" w:hAnsi="Times New Roman" w:cs="Times New Roman"/>
          <w:i/>
          <w:iCs/>
          <w:sz w:val="20"/>
          <w:szCs w:val="20"/>
        </w:rPr>
        <w:t xml:space="preserve">. </w:t>
      </w:r>
      <w:r w:rsidR="00F371A2">
        <w:rPr>
          <w:rFonts w:ascii="Times New Roman" w:hAnsi="Times New Roman" w:cs="Times New Roman"/>
          <w:sz w:val="20"/>
          <w:szCs w:val="20"/>
        </w:rPr>
        <w:t>E</w:t>
      </w:r>
      <w:r w:rsidR="005B2F7B" w:rsidRPr="006B373F">
        <w:rPr>
          <w:rFonts w:ascii="Times New Roman" w:hAnsi="Times New Roman" w:cs="Times New Roman"/>
          <w:sz w:val="20"/>
          <w:szCs w:val="20"/>
        </w:rPr>
        <w:t xml:space="preserve">sse infatti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proofErr w:type="spellStart"/>
      <w:r w:rsidR="00C20D90" w:rsidRPr="00593F4D">
        <w:rPr>
          <w:rFonts w:ascii="Times New Roman" w:hAnsi="Times New Roman" w:cs="Times New Roman"/>
          <w:i/>
          <w:iCs/>
          <w:sz w:val="20"/>
          <w:szCs w:val="20"/>
        </w:rPr>
        <w:t>literacy</w:t>
      </w:r>
      <w:proofErr w:type="spellEnd"/>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B13F1" w:rsidRPr="006B373F">
        <w:rPr>
          <w:rFonts w:ascii="Times New Roman" w:hAnsi="Times New Roman" w:cs="Times New Roman"/>
          <w:sz w:val="20"/>
          <w:szCs w:val="20"/>
        </w:rPr>
        <w:t xml:space="preserve"> </w:t>
      </w:r>
      <w:r w:rsidR="00147799">
        <w:rPr>
          <w:rFonts w:ascii="Times New Roman" w:hAnsi="Times New Roman" w:cs="Times New Roman"/>
          <w:sz w:val="20"/>
          <w:szCs w:val="20"/>
        </w:rPr>
        <w:t>(</w:t>
      </w:r>
      <w:r w:rsidR="00DB13F1" w:rsidRPr="006B373F">
        <w:rPr>
          <w:rFonts w:ascii="Times New Roman" w:hAnsi="Times New Roman" w:cs="Times New Roman"/>
          <w:sz w:val="20"/>
          <w:szCs w:val="20"/>
        </w:rPr>
        <w:t>e quindi la possibilità</w:t>
      </w:r>
      <w:r w:rsidR="003E4041" w:rsidRPr="006B373F">
        <w:rPr>
          <w:rFonts w:ascii="Times New Roman" w:hAnsi="Times New Roman" w:cs="Times New Roman"/>
          <w:sz w:val="20"/>
          <w:szCs w:val="20"/>
        </w:rPr>
        <w:t xml:space="preserve"> di partecipare attivamente in una società digitalizzata</w:t>
      </w:r>
      <w:r w:rsidR="00147799">
        <w:rPr>
          <w:rFonts w:ascii="Times New Roman" w:hAnsi="Times New Roman" w:cs="Times New Roman"/>
          <w:sz w:val="20"/>
          <w:szCs w:val="20"/>
        </w:rPr>
        <w:t>)</w:t>
      </w:r>
      <w:r w:rsidR="00C20D90" w:rsidRPr="006B373F">
        <w:rPr>
          <w:rFonts w:ascii="Times New Roman" w:hAnsi="Times New Roman" w:cs="Times New Roman"/>
          <w:sz w:val="20"/>
          <w:szCs w:val="20"/>
        </w:rPr>
        <w:t xml:space="preserve"> è </w:t>
      </w:r>
      <w:r w:rsidR="008D0ED5" w:rsidRPr="006B373F">
        <w:rPr>
          <w:rFonts w:ascii="Times New Roman" w:hAnsi="Times New Roman" w:cs="Times New Roman"/>
          <w:sz w:val="20"/>
          <w:szCs w:val="20"/>
        </w:rPr>
        <w:t>infatti 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alle abilità tecniche legate al mezzo tecnologico utilizzato</w:t>
      </w:r>
      <w:r w:rsidR="00AC2028" w:rsidRPr="006B373F">
        <w:rPr>
          <w:rFonts w:ascii="Times New Roman" w:hAnsi="Times New Roman" w:cs="Times New Roman"/>
          <w:sz w:val="20"/>
          <w:szCs w:val="20"/>
        </w:rPr>
        <w:t>. L</w:t>
      </w:r>
      <w:r w:rsidR="007A2E75" w:rsidRPr="006B373F">
        <w:rPr>
          <w:rFonts w:ascii="Times New Roman" w:hAnsi="Times New Roman" w:cs="Times New Roman"/>
          <w:sz w:val="20"/>
          <w:szCs w:val="20"/>
        </w:rPr>
        <w:t xml:space="preserve">e abilità logico-matematiche e linguistiche di base </w:t>
      </w:r>
      <w:r w:rsidR="007A2E75" w:rsidRPr="006B373F">
        <w:rPr>
          <w:rFonts w:ascii="Times New Roman" w:hAnsi="Times New Roman" w:cs="Times New Roman"/>
          <w:sz w:val="20"/>
          <w:szCs w:val="20"/>
        </w:rPr>
        <w:lastRenderedPageBreak/>
        <w:t>fungono quindi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 xml:space="preserve">digital </w:t>
      </w:r>
      <w:proofErr w:type="spellStart"/>
      <w:r w:rsidR="00C651B4" w:rsidRPr="00593F4D">
        <w:rPr>
          <w:rFonts w:ascii="Times New Roman" w:hAnsi="Times New Roman" w:cs="Times New Roman"/>
          <w:sz w:val="20"/>
          <w:szCs w:val="20"/>
        </w:rPr>
        <w:t>literacy</w:t>
      </w:r>
      <w:proofErr w:type="spellEnd"/>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 xml:space="preserve">per le </w:t>
      </w:r>
      <w:proofErr w:type="spellStart"/>
      <w:r w:rsidR="00C651B4" w:rsidRPr="006B373F">
        <w:rPr>
          <w:rFonts w:ascii="Times New Roman" w:hAnsi="Times New Roman" w:cs="Times New Roman"/>
          <w:sz w:val="20"/>
          <w:szCs w:val="20"/>
        </w:rPr>
        <w:t>ICTs</w:t>
      </w:r>
      <w:proofErr w:type="spellEnd"/>
      <w:r w:rsidR="00C651B4" w:rsidRPr="006B373F">
        <w:rPr>
          <w:rFonts w:ascii="Times New Roman" w:hAnsi="Times New Roman" w:cs="Times New Roman"/>
          <w:sz w:val="20"/>
          <w:szCs w:val="20"/>
        </w:rPr>
        <w:t xml:space="preserve">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C95C8A" w:rsidRPr="00593F4D">
        <w:rPr>
          <w:rFonts w:ascii="Times New Roman" w:hAnsi="Times New Roman" w:cs="Times New Roman"/>
          <w:sz w:val="20"/>
          <w:szCs w:val="20"/>
        </w:rPr>
        <w:t>Foundation Skills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nonché di skills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78F118E9"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le skills fondamentali sono p</w:t>
      </w:r>
      <w:r w:rsidR="009E1516" w:rsidRPr="006B373F">
        <w:rPr>
          <w:rFonts w:ascii="Times New Roman" w:hAnsi="Times New Roman" w:cs="Times New Roman"/>
          <w:sz w:val="20"/>
          <w:szCs w:val="20"/>
        </w:rPr>
        <w:t>ropedeutiche al</w:t>
      </w:r>
      <w:r w:rsidR="00ED62BD" w:rsidRPr="006B373F">
        <w:rPr>
          <w:rFonts w:ascii="Times New Roman" w:hAnsi="Times New Roman" w:cs="Times New Roman"/>
          <w:sz w:val="20"/>
          <w:szCs w:val="20"/>
        </w:rPr>
        <w:t>l’</w:t>
      </w:r>
      <w:r w:rsidR="00DE026C" w:rsidRPr="006B373F">
        <w:rPr>
          <w:rFonts w:ascii="Times New Roman" w:hAnsi="Times New Roman" w:cs="Times New Roman"/>
          <w:sz w:val="20"/>
          <w:szCs w:val="20"/>
        </w:rPr>
        <w:t>apprendimento continuo (</w:t>
      </w:r>
      <w:r w:rsidR="00DE026C" w:rsidRPr="006B373F">
        <w:rPr>
          <w:rFonts w:ascii="Times New Roman" w:hAnsi="Times New Roman" w:cs="Times New Roman"/>
          <w:i/>
          <w:iCs/>
          <w:sz w:val="20"/>
          <w:szCs w:val="20"/>
        </w:rPr>
        <w:t>lifelong learning</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DE026C" w:rsidRPr="006B373F">
        <w:rPr>
          <w:rFonts w:ascii="Times New Roman" w:hAnsi="Times New Roman" w:cs="Times New Roman"/>
          <w:sz w:val="20"/>
          <w:szCs w:val="20"/>
        </w:rPr>
        <w:t>)</w:t>
      </w:r>
      <w:r w:rsidR="00A178AC" w:rsidRPr="006B373F">
        <w:rPr>
          <w:rFonts w:ascii="Times New Roman" w:hAnsi="Times New Roman" w:cs="Times New Roman"/>
          <w:sz w:val="20"/>
          <w:szCs w:val="20"/>
        </w:rPr>
        <w:t xml:space="preserve"> che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 adulta,</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E60D26" w:rsidRPr="006B373F">
        <w:rPr>
          <w:rFonts w:ascii="Times New Roman" w:hAnsi="Times New Roman" w:cs="Times New Roman"/>
          <w:i/>
          <w:iCs/>
          <w:sz w:val="20"/>
          <w:szCs w:val="20"/>
        </w:rPr>
        <w:t>gap</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8DCB4D5"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 xml:space="preserve">possiede infatti le abilità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 xml:space="preserve">a una navigazione consapevole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77777777"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B37F48" w:rsidRPr="008B7773">
        <w:rPr>
          <w:rFonts w:ascii="Times New Roman" w:hAnsi="Times New Roman" w:cs="Times New Roman"/>
          <w:sz w:val="20"/>
          <w:szCs w:val="20"/>
        </w:rPr>
        <w:t xml:space="preserve">Foundation </w:t>
      </w:r>
      <w:r w:rsidR="00AD6D9A" w:rsidRPr="008B7773">
        <w:rPr>
          <w:rFonts w:ascii="Times New Roman" w:hAnsi="Times New Roman" w:cs="Times New Roman"/>
          <w:sz w:val="20"/>
          <w:szCs w:val="20"/>
          <w:u w:val="single"/>
        </w:rPr>
        <w:t>skills</w:t>
      </w:r>
      <w:r w:rsidR="00AD6D9A" w:rsidRPr="006B373F">
        <w:rPr>
          <w:rFonts w:ascii="Times New Roman" w:hAnsi="Times New Roman" w:cs="Times New Roman"/>
          <w:i/>
          <w:iCs/>
          <w:sz w:val="20"/>
          <w:szCs w:val="20"/>
          <w:u w:val="single"/>
        </w:rPr>
        <w:t xml:space="preserve">, </w:t>
      </w:r>
      <w:r w:rsidR="007B751E" w:rsidRPr="006B373F">
        <w:rPr>
          <w:rFonts w:ascii="Times New Roman" w:hAnsi="Times New Roman" w:cs="Times New Roman"/>
          <w:sz w:val="20"/>
          <w:szCs w:val="20"/>
        </w:rPr>
        <w:t>pensiero crit</w:t>
      </w:r>
      <w:r w:rsidR="00E44567" w:rsidRPr="006B373F">
        <w:rPr>
          <w:rFonts w:ascii="Times New Roman" w:hAnsi="Times New Roman" w:cs="Times New Roman"/>
          <w:sz w:val="20"/>
          <w:szCs w:val="20"/>
        </w:rPr>
        <w:t>ico e skills emozionali e sociali possono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dei set di</w:t>
      </w:r>
      <w:r w:rsidR="0073251F" w:rsidRPr="006B373F">
        <w:rPr>
          <w:rFonts w:ascii="Times New Roman" w:hAnsi="Times New Roman" w:cs="Times New Roman"/>
          <w:sz w:val="20"/>
          <w:szCs w:val="20"/>
        </w:rPr>
        <w:t xml:space="preserve"> skills richieste dalle imprese</w:t>
      </w:r>
      <w:r w:rsidR="00AE0DDC" w:rsidRPr="006B373F">
        <w:rPr>
          <w:rFonts w:ascii="Times New Roman" w:hAnsi="Times New Roman" w:cs="Times New Roman"/>
          <w:sz w:val="20"/>
          <w:szCs w:val="20"/>
        </w:rPr>
        <w:t xml:space="preserve">. </w:t>
      </w:r>
    </w:p>
    <w:p w14:paraId="25E43606" w14:textId="791B265B"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sotto-</w:t>
      </w:r>
      <w:commentRangeStart w:id="10"/>
      <w:r w:rsidR="0067506A" w:rsidRPr="006B373F">
        <w:rPr>
          <w:rFonts w:ascii="Times New Roman" w:hAnsi="Times New Roman" w:cs="Times New Roman"/>
          <w:sz w:val="20"/>
          <w:szCs w:val="20"/>
        </w:rPr>
        <w:t>skillati</w:t>
      </w:r>
      <w:commentRangeEnd w:id="10"/>
      <w:r w:rsidR="00847673">
        <w:rPr>
          <w:rStyle w:val="Rimandocommento"/>
        </w:rPr>
        <w:commentReference w:id="10"/>
      </w:r>
      <w:r w:rsidR="005108F7" w:rsidRPr="006B373F">
        <w:rPr>
          <w:rFonts w:ascii="Times New Roman" w:hAnsi="Times New Roman" w:cs="Times New Roman"/>
          <w:sz w:val="20"/>
          <w:szCs w:val="20"/>
        </w:rPr>
        <w:t xml:space="preserve">, </w:t>
      </w:r>
      <w:r w:rsidR="00992A61" w:rsidRPr="006B373F">
        <w:rPr>
          <w:rFonts w:ascii="Times New Roman" w:hAnsi="Times New Roman" w:cs="Times New Roman"/>
          <w:sz w:val="20"/>
          <w:szCs w:val="20"/>
        </w:rPr>
        <w:t xml:space="preserve">con 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 xml:space="preserve">le </w:t>
      </w:r>
      <w:proofErr w:type="spellStart"/>
      <w:r w:rsidR="00417808" w:rsidRPr="00417808">
        <w:rPr>
          <w:rFonts w:ascii="Times New Roman" w:hAnsi="Times New Roman" w:cs="Times New Roman"/>
          <w:sz w:val="20"/>
          <w:szCs w:val="20"/>
        </w:rPr>
        <w:t>ICTs</w:t>
      </w:r>
      <w:proofErr w:type="spellEnd"/>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5249C869"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E7A54" w:rsidRPr="006B373F">
        <w:rPr>
          <w:rFonts w:ascii="Times New Roman" w:hAnsi="Times New Roman" w:cs="Times New Roman"/>
          <w:sz w:val="20"/>
          <w:szCs w:val="20"/>
        </w:rPr>
        <w:t>video</w:t>
      </w:r>
      <w:r w:rsidR="007B5CAD" w:rsidRPr="006B373F">
        <w:rPr>
          <w:rFonts w:ascii="Times New Roman" w:hAnsi="Times New Roman" w:cs="Times New Roman"/>
          <w:sz w:val="20"/>
          <w:szCs w:val="20"/>
        </w:rPr>
        <w:t>lezione asincrona</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speso </w:t>
      </w:r>
      <w:r w:rsidR="00610A42" w:rsidRPr="006B373F">
        <w:rPr>
          <w:rFonts w:ascii="Times New Roman" w:hAnsi="Times New Roman" w:cs="Times New Roman"/>
          <w:sz w:val="20"/>
          <w:szCs w:val="20"/>
        </w:rPr>
        <w:t xml:space="preserve">per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proofErr w:type="spellStart"/>
      <w:r w:rsidR="00E7456E" w:rsidRPr="006B373F">
        <w:rPr>
          <w:rFonts w:ascii="Times New Roman" w:hAnsi="Times New Roman" w:cs="Times New Roman"/>
          <w:i/>
          <w:iCs/>
          <w:sz w:val="20"/>
          <w:szCs w:val="20"/>
        </w:rPr>
        <w:t>problem</w:t>
      </w:r>
      <w:proofErr w:type="spellEnd"/>
      <w:r w:rsidR="00E7456E" w:rsidRPr="006B373F">
        <w:rPr>
          <w:rFonts w:ascii="Times New Roman" w:hAnsi="Times New Roman" w:cs="Times New Roman"/>
          <w:i/>
          <w:iCs/>
          <w:sz w:val="20"/>
          <w:szCs w:val="20"/>
        </w:rPr>
        <w:t xml:space="preserve">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226274DB" w14:textId="18A832A9" w:rsidR="002031A5" w:rsidRPr="006B373F" w:rsidRDefault="002D016B" w:rsidP="00271028">
      <w:pPr>
        <w:jc w:val="both"/>
        <w:rPr>
          <w:rFonts w:ascii="Times New Roman" w:hAnsi="Times New Roman" w:cs="Times New Roman"/>
          <w:sz w:val="20"/>
          <w:szCs w:val="20"/>
        </w:rPr>
      </w:pPr>
      <w:r w:rsidRPr="006B373F">
        <w:rPr>
          <w:rFonts w:ascii="Times New Roman" w:hAnsi="Times New Roman" w:cs="Times New Roman"/>
          <w:sz w:val="20"/>
          <w:szCs w:val="20"/>
        </w:rPr>
        <w:t>Per quanto riguarda l’</w:t>
      </w:r>
      <w:r w:rsidR="00775878" w:rsidRPr="006B373F">
        <w:rPr>
          <w:rFonts w:ascii="Times New Roman" w:hAnsi="Times New Roman" w:cs="Times New Roman"/>
          <w:sz w:val="20"/>
          <w:szCs w:val="20"/>
        </w:rPr>
        <w:t>educazione</w:t>
      </w:r>
      <w:r w:rsidRPr="006B373F">
        <w:rPr>
          <w:rFonts w:ascii="Times New Roman" w:hAnsi="Times New Roman" w:cs="Times New Roman"/>
          <w:sz w:val="20"/>
          <w:szCs w:val="20"/>
        </w:rPr>
        <w:t xml:space="preserve"> informale</w:t>
      </w:r>
      <w:r w:rsidR="00B068C0" w:rsidRPr="006B373F">
        <w:rPr>
          <w:rFonts w:ascii="Times New Roman" w:hAnsi="Times New Roman" w:cs="Times New Roman"/>
          <w:sz w:val="20"/>
          <w:szCs w:val="20"/>
        </w:rPr>
        <w:t xml:space="preserve">, le </w:t>
      </w:r>
      <w:proofErr w:type="spellStart"/>
      <w:r w:rsidR="00B068C0" w:rsidRPr="006B373F">
        <w:rPr>
          <w:rFonts w:ascii="Times New Roman" w:hAnsi="Times New Roman" w:cs="Times New Roman"/>
          <w:sz w:val="20"/>
          <w:szCs w:val="20"/>
        </w:rPr>
        <w:t>ICTs</w:t>
      </w:r>
      <w:proofErr w:type="spellEnd"/>
      <w:r w:rsidR="00B068C0" w:rsidRPr="006B373F">
        <w:rPr>
          <w:rFonts w:ascii="Times New Roman" w:hAnsi="Times New Roman" w:cs="Times New Roman"/>
          <w:sz w:val="20"/>
          <w:szCs w:val="20"/>
        </w:rPr>
        <w:t xml:space="preserve">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 xml:space="preserve">Un esempio del successo dell’apprendimento collaborativo è la piattaforma </w:t>
      </w:r>
      <w:proofErr w:type="spellStart"/>
      <w:r w:rsidR="00327414" w:rsidRPr="006B373F">
        <w:rPr>
          <w:rFonts w:ascii="Times New Roman" w:hAnsi="Times New Roman" w:cs="Times New Roman"/>
          <w:sz w:val="20"/>
          <w:szCs w:val="20"/>
        </w:rPr>
        <w:t>Reddit</w:t>
      </w:r>
      <w:proofErr w:type="spellEnd"/>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1ED0EE72" w:rsidR="00846243" w:rsidRPr="006B373F"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hanno inoltre facilitato il processo di</w:t>
      </w:r>
      <w:r w:rsidR="0018354B" w:rsidRPr="006B373F">
        <w:rPr>
          <w:rFonts w:ascii="Times New Roman" w:hAnsi="Times New Roman" w:cs="Times New Roman"/>
          <w:i/>
          <w:iCs/>
          <w:sz w:val="20"/>
          <w:szCs w:val="20"/>
        </w:rPr>
        <w:t xml:space="preserve"> lifelong 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che offre di corsi in formato </w:t>
      </w:r>
      <w:r w:rsidR="00B97847" w:rsidRPr="006B373F">
        <w:rPr>
          <w:rFonts w:ascii="Times New Roman" w:hAnsi="Times New Roman" w:cs="Times New Roman"/>
          <w:i/>
          <w:iCs/>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1B213F52" w14:textId="286DFA20" w:rsidR="00F13CAF" w:rsidRDefault="00F13CAF"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È evidente quindi come opportuni cambiamenti </w:t>
      </w:r>
      <w:r w:rsidR="00EB6906" w:rsidRPr="006B373F">
        <w:rPr>
          <w:rFonts w:ascii="Times New Roman" w:hAnsi="Times New Roman" w:cs="Times New Roman"/>
          <w:sz w:val="20"/>
          <w:szCs w:val="20"/>
        </w:rPr>
        <w:t xml:space="preserve">nei sistemi educativi di istruzione e di formazione possano aiutare </w:t>
      </w:r>
      <w:r w:rsidR="00D32BBD" w:rsidRPr="006B373F">
        <w:rPr>
          <w:rFonts w:ascii="Times New Roman" w:hAnsi="Times New Roman" w:cs="Times New Roman"/>
          <w:sz w:val="20"/>
          <w:szCs w:val="20"/>
        </w:rPr>
        <w:t xml:space="preserve">a ridisegnare il modo in cui gli individui </w:t>
      </w:r>
      <w:r w:rsidR="00EC6748" w:rsidRPr="006B373F">
        <w:rPr>
          <w:rFonts w:ascii="Times New Roman" w:hAnsi="Times New Roman" w:cs="Times New Roman"/>
          <w:sz w:val="20"/>
          <w:szCs w:val="20"/>
        </w:rPr>
        <w:t>accedono alle informazioni e</w:t>
      </w:r>
      <w:r w:rsidR="00C2029B">
        <w:rPr>
          <w:rFonts w:ascii="Times New Roman" w:hAnsi="Times New Roman" w:cs="Times New Roman"/>
          <w:sz w:val="20"/>
          <w:szCs w:val="20"/>
        </w:rPr>
        <w:t>d</w:t>
      </w:r>
      <w:r w:rsidR="00EC6748" w:rsidRPr="006B373F">
        <w:rPr>
          <w:rFonts w:ascii="Times New Roman" w:hAnsi="Times New Roman" w:cs="Times New Roman"/>
          <w:sz w:val="20"/>
          <w:szCs w:val="20"/>
        </w:rPr>
        <w:t xml:space="preserve"> elaborano la conoscenza dell’era digitale</w:t>
      </w:r>
      <w:r w:rsidR="0092689B" w:rsidRPr="006B373F">
        <w:rPr>
          <w:rFonts w:ascii="Times New Roman" w:hAnsi="Times New Roman" w:cs="Times New Roman"/>
          <w:sz w:val="20"/>
          <w:szCs w:val="20"/>
        </w:rPr>
        <w:t xml:space="preserve">, andando </w:t>
      </w:r>
      <w:r w:rsidR="00037BF9">
        <w:rPr>
          <w:rFonts w:ascii="Times New Roman" w:hAnsi="Times New Roman" w:cs="Times New Roman"/>
          <w:sz w:val="20"/>
          <w:szCs w:val="20"/>
        </w:rPr>
        <w:t xml:space="preserve">potenzialmente </w:t>
      </w:r>
      <w:r w:rsidR="0092689B" w:rsidRPr="006B373F">
        <w:rPr>
          <w:rFonts w:ascii="Times New Roman" w:hAnsi="Times New Roman" w:cs="Times New Roman"/>
          <w:sz w:val="20"/>
          <w:szCs w:val="20"/>
        </w:rPr>
        <w:t xml:space="preserve">a colmare le disparità </w:t>
      </w:r>
      <w:r w:rsidR="00037BF9">
        <w:rPr>
          <w:rFonts w:ascii="Times New Roman" w:hAnsi="Times New Roman" w:cs="Times New Roman"/>
          <w:sz w:val="20"/>
          <w:szCs w:val="20"/>
        </w:rPr>
        <w:t>correlate</w:t>
      </w:r>
      <w:r w:rsidR="0092689B" w:rsidRPr="006B373F">
        <w:rPr>
          <w:rFonts w:ascii="Times New Roman" w:hAnsi="Times New Roman" w:cs="Times New Roman"/>
          <w:sz w:val="20"/>
          <w:szCs w:val="20"/>
        </w:rPr>
        <w:t xml:space="preserve"> al </w:t>
      </w:r>
      <w:r w:rsidR="00C2029B">
        <w:rPr>
          <w:rFonts w:ascii="Times New Roman" w:hAnsi="Times New Roman" w:cs="Times New Roman"/>
          <w:sz w:val="20"/>
          <w:szCs w:val="20"/>
        </w:rPr>
        <w:t>digital mismatch</w:t>
      </w:r>
      <w:r w:rsidR="0092689B" w:rsidRPr="006B373F">
        <w:rPr>
          <w:rFonts w:ascii="Times New Roman" w:hAnsi="Times New Roman" w:cs="Times New Roman"/>
          <w:sz w:val="20"/>
          <w:szCs w:val="20"/>
        </w:rPr>
        <w:t>.</w:t>
      </w:r>
    </w:p>
    <w:p w14:paraId="69F3F5AB" w14:textId="77777777" w:rsidR="00F52310" w:rsidRDefault="00F52310" w:rsidP="00271028">
      <w:pPr>
        <w:jc w:val="both"/>
        <w:rPr>
          <w:rFonts w:ascii="Times New Roman" w:hAnsi="Times New Roman" w:cs="Times New Roman"/>
          <w:sz w:val="20"/>
          <w:szCs w:val="20"/>
        </w:rPr>
      </w:pPr>
    </w:p>
    <w:p w14:paraId="4842C1DF" w14:textId="77777777" w:rsidR="00F52310" w:rsidRDefault="00F52310" w:rsidP="00271028">
      <w:pPr>
        <w:jc w:val="both"/>
        <w:rPr>
          <w:rFonts w:ascii="Times New Roman" w:hAnsi="Times New Roman" w:cs="Times New Roman"/>
          <w:sz w:val="20"/>
          <w:szCs w:val="20"/>
        </w:rPr>
      </w:pPr>
    </w:p>
    <w:p w14:paraId="5D8D5345" w14:textId="0E3C8D06" w:rsidR="00F52310" w:rsidRPr="006B373F" w:rsidRDefault="00F52310" w:rsidP="00271028">
      <w:pPr>
        <w:jc w:val="both"/>
        <w:rPr>
          <w:rFonts w:ascii="Times New Roman" w:hAnsi="Times New Roman" w:cs="Times New Roman"/>
          <w:sz w:val="20"/>
          <w:szCs w:val="20"/>
        </w:rPr>
      </w:pPr>
      <w:r>
        <w:rPr>
          <w:rFonts w:ascii="Times New Roman" w:hAnsi="Times New Roman" w:cs="Times New Roman"/>
          <w:sz w:val="20"/>
          <w:szCs w:val="20"/>
        </w:rPr>
        <w:t>(possibile conclusione su necessità che i governi investano su questo)</w:t>
      </w:r>
    </w:p>
    <w:p w14:paraId="1DD9C2E9" w14:textId="77777777" w:rsidR="006A1B5A" w:rsidRPr="006B373F" w:rsidRDefault="006A1B5A" w:rsidP="00271028">
      <w:pPr>
        <w:jc w:val="both"/>
        <w:rPr>
          <w:rFonts w:ascii="Times New Roman" w:hAnsi="Times New Roman" w:cs="Times New Roman"/>
          <w:sz w:val="20"/>
          <w:szCs w:val="20"/>
        </w:rPr>
      </w:pPr>
    </w:p>
    <w:p w14:paraId="67D6D881" w14:textId="77777777" w:rsidR="00AC4EDA" w:rsidRPr="006B373F" w:rsidRDefault="00AC4EDA" w:rsidP="00271028">
      <w:pPr>
        <w:jc w:val="both"/>
        <w:rPr>
          <w:rFonts w:ascii="Times New Roman" w:hAnsi="Times New Roman" w:cs="Times New Roman"/>
          <w:sz w:val="20"/>
          <w:szCs w:val="20"/>
        </w:rPr>
      </w:pPr>
    </w:p>
    <w:p w14:paraId="0BD6A1EB" w14:textId="77777777" w:rsidR="00AC4EDA" w:rsidRPr="006B373F" w:rsidRDefault="00AC4EDA" w:rsidP="00271028">
      <w:pPr>
        <w:jc w:val="both"/>
        <w:rPr>
          <w:rFonts w:ascii="Times New Roman" w:hAnsi="Times New Roman" w:cs="Times New Roman"/>
          <w:sz w:val="20"/>
          <w:szCs w:val="20"/>
        </w:rPr>
      </w:pPr>
    </w:p>
    <w:p w14:paraId="76513168" w14:textId="77777777" w:rsidR="00AC4EDA" w:rsidRPr="006B373F" w:rsidRDefault="00AC4EDA" w:rsidP="00271028">
      <w:pPr>
        <w:jc w:val="both"/>
        <w:rPr>
          <w:rFonts w:ascii="Times New Roman" w:hAnsi="Times New Roman" w:cs="Times New Roman"/>
          <w:sz w:val="20"/>
          <w:szCs w:val="20"/>
        </w:rPr>
      </w:pPr>
    </w:p>
    <w:p w14:paraId="19C7420D" w14:textId="77777777" w:rsidR="00AC4EDA" w:rsidRPr="006B373F" w:rsidRDefault="00AC4EDA" w:rsidP="00271028">
      <w:pPr>
        <w:jc w:val="both"/>
        <w:rPr>
          <w:rFonts w:ascii="Times New Roman" w:hAnsi="Times New Roman" w:cs="Times New Roman"/>
          <w:sz w:val="20"/>
          <w:szCs w:val="20"/>
        </w:rPr>
      </w:pPr>
    </w:p>
    <w:p w14:paraId="34DE2330" w14:textId="77777777" w:rsidR="00AC4EDA" w:rsidRPr="006B373F" w:rsidRDefault="00AC4EDA"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a Grosso" w:date="2021-12-22T14:55:00Z" w:initials="SG">
    <w:p w14:paraId="71FDB405" w14:textId="15C4A5B2" w:rsidR="0014324D" w:rsidRDefault="0014324D">
      <w:pPr>
        <w:pStyle w:val="Testocommento"/>
      </w:pPr>
      <w:r>
        <w:rPr>
          <w:rStyle w:val="Rimandocommento"/>
        </w:rPr>
        <w:annotationRef/>
      </w:r>
      <w:r>
        <w:t>Controllare keywords</w:t>
      </w:r>
    </w:p>
  </w:comment>
  <w:comment w:id="1" w:author="g.carbone8@campus.unimib.it" w:date="2021-12-22T12:23:00Z" w:initials="g">
    <w:p w14:paraId="1FB5B4B4" w14:textId="77777777" w:rsidR="002F5C70" w:rsidRDefault="002F5C70" w:rsidP="00BB46E5">
      <w:pPr>
        <w:pStyle w:val="Testocommento"/>
      </w:pPr>
      <w:r>
        <w:rPr>
          <w:rStyle w:val="Rimandocommento"/>
        </w:rPr>
        <w:annotationRef/>
      </w:r>
      <w:r w:rsidRPr="00BF316F">
        <w:t>Mediato da essi?</w:t>
      </w:r>
    </w:p>
  </w:comment>
  <w:comment w:id="2" w:author="g.carbone8@campus.unimib.it" w:date="2021-12-22T12:27:00Z" w:initials="g">
    <w:p w14:paraId="6D616FA7" w14:textId="77777777" w:rsidR="008A71E8" w:rsidRDefault="008A71E8" w:rsidP="000D727F">
      <w:pPr>
        <w:pStyle w:val="Testocommento"/>
      </w:pPr>
      <w:r>
        <w:rPr>
          <w:rStyle w:val="Rimandocommento"/>
        </w:rPr>
        <w:annotationRef/>
      </w:r>
      <w:r w:rsidRPr="00BF316F">
        <w:t>Questo timore può essere contestualizzato ...</w:t>
      </w:r>
    </w:p>
  </w:comment>
  <w:comment w:id="3" w:author="Silvia Grosso" w:date="2021-12-19T22:28:00Z" w:initials="SG">
    <w:p w14:paraId="6EBA7F79" w14:textId="4E0539F3" w:rsidR="00A834BE" w:rsidRDefault="00EA2577">
      <w:pPr>
        <w:pStyle w:val="Testocommento"/>
      </w:pPr>
      <w:r>
        <w:rPr>
          <w:rStyle w:val="Rimandocommento"/>
        </w:rPr>
        <w:annotationRef/>
      </w:r>
      <w:r w:rsidR="00A834BE">
        <w:t xml:space="preserve">Metterei qui la parte di analisi questionario. Così poi c’è la parte conclusiva della </w:t>
      </w:r>
      <w:r w:rsidR="00DD18AF">
        <w:t>‘</w:t>
      </w:r>
      <w:r w:rsidR="00A834BE">
        <w:t>saggezza digitale</w:t>
      </w:r>
      <w:r w:rsidR="00DD18AF">
        <w:t>’</w:t>
      </w:r>
      <w:r w:rsidR="00A834BE">
        <w:t xml:space="preserve"> a cui posso collegarmi</w:t>
      </w:r>
    </w:p>
  </w:comment>
  <w:comment w:id="4" w:author="Silvia Grosso" w:date="2021-12-22T15:03:00Z" w:initials="SG">
    <w:p w14:paraId="2AD08DA3" w14:textId="6CA42E9F" w:rsidR="002846AD" w:rsidRDefault="00024AF0">
      <w:pPr>
        <w:pStyle w:val="Testocommento"/>
      </w:pPr>
      <w:r>
        <w:rPr>
          <w:rStyle w:val="Rimandocommento"/>
        </w:rPr>
        <w:annotationRef/>
      </w:r>
      <w:r>
        <w:t>Sceglie</w:t>
      </w:r>
      <w:r w:rsidR="002846AD">
        <w:t>re modalità per riportare i grafici</w:t>
      </w:r>
    </w:p>
  </w:comment>
  <w:comment w:id="5" w:author="g.carbone8@campus.unimib.it" w:date="2021-12-22T12:45:00Z" w:initials="g">
    <w:p w14:paraId="76F12CE4" w14:textId="77777777" w:rsidR="00A51A23" w:rsidRDefault="00A51A23" w:rsidP="00107B1F">
      <w:pPr>
        <w:pStyle w:val="Testocommento"/>
      </w:pPr>
      <w:r>
        <w:rPr>
          <w:rStyle w:val="Rimandocommento"/>
        </w:rPr>
        <w:annotationRef/>
      </w:r>
      <w:r w:rsidRPr="00BF316F">
        <w:t>Avvenuto più che consumato ?</w:t>
      </w:r>
    </w:p>
  </w:comment>
  <w:comment w:id="6" w:author="g.carbone8@campus.unimib.it" w:date="2021-12-21T17:36:00Z" w:initials="g">
    <w:p w14:paraId="1EBD77BD" w14:textId="1D5420E4" w:rsidR="00653790" w:rsidRDefault="00653790" w:rsidP="00D9657B">
      <w:pPr>
        <w:pStyle w:val="Testocommento"/>
      </w:pPr>
      <w:r>
        <w:rPr>
          <w:rStyle w:val="Rimandocommento"/>
        </w:rPr>
        <w:annotationRef/>
      </w:r>
      <w:r w:rsidRPr="00BF316F">
        <w:t>Quale mancanza?</w:t>
      </w:r>
    </w:p>
  </w:comment>
  <w:comment w:id="7" w:author="Silvia Grosso" w:date="2021-12-22T15:02:00Z" w:initials="SG">
    <w:p w14:paraId="23B47DFC" w14:textId="0F86F5AD" w:rsidR="00BC3266" w:rsidRDefault="00BC3266">
      <w:pPr>
        <w:pStyle w:val="Testocommento"/>
      </w:pPr>
      <w:r>
        <w:rPr>
          <w:rStyle w:val="Rimandocommento"/>
        </w:rPr>
        <w:annotationRef/>
      </w:r>
    </w:p>
  </w:comment>
  <w:comment w:id="8" w:author="g.carbone8@campus.unimib.it" w:date="2021-12-21T17:38:00Z" w:initials="g">
    <w:p w14:paraId="7A825EA5" w14:textId="77777777" w:rsidR="00DB4109" w:rsidRDefault="00676062" w:rsidP="003E4028">
      <w:pPr>
        <w:pStyle w:val="Testocommento"/>
      </w:pPr>
      <w:r>
        <w:rPr>
          <w:rStyle w:val="Rimandocommento"/>
        </w:rPr>
        <w:annotationRef/>
      </w:r>
      <w:r w:rsidR="00DB4109" w:rsidRPr="00BF316F">
        <w:t>Non si capisce molto, forse lo riscriverei</w:t>
      </w:r>
    </w:p>
  </w:comment>
  <w:comment w:id="9" w:author="g.carbone8@campus.unimib.it" w:date="2021-12-21T17:45:00Z" w:initials="g">
    <w:p w14:paraId="56BFA53D" w14:textId="77777777" w:rsidR="003646E5" w:rsidRDefault="004D69E7" w:rsidP="003D15B9">
      <w:pPr>
        <w:pStyle w:val="Testocommento"/>
      </w:pPr>
      <w:r>
        <w:rPr>
          <w:rStyle w:val="Rimandocommento"/>
        </w:rPr>
        <w:annotationRef/>
      </w:r>
      <w:r w:rsidR="003646E5">
        <w:t>Del paradigma dell'apprendimento ? Potrebbe aver senso specificare meglio ?</w:t>
      </w:r>
    </w:p>
  </w:comment>
  <w:comment w:id="10" w:author="Silvia Grosso" w:date="2021-12-22T15:48:00Z" w:initials="SG">
    <w:p w14:paraId="6707E0E9" w14:textId="77777777" w:rsidR="00847673" w:rsidRDefault="00847673">
      <w:pPr>
        <w:pStyle w:val="Testocommento"/>
      </w:pPr>
      <w:r>
        <w:rPr>
          <w:rStyle w:val="Rimandocommento"/>
        </w:rPr>
        <w:annotationRef/>
      </w:r>
      <w:r>
        <w:t xml:space="preserve">Mi suona un po’ strano </w:t>
      </w:r>
      <w:proofErr w:type="spellStart"/>
      <w:r>
        <w:t>ahahaha</w:t>
      </w:r>
      <w:proofErr w:type="spellEnd"/>
      <w:r w:rsidR="00B74652">
        <w:t xml:space="preserve"> (non esperti)</w:t>
      </w:r>
    </w:p>
    <w:p w14:paraId="7074F550" w14:textId="0B26B559" w:rsidR="00B74652" w:rsidRDefault="00B74652">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DB405" w15:done="0"/>
  <w15:commentEx w15:paraId="1FB5B4B4" w15:done="0"/>
  <w15:commentEx w15:paraId="6D616FA7" w15:done="0"/>
  <w15:commentEx w15:paraId="6EBA7F79" w15:done="0"/>
  <w15:commentEx w15:paraId="2AD08DA3" w15:done="0"/>
  <w15:commentEx w15:paraId="76F12CE4" w15:done="0"/>
  <w15:commentEx w15:paraId="1EBD77BD" w15:done="0"/>
  <w15:commentEx w15:paraId="23B47DFC" w15:paraIdParent="1EBD77BD" w15:done="0"/>
  <w15:commentEx w15:paraId="7A825EA5" w15:done="0"/>
  <w15:commentEx w15:paraId="56BFA53D" w15:done="1"/>
  <w15:commentEx w15:paraId="7074F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BAC7" w16cex:dateUtc="2021-12-22T13:55:00Z"/>
  <w16cex:commentExtensible w16cex:durableId="256D9733" w16cex:dateUtc="2021-12-22T11:23:00Z"/>
  <w16cex:commentExtensible w16cex:durableId="256D9843" w16cex:dateUtc="2021-12-22T11:27:00Z"/>
  <w16cex:commentExtensible w16cex:durableId="256A309F" w16cex:dateUtc="2021-12-19T21:28:00Z"/>
  <w16cex:commentExtensible w16cex:durableId="256DBCC3" w16cex:dateUtc="2021-12-22T14:03:00Z"/>
  <w16cex:commentExtensible w16cex:durableId="256D9C6A" w16cex:dateUtc="2021-12-22T11:45:00Z"/>
  <w16cex:commentExtensible w16cex:durableId="256C8F1B" w16cex:dateUtc="2021-12-21T16:36:00Z"/>
  <w16cex:commentExtensible w16cex:durableId="256DBC84" w16cex:dateUtc="2021-12-22T14:02:00Z"/>
  <w16cex:commentExtensible w16cex:durableId="256C8F7B" w16cex:dateUtc="2021-12-21T16:38:00Z"/>
  <w16cex:commentExtensible w16cex:durableId="256C9131" w16cex:dateUtc="2021-12-21T16:45:00Z"/>
  <w16cex:commentExtensible w16cex:durableId="256DC74E" w16cex:dateUtc="2021-12-2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DB405" w16cid:durableId="256DBAC7"/>
  <w16cid:commentId w16cid:paraId="1FB5B4B4" w16cid:durableId="256D9733"/>
  <w16cid:commentId w16cid:paraId="6D616FA7" w16cid:durableId="256D9843"/>
  <w16cid:commentId w16cid:paraId="6EBA7F79" w16cid:durableId="256A309F"/>
  <w16cid:commentId w16cid:paraId="2AD08DA3" w16cid:durableId="256DBCC3"/>
  <w16cid:commentId w16cid:paraId="76F12CE4" w16cid:durableId="256D9C6A"/>
  <w16cid:commentId w16cid:paraId="1EBD77BD" w16cid:durableId="256C8F1B"/>
  <w16cid:commentId w16cid:paraId="23B47DFC" w16cid:durableId="256DBC84"/>
  <w16cid:commentId w16cid:paraId="7A825EA5" w16cid:durableId="256C8F7B"/>
  <w16cid:commentId w16cid:paraId="56BFA53D" w16cid:durableId="256C9131"/>
  <w16cid:commentId w16cid:paraId="7074F550" w16cid:durableId="256DC7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657E" w14:textId="77777777" w:rsidR="005A2012" w:rsidRDefault="005A2012" w:rsidP="00C36326">
      <w:pPr>
        <w:spacing w:after="0" w:line="240" w:lineRule="auto"/>
      </w:pPr>
      <w:r>
        <w:separator/>
      </w:r>
    </w:p>
  </w:endnote>
  <w:endnote w:type="continuationSeparator" w:id="0">
    <w:p w14:paraId="30C924BF" w14:textId="77777777" w:rsidR="005A2012" w:rsidRDefault="005A2012" w:rsidP="00C36326">
      <w:pPr>
        <w:spacing w:after="0" w:line="240" w:lineRule="auto"/>
      </w:pPr>
      <w:r>
        <w:continuationSeparator/>
      </w:r>
    </w:p>
  </w:endnote>
  <w:endnote w:type="continuationNotice" w:id="1">
    <w:p w14:paraId="46A42986" w14:textId="77777777" w:rsidR="005A2012" w:rsidRDefault="005A2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1609" w14:textId="77777777" w:rsidR="005A2012" w:rsidRDefault="005A2012" w:rsidP="00C36326">
      <w:pPr>
        <w:spacing w:after="0" w:line="240" w:lineRule="auto"/>
      </w:pPr>
      <w:r>
        <w:separator/>
      </w:r>
    </w:p>
  </w:footnote>
  <w:footnote w:type="continuationSeparator" w:id="0">
    <w:p w14:paraId="580579B6" w14:textId="77777777" w:rsidR="005A2012" w:rsidRDefault="005A2012" w:rsidP="00C36326">
      <w:pPr>
        <w:spacing w:after="0" w:line="240" w:lineRule="auto"/>
      </w:pPr>
      <w:r>
        <w:continuationSeparator/>
      </w:r>
    </w:p>
  </w:footnote>
  <w:footnote w:type="continuationNotice" w:id="1">
    <w:p w14:paraId="5A9E1112" w14:textId="77777777" w:rsidR="005A2012" w:rsidRDefault="005A2012">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a Grosso">
    <w15:presenceInfo w15:providerId="Windows Live" w15:userId="ae07bb24dcdc86e9"/>
  </w15:person>
  <w15:person w15:author="g.carbone8@campus.unimib.it">
    <w15:presenceInfo w15:providerId="None" w15:userId="g.carbone8@campus.unimib.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1518"/>
    <w:rsid w:val="00003B4C"/>
    <w:rsid w:val="00011D69"/>
    <w:rsid w:val="00024AF0"/>
    <w:rsid w:val="00024B32"/>
    <w:rsid w:val="000316F6"/>
    <w:rsid w:val="0003299C"/>
    <w:rsid w:val="00036412"/>
    <w:rsid w:val="00037BF9"/>
    <w:rsid w:val="000456B4"/>
    <w:rsid w:val="00045789"/>
    <w:rsid w:val="000468ED"/>
    <w:rsid w:val="00053FB6"/>
    <w:rsid w:val="000631E0"/>
    <w:rsid w:val="00071FC2"/>
    <w:rsid w:val="0007348F"/>
    <w:rsid w:val="00086587"/>
    <w:rsid w:val="00087D3E"/>
    <w:rsid w:val="000A2B01"/>
    <w:rsid w:val="000A4121"/>
    <w:rsid w:val="000A5C29"/>
    <w:rsid w:val="000D25D5"/>
    <w:rsid w:val="000D27EE"/>
    <w:rsid w:val="000D418F"/>
    <w:rsid w:val="000D728C"/>
    <w:rsid w:val="000E0030"/>
    <w:rsid w:val="000E2032"/>
    <w:rsid w:val="000E5F8E"/>
    <w:rsid w:val="000E7A3E"/>
    <w:rsid w:val="000E7B52"/>
    <w:rsid w:val="000F2817"/>
    <w:rsid w:val="00100E43"/>
    <w:rsid w:val="00101AF3"/>
    <w:rsid w:val="00111F35"/>
    <w:rsid w:val="00116F4C"/>
    <w:rsid w:val="001222D2"/>
    <w:rsid w:val="00124317"/>
    <w:rsid w:val="0014324D"/>
    <w:rsid w:val="00147799"/>
    <w:rsid w:val="00167CFF"/>
    <w:rsid w:val="00170526"/>
    <w:rsid w:val="001753E8"/>
    <w:rsid w:val="001761B5"/>
    <w:rsid w:val="0018354B"/>
    <w:rsid w:val="001852E0"/>
    <w:rsid w:val="0018742B"/>
    <w:rsid w:val="00197066"/>
    <w:rsid w:val="001A17F9"/>
    <w:rsid w:val="001A1C7B"/>
    <w:rsid w:val="001A3965"/>
    <w:rsid w:val="001A7D9B"/>
    <w:rsid w:val="001B61EE"/>
    <w:rsid w:val="001D6FE4"/>
    <w:rsid w:val="001E1809"/>
    <w:rsid w:val="001E24E3"/>
    <w:rsid w:val="001E77AF"/>
    <w:rsid w:val="001F0353"/>
    <w:rsid w:val="002031A5"/>
    <w:rsid w:val="00204D7D"/>
    <w:rsid w:val="0020696B"/>
    <w:rsid w:val="002259AA"/>
    <w:rsid w:val="0023181D"/>
    <w:rsid w:val="00234688"/>
    <w:rsid w:val="002419A0"/>
    <w:rsid w:val="00253194"/>
    <w:rsid w:val="00254BCC"/>
    <w:rsid w:val="00271028"/>
    <w:rsid w:val="0027708C"/>
    <w:rsid w:val="002846AD"/>
    <w:rsid w:val="002902E5"/>
    <w:rsid w:val="00293656"/>
    <w:rsid w:val="002A3F9C"/>
    <w:rsid w:val="002A794D"/>
    <w:rsid w:val="002B13C9"/>
    <w:rsid w:val="002B38CC"/>
    <w:rsid w:val="002C6006"/>
    <w:rsid w:val="002D016B"/>
    <w:rsid w:val="002D256B"/>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6BA4"/>
    <w:rsid w:val="00342190"/>
    <w:rsid w:val="003427B7"/>
    <w:rsid w:val="003433D6"/>
    <w:rsid w:val="00346A57"/>
    <w:rsid w:val="003534F0"/>
    <w:rsid w:val="003553FF"/>
    <w:rsid w:val="003639D1"/>
    <w:rsid w:val="00363CA9"/>
    <w:rsid w:val="003646E5"/>
    <w:rsid w:val="00374D8E"/>
    <w:rsid w:val="0037673A"/>
    <w:rsid w:val="00377923"/>
    <w:rsid w:val="00381BD4"/>
    <w:rsid w:val="00394118"/>
    <w:rsid w:val="00397EE8"/>
    <w:rsid w:val="003A5D0B"/>
    <w:rsid w:val="003B2F5A"/>
    <w:rsid w:val="003C0A82"/>
    <w:rsid w:val="003C5687"/>
    <w:rsid w:val="003C6870"/>
    <w:rsid w:val="003C729B"/>
    <w:rsid w:val="003D45D5"/>
    <w:rsid w:val="003E0EFA"/>
    <w:rsid w:val="003E4041"/>
    <w:rsid w:val="004040F2"/>
    <w:rsid w:val="00417808"/>
    <w:rsid w:val="004217D7"/>
    <w:rsid w:val="00437611"/>
    <w:rsid w:val="00444230"/>
    <w:rsid w:val="00446326"/>
    <w:rsid w:val="00446423"/>
    <w:rsid w:val="0045385F"/>
    <w:rsid w:val="00453EE0"/>
    <w:rsid w:val="00453FDC"/>
    <w:rsid w:val="004567CF"/>
    <w:rsid w:val="00461C9A"/>
    <w:rsid w:val="00474C4C"/>
    <w:rsid w:val="004A0C0D"/>
    <w:rsid w:val="004B5381"/>
    <w:rsid w:val="004B5CDD"/>
    <w:rsid w:val="004B5E00"/>
    <w:rsid w:val="004C7115"/>
    <w:rsid w:val="004D02EB"/>
    <w:rsid w:val="004D69E7"/>
    <w:rsid w:val="004F2553"/>
    <w:rsid w:val="00506978"/>
    <w:rsid w:val="00506FCA"/>
    <w:rsid w:val="005108F7"/>
    <w:rsid w:val="0051103F"/>
    <w:rsid w:val="00512F5F"/>
    <w:rsid w:val="00513634"/>
    <w:rsid w:val="00517C4D"/>
    <w:rsid w:val="00526651"/>
    <w:rsid w:val="005337E1"/>
    <w:rsid w:val="00535FAC"/>
    <w:rsid w:val="00542B34"/>
    <w:rsid w:val="00545808"/>
    <w:rsid w:val="00551C76"/>
    <w:rsid w:val="00552647"/>
    <w:rsid w:val="00553299"/>
    <w:rsid w:val="005564DC"/>
    <w:rsid w:val="00557048"/>
    <w:rsid w:val="00567499"/>
    <w:rsid w:val="0057170B"/>
    <w:rsid w:val="00580051"/>
    <w:rsid w:val="00593F4D"/>
    <w:rsid w:val="00594C42"/>
    <w:rsid w:val="005954EB"/>
    <w:rsid w:val="005A2012"/>
    <w:rsid w:val="005A381A"/>
    <w:rsid w:val="005B2B75"/>
    <w:rsid w:val="005B2F7B"/>
    <w:rsid w:val="005C41D4"/>
    <w:rsid w:val="005C686B"/>
    <w:rsid w:val="005D0D31"/>
    <w:rsid w:val="005D21A3"/>
    <w:rsid w:val="005E5CE4"/>
    <w:rsid w:val="005E7006"/>
    <w:rsid w:val="005F429D"/>
    <w:rsid w:val="005F6399"/>
    <w:rsid w:val="0060767A"/>
    <w:rsid w:val="00610A42"/>
    <w:rsid w:val="00612B59"/>
    <w:rsid w:val="00614B0A"/>
    <w:rsid w:val="00617E98"/>
    <w:rsid w:val="006255E2"/>
    <w:rsid w:val="00631164"/>
    <w:rsid w:val="00631A57"/>
    <w:rsid w:val="0063679D"/>
    <w:rsid w:val="00641392"/>
    <w:rsid w:val="006434C8"/>
    <w:rsid w:val="00653790"/>
    <w:rsid w:val="006552A1"/>
    <w:rsid w:val="006652DC"/>
    <w:rsid w:val="00666E13"/>
    <w:rsid w:val="006701A4"/>
    <w:rsid w:val="00673062"/>
    <w:rsid w:val="0067506A"/>
    <w:rsid w:val="00676062"/>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F37"/>
    <w:rsid w:val="00720691"/>
    <w:rsid w:val="0072186E"/>
    <w:rsid w:val="00724ECD"/>
    <w:rsid w:val="00730605"/>
    <w:rsid w:val="0073251F"/>
    <w:rsid w:val="00743105"/>
    <w:rsid w:val="007455FD"/>
    <w:rsid w:val="0075306D"/>
    <w:rsid w:val="00754B5B"/>
    <w:rsid w:val="007565D9"/>
    <w:rsid w:val="00775878"/>
    <w:rsid w:val="0078176D"/>
    <w:rsid w:val="007834A0"/>
    <w:rsid w:val="007952B6"/>
    <w:rsid w:val="007A2E75"/>
    <w:rsid w:val="007B1853"/>
    <w:rsid w:val="007B5CAD"/>
    <w:rsid w:val="007B751E"/>
    <w:rsid w:val="007C0FCC"/>
    <w:rsid w:val="007E3A90"/>
    <w:rsid w:val="007F16DA"/>
    <w:rsid w:val="007F1F53"/>
    <w:rsid w:val="007F27C7"/>
    <w:rsid w:val="007F49DB"/>
    <w:rsid w:val="007F6B4D"/>
    <w:rsid w:val="00800893"/>
    <w:rsid w:val="00801958"/>
    <w:rsid w:val="008023AE"/>
    <w:rsid w:val="0080492D"/>
    <w:rsid w:val="00814DDF"/>
    <w:rsid w:val="008202A3"/>
    <w:rsid w:val="00822C98"/>
    <w:rsid w:val="00824CC0"/>
    <w:rsid w:val="008328DE"/>
    <w:rsid w:val="00846243"/>
    <w:rsid w:val="00847673"/>
    <w:rsid w:val="00850992"/>
    <w:rsid w:val="00852E41"/>
    <w:rsid w:val="00857FFC"/>
    <w:rsid w:val="008609AD"/>
    <w:rsid w:val="00860F0A"/>
    <w:rsid w:val="00862083"/>
    <w:rsid w:val="00864EFC"/>
    <w:rsid w:val="008707CA"/>
    <w:rsid w:val="00875B0C"/>
    <w:rsid w:val="00881229"/>
    <w:rsid w:val="008A0F6B"/>
    <w:rsid w:val="008A1621"/>
    <w:rsid w:val="008A71E8"/>
    <w:rsid w:val="008B3555"/>
    <w:rsid w:val="008B5076"/>
    <w:rsid w:val="008B582F"/>
    <w:rsid w:val="008B7773"/>
    <w:rsid w:val="008C1E25"/>
    <w:rsid w:val="008C751B"/>
    <w:rsid w:val="008D0ED5"/>
    <w:rsid w:val="008D14D9"/>
    <w:rsid w:val="008D1EE3"/>
    <w:rsid w:val="008E67D1"/>
    <w:rsid w:val="008F044C"/>
    <w:rsid w:val="008F7DF8"/>
    <w:rsid w:val="0092472A"/>
    <w:rsid w:val="0092689B"/>
    <w:rsid w:val="00927A71"/>
    <w:rsid w:val="009379C6"/>
    <w:rsid w:val="0096167C"/>
    <w:rsid w:val="00964075"/>
    <w:rsid w:val="0097215B"/>
    <w:rsid w:val="00983638"/>
    <w:rsid w:val="009926AF"/>
    <w:rsid w:val="00992A61"/>
    <w:rsid w:val="0099314B"/>
    <w:rsid w:val="0099380F"/>
    <w:rsid w:val="009A05FB"/>
    <w:rsid w:val="009C3CB8"/>
    <w:rsid w:val="009E1516"/>
    <w:rsid w:val="009E2337"/>
    <w:rsid w:val="009E2876"/>
    <w:rsid w:val="009E6B0F"/>
    <w:rsid w:val="009E7886"/>
    <w:rsid w:val="009F0D9E"/>
    <w:rsid w:val="00A00575"/>
    <w:rsid w:val="00A0506B"/>
    <w:rsid w:val="00A05B6E"/>
    <w:rsid w:val="00A178AC"/>
    <w:rsid w:val="00A22341"/>
    <w:rsid w:val="00A37B38"/>
    <w:rsid w:val="00A45973"/>
    <w:rsid w:val="00A47402"/>
    <w:rsid w:val="00A50B58"/>
    <w:rsid w:val="00A51A23"/>
    <w:rsid w:val="00A52524"/>
    <w:rsid w:val="00A54CF3"/>
    <w:rsid w:val="00A7786A"/>
    <w:rsid w:val="00A834BE"/>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B017B8"/>
    <w:rsid w:val="00B068C0"/>
    <w:rsid w:val="00B35BF6"/>
    <w:rsid w:val="00B37F48"/>
    <w:rsid w:val="00B4651F"/>
    <w:rsid w:val="00B47FC8"/>
    <w:rsid w:val="00B51FC8"/>
    <w:rsid w:val="00B529E4"/>
    <w:rsid w:val="00B54D78"/>
    <w:rsid w:val="00B651EF"/>
    <w:rsid w:val="00B66A6F"/>
    <w:rsid w:val="00B67C37"/>
    <w:rsid w:val="00B67D34"/>
    <w:rsid w:val="00B74652"/>
    <w:rsid w:val="00B764DC"/>
    <w:rsid w:val="00B824BE"/>
    <w:rsid w:val="00B85CDB"/>
    <w:rsid w:val="00B942D1"/>
    <w:rsid w:val="00B96540"/>
    <w:rsid w:val="00B97847"/>
    <w:rsid w:val="00BA108B"/>
    <w:rsid w:val="00BA40B7"/>
    <w:rsid w:val="00BA534B"/>
    <w:rsid w:val="00BA7F17"/>
    <w:rsid w:val="00BB0DCB"/>
    <w:rsid w:val="00BB6D99"/>
    <w:rsid w:val="00BC2B20"/>
    <w:rsid w:val="00BC3266"/>
    <w:rsid w:val="00BD6316"/>
    <w:rsid w:val="00BE4AB3"/>
    <w:rsid w:val="00BE7BE5"/>
    <w:rsid w:val="00BF316F"/>
    <w:rsid w:val="00C077A0"/>
    <w:rsid w:val="00C10AAF"/>
    <w:rsid w:val="00C16548"/>
    <w:rsid w:val="00C2029B"/>
    <w:rsid w:val="00C20D90"/>
    <w:rsid w:val="00C24C73"/>
    <w:rsid w:val="00C25EC2"/>
    <w:rsid w:val="00C3566A"/>
    <w:rsid w:val="00C36326"/>
    <w:rsid w:val="00C40AC5"/>
    <w:rsid w:val="00C56D02"/>
    <w:rsid w:val="00C651B4"/>
    <w:rsid w:val="00C65BF6"/>
    <w:rsid w:val="00C71EA0"/>
    <w:rsid w:val="00C738FE"/>
    <w:rsid w:val="00C82CA9"/>
    <w:rsid w:val="00C9073B"/>
    <w:rsid w:val="00C95C8A"/>
    <w:rsid w:val="00CA11B5"/>
    <w:rsid w:val="00CB00DB"/>
    <w:rsid w:val="00CB05F9"/>
    <w:rsid w:val="00CB23AC"/>
    <w:rsid w:val="00CC3B52"/>
    <w:rsid w:val="00CC76CB"/>
    <w:rsid w:val="00CD540E"/>
    <w:rsid w:val="00CE3CE4"/>
    <w:rsid w:val="00CF0DC6"/>
    <w:rsid w:val="00CF2619"/>
    <w:rsid w:val="00CF4635"/>
    <w:rsid w:val="00D06476"/>
    <w:rsid w:val="00D156CE"/>
    <w:rsid w:val="00D15E9A"/>
    <w:rsid w:val="00D16124"/>
    <w:rsid w:val="00D21C56"/>
    <w:rsid w:val="00D3120F"/>
    <w:rsid w:val="00D3169F"/>
    <w:rsid w:val="00D32BBD"/>
    <w:rsid w:val="00D34732"/>
    <w:rsid w:val="00D448D4"/>
    <w:rsid w:val="00D46B1F"/>
    <w:rsid w:val="00D5084D"/>
    <w:rsid w:val="00D673C4"/>
    <w:rsid w:val="00D71914"/>
    <w:rsid w:val="00D76D3A"/>
    <w:rsid w:val="00D76E4C"/>
    <w:rsid w:val="00D80AFE"/>
    <w:rsid w:val="00D81F62"/>
    <w:rsid w:val="00D82074"/>
    <w:rsid w:val="00D8304B"/>
    <w:rsid w:val="00D9264B"/>
    <w:rsid w:val="00DA10BB"/>
    <w:rsid w:val="00DA17CC"/>
    <w:rsid w:val="00DA25B7"/>
    <w:rsid w:val="00DB13F1"/>
    <w:rsid w:val="00DB3C13"/>
    <w:rsid w:val="00DB4109"/>
    <w:rsid w:val="00DB5580"/>
    <w:rsid w:val="00DB7CE5"/>
    <w:rsid w:val="00DC2B66"/>
    <w:rsid w:val="00DD0029"/>
    <w:rsid w:val="00DD18AF"/>
    <w:rsid w:val="00DD5A19"/>
    <w:rsid w:val="00DE026C"/>
    <w:rsid w:val="00DE0842"/>
    <w:rsid w:val="00DE2651"/>
    <w:rsid w:val="00DF40DB"/>
    <w:rsid w:val="00E00CBB"/>
    <w:rsid w:val="00E0243E"/>
    <w:rsid w:val="00E048E4"/>
    <w:rsid w:val="00E051C6"/>
    <w:rsid w:val="00E21AF7"/>
    <w:rsid w:val="00E241E4"/>
    <w:rsid w:val="00E25680"/>
    <w:rsid w:val="00E30767"/>
    <w:rsid w:val="00E30DE4"/>
    <w:rsid w:val="00E3108C"/>
    <w:rsid w:val="00E439F2"/>
    <w:rsid w:val="00E44567"/>
    <w:rsid w:val="00E45E45"/>
    <w:rsid w:val="00E46C1A"/>
    <w:rsid w:val="00E512F2"/>
    <w:rsid w:val="00E60D26"/>
    <w:rsid w:val="00E6297F"/>
    <w:rsid w:val="00E62D03"/>
    <w:rsid w:val="00E7353F"/>
    <w:rsid w:val="00E7456E"/>
    <w:rsid w:val="00E7496C"/>
    <w:rsid w:val="00E81146"/>
    <w:rsid w:val="00E8723C"/>
    <w:rsid w:val="00EA2577"/>
    <w:rsid w:val="00EA4563"/>
    <w:rsid w:val="00EA50B9"/>
    <w:rsid w:val="00EA6BEC"/>
    <w:rsid w:val="00EB6906"/>
    <w:rsid w:val="00EC2FB9"/>
    <w:rsid w:val="00EC6748"/>
    <w:rsid w:val="00EC73CD"/>
    <w:rsid w:val="00ED103B"/>
    <w:rsid w:val="00ED62BD"/>
    <w:rsid w:val="00ED7181"/>
    <w:rsid w:val="00EE2D79"/>
    <w:rsid w:val="00EE72DC"/>
    <w:rsid w:val="00F015F2"/>
    <w:rsid w:val="00F01EDC"/>
    <w:rsid w:val="00F07BB8"/>
    <w:rsid w:val="00F12390"/>
    <w:rsid w:val="00F13CAF"/>
    <w:rsid w:val="00F1407B"/>
    <w:rsid w:val="00F141B9"/>
    <w:rsid w:val="00F2336B"/>
    <w:rsid w:val="00F26517"/>
    <w:rsid w:val="00F31347"/>
    <w:rsid w:val="00F35741"/>
    <w:rsid w:val="00F35B08"/>
    <w:rsid w:val="00F371A2"/>
    <w:rsid w:val="00F42557"/>
    <w:rsid w:val="00F46919"/>
    <w:rsid w:val="00F476B5"/>
    <w:rsid w:val="00F52310"/>
    <w:rsid w:val="00F569A6"/>
    <w:rsid w:val="00F65275"/>
    <w:rsid w:val="00F753D3"/>
    <w:rsid w:val="00F83E6B"/>
    <w:rsid w:val="00F9620A"/>
    <w:rsid w:val="00FA3A69"/>
    <w:rsid w:val="00FA457C"/>
    <w:rsid w:val="00FA48DF"/>
    <w:rsid w:val="00FA5294"/>
    <w:rsid w:val="00FA7F56"/>
    <w:rsid w:val="00FB0178"/>
    <w:rsid w:val="00FB4257"/>
    <w:rsid w:val="00FC0601"/>
    <w:rsid w:val="00FC5A0C"/>
    <w:rsid w:val="00FC6973"/>
    <w:rsid w:val="00FD5833"/>
    <w:rsid w:val="00FE0EC7"/>
    <w:rsid w:val="00FE1DD9"/>
    <w:rsid w:val="00FE35C6"/>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3524</Words>
  <Characters>20088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Silvia Grosso</cp:lastModifiedBy>
  <cp:revision>499</cp:revision>
  <dcterms:created xsi:type="dcterms:W3CDTF">2021-12-11T11:41:00Z</dcterms:created>
  <dcterms:modified xsi:type="dcterms:W3CDTF">2021-12-22T18:14:00Z</dcterms:modified>
</cp:coreProperties>
</file>