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AD0C06" w:rsidP="00AD0C06"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 w:rsidR="00AD0C06" w:rsidRDefault="00AD0C06" w:rsidP="00AD0C06">
      <w:pPr>
        <w:rPr>
          <w:b/>
        </w:rPr>
      </w:pPr>
      <w:r>
        <w:rPr>
          <w:b/>
        </w:rPr>
        <w:t>REQUISITI</w:t>
      </w:r>
      <w:r w:rsidR="00FB66D6">
        <w:rPr>
          <w:b/>
        </w:rPr>
        <w:t xml:space="preserve"> FUNZIONALI</w:t>
      </w:r>
      <w:r>
        <w:rPr>
          <w:b/>
        </w:rPr>
        <w:t>:</w:t>
      </w:r>
    </w:p>
    <w:p w:rsidR="002B7B0C" w:rsidRDefault="002B7B0C" w:rsidP="002B7B0C">
      <w:pPr>
        <w:pStyle w:val="Paragrafoelenco"/>
        <w:numPr>
          <w:ilvl w:val="0"/>
          <w:numId w:val="1"/>
        </w:numPr>
      </w:pPr>
      <w:r>
        <w:t>Il sistema deve consentire la r</w:t>
      </w:r>
      <w:r w:rsidR="00AD0C06">
        <w:t xml:space="preserve">icerca opere digitali </w:t>
      </w:r>
      <w:r>
        <w:t>mediante una serie di parametr</w:t>
      </w:r>
      <w:r w:rsidR="00F36B53">
        <w:t xml:space="preserve">i. I parametri sono i </w:t>
      </w:r>
      <w:proofErr w:type="gramStart"/>
      <w:r w:rsidR="00F36B53">
        <w:t xml:space="preserve">seguenti </w:t>
      </w:r>
      <w:r>
        <w:t>:</w:t>
      </w:r>
      <w:proofErr w:type="gramEnd"/>
      <w:r>
        <w:t xml:space="preserve"> </w:t>
      </w:r>
    </w:p>
    <w:p w:rsidR="002B7B0C" w:rsidRDefault="001B2C7E" w:rsidP="002B7B0C">
      <w:pPr>
        <w:pStyle w:val="Paragrafoelenco"/>
        <w:numPr>
          <w:ilvl w:val="0"/>
          <w:numId w:val="4"/>
        </w:numPr>
      </w:pPr>
      <w:r>
        <w:t>Titolo;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Anno di pubblicazione;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Autore;</w:t>
      </w:r>
    </w:p>
    <w:p w:rsidR="001B2C7E" w:rsidRDefault="00E83905" w:rsidP="002B7B0C">
      <w:pPr>
        <w:pStyle w:val="Paragrafoelenco"/>
        <w:numPr>
          <w:ilvl w:val="0"/>
          <w:numId w:val="4"/>
        </w:numPr>
      </w:pPr>
      <w:r>
        <w:t>Genere</w:t>
      </w:r>
      <w:r w:rsidR="001B2C7E">
        <w:t>;</w:t>
      </w:r>
    </w:p>
    <w:p w:rsidR="001B2C7E" w:rsidRDefault="001B2C7E" w:rsidP="001B2C7E">
      <w:pPr>
        <w:pStyle w:val="Paragrafoelenco"/>
        <w:numPr>
          <w:ilvl w:val="0"/>
          <w:numId w:val="4"/>
        </w:numPr>
      </w:pPr>
      <w:r>
        <w:t>Parte del testo di una trascrizione;</w:t>
      </w:r>
    </w:p>
    <w:p w:rsidR="001B2C7E" w:rsidRDefault="001B2C7E" w:rsidP="001B2C7E">
      <w:pPr>
        <w:pStyle w:val="Paragrafoelenco"/>
        <w:ind w:left="1080"/>
      </w:pPr>
    </w:p>
    <w:p w:rsidR="00AD0C06" w:rsidRDefault="00D44285" w:rsidP="00AD0C06">
      <w:pPr>
        <w:pStyle w:val="Paragrafoelenco"/>
        <w:numPr>
          <w:ilvl w:val="0"/>
          <w:numId w:val="1"/>
        </w:numPr>
      </w:pPr>
      <w:r>
        <w:t>Il sistema deve fornire una classificazione delle opere attraverso il</w:t>
      </w:r>
      <w:r w:rsidR="00F36B53">
        <w:t xml:space="preserve"> loro genere (Storia, Horror, …</w:t>
      </w:r>
      <w:r>
        <w:t>)</w:t>
      </w:r>
      <w:r w:rsidR="00E83905">
        <w:t>.</w:t>
      </w:r>
    </w:p>
    <w:p w:rsidR="00F36B53" w:rsidRDefault="00F36B53" w:rsidP="00F36B53">
      <w:pPr>
        <w:pStyle w:val="Paragrafoelenco"/>
      </w:pPr>
    </w:p>
    <w:p w:rsidR="00F36B53" w:rsidRDefault="00D44285" w:rsidP="00F36B53">
      <w:pPr>
        <w:pStyle w:val="Paragrafoelenco"/>
        <w:numPr>
          <w:ilvl w:val="0"/>
          <w:numId w:val="1"/>
        </w:numPr>
      </w:pPr>
      <w:r>
        <w:t xml:space="preserve">Quando viene completata la ricerca di un’opera, il sistema deve consentire la visualizzazione dell’opera attraverso un </w:t>
      </w:r>
      <w:proofErr w:type="spellStart"/>
      <w:r>
        <w:t>widget</w:t>
      </w:r>
      <w:proofErr w:type="spellEnd"/>
      <w:r>
        <w:t xml:space="preserve"> di paginazione per facilita</w:t>
      </w:r>
      <w:r w:rsidR="00F36B53">
        <w:t>rne la consultazione.</w:t>
      </w:r>
    </w:p>
    <w:p w:rsidR="00F36B53" w:rsidRDefault="00F36B53" w:rsidP="00F36B53">
      <w:pPr>
        <w:pStyle w:val="Paragrafoelenco"/>
      </w:pPr>
    </w:p>
    <w:p w:rsidR="00AD0C06" w:rsidRDefault="00E47E56" w:rsidP="00AD0C06">
      <w:pPr>
        <w:pStyle w:val="Paragrafoelenco"/>
        <w:numPr>
          <w:ilvl w:val="0"/>
          <w:numId w:val="1"/>
        </w:numPr>
      </w:pPr>
      <w:r>
        <w:t>Il sistema deve consentire il download dell’opera se l’utente è munito di permesso speciale.</w:t>
      </w:r>
    </w:p>
    <w:p w:rsidR="00F36B53" w:rsidRDefault="00F36B53" w:rsidP="00F36B53">
      <w:pPr>
        <w:pStyle w:val="Paragrafoelenco"/>
      </w:pP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>Se l’utente non è munito di opportuni permessi, l’icona che consente di fare download non apparirà sulla GUI.</w:t>
      </w:r>
    </w:p>
    <w:p w:rsidR="00F36B53" w:rsidRDefault="00F36B53" w:rsidP="00F36B53">
      <w:pPr>
        <w:pStyle w:val="Paragrafoelenco"/>
      </w:pPr>
    </w:p>
    <w:p w:rsidR="00F36B53" w:rsidRDefault="00E47E56" w:rsidP="00F36B53">
      <w:pPr>
        <w:pStyle w:val="Paragrafoelenco"/>
        <w:numPr>
          <w:ilvl w:val="0"/>
          <w:numId w:val="1"/>
        </w:numPr>
      </w:pPr>
      <w:r>
        <w:t>Il sistema deve consentire ad ogni utente che fa uso dell’applicazione di poter diventare trascrittore per mezzo di un modulo opportunamente compilato.</w:t>
      </w:r>
      <w:r w:rsidR="00F36B53">
        <w:br/>
      </w:r>
    </w:p>
    <w:p w:rsidR="00E47E56" w:rsidRDefault="00F36B53" w:rsidP="00AD0C06">
      <w:pPr>
        <w:pStyle w:val="Paragrafoelenco"/>
        <w:numPr>
          <w:ilvl w:val="0"/>
          <w:numId w:val="1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/>
      </w: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 xml:space="preserve">Se l’utente prova ad inviare un modulo che era stato precedentemente rigettato senza che un anno </w:t>
      </w:r>
      <w:r w:rsidR="00DC64FA">
        <w:t>sia</w:t>
      </w:r>
      <w:r>
        <w:t xml:space="preserve"> già passato il sistema emetterà un messaggio di errore </w:t>
      </w:r>
      <w:r w:rsidR="00DC64FA">
        <w:t>per informare l’utente dell’errata procedura.</w:t>
      </w:r>
      <w:r>
        <w:t xml:space="preserve"> </w:t>
      </w:r>
    </w:p>
    <w:p w:rsidR="00F36B53" w:rsidRDefault="00F36B53" w:rsidP="00F36B53">
      <w:pPr>
        <w:pStyle w:val="Paragrafoelenco"/>
      </w:pP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Per ogni utente di </w:t>
      </w:r>
      <w:proofErr w:type="spellStart"/>
      <w:r>
        <w:t>EagleLibrary</w:t>
      </w:r>
      <w:proofErr w:type="spellEnd"/>
      <w:r>
        <w:t>, il sistema inizializzerà un profilo inserendo le informazioni anagrafiche di base, da quel momento esso sarà modificabile in ogni momento.</w:t>
      </w:r>
      <w:r>
        <w:br/>
      </w: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Il sistema deve consentire l’upload delle opere, l’opera </w:t>
      </w:r>
      <w:r w:rsidR="00E83905">
        <w:t>sarà caratterizzata da</w:t>
      </w:r>
      <w:r>
        <w:t xml:space="preserve"> una testata formata da</w:t>
      </w:r>
      <w:r w:rsidR="00E83905">
        <w:t xml:space="preserve">lle informazioni di base </w:t>
      </w:r>
      <w:proofErr w:type="gramStart"/>
      <w:r w:rsidR="00E83905">
        <w:t>quali :</w:t>
      </w:r>
      <w:proofErr w:type="gramEnd"/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Autore;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Titolo;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Anno di pubblicazione;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Genere;</w:t>
      </w:r>
    </w:p>
    <w:p w:rsidR="00E83905" w:rsidRDefault="00E83905" w:rsidP="00E83905">
      <w:pPr>
        <w:ind w:left="708"/>
      </w:pPr>
      <w:r>
        <w:t>e da un insieme di pagine, in formato immagine, che saranno caricate una per volta.</w:t>
      </w:r>
      <w:r>
        <w:br/>
        <w:t xml:space="preserve">Anche la procedura di caricamento deve essere agevolata da un </w:t>
      </w:r>
      <w:proofErr w:type="spellStart"/>
      <w:r>
        <w:t>paginatore</w:t>
      </w:r>
      <w:proofErr w:type="spellEnd"/>
      <w:r>
        <w:t xml:space="preserve"> per avere un formato più compatto delle immagini che si stanno caricando.</w:t>
      </w:r>
    </w:p>
    <w:p w:rsidR="0042300B" w:rsidRDefault="0042300B" w:rsidP="00A144BD">
      <w:pPr>
        <w:pStyle w:val="Paragrafoelenco"/>
        <w:numPr>
          <w:ilvl w:val="0"/>
          <w:numId w:val="1"/>
        </w:numPr>
      </w:pPr>
      <w:r>
        <w:t xml:space="preserve">Quando un’opera viene inserita nel sistema, esso sarà soggetto ad una serie di </w:t>
      </w:r>
      <w:proofErr w:type="spellStart"/>
      <w:r>
        <w:t>controsaksadnkasdnsandksasasasdssdadsasadk</w:t>
      </w:r>
      <w:proofErr w:type="spellEnd"/>
      <w:r>
        <w:br/>
      </w:r>
    </w:p>
    <w:p w:rsidR="00A144BD" w:rsidRDefault="008A42F7" w:rsidP="00A144BD">
      <w:pPr>
        <w:pStyle w:val="Paragrafoelenco"/>
        <w:numPr>
          <w:ilvl w:val="0"/>
          <w:numId w:val="1"/>
        </w:numPr>
      </w:pPr>
      <w:r>
        <w:lastRenderedPageBreak/>
        <w:t>Per ogni opera presente nel sistema bisognerà effettuarne la trasposizione in digitale, ad occuparsi di questo compito potranno essere soltanto i trascrittori, diventati tali per mezzo del modulo di cui sopra.</w:t>
      </w:r>
      <w:r>
        <w:br/>
      </w:r>
    </w:p>
    <w:p w:rsidR="00ED2C9C" w:rsidRDefault="008A42F7" w:rsidP="003B702F">
      <w:pPr>
        <w:pStyle w:val="Paragrafoelenco"/>
        <w:numPr>
          <w:ilvl w:val="0"/>
          <w:numId w:val="1"/>
        </w:numPr>
      </w:pPr>
      <w:r>
        <w:t xml:space="preserve">Il sistema deve consentire </w:t>
      </w:r>
      <w:r w:rsidR="00ED2C9C">
        <w:t xml:space="preserve">di effettuare assegnazioni utente </w:t>
      </w:r>
      <w:r w:rsidR="00ED2C9C">
        <w:sym w:font="Wingdings" w:char="F0DF"/>
      </w:r>
      <w:r w:rsidR="00ED2C9C">
        <w:sym w:font="Wingdings" w:char="F0E0"/>
      </w:r>
      <w:r w:rsidR="00ED2C9C">
        <w:t xml:space="preserve"> pagina affinché l’utente possa lavorare alla trascrizione in digitale della pagina/pagine ad</w:t>
      </w:r>
      <w:r w:rsidR="003B702F">
        <w:t xml:space="preserve"> esso associata/e.</w:t>
      </w:r>
      <w:r w:rsidR="003B702F">
        <w:br/>
      </w:r>
    </w:p>
    <w:p w:rsidR="00A144BD" w:rsidRDefault="003B702F" w:rsidP="003B702F">
      <w:pPr>
        <w:pStyle w:val="Paragrafoelenco"/>
        <w:numPr>
          <w:ilvl w:val="0"/>
          <w:numId w:val="1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/>
      </w:r>
    </w:p>
    <w:p w:rsidR="00FB66D6" w:rsidRDefault="003B702F" w:rsidP="00A144BD">
      <w:pPr>
        <w:pStyle w:val="Paragrafoelenco"/>
        <w:numPr>
          <w:ilvl w:val="0"/>
          <w:numId w:val="1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 w:rsidR="003B702F" w:rsidRDefault="003B702F" w:rsidP="003B702F">
      <w:pPr>
        <w:pStyle w:val="Paragrafoelenco"/>
      </w:pPr>
    </w:p>
    <w:p w:rsidR="00300BC8" w:rsidRDefault="003B702F" w:rsidP="00300BC8">
      <w:pPr>
        <w:pStyle w:val="Paragrafoelenco"/>
        <w:numPr>
          <w:ilvl w:val="0"/>
          <w:numId w:val="1"/>
        </w:numPr>
      </w:pPr>
      <w:r>
        <w:t xml:space="preserve">Il sistema consente ai manager di attribuire delle valutazioni in scala ai trascrittori che ne valorizza l’abilità di trascrizione. In particolare, su una scala da 1-5 sarà possibile, ogni utente sarà caratterizzato da un valore appartenente a quel </w:t>
      </w:r>
      <w:proofErr w:type="spellStart"/>
      <w:r>
        <w:t>range</w:t>
      </w:r>
      <w:proofErr w:type="spellEnd"/>
      <w:r>
        <w:t>.</w:t>
      </w:r>
      <w:r>
        <w:br/>
      </w:r>
    </w:p>
    <w:p w:rsidR="00300BC8" w:rsidRDefault="00707A16" w:rsidP="00300BC8">
      <w:pPr>
        <w:pStyle w:val="Paragrafoelenco"/>
        <w:numPr>
          <w:ilvl w:val="0"/>
          <w:numId w:val="1"/>
        </w:numPr>
      </w:pPr>
      <w:r>
        <w:t xml:space="preserve">In fase di upload di un’opera da parte dell’utente vengono effettuati una serie di controlli al fine di mandare a buon fine l’upload stesso. </w:t>
      </w:r>
      <w:r w:rsidR="00D46BDC">
        <w:t xml:space="preserve">I controlli saranno automatici </w:t>
      </w:r>
      <w:r w:rsidR="00300BC8">
        <w:t xml:space="preserve">e riguarderanno </w:t>
      </w:r>
      <w:r w:rsidR="00D46BDC">
        <w:t xml:space="preserve"> </w:t>
      </w:r>
      <w:r w:rsidR="00300BC8">
        <w:t xml:space="preserve">la </w:t>
      </w:r>
      <w:proofErr w:type="spellStart"/>
      <w:r w:rsidR="00300BC8">
        <w:t>mandatorietà</w:t>
      </w:r>
      <w:proofErr w:type="spellEnd"/>
      <w:r w:rsidR="00300BC8">
        <w:t xml:space="preserve"> di :</w:t>
      </w:r>
      <w:r w:rsidR="00300BC8">
        <w:br/>
        <w:t xml:space="preserve">-      </w:t>
      </w:r>
      <w:r w:rsidR="00300BC8">
        <w:t>Autore;</w:t>
      </w:r>
    </w:p>
    <w:p w:rsidR="00300BC8" w:rsidRDefault="00300BC8" w:rsidP="00300BC8">
      <w:pPr>
        <w:pStyle w:val="Paragrafoelenco"/>
        <w:numPr>
          <w:ilvl w:val="0"/>
          <w:numId w:val="4"/>
        </w:numPr>
      </w:pPr>
      <w:r>
        <w:t>Titolo;</w:t>
      </w:r>
    </w:p>
    <w:p w:rsidR="00300BC8" w:rsidRDefault="00300BC8" w:rsidP="00300BC8">
      <w:pPr>
        <w:pStyle w:val="Paragrafoelenco"/>
        <w:numPr>
          <w:ilvl w:val="0"/>
          <w:numId w:val="4"/>
        </w:numPr>
      </w:pPr>
      <w:r>
        <w:t>Anno di pubblicazione;</w:t>
      </w:r>
    </w:p>
    <w:p w:rsidR="00300BC8" w:rsidRDefault="00300BC8" w:rsidP="00300BC8">
      <w:pPr>
        <w:pStyle w:val="Paragrafoelenco"/>
        <w:numPr>
          <w:ilvl w:val="0"/>
          <w:numId w:val="4"/>
        </w:numPr>
      </w:pPr>
      <w:r>
        <w:t>Genere;</w:t>
      </w:r>
    </w:p>
    <w:p w:rsidR="00300BC8" w:rsidRDefault="00300BC8" w:rsidP="00300BC8">
      <w:pPr>
        <w:pStyle w:val="Paragrafoelenco"/>
      </w:pPr>
      <w:bookmarkStart w:id="0" w:name="_GoBack"/>
      <w:bookmarkEnd w:id="0"/>
    </w:p>
    <w:p w:rsidR="005F2AFC" w:rsidRDefault="005F2AFC" w:rsidP="005F2AFC">
      <w:pPr>
        <w:rPr>
          <w:b/>
        </w:rPr>
      </w:pPr>
      <w:r>
        <w:rPr>
          <w:b/>
        </w:rPr>
        <w:t>REQUISITI NON FUNZIONALI:</w:t>
      </w:r>
    </w:p>
    <w:p w:rsidR="005F2AFC" w:rsidRDefault="00E13AD9" w:rsidP="005F2AFC">
      <w:pPr>
        <w:pStyle w:val="Paragrafoelenco"/>
        <w:numPr>
          <w:ilvl w:val="0"/>
          <w:numId w:val="3"/>
        </w:numPr>
      </w:pPr>
      <w:r>
        <w:t xml:space="preserve">L’implementazione della parte </w:t>
      </w:r>
      <w:proofErr w:type="spellStart"/>
      <w:r>
        <w:t>backend</w:t>
      </w:r>
      <w:proofErr w:type="spellEnd"/>
      <w:r>
        <w:t xml:space="preserve"> dell’applicazione dovrà essere scritta utilizzando il linguaggio Java</w:t>
      </w:r>
      <w:r w:rsidR="006D1774">
        <w:t>, in particolare Java 1.8.</w:t>
      </w:r>
      <w:r w:rsidR="006D1774">
        <w:br/>
      </w:r>
    </w:p>
    <w:p w:rsidR="005F2AFC" w:rsidRDefault="006D1774" w:rsidP="005F2AFC">
      <w:pPr>
        <w:pStyle w:val="Paragrafoelenco"/>
        <w:numPr>
          <w:ilvl w:val="0"/>
          <w:numId w:val="3"/>
        </w:numPr>
      </w:pPr>
      <w:r>
        <w:t xml:space="preserve">Al </w:t>
      </w:r>
      <w:proofErr w:type="spellStart"/>
      <w:r>
        <w:t>push</w:t>
      </w:r>
      <w:proofErr w:type="spellEnd"/>
      <w:r>
        <w:t xml:space="preserve"> di qualsiasi pulsante sulla UI, il sistema deve rispondere in tempi sempre &lt; 2sec.</w:t>
      </w:r>
      <w:r>
        <w:br/>
      </w:r>
    </w:p>
    <w:p w:rsidR="005F2AFC" w:rsidRDefault="006D1774" w:rsidP="005F2AFC">
      <w:pPr>
        <w:pStyle w:val="Paragrafoelenco"/>
        <w:numPr>
          <w:ilvl w:val="0"/>
          <w:numId w:val="3"/>
        </w:numPr>
      </w:pPr>
      <w:r>
        <w:t xml:space="preserve">Il database utilizzato per immagazzinare i dati sarà un database di tipo relazionale e per interagire con quest’ultimo utilizzeremo </w:t>
      </w:r>
      <w:proofErr w:type="spellStart"/>
      <w:r>
        <w:t>MySQL</w:t>
      </w:r>
      <w:proofErr w:type="spellEnd"/>
      <w:r>
        <w:t>.</w:t>
      </w:r>
      <w:r>
        <w:br/>
      </w:r>
    </w:p>
    <w:p w:rsidR="00751A9D" w:rsidRDefault="00FB3DA0" w:rsidP="00751A9D">
      <w:pPr>
        <w:pStyle w:val="Paragrafoelenco"/>
        <w:numPr>
          <w:ilvl w:val="0"/>
          <w:numId w:val="3"/>
        </w:numPr>
      </w:pPr>
      <w:r>
        <w:t xml:space="preserve">Per il meccanismo di sincronizzazione delle modifiche degli utenti su di un’unica trascrizione si vuole utilizzare un pattern a semaforo, ossia gestire con </w:t>
      </w:r>
      <w:proofErr w:type="spellStart"/>
      <w:r>
        <w:t>lock</w:t>
      </w:r>
      <w:proofErr w:type="spellEnd"/>
      <w:r>
        <w:t xml:space="preserve"> pessimistico le modifiche sulla trascrizione in modo tale da non mandare in </w:t>
      </w:r>
      <w:proofErr w:type="spellStart"/>
      <w:r>
        <w:t>overlap</w:t>
      </w:r>
      <w:proofErr w:type="spellEnd"/>
      <w:r>
        <w:t xml:space="preserve"> le varie versioni.</w:t>
      </w:r>
      <w:r w:rsidR="006D1774">
        <w:br/>
      </w:r>
    </w:p>
    <w:p w:rsidR="00751A9D" w:rsidRDefault="00751A9D" w:rsidP="00751A9D">
      <w:pPr>
        <w:pStyle w:val="Paragrafoelenco"/>
        <w:numPr>
          <w:ilvl w:val="0"/>
          <w:numId w:val="3"/>
        </w:numPr>
      </w:pPr>
      <w:r>
        <w:t>Le immagini di cui viene fatto l’upload possono avere formato in (JPEG,PNG);</w:t>
      </w:r>
      <w:r w:rsidR="006D1774">
        <w:br/>
      </w:r>
    </w:p>
    <w:p w:rsidR="00751A9D" w:rsidRPr="005F2AFC" w:rsidRDefault="00751A9D" w:rsidP="00D46BDC">
      <w:pPr>
        <w:ind w:left="360"/>
      </w:pPr>
    </w:p>
    <w:sectPr w:rsidR="00751A9D" w:rsidRPr="005F2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720"/>
    <w:multiLevelType w:val="hybridMultilevel"/>
    <w:tmpl w:val="81588342"/>
    <w:lvl w:ilvl="0" w:tplc="C6A8C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F59C8"/>
    <w:multiLevelType w:val="hybridMultilevel"/>
    <w:tmpl w:val="21D89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7551"/>
    <w:multiLevelType w:val="hybridMultilevel"/>
    <w:tmpl w:val="E69C8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5AE8"/>
    <w:multiLevelType w:val="hybridMultilevel"/>
    <w:tmpl w:val="95648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1A5EF3"/>
    <w:rsid w:val="001B2C7E"/>
    <w:rsid w:val="002B7B0C"/>
    <w:rsid w:val="00300BC8"/>
    <w:rsid w:val="003B702F"/>
    <w:rsid w:val="0042300B"/>
    <w:rsid w:val="004B7080"/>
    <w:rsid w:val="005E3C04"/>
    <w:rsid w:val="005F2AFC"/>
    <w:rsid w:val="006009C4"/>
    <w:rsid w:val="00695DC9"/>
    <w:rsid w:val="006D1774"/>
    <w:rsid w:val="00707A16"/>
    <w:rsid w:val="00751A9D"/>
    <w:rsid w:val="008A42F7"/>
    <w:rsid w:val="00A144BD"/>
    <w:rsid w:val="00A5171E"/>
    <w:rsid w:val="00AD0C06"/>
    <w:rsid w:val="00B14834"/>
    <w:rsid w:val="00D44285"/>
    <w:rsid w:val="00D46BDC"/>
    <w:rsid w:val="00DC64FA"/>
    <w:rsid w:val="00E13AD9"/>
    <w:rsid w:val="00E454A3"/>
    <w:rsid w:val="00E47E56"/>
    <w:rsid w:val="00E83905"/>
    <w:rsid w:val="00EA794A"/>
    <w:rsid w:val="00ED2C9C"/>
    <w:rsid w:val="00F064BB"/>
    <w:rsid w:val="00F36B53"/>
    <w:rsid w:val="00FB3DA0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5785"/>
  <w15:chartTrackingRefBased/>
  <w15:docId w15:val="{88793708-E29E-4DE1-8E10-6731EA9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8F94-BB53-44C7-96A5-1D298541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Sabato Sodano</cp:lastModifiedBy>
  <cp:revision>14</cp:revision>
  <dcterms:created xsi:type="dcterms:W3CDTF">2019-03-25T15:49:00Z</dcterms:created>
  <dcterms:modified xsi:type="dcterms:W3CDTF">2019-04-02T12:54:00Z</dcterms:modified>
</cp:coreProperties>
</file>